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9B" w:rsidRPr="00F87D70" w:rsidRDefault="009F039B" w:rsidP="009F039B">
      <w:pPr>
        <w:pStyle w:val="a3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</w:t>
      </w:r>
      <w:r w:rsidRPr="00F87D70">
        <w:rPr>
          <w:rFonts w:ascii="Arial" w:hAnsi="Arial" w:cs="Arial"/>
          <w:b/>
          <w:sz w:val="24"/>
        </w:rPr>
        <w:t xml:space="preserve">      СОВЕТ ДЕПУТАТОВ             </w:t>
      </w:r>
      <w:r>
        <w:rPr>
          <w:rFonts w:ascii="Arial" w:hAnsi="Arial" w:cs="Arial"/>
          <w:b/>
          <w:sz w:val="24"/>
        </w:rPr>
        <w:t xml:space="preserve">                          </w:t>
      </w:r>
      <w:r w:rsidRPr="00F87D70">
        <w:rPr>
          <w:rFonts w:ascii="Arial" w:hAnsi="Arial" w:cs="Arial"/>
          <w:b/>
          <w:sz w:val="24"/>
        </w:rPr>
        <w:t xml:space="preserve">                  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НЕХАЕВСКОГО МУНИЦИПАЛЬНОГО РАЙОНА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  <w:r w:rsidRPr="00F87D70">
        <w:rPr>
          <w:rFonts w:ascii="Arial" w:hAnsi="Arial" w:cs="Arial"/>
          <w:b/>
          <w:sz w:val="24"/>
        </w:rPr>
        <w:t>ВОЛГОГРАДСКОЙ ОБЛАСТИ</w:t>
      </w:r>
    </w:p>
    <w:p w:rsidR="009F039B" w:rsidRPr="00F87D70" w:rsidRDefault="009F039B" w:rsidP="009F039B">
      <w:pPr>
        <w:pStyle w:val="a3"/>
        <w:ind w:right="0"/>
        <w:jc w:val="center"/>
        <w:rPr>
          <w:rFonts w:ascii="Arial" w:hAnsi="Arial" w:cs="Arial"/>
          <w:b/>
          <w:sz w:val="24"/>
        </w:rPr>
      </w:pPr>
    </w:p>
    <w:p w:rsidR="009F039B" w:rsidRPr="00F87D70" w:rsidRDefault="009F039B" w:rsidP="009F039B">
      <w:pPr>
        <w:jc w:val="center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70">
        <w:rPr>
          <w:rFonts w:ascii="Arial" w:hAnsi="Arial" w:cs="Arial"/>
          <w:b/>
          <w:bCs/>
          <w:sz w:val="24"/>
          <w:szCs w:val="24"/>
        </w:rPr>
        <w:t>РЕШЕНИЕ</w:t>
      </w:r>
    </w:p>
    <w:p w:rsidR="009F039B" w:rsidRPr="00F87D70" w:rsidRDefault="009F039B" w:rsidP="009F039B">
      <w:pPr>
        <w:jc w:val="center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от  </w:t>
      </w:r>
      <w:r w:rsidR="001B64CB">
        <w:rPr>
          <w:rFonts w:ascii="Arial" w:hAnsi="Arial" w:cs="Arial"/>
          <w:sz w:val="24"/>
          <w:szCs w:val="24"/>
        </w:rPr>
        <w:t>02.08.2023</w:t>
      </w:r>
      <w:r w:rsidRPr="00F87D70">
        <w:rPr>
          <w:rFonts w:ascii="Arial" w:hAnsi="Arial" w:cs="Arial"/>
          <w:sz w:val="24"/>
          <w:szCs w:val="24"/>
        </w:rPr>
        <w:t xml:space="preserve"> г                                                     </w:t>
      </w:r>
      <w:r w:rsidR="001B64C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87D70">
        <w:rPr>
          <w:rFonts w:ascii="Arial" w:hAnsi="Arial" w:cs="Arial"/>
          <w:sz w:val="24"/>
          <w:szCs w:val="24"/>
        </w:rPr>
        <w:t xml:space="preserve"> № </w:t>
      </w:r>
      <w:r w:rsidR="001B64CB">
        <w:rPr>
          <w:rFonts w:ascii="Arial" w:hAnsi="Arial" w:cs="Arial"/>
          <w:sz w:val="24"/>
          <w:szCs w:val="24"/>
        </w:rPr>
        <w:t>68/4</w:t>
      </w: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/>
          <w:bCs/>
          <w:sz w:val="24"/>
        </w:rPr>
      </w:pPr>
      <w:r w:rsidRPr="00F87D70">
        <w:rPr>
          <w:rFonts w:ascii="Arial" w:hAnsi="Arial" w:cs="Arial"/>
          <w:b/>
          <w:bCs/>
          <w:sz w:val="24"/>
        </w:rPr>
        <w:t xml:space="preserve">      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Об отмене решения № </w:t>
      </w:r>
      <w:r w:rsidR="001B64CB">
        <w:rPr>
          <w:rFonts w:ascii="Arial" w:hAnsi="Arial" w:cs="Arial"/>
          <w:sz w:val="24"/>
          <w:szCs w:val="24"/>
        </w:rPr>
        <w:t>76</w:t>
      </w:r>
      <w:r w:rsidRPr="00F87D70">
        <w:rPr>
          <w:rFonts w:ascii="Arial" w:hAnsi="Arial" w:cs="Arial"/>
          <w:sz w:val="24"/>
          <w:szCs w:val="24"/>
        </w:rPr>
        <w:t xml:space="preserve">/1 от </w:t>
      </w:r>
      <w:r w:rsidR="001B64CB">
        <w:rPr>
          <w:rFonts w:ascii="Arial" w:hAnsi="Arial" w:cs="Arial"/>
          <w:sz w:val="24"/>
          <w:szCs w:val="24"/>
        </w:rPr>
        <w:t>25.07. 2019 г.</w:t>
      </w:r>
    </w:p>
    <w:p w:rsidR="001B64CB" w:rsidRDefault="001B64CB" w:rsidP="001B64C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постановке на баланс скотомогильника,</w:t>
      </w:r>
    </w:p>
    <w:p w:rsidR="001B64CB" w:rsidRDefault="001B64CB" w:rsidP="001B64C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расположенного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</w:t>
      </w:r>
      <w:r w:rsidR="009F039B" w:rsidRPr="00F87D70">
        <w:rPr>
          <w:rFonts w:ascii="Arial" w:hAnsi="Arial" w:cs="Arial"/>
          <w:sz w:val="24"/>
          <w:szCs w:val="24"/>
        </w:rPr>
        <w:t xml:space="preserve">  </w:t>
      </w:r>
    </w:p>
    <w:p w:rsidR="009F039B" w:rsidRPr="00F87D70" w:rsidRDefault="009F039B" w:rsidP="001B64C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proofErr w:type="spellStart"/>
      <w:r w:rsidRPr="00F87D70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F87D70">
        <w:rPr>
          <w:rFonts w:ascii="Arial" w:hAnsi="Arial" w:cs="Arial"/>
          <w:sz w:val="24"/>
          <w:szCs w:val="24"/>
        </w:rPr>
        <w:t xml:space="preserve"> сельского</w:t>
      </w:r>
      <w:r w:rsidR="001B64CB">
        <w:rPr>
          <w:rFonts w:ascii="Arial" w:hAnsi="Arial" w:cs="Arial"/>
          <w:sz w:val="24"/>
          <w:szCs w:val="24"/>
        </w:rPr>
        <w:t xml:space="preserve"> </w:t>
      </w:r>
      <w:r w:rsidRPr="00F87D70">
        <w:rPr>
          <w:rFonts w:ascii="Arial" w:hAnsi="Arial" w:cs="Arial"/>
          <w:sz w:val="24"/>
          <w:szCs w:val="24"/>
        </w:rPr>
        <w:t>поселения».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      </w:t>
      </w:r>
      <w:r w:rsidR="001B64CB">
        <w:rPr>
          <w:rFonts w:ascii="Arial" w:hAnsi="Arial" w:cs="Arial"/>
          <w:sz w:val="24"/>
          <w:szCs w:val="24"/>
        </w:rPr>
        <w:t>В</w:t>
      </w:r>
      <w:r w:rsidRPr="00F87D70">
        <w:rPr>
          <w:rFonts w:ascii="Arial" w:hAnsi="Arial" w:cs="Arial"/>
          <w:sz w:val="24"/>
          <w:szCs w:val="24"/>
        </w:rPr>
        <w:t xml:space="preserve"> соответствии с Федеральным законом от 06 октября 2003 года №131-ФЗ «Об общих принципах организации местного самоуправлен</w:t>
      </w:r>
      <w:r>
        <w:rPr>
          <w:rFonts w:ascii="Arial" w:hAnsi="Arial" w:cs="Arial"/>
          <w:sz w:val="24"/>
          <w:szCs w:val="24"/>
        </w:rPr>
        <w:t>ия в Российской Федера</w:t>
      </w:r>
      <w:r w:rsidR="001B64CB">
        <w:rPr>
          <w:rFonts w:ascii="Arial" w:hAnsi="Arial" w:cs="Arial"/>
          <w:sz w:val="24"/>
          <w:szCs w:val="24"/>
        </w:rPr>
        <w:t>ции»</w:t>
      </w:r>
      <w:r>
        <w:rPr>
          <w:rFonts w:ascii="Arial" w:hAnsi="Arial" w:cs="Arial"/>
          <w:sz w:val="24"/>
          <w:szCs w:val="24"/>
        </w:rPr>
        <w:t>,</w:t>
      </w:r>
      <w:r w:rsidRPr="00F87D70">
        <w:rPr>
          <w:rFonts w:ascii="Arial" w:hAnsi="Arial" w:cs="Arial"/>
          <w:sz w:val="24"/>
          <w:szCs w:val="24"/>
        </w:rPr>
        <w:t xml:space="preserve"> </w:t>
      </w:r>
      <w:r w:rsidR="003E2771">
        <w:rPr>
          <w:rFonts w:ascii="Arial" w:hAnsi="Arial" w:cs="Arial"/>
          <w:sz w:val="24"/>
          <w:szCs w:val="24"/>
        </w:rPr>
        <w:t>Ветеринарно-санитарными правилами сбора, утилизации и уничтожения биологических отходов, утвержденными Главным инспектором Российской Федерации 04.12.1995 г. № 13-7-2/469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9F039B" w:rsidRPr="00F87D70" w:rsidRDefault="009F039B" w:rsidP="009F039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</w:p>
    <w:p w:rsidR="001B64CB" w:rsidRPr="00F87D70" w:rsidRDefault="009F039B" w:rsidP="001B64CB">
      <w:pPr>
        <w:spacing w:after="0" w:line="240" w:lineRule="auto"/>
        <w:ind w:left="225"/>
        <w:jc w:val="both"/>
        <w:rPr>
          <w:rFonts w:ascii="Arial" w:hAnsi="Arial" w:cs="Arial"/>
          <w:sz w:val="24"/>
          <w:szCs w:val="24"/>
        </w:rPr>
      </w:pPr>
      <w:r w:rsidRPr="00F87D70">
        <w:rPr>
          <w:rFonts w:ascii="Arial" w:hAnsi="Arial" w:cs="Arial"/>
          <w:sz w:val="24"/>
          <w:szCs w:val="24"/>
        </w:rPr>
        <w:t xml:space="preserve">        1.Отменить  решение </w:t>
      </w:r>
      <w:r w:rsidR="001B64CB" w:rsidRPr="00F87D70">
        <w:rPr>
          <w:rFonts w:ascii="Arial" w:hAnsi="Arial" w:cs="Arial"/>
          <w:sz w:val="24"/>
          <w:szCs w:val="24"/>
        </w:rPr>
        <w:t xml:space="preserve">№ </w:t>
      </w:r>
      <w:r w:rsidR="001B64CB">
        <w:rPr>
          <w:rFonts w:ascii="Arial" w:hAnsi="Arial" w:cs="Arial"/>
          <w:sz w:val="24"/>
          <w:szCs w:val="24"/>
        </w:rPr>
        <w:t>76</w:t>
      </w:r>
      <w:r w:rsidR="001B64CB" w:rsidRPr="00F87D70">
        <w:rPr>
          <w:rFonts w:ascii="Arial" w:hAnsi="Arial" w:cs="Arial"/>
          <w:sz w:val="24"/>
          <w:szCs w:val="24"/>
        </w:rPr>
        <w:t xml:space="preserve">/1 от </w:t>
      </w:r>
      <w:r w:rsidR="001B64CB">
        <w:rPr>
          <w:rFonts w:ascii="Arial" w:hAnsi="Arial" w:cs="Arial"/>
          <w:sz w:val="24"/>
          <w:szCs w:val="24"/>
        </w:rPr>
        <w:t>25.07. 2019 г. «О постановке на баланс скотомогильника, расположенного на территории</w:t>
      </w:r>
      <w:r w:rsidR="001B64CB" w:rsidRPr="00F87D7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B64CB" w:rsidRPr="00F87D70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1B64CB" w:rsidRPr="00F87D70">
        <w:rPr>
          <w:rFonts w:ascii="Arial" w:hAnsi="Arial" w:cs="Arial"/>
          <w:sz w:val="24"/>
          <w:szCs w:val="24"/>
        </w:rPr>
        <w:t xml:space="preserve"> сельского</w:t>
      </w:r>
      <w:r w:rsidR="001B64CB">
        <w:rPr>
          <w:rFonts w:ascii="Arial" w:hAnsi="Arial" w:cs="Arial"/>
          <w:sz w:val="24"/>
          <w:szCs w:val="24"/>
        </w:rPr>
        <w:t xml:space="preserve"> </w:t>
      </w:r>
      <w:r w:rsidR="001B64CB" w:rsidRPr="00F87D70">
        <w:rPr>
          <w:rFonts w:ascii="Arial" w:hAnsi="Arial" w:cs="Arial"/>
          <w:sz w:val="24"/>
          <w:szCs w:val="24"/>
        </w:rPr>
        <w:t>поселения».</w:t>
      </w:r>
    </w:p>
    <w:p w:rsidR="009F039B" w:rsidRPr="00F87D70" w:rsidRDefault="009F039B" w:rsidP="001B64CB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/>
          <w:bCs/>
          <w:sz w:val="24"/>
        </w:rPr>
      </w:pPr>
    </w:p>
    <w:p w:rsidR="009F039B" w:rsidRPr="00F87D70" w:rsidRDefault="009F039B" w:rsidP="009F039B">
      <w:pPr>
        <w:pStyle w:val="a3"/>
        <w:tabs>
          <w:tab w:val="left" w:pos="9360"/>
        </w:tabs>
        <w:ind w:right="-5"/>
        <w:rPr>
          <w:rFonts w:ascii="Arial" w:hAnsi="Arial" w:cs="Arial"/>
          <w:bCs/>
          <w:sz w:val="24"/>
        </w:rPr>
      </w:pPr>
      <w:r w:rsidRPr="00F87D70">
        <w:rPr>
          <w:rFonts w:ascii="Arial" w:hAnsi="Arial" w:cs="Arial"/>
          <w:bCs/>
          <w:sz w:val="24"/>
        </w:rPr>
        <w:t>Глава Родничковского сельского поселения                             Шведов С.Н.</w:t>
      </w:r>
    </w:p>
    <w:p w:rsidR="009F039B" w:rsidRPr="00F87D70" w:rsidRDefault="009F039B" w:rsidP="009F039B">
      <w:pPr>
        <w:rPr>
          <w:rFonts w:ascii="Arial" w:hAnsi="Arial" w:cs="Arial"/>
          <w:sz w:val="24"/>
          <w:szCs w:val="24"/>
        </w:rPr>
      </w:pPr>
    </w:p>
    <w:p w:rsidR="001910F6" w:rsidRDefault="001910F6">
      <w:bookmarkStart w:id="0" w:name="_GoBack"/>
      <w:bookmarkEnd w:id="0"/>
    </w:p>
    <w:sectPr w:rsidR="001910F6" w:rsidSect="00EE6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A7"/>
    <w:rsid w:val="001910F6"/>
    <w:rsid w:val="001B64CB"/>
    <w:rsid w:val="002829A7"/>
    <w:rsid w:val="003E2771"/>
    <w:rsid w:val="009F039B"/>
    <w:rsid w:val="00B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039B"/>
    <w:pPr>
      <w:suppressAutoHyphens/>
      <w:spacing w:after="0" w:line="240" w:lineRule="auto"/>
      <w:ind w:right="5755"/>
      <w:jc w:val="both"/>
    </w:pPr>
    <w:rPr>
      <w:rFonts w:ascii="Times New Roman" w:eastAsia="Calibri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F039B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rsid w:val="009F039B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039B"/>
    <w:pPr>
      <w:suppressAutoHyphens/>
      <w:spacing w:after="0" w:line="240" w:lineRule="auto"/>
      <w:ind w:right="5755"/>
      <w:jc w:val="both"/>
    </w:pPr>
    <w:rPr>
      <w:rFonts w:ascii="Times New Roman" w:eastAsia="Calibri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F039B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ListParagraph">
    <w:name w:val="List Paragraph"/>
    <w:basedOn w:val="a"/>
    <w:rsid w:val="009F039B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2020-02-03T05:48:00Z</dcterms:created>
  <dcterms:modified xsi:type="dcterms:W3CDTF">2023-08-29T13:22:00Z</dcterms:modified>
</cp:coreProperties>
</file>