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69" w:rsidRPr="009A690D" w:rsidRDefault="00D14D69" w:rsidP="00D14D69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9A690D">
        <w:rPr>
          <w:rFonts w:ascii="Arial" w:hAnsi="Arial" w:cs="Arial"/>
          <w:b/>
          <w:sz w:val="24"/>
          <w:szCs w:val="24"/>
        </w:rPr>
        <w:t>АДМИНИСТРАЦИЯ</w:t>
      </w:r>
    </w:p>
    <w:p w:rsidR="00D14D69" w:rsidRPr="009A690D" w:rsidRDefault="00D14D69" w:rsidP="00D14D69">
      <w:pPr>
        <w:tabs>
          <w:tab w:val="left" w:pos="945"/>
        </w:tabs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9A690D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D14D69" w:rsidRPr="009A690D" w:rsidRDefault="00D14D69" w:rsidP="00D14D69">
      <w:pPr>
        <w:tabs>
          <w:tab w:val="left" w:pos="945"/>
        </w:tabs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9A690D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D14D69" w:rsidRPr="009A690D" w:rsidRDefault="00D14D69" w:rsidP="00D14D69">
      <w:pPr>
        <w:tabs>
          <w:tab w:val="left" w:pos="945"/>
        </w:tabs>
        <w:spacing w:after="0"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9A690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14D69" w:rsidRPr="009A690D" w:rsidRDefault="00D14D69" w:rsidP="00D14D69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D14D69" w:rsidRPr="009A690D" w:rsidRDefault="00D14D69" w:rsidP="00D14D69">
      <w:pPr>
        <w:tabs>
          <w:tab w:val="left" w:pos="5985"/>
        </w:tabs>
        <w:spacing w:after="0" w:line="256" w:lineRule="auto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>п. Роднички</w:t>
      </w:r>
      <w:r w:rsidRPr="009A690D">
        <w:rPr>
          <w:rFonts w:ascii="Arial" w:hAnsi="Arial" w:cs="Arial"/>
          <w:sz w:val="24"/>
          <w:szCs w:val="24"/>
        </w:rPr>
        <w:tab/>
        <w:t xml:space="preserve">                        тел. 55-61-73</w:t>
      </w:r>
    </w:p>
    <w:p w:rsidR="00D14D69" w:rsidRPr="009A690D" w:rsidRDefault="00D14D69" w:rsidP="00D14D69">
      <w:pPr>
        <w:tabs>
          <w:tab w:val="left" w:pos="6525"/>
        </w:tabs>
        <w:spacing w:after="0" w:line="256" w:lineRule="auto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9A690D">
        <w:rPr>
          <w:rFonts w:ascii="Arial" w:hAnsi="Arial" w:cs="Arial"/>
          <w:sz w:val="24"/>
          <w:szCs w:val="24"/>
        </w:rPr>
        <w:t>Октябрьская</w:t>
      </w:r>
      <w:proofErr w:type="gramEnd"/>
      <w:r w:rsidRPr="009A690D">
        <w:rPr>
          <w:rFonts w:ascii="Arial" w:hAnsi="Arial" w:cs="Arial"/>
          <w:sz w:val="24"/>
          <w:szCs w:val="24"/>
        </w:rPr>
        <w:t xml:space="preserve"> ,1                                                            </w:t>
      </w:r>
      <w:r w:rsidR="009A690D">
        <w:rPr>
          <w:rFonts w:ascii="Arial" w:hAnsi="Arial" w:cs="Arial"/>
          <w:sz w:val="24"/>
          <w:szCs w:val="24"/>
        </w:rPr>
        <w:t xml:space="preserve">                       </w:t>
      </w:r>
      <w:r w:rsidRPr="009A690D">
        <w:rPr>
          <w:rFonts w:ascii="Arial" w:hAnsi="Arial" w:cs="Arial"/>
          <w:sz w:val="24"/>
          <w:szCs w:val="24"/>
        </w:rPr>
        <w:t>факс 55-62-35</w:t>
      </w:r>
    </w:p>
    <w:p w:rsidR="00D14D69" w:rsidRPr="009A690D" w:rsidRDefault="00D14D69" w:rsidP="00D14D69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D14D69" w:rsidRPr="009A690D" w:rsidRDefault="00D14D69" w:rsidP="00D14D69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A690D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D14D69" w:rsidRPr="009A690D" w:rsidRDefault="00D14D69" w:rsidP="00D14D69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14D69" w:rsidRPr="009A690D" w:rsidRDefault="00D14D69" w:rsidP="009A690D">
      <w:pPr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 xml:space="preserve">От 16.11.2023 г.                                       </w:t>
      </w:r>
      <w:r w:rsidR="009A690D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9A690D">
        <w:rPr>
          <w:rFonts w:ascii="Arial" w:hAnsi="Arial" w:cs="Arial"/>
          <w:sz w:val="24"/>
          <w:szCs w:val="24"/>
        </w:rPr>
        <w:t xml:space="preserve">  № 44</w:t>
      </w:r>
    </w:p>
    <w:p w:rsidR="00D14D69" w:rsidRPr="009A690D" w:rsidRDefault="00D14D69" w:rsidP="00D14D6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9A690D">
        <w:rPr>
          <w:rFonts w:ascii="Arial" w:eastAsia="Calibri" w:hAnsi="Arial" w:cs="Arial"/>
          <w:sz w:val="24"/>
          <w:szCs w:val="24"/>
        </w:rPr>
        <w:t>Об</w:t>
      </w:r>
      <w:proofErr w:type="gramEnd"/>
      <w:r w:rsidRPr="009A690D">
        <w:rPr>
          <w:rFonts w:ascii="Arial" w:eastAsia="Calibri" w:hAnsi="Arial" w:cs="Arial"/>
          <w:sz w:val="24"/>
          <w:szCs w:val="24"/>
        </w:rPr>
        <w:t xml:space="preserve"> присвоении   адреса объекта адресации.</w:t>
      </w:r>
    </w:p>
    <w:p w:rsidR="00D14D69" w:rsidRPr="009A690D" w:rsidRDefault="00D14D69" w:rsidP="00D14D6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4D69" w:rsidRPr="009A690D" w:rsidRDefault="00D14D69" w:rsidP="00D14D69">
      <w:pPr>
        <w:spacing w:after="0" w:line="312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A690D">
        <w:rPr>
          <w:rFonts w:ascii="Arial" w:eastAsia="Calibri" w:hAnsi="Arial" w:cs="Arial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приведении</w:t>
      </w:r>
      <w:proofErr w:type="gramEnd"/>
      <w:r w:rsidRPr="009A690D">
        <w:rPr>
          <w:rFonts w:ascii="Arial" w:eastAsia="Calibri" w:hAnsi="Arial" w:cs="Arial"/>
          <w:sz w:val="24"/>
          <w:szCs w:val="24"/>
        </w:rPr>
        <w:t xml:space="preserve"> государственного адресного реестра и в соответствии с разделом </w:t>
      </w:r>
      <w:r w:rsidRPr="009A690D">
        <w:rPr>
          <w:rFonts w:ascii="Arial" w:eastAsia="Calibri" w:hAnsi="Arial" w:cs="Arial"/>
          <w:sz w:val="24"/>
          <w:szCs w:val="24"/>
          <w:lang w:val="en-US"/>
        </w:rPr>
        <w:t>IV</w:t>
      </w:r>
      <w:r w:rsidRPr="009A690D">
        <w:rPr>
          <w:rFonts w:ascii="Arial" w:eastAsia="Calibri" w:hAnsi="Arial" w:cs="Arial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</w:t>
      </w:r>
      <w:bookmarkStart w:id="0" w:name="_GoBack"/>
      <w:bookmarkEnd w:id="0"/>
      <w:r w:rsidRPr="009A690D">
        <w:rPr>
          <w:rFonts w:ascii="Arial" w:eastAsia="Calibri" w:hAnsi="Arial" w:cs="Arial"/>
          <w:sz w:val="24"/>
          <w:szCs w:val="24"/>
        </w:rPr>
        <w:t xml:space="preserve">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</w:t>
      </w:r>
    </w:p>
    <w:p w:rsidR="00D14D69" w:rsidRPr="009A690D" w:rsidRDefault="00D14D69" w:rsidP="00D14D69">
      <w:pPr>
        <w:spacing w:after="0" w:line="312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4D69" w:rsidRPr="009A690D" w:rsidRDefault="00D14D69" w:rsidP="00D14D69">
      <w:pPr>
        <w:spacing w:line="240" w:lineRule="auto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 xml:space="preserve">ПОСТАНОВЛЯЕТ: </w:t>
      </w:r>
    </w:p>
    <w:p w:rsidR="00D14D69" w:rsidRPr="009A690D" w:rsidRDefault="00D14D69" w:rsidP="00D14D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>Присвоить объекту адресаци</w:t>
      </w:r>
      <w:proofErr w:type="gramStart"/>
      <w:r w:rsidRPr="009A690D">
        <w:rPr>
          <w:rFonts w:ascii="Arial" w:hAnsi="Arial" w:cs="Arial"/>
          <w:sz w:val="24"/>
          <w:szCs w:val="24"/>
        </w:rPr>
        <w:t>и(</w:t>
      </w:r>
      <w:proofErr w:type="gramEnd"/>
      <w:r w:rsidRPr="009A690D">
        <w:rPr>
          <w:rFonts w:ascii="Arial" w:hAnsi="Arial" w:cs="Arial"/>
          <w:sz w:val="24"/>
          <w:szCs w:val="24"/>
        </w:rPr>
        <w:t>квартире, с к</w:t>
      </w:r>
      <w:r w:rsidR="00784941" w:rsidRPr="009A690D">
        <w:rPr>
          <w:rFonts w:ascii="Arial" w:hAnsi="Arial" w:cs="Arial"/>
          <w:sz w:val="24"/>
          <w:szCs w:val="24"/>
        </w:rPr>
        <w:t>адастровым номером (34:17:130001:542</w:t>
      </w:r>
      <w:r w:rsidRPr="009A690D">
        <w:rPr>
          <w:rFonts w:ascii="Arial" w:hAnsi="Arial" w:cs="Arial"/>
          <w:sz w:val="24"/>
          <w:szCs w:val="24"/>
        </w:rPr>
        <w:t>)   следующий адрес:</w:t>
      </w:r>
    </w:p>
    <w:p w:rsidR="00D14D69" w:rsidRPr="009A690D" w:rsidRDefault="00D14D69" w:rsidP="00D14D6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14D69" w:rsidRPr="009A690D" w:rsidRDefault="00D14D69" w:rsidP="00D14D69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Нехаевский муниципальный район,  </w:t>
      </w:r>
      <w:proofErr w:type="spellStart"/>
      <w:r w:rsidRPr="009A690D">
        <w:rPr>
          <w:rFonts w:ascii="Arial" w:hAnsi="Arial" w:cs="Arial"/>
          <w:sz w:val="24"/>
          <w:szCs w:val="24"/>
        </w:rPr>
        <w:t>Родничковское</w:t>
      </w:r>
      <w:proofErr w:type="spellEnd"/>
      <w:r w:rsidRPr="009A690D">
        <w:rPr>
          <w:rFonts w:ascii="Arial" w:hAnsi="Arial" w:cs="Arial"/>
          <w:sz w:val="24"/>
          <w:szCs w:val="24"/>
        </w:rPr>
        <w:t xml:space="preserve"> сельское поселение, поселок Роднички, улица  Ленина, домовладение 6, квартира 1.</w:t>
      </w:r>
    </w:p>
    <w:p w:rsidR="00D14D69" w:rsidRPr="009A690D" w:rsidRDefault="00D14D69" w:rsidP="00D14D69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CB243E" w:rsidRPr="009A690D" w:rsidRDefault="00CB243E">
      <w:pPr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>Присвоить объекту адресаци</w:t>
      </w:r>
      <w:proofErr w:type="gramStart"/>
      <w:r w:rsidRPr="009A690D">
        <w:rPr>
          <w:rFonts w:ascii="Arial" w:hAnsi="Arial" w:cs="Arial"/>
          <w:sz w:val="24"/>
          <w:szCs w:val="24"/>
        </w:rPr>
        <w:t>и(</w:t>
      </w:r>
      <w:proofErr w:type="gramEnd"/>
      <w:r w:rsidRPr="009A690D">
        <w:rPr>
          <w:rFonts w:ascii="Arial" w:hAnsi="Arial" w:cs="Arial"/>
          <w:sz w:val="24"/>
          <w:szCs w:val="24"/>
        </w:rPr>
        <w:t>квартире, с кадастровым номером (34:17:130001:543)   следующий адрес:</w:t>
      </w:r>
    </w:p>
    <w:p w:rsidR="00784941" w:rsidRPr="009A690D" w:rsidRDefault="00784941" w:rsidP="0078494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Нехаевский муниципальный район,  </w:t>
      </w:r>
      <w:proofErr w:type="spellStart"/>
      <w:r w:rsidRPr="009A690D">
        <w:rPr>
          <w:rFonts w:ascii="Arial" w:hAnsi="Arial" w:cs="Arial"/>
          <w:sz w:val="24"/>
          <w:szCs w:val="24"/>
        </w:rPr>
        <w:t>Родничковское</w:t>
      </w:r>
      <w:proofErr w:type="spellEnd"/>
      <w:r w:rsidRPr="009A690D">
        <w:rPr>
          <w:rFonts w:ascii="Arial" w:hAnsi="Arial" w:cs="Arial"/>
          <w:sz w:val="24"/>
          <w:szCs w:val="24"/>
        </w:rPr>
        <w:t xml:space="preserve"> сельское поселение, поселок Роднички, улица  Ленина, домовладение 6, квартира 2.</w:t>
      </w: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>Присвоить объекту адресаци</w:t>
      </w:r>
      <w:proofErr w:type="gramStart"/>
      <w:r w:rsidRPr="009A690D">
        <w:rPr>
          <w:rFonts w:ascii="Arial" w:hAnsi="Arial" w:cs="Arial"/>
          <w:sz w:val="24"/>
          <w:szCs w:val="24"/>
        </w:rPr>
        <w:t>и(</w:t>
      </w:r>
      <w:proofErr w:type="gramEnd"/>
      <w:r w:rsidRPr="009A690D">
        <w:rPr>
          <w:rFonts w:ascii="Arial" w:hAnsi="Arial" w:cs="Arial"/>
          <w:sz w:val="24"/>
          <w:szCs w:val="24"/>
        </w:rPr>
        <w:t>квартире, с кадастровым номером (34:17:130001:544)   следующий адрес:</w:t>
      </w:r>
    </w:p>
    <w:p w:rsidR="00784941" w:rsidRPr="009A690D" w:rsidRDefault="00784941" w:rsidP="0078494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Нехаевский муниципальный район,  </w:t>
      </w:r>
      <w:proofErr w:type="spellStart"/>
      <w:r w:rsidRPr="009A690D">
        <w:rPr>
          <w:rFonts w:ascii="Arial" w:hAnsi="Arial" w:cs="Arial"/>
          <w:sz w:val="24"/>
          <w:szCs w:val="24"/>
        </w:rPr>
        <w:t>Родничковское</w:t>
      </w:r>
      <w:proofErr w:type="spellEnd"/>
      <w:r w:rsidRPr="009A690D">
        <w:rPr>
          <w:rFonts w:ascii="Arial" w:hAnsi="Arial" w:cs="Arial"/>
          <w:sz w:val="24"/>
          <w:szCs w:val="24"/>
        </w:rPr>
        <w:t xml:space="preserve"> сельское поселение, поселок Роднички, улица  Ленина, домовладение 6, квартира 3.</w:t>
      </w: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>Присвоить объекту адресаци</w:t>
      </w:r>
      <w:proofErr w:type="gramStart"/>
      <w:r w:rsidRPr="009A690D">
        <w:rPr>
          <w:rFonts w:ascii="Arial" w:hAnsi="Arial" w:cs="Arial"/>
          <w:sz w:val="24"/>
          <w:szCs w:val="24"/>
        </w:rPr>
        <w:t>и(</w:t>
      </w:r>
      <w:proofErr w:type="gramEnd"/>
      <w:r w:rsidRPr="009A690D">
        <w:rPr>
          <w:rFonts w:ascii="Arial" w:hAnsi="Arial" w:cs="Arial"/>
          <w:sz w:val="24"/>
          <w:szCs w:val="24"/>
        </w:rPr>
        <w:t>квартире, с кадастровым номером (34:17:130001:545)   следующий адрес:</w:t>
      </w:r>
    </w:p>
    <w:p w:rsidR="00784941" w:rsidRPr="009A690D" w:rsidRDefault="00784941" w:rsidP="0078494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Нехаевский муниципальный район,  </w:t>
      </w:r>
      <w:proofErr w:type="spellStart"/>
      <w:r w:rsidRPr="009A690D">
        <w:rPr>
          <w:rFonts w:ascii="Arial" w:hAnsi="Arial" w:cs="Arial"/>
          <w:sz w:val="24"/>
          <w:szCs w:val="24"/>
        </w:rPr>
        <w:t>Родничковское</w:t>
      </w:r>
      <w:proofErr w:type="spellEnd"/>
      <w:r w:rsidRPr="009A690D">
        <w:rPr>
          <w:rFonts w:ascii="Arial" w:hAnsi="Arial" w:cs="Arial"/>
          <w:sz w:val="24"/>
          <w:szCs w:val="24"/>
        </w:rPr>
        <w:t xml:space="preserve"> сельское поселение, поселок Роднички, улица  Ленина, домовладение 6, квартира 4.</w:t>
      </w: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>Присвоить объекту адресаци</w:t>
      </w:r>
      <w:proofErr w:type="gramStart"/>
      <w:r w:rsidRPr="009A690D">
        <w:rPr>
          <w:rFonts w:ascii="Arial" w:hAnsi="Arial" w:cs="Arial"/>
          <w:sz w:val="24"/>
          <w:szCs w:val="24"/>
        </w:rPr>
        <w:t>и(</w:t>
      </w:r>
      <w:proofErr w:type="gramEnd"/>
      <w:r w:rsidRPr="009A690D">
        <w:rPr>
          <w:rFonts w:ascii="Arial" w:hAnsi="Arial" w:cs="Arial"/>
          <w:sz w:val="24"/>
          <w:szCs w:val="24"/>
        </w:rPr>
        <w:t>квартире, с кадастровым номером (34:17:130001:546)   следующий адрес:</w:t>
      </w:r>
    </w:p>
    <w:p w:rsidR="00784941" w:rsidRPr="009A690D" w:rsidRDefault="00784941" w:rsidP="0078494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Нехаевский муниципальный район,  </w:t>
      </w:r>
      <w:proofErr w:type="spellStart"/>
      <w:r w:rsidRPr="009A690D">
        <w:rPr>
          <w:rFonts w:ascii="Arial" w:hAnsi="Arial" w:cs="Arial"/>
          <w:sz w:val="24"/>
          <w:szCs w:val="24"/>
        </w:rPr>
        <w:t>Родничковское</w:t>
      </w:r>
      <w:proofErr w:type="spellEnd"/>
      <w:r w:rsidRPr="009A690D">
        <w:rPr>
          <w:rFonts w:ascii="Arial" w:hAnsi="Arial" w:cs="Arial"/>
          <w:sz w:val="24"/>
          <w:szCs w:val="24"/>
        </w:rPr>
        <w:t xml:space="preserve"> сельское поселение, поселок Роднички, улица  Ленина, домовладение 6, квартира 5.</w:t>
      </w: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>Присвоить объекту адресаци</w:t>
      </w:r>
      <w:proofErr w:type="gramStart"/>
      <w:r w:rsidRPr="009A690D">
        <w:rPr>
          <w:rFonts w:ascii="Arial" w:hAnsi="Arial" w:cs="Arial"/>
          <w:sz w:val="24"/>
          <w:szCs w:val="24"/>
        </w:rPr>
        <w:t>и(</w:t>
      </w:r>
      <w:proofErr w:type="gramEnd"/>
      <w:r w:rsidRPr="009A690D">
        <w:rPr>
          <w:rFonts w:ascii="Arial" w:hAnsi="Arial" w:cs="Arial"/>
          <w:sz w:val="24"/>
          <w:szCs w:val="24"/>
        </w:rPr>
        <w:t>квартире, с кадастровым номером (34:17:130001:547)   следующий адрес:</w:t>
      </w:r>
    </w:p>
    <w:p w:rsidR="00784941" w:rsidRPr="009A690D" w:rsidRDefault="00784941" w:rsidP="0078494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Нехаевский муниципальный район,  </w:t>
      </w:r>
      <w:proofErr w:type="spellStart"/>
      <w:r w:rsidRPr="009A690D">
        <w:rPr>
          <w:rFonts w:ascii="Arial" w:hAnsi="Arial" w:cs="Arial"/>
          <w:sz w:val="24"/>
          <w:szCs w:val="24"/>
        </w:rPr>
        <w:t>Родничковское</w:t>
      </w:r>
      <w:proofErr w:type="spellEnd"/>
      <w:r w:rsidRPr="009A690D">
        <w:rPr>
          <w:rFonts w:ascii="Arial" w:hAnsi="Arial" w:cs="Arial"/>
          <w:sz w:val="24"/>
          <w:szCs w:val="24"/>
        </w:rPr>
        <w:t xml:space="preserve"> сельское поселение, поселок Роднички, улица  Ленина, домовладение 6, квартира 6.</w:t>
      </w: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>Присвоить объекту адресаци</w:t>
      </w:r>
      <w:proofErr w:type="gramStart"/>
      <w:r w:rsidRPr="009A690D">
        <w:rPr>
          <w:rFonts w:ascii="Arial" w:hAnsi="Arial" w:cs="Arial"/>
          <w:sz w:val="24"/>
          <w:szCs w:val="24"/>
        </w:rPr>
        <w:t>и(</w:t>
      </w:r>
      <w:proofErr w:type="gramEnd"/>
      <w:r w:rsidRPr="009A690D">
        <w:rPr>
          <w:rFonts w:ascii="Arial" w:hAnsi="Arial" w:cs="Arial"/>
          <w:sz w:val="24"/>
          <w:szCs w:val="24"/>
        </w:rPr>
        <w:t>квартире, с кадастровым номером (34:17:130001:548)   следующий адрес:</w:t>
      </w:r>
    </w:p>
    <w:p w:rsidR="00784941" w:rsidRPr="009A690D" w:rsidRDefault="00784941" w:rsidP="0078494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Нехаевский муниципальный район,  </w:t>
      </w:r>
      <w:proofErr w:type="spellStart"/>
      <w:r w:rsidRPr="009A690D">
        <w:rPr>
          <w:rFonts w:ascii="Arial" w:hAnsi="Arial" w:cs="Arial"/>
          <w:sz w:val="24"/>
          <w:szCs w:val="24"/>
        </w:rPr>
        <w:t>Родничковское</w:t>
      </w:r>
      <w:proofErr w:type="spellEnd"/>
      <w:r w:rsidRPr="009A690D">
        <w:rPr>
          <w:rFonts w:ascii="Arial" w:hAnsi="Arial" w:cs="Arial"/>
          <w:sz w:val="24"/>
          <w:szCs w:val="24"/>
        </w:rPr>
        <w:t xml:space="preserve"> сельское поселение, поселок Роднички, улица  Ленина, домовладение 6, квартира 7.</w:t>
      </w: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>Присвоить объекту адресаци</w:t>
      </w:r>
      <w:proofErr w:type="gramStart"/>
      <w:r w:rsidRPr="009A690D">
        <w:rPr>
          <w:rFonts w:ascii="Arial" w:hAnsi="Arial" w:cs="Arial"/>
          <w:sz w:val="24"/>
          <w:szCs w:val="24"/>
        </w:rPr>
        <w:t>и(</w:t>
      </w:r>
      <w:proofErr w:type="gramEnd"/>
      <w:r w:rsidRPr="009A690D">
        <w:rPr>
          <w:rFonts w:ascii="Arial" w:hAnsi="Arial" w:cs="Arial"/>
          <w:sz w:val="24"/>
          <w:szCs w:val="24"/>
        </w:rPr>
        <w:t>квартире, с кадастровым номером (34:17:130001:549)   следующий адрес:</w:t>
      </w:r>
    </w:p>
    <w:p w:rsidR="00784941" w:rsidRPr="009A690D" w:rsidRDefault="00784941" w:rsidP="0078494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Нехаевский муниципальный район,  </w:t>
      </w:r>
      <w:proofErr w:type="spellStart"/>
      <w:r w:rsidRPr="009A690D">
        <w:rPr>
          <w:rFonts w:ascii="Arial" w:hAnsi="Arial" w:cs="Arial"/>
          <w:sz w:val="24"/>
          <w:szCs w:val="24"/>
        </w:rPr>
        <w:t>Родничковское</w:t>
      </w:r>
      <w:proofErr w:type="spellEnd"/>
      <w:r w:rsidRPr="009A690D">
        <w:rPr>
          <w:rFonts w:ascii="Arial" w:hAnsi="Arial" w:cs="Arial"/>
          <w:sz w:val="24"/>
          <w:szCs w:val="24"/>
        </w:rPr>
        <w:t xml:space="preserve"> сельское поселение, поселок Роднички, улица  Ленина, домовладение 6, квартира 8.</w:t>
      </w: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9A690D">
        <w:rPr>
          <w:rFonts w:ascii="Arial" w:hAnsi="Arial" w:cs="Arial"/>
          <w:sz w:val="24"/>
          <w:szCs w:val="24"/>
        </w:rPr>
        <w:t xml:space="preserve">И.о. главы </w:t>
      </w: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9A690D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9A690D">
        <w:rPr>
          <w:rFonts w:ascii="Arial" w:hAnsi="Arial" w:cs="Arial"/>
          <w:sz w:val="24"/>
          <w:szCs w:val="24"/>
        </w:rPr>
        <w:t xml:space="preserve"> сельского поселения                        С.В.Евдокимова.</w:t>
      </w: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9A690D">
      <w:pPr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 w:rsidP="00784941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84941" w:rsidRPr="009A690D" w:rsidRDefault="00784941">
      <w:pPr>
        <w:rPr>
          <w:rFonts w:ascii="Arial" w:hAnsi="Arial" w:cs="Arial"/>
          <w:sz w:val="24"/>
          <w:szCs w:val="24"/>
        </w:rPr>
      </w:pPr>
    </w:p>
    <w:sectPr w:rsidR="00784941" w:rsidRPr="009A690D" w:rsidSect="00CB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FAC"/>
    <w:multiLevelType w:val="hybridMultilevel"/>
    <w:tmpl w:val="F8883644"/>
    <w:lvl w:ilvl="0" w:tplc="C63C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D69"/>
    <w:rsid w:val="00784941"/>
    <w:rsid w:val="009A690D"/>
    <w:rsid w:val="00A77204"/>
    <w:rsid w:val="00CB243E"/>
    <w:rsid w:val="00D1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D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14D6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cp:lastPrinted>2023-11-16T08:05:00Z</cp:lastPrinted>
  <dcterms:created xsi:type="dcterms:W3CDTF">2023-11-16T07:29:00Z</dcterms:created>
  <dcterms:modified xsi:type="dcterms:W3CDTF">2023-11-16T08:06:00Z</dcterms:modified>
</cp:coreProperties>
</file>