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6" w:rsidRDefault="00720A56" w:rsidP="00720A56">
      <w:pPr>
        <w:keepNext/>
        <w:tabs>
          <w:tab w:val="left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</w:p>
    <w:p w:rsidR="00720A56" w:rsidRDefault="00720A56" w:rsidP="00720A56">
      <w:pPr>
        <w:keepNext/>
        <w:tabs>
          <w:tab w:val="left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</w:p>
    <w:p w:rsidR="00720A56" w:rsidRDefault="00720A56" w:rsidP="00720A56">
      <w:pPr>
        <w:keepNext/>
        <w:tabs>
          <w:tab w:val="left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</w:p>
    <w:p w:rsidR="00720A56" w:rsidRDefault="00720A56" w:rsidP="00720A56">
      <w:pPr>
        <w:keepNext/>
        <w:tabs>
          <w:tab w:val="left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</w:p>
    <w:p w:rsidR="0091455C" w:rsidRDefault="006855F4" w:rsidP="00720A56">
      <w:pPr>
        <w:keepNext/>
        <w:tabs>
          <w:tab w:val="left" w:pos="0"/>
        </w:tabs>
        <w:suppressAutoHyphens/>
        <w:ind w:right="-760"/>
        <w:jc w:val="center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СОВЕТ   ДЕПУТАТОВ        </w:t>
      </w:r>
      <w:r w:rsidR="00CC1704">
        <w:rPr>
          <w:rFonts w:ascii="Arial" w:hAnsi="Arial" w:cs="Arial"/>
          <w:b/>
          <w:bCs/>
          <w:lang w:eastAsia="ar-SA"/>
        </w:rPr>
        <w:t xml:space="preserve">           </w:t>
      </w:r>
      <w:r w:rsidR="00F96FD7">
        <w:rPr>
          <w:rFonts w:ascii="Arial" w:hAnsi="Arial" w:cs="Arial"/>
          <w:b/>
          <w:bCs/>
          <w:lang w:eastAsia="ar-SA"/>
        </w:rPr>
        <w:t xml:space="preserve">           </w:t>
      </w:r>
      <w:r w:rsidR="00720A56">
        <w:rPr>
          <w:rFonts w:ascii="Arial" w:hAnsi="Arial" w:cs="Arial"/>
          <w:b/>
          <w:bCs/>
          <w:lang w:eastAsia="ar-SA"/>
        </w:rPr>
        <w:t xml:space="preserve">         </w:t>
      </w:r>
    </w:p>
    <w:p w:rsidR="0091455C" w:rsidRDefault="006855F4" w:rsidP="00720A56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91455C" w:rsidRDefault="006855F4" w:rsidP="00720A56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91455C" w:rsidRDefault="006855F4" w:rsidP="00720A56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91455C" w:rsidRDefault="006855F4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</w:t>
      </w:r>
      <w:r w:rsidR="00720A56">
        <w:rPr>
          <w:rFonts w:ascii="Arial" w:hAnsi="Arial" w:cs="Arial"/>
          <w:b/>
          <w:bCs/>
          <w:lang w:eastAsia="ar-SA"/>
        </w:rPr>
        <w:t>________________________________</w:t>
      </w:r>
    </w:p>
    <w:p w:rsidR="0091455C" w:rsidRPr="00042FB0" w:rsidRDefault="00042FB0">
      <w:pPr>
        <w:suppressAutoHyphens/>
        <w:jc w:val="center"/>
        <w:rPr>
          <w:rFonts w:ascii="Arial" w:hAnsi="Arial" w:cs="Arial"/>
          <w:b/>
          <w:lang w:eastAsia="ar-SA"/>
        </w:rPr>
      </w:pPr>
      <w:r w:rsidRPr="00042FB0">
        <w:rPr>
          <w:rFonts w:ascii="Arial" w:hAnsi="Arial" w:cs="Arial"/>
          <w:b/>
          <w:lang w:eastAsia="ar-SA"/>
        </w:rPr>
        <w:t>РЕШЕНИЕ</w:t>
      </w:r>
    </w:p>
    <w:p w:rsidR="00042FB0" w:rsidRDefault="00042FB0">
      <w:pPr>
        <w:suppressAutoHyphens/>
        <w:jc w:val="center"/>
        <w:rPr>
          <w:rFonts w:ascii="Arial" w:hAnsi="Arial" w:cs="Arial"/>
          <w:lang w:eastAsia="ar-SA"/>
        </w:rPr>
      </w:pPr>
    </w:p>
    <w:p w:rsidR="0091455C" w:rsidRDefault="006855F4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</w:t>
      </w:r>
      <w:r w:rsidR="00CC1704">
        <w:rPr>
          <w:rFonts w:ascii="Arial" w:hAnsi="Arial" w:cs="Arial"/>
          <w:lang w:eastAsia="ar-SA"/>
        </w:rPr>
        <w:t xml:space="preserve">    </w:t>
      </w:r>
      <w:r>
        <w:rPr>
          <w:rFonts w:ascii="Arial" w:hAnsi="Arial" w:cs="Arial"/>
          <w:lang w:eastAsia="ar-SA"/>
        </w:rPr>
        <w:t xml:space="preserve"> </w:t>
      </w:r>
      <w:r w:rsidR="0076676F">
        <w:rPr>
          <w:rFonts w:ascii="Arial" w:hAnsi="Arial" w:cs="Arial"/>
          <w:lang w:eastAsia="ar-SA"/>
        </w:rPr>
        <w:t>26</w:t>
      </w:r>
      <w:r>
        <w:rPr>
          <w:rFonts w:ascii="Arial" w:hAnsi="Arial" w:cs="Arial"/>
          <w:lang w:eastAsia="ar-SA"/>
        </w:rPr>
        <w:t xml:space="preserve"> </w:t>
      </w:r>
      <w:r w:rsidR="00720A56">
        <w:rPr>
          <w:rFonts w:ascii="Arial" w:hAnsi="Arial" w:cs="Arial"/>
          <w:lang w:eastAsia="ar-SA"/>
        </w:rPr>
        <w:t>. 01</w:t>
      </w:r>
      <w:r>
        <w:rPr>
          <w:rFonts w:ascii="Arial" w:hAnsi="Arial" w:cs="Arial"/>
          <w:lang w:eastAsia="ar-SA"/>
        </w:rPr>
        <w:t xml:space="preserve"> .202</w:t>
      </w:r>
      <w:r w:rsidR="00720A56">
        <w:rPr>
          <w:rFonts w:ascii="Arial" w:hAnsi="Arial" w:cs="Arial"/>
          <w:lang w:eastAsia="ar-SA"/>
        </w:rPr>
        <w:t>4</w:t>
      </w:r>
      <w:r>
        <w:rPr>
          <w:rFonts w:ascii="Arial" w:hAnsi="Arial" w:cs="Arial"/>
          <w:lang w:eastAsia="ar-SA"/>
        </w:rPr>
        <w:t xml:space="preserve"> г.                                                                                   № </w:t>
      </w:r>
      <w:r w:rsidR="0076676F">
        <w:rPr>
          <w:rFonts w:ascii="Arial" w:hAnsi="Arial" w:cs="Arial"/>
          <w:lang w:eastAsia="ar-SA"/>
        </w:rPr>
        <w:t>74/1</w:t>
      </w:r>
    </w:p>
    <w:p w:rsidR="00C81FFF" w:rsidRDefault="00C81FFF">
      <w:pPr>
        <w:rPr>
          <w:rFonts w:ascii="Arial" w:hAnsi="Arial" w:cs="Arial"/>
          <w:b/>
        </w:rPr>
      </w:pP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91455C" w:rsidRDefault="00720A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18</w:t>
      </w:r>
      <w:r w:rsidR="006855F4">
        <w:rPr>
          <w:rFonts w:ascii="Arial" w:hAnsi="Arial" w:cs="Arial"/>
          <w:b/>
        </w:rPr>
        <w:t>.12.20</w:t>
      </w:r>
      <w:r>
        <w:rPr>
          <w:rFonts w:ascii="Arial" w:hAnsi="Arial" w:cs="Arial"/>
          <w:b/>
        </w:rPr>
        <w:t>23</w:t>
      </w:r>
      <w:r w:rsidR="006855F4">
        <w:rPr>
          <w:rFonts w:ascii="Arial" w:hAnsi="Arial" w:cs="Arial"/>
          <w:b/>
        </w:rPr>
        <w:t xml:space="preserve"> г.  №</w:t>
      </w:r>
      <w:r>
        <w:rPr>
          <w:rFonts w:ascii="Arial" w:hAnsi="Arial" w:cs="Arial"/>
          <w:b/>
        </w:rPr>
        <w:t>73/1</w:t>
      </w:r>
      <w:r w:rsidR="00CC1704">
        <w:rPr>
          <w:rFonts w:ascii="Arial" w:hAnsi="Arial" w:cs="Arial"/>
          <w:b/>
        </w:rPr>
        <w:t xml:space="preserve"> </w:t>
      </w:r>
      <w:r w:rsidR="006855F4">
        <w:rPr>
          <w:rFonts w:ascii="Arial" w:hAnsi="Arial" w:cs="Arial"/>
          <w:b/>
        </w:rPr>
        <w:t>«Об утверждении бюджета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Родничковского сельского поселения на 202</w:t>
      </w:r>
      <w:r w:rsidR="00720A5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год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 период до 202</w:t>
      </w:r>
      <w:r w:rsidR="00720A5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202</w:t>
      </w:r>
      <w:r w:rsidR="00720A5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года»</w:t>
      </w:r>
    </w:p>
    <w:p w:rsidR="0091455C" w:rsidRDefault="0091455C">
      <w:pPr>
        <w:rPr>
          <w:rFonts w:ascii="Arial" w:hAnsi="Arial" w:cs="Arial"/>
          <w:b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685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</w:t>
      </w:r>
      <w:r w:rsidR="005A5024">
        <w:rPr>
          <w:rFonts w:ascii="Arial" w:hAnsi="Arial" w:cs="Arial"/>
        </w:rPr>
        <w:t xml:space="preserve"> уточнением доходной </w:t>
      </w:r>
      <w:r>
        <w:rPr>
          <w:rFonts w:ascii="Arial" w:hAnsi="Arial" w:cs="Arial"/>
        </w:rPr>
        <w:t xml:space="preserve"> части бюджета за</w:t>
      </w:r>
      <w:r w:rsidR="005A5024">
        <w:rPr>
          <w:rFonts w:ascii="Arial" w:hAnsi="Arial" w:cs="Arial"/>
        </w:rPr>
        <w:t xml:space="preserve"> счёт поступления </w:t>
      </w:r>
      <w:r>
        <w:rPr>
          <w:rFonts w:ascii="Arial" w:hAnsi="Arial" w:cs="Arial"/>
        </w:rPr>
        <w:t xml:space="preserve"> денежных средств. 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91455C" w:rsidRDefault="0091455C">
      <w:pPr>
        <w:rPr>
          <w:rFonts w:ascii="Arial" w:hAnsi="Arial" w:cs="Arial"/>
          <w:b/>
        </w:rPr>
      </w:pP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</w:t>
      </w:r>
      <w:r w:rsidR="00AF3338">
        <w:rPr>
          <w:rFonts w:ascii="Arial" w:hAnsi="Arial" w:cs="Arial"/>
          <w:b/>
        </w:rPr>
        <w:t>ков</w:t>
      </w:r>
      <w:r w:rsidR="00720A56">
        <w:rPr>
          <w:rFonts w:ascii="Arial" w:hAnsi="Arial" w:cs="Arial"/>
          <w:b/>
        </w:rPr>
        <w:t>ского сельского поселения № 73/1 от 18.12.2023</w:t>
      </w:r>
      <w:r>
        <w:rPr>
          <w:rFonts w:ascii="Arial" w:hAnsi="Arial" w:cs="Arial"/>
          <w:b/>
        </w:rPr>
        <w:t xml:space="preserve"> года</w:t>
      </w:r>
    </w:p>
    <w:p w:rsidR="0091455C" w:rsidRDefault="0091455C">
      <w:pPr>
        <w:rPr>
          <w:rFonts w:ascii="Arial" w:hAnsi="Arial" w:cs="Arial"/>
          <w:b/>
        </w:rPr>
      </w:pPr>
    </w:p>
    <w:p w:rsidR="0091455C" w:rsidRPr="00CF6E9F" w:rsidRDefault="006855F4" w:rsidP="00CF6E9F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CF6E9F">
        <w:rPr>
          <w:rFonts w:ascii="Arial" w:hAnsi="Arial" w:cs="Arial"/>
        </w:rPr>
        <w:t>Статью 1 . Изложить в следующей редакции</w:t>
      </w:r>
      <w:proofErr w:type="gramStart"/>
      <w:r w:rsidRPr="00CF6E9F">
        <w:rPr>
          <w:rFonts w:ascii="Arial" w:hAnsi="Arial" w:cs="Arial"/>
        </w:rPr>
        <w:t xml:space="preserve"> :</w:t>
      </w:r>
      <w:proofErr w:type="gramEnd"/>
      <w:r w:rsidRPr="00CF6E9F">
        <w:rPr>
          <w:rFonts w:ascii="Arial" w:hAnsi="Arial" w:cs="Arial"/>
        </w:rPr>
        <w:t xml:space="preserve"> </w:t>
      </w:r>
    </w:p>
    <w:p w:rsidR="00CF6E9F" w:rsidRDefault="00DD1F77" w:rsidP="00CF6E9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1.Утвердить основные характеристики бюджета Родничковского сельского поселения на 2024год:</w:t>
      </w:r>
    </w:p>
    <w:p w:rsidR="00DD1F77" w:rsidRDefault="00DD1F77" w:rsidP="00CF6E9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Прогнозируемый общий объем доходов бюджета Родничковского сельского поселения в сумме 13121,95 тыс. рублей, в том числе:</w:t>
      </w:r>
    </w:p>
    <w:p w:rsidR="00DD1F77" w:rsidRDefault="00DD1F77" w:rsidP="00CF6E9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-безвозмездные поступления от других бюджетов бюджетной системы Российской Федерации в сумме 2284,25 тыс.</w:t>
      </w:r>
      <w:r w:rsidR="00042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рублей,</w:t>
      </w:r>
    </w:p>
    <w:p w:rsidR="00DD1F77" w:rsidRDefault="00DD1F77" w:rsidP="00CF6E9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из них:</w:t>
      </w:r>
    </w:p>
    <w:p w:rsidR="00DD1F77" w:rsidRDefault="00DD1F77" w:rsidP="00CF6E9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- из областного бюджета 1595,8 тыс. рублей,</w:t>
      </w:r>
    </w:p>
    <w:p w:rsidR="00DD1F77" w:rsidRDefault="00DD1F77" w:rsidP="00CF6E9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Родничковского сельского поселения в сумме 13121,95 тыс. рублей;</w:t>
      </w:r>
    </w:p>
    <w:p w:rsidR="00DD1F77" w:rsidRDefault="00DD1F77" w:rsidP="00CF6E9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Прогнозируемый дефицит бюджета сельского поселения на 2024 год в сумме 0</w:t>
      </w:r>
      <w:r w:rsidR="00312FE7">
        <w:rPr>
          <w:rFonts w:ascii="Arial" w:hAnsi="Arial" w:cs="Arial"/>
        </w:rPr>
        <w:t xml:space="preserve"> тыс.</w:t>
      </w:r>
      <w:r w:rsidR="00042FB0">
        <w:rPr>
          <w:rFonts w:ascii="Arial" w:hAnsi="Arial" w:cs="Arial"/>
        </w:rPr>
        <w:t xml:space="preserve"> </w:t>
      </w:r>
      <w:r w:rsidR="00312FE7">
        <w:rPr>
          <w:rFonts w:ascii="Arial" w:hAnsi="Arial" w:cs="Arial"/>
        </w:rPr>
        <w:t>рублей.</w:t>
      </w:r>
    </w:p>
    <w:p w:rsidR="00DD1F77" w:rsidRPr="00CF6E9F" w:rsidRDefault="00DD1F77" w:rsidP="00CF6E9F">
      <w:pPr>
        <w:pStyle w:val="a6"/>
        <w:rPr>
          <w:rFonts w:ascii="Arial" w:hAnsi="Arial" w:cs="Arial"/>
        </w:rPr>
      </w:pPr>
    </w:p>
    <w:p w:rsidR="0091455C" w:rsidRPr="00B4392D" w:rsidRDefault="009E72EE" w:rsidP="00B4392D">
      <w:pPr>
        <w:pStyle w:val="a6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B4392D">
        <w:rPr>
          <w:rFonts w:ascii="Arial" w:hAnsi="Arial" w:cs="Arial"/>
          <w:lang w:eastAsia="en-US"/>
        </w:rPr>
        <w:t>Утвердить основные характеристики бюджета сельского поселения на 2025 и на 2026 годы в следующих размерах:</w:t>
      </w:r>
    </w:p>
    <w:p w:rsidR="000824DA" w:rsidRDefault="000824DA">
      <w:pPr>
        <w:rPr>
          <w:rFonts w:ascii="Arial" w:hAnsi="Arial" w:cs="Arial"/>
          <w:lang w:eastAsia="en-US"/>
        </w:rPr>
      </w:pPr>
    </w:p>
    <w:p w:rsidR="000824DA" w:rsidRDefault="00B4392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</w:t>
      </w:r>
      <w:r w:rsidR="009E72EE">
        <w:rPr>
          <w:rFonts w:ascii="Arial" w:hAnsi="Arial" w:cs="Arial"/>
          <w:lang w:eastAsia="en-US"/>
        </w:rPr>
        <w:t xml:space="preserve">прогнозируемый общий объем доходов бюджета сельского поселения на </w:t>
      </w:r>
      <w:r>
        <w:rPr>
          <w:rFonts w:ascii="Arial" w:hAnsi="Arial" w:cs="Arial"/>
          <w:lang w:eastAsia="en-US"/>
        </w:rPr>
        <w:t xml:space="preserve">       </w:t>
      </w:r>
      <w:r w:rsidR="009E72EE">
        <w:rPr>
          <w:rFonts w:ascii="Arial" w:hAnsi="Arial" w:cs="Arial"/>
          <w:lang w:eastAsia="en-US"/>
        </w:rPr>
        <w:t>2025 год в сумме 12865,45</w:t>
      </w:r>
      <w:r w:rsidR="00AF2DE5">
        <w:rPr>
          <w:rFonts w:ascii="Arial" w:hAnsi="Arial" w:cs="Arial"/>
          <w:lang w:eastAsia="en-US"/>
        </w:rPr>
        <w:t xml:space="preserve"> тыс.</w:t>
      </w:r>
      <w:r w:rsidR="009E72EE">
        <w:rPr>
          <w:rFonts w:ascii="Arial" w:hAnsi="Arial" w:cs="Arial"/>
          <w:lang w:eastAsia="en-US"/>
        </w:rPr>
        <w:t xml:space="preserve"> рублей, в том числе:</w:t>
      </w:r>
    </w:p>
    <w:p w:rsidR="009E72EE" w:rsidRDefault="009E72E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-безвозмездные поступления от других</w:t>
      </w:r>
      <w:r w:rsidR="000824DA">
        <w:rPr>
          <w:rFonts w:ascii="Arial" w:hAnsi="Arial" w:cs="Arial"/>
          <w:lang w:eastAsia="en-US"/>
        </w:rPr>
        <w:t xml:space="preserve"> бюджетов бюджетной системы Российской Федерации в сумме 1765,35 тыс. рублей, из них:</w:t>
      </w:r>
    </w:p>
    <w:p w:rsidR="000824DA" w:rsidRDefault="000824D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из областного </w:t>
      </w:r>
      <w:r w:rsidR="00CF6E9F">
        <w:rPr>
          <w:rFonts w:ascii="Arial" w:hAnsi="Arial" w:cs="Arial"/>
          <w:lang w:eastAsia="en-US"/>
        </w:rPr>
        <w:t>бюджета 1576,5</w:t>
      </w:r>
      <w:r w:rsidR="008D3562">
        <w:rPr>
          <w:rFonts w:ascii="Arial" w:hAnsi="Arial" w:cs="Arial"/>
          <w:lang w:eastAsia="en-US"/>
        </w:rPr>
        <w:t xml:space="preserve"> тыс. рублей;</w:t>
      </w:r>
    </w:p>
    <w:p w:rsidR="008D3562" w:rsidRDefault="008D3562">
      <w:pPr>
        <w:rPr>
          <w:rFonts w:ascii="Arial" w:hAnsi="Arial" w:cs="Arial"/>
          <w:lang w:eastAsia="en-US"/>
        </w:rPr>
      </w:pPr>
    </w:p>
    <w:p w:rsidR="008D3562" w:rsidRDefault="00B4392D" w:rsidP="008D356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</w:t>
      </w:r>
      <w:r w:rsidR="008D3562">
        <w:rPr>
          <w:rFonts w:ascii="Arial" w:hAnsi="Arial" w:cs="Arial"/>
          <w:lang w:eastAsia="en-US"/>
        </w:rPr>
        <w:t xml:space="preserve">прогнозируемый общий объем доходов бюджета сельского поселения на 2026 год в сумме </w:t>
      </w:r>
      <w:r w:rsidR="0076676F">
        <w:rPr>
          <w:rFonts w:ascii="Arial" w:hAnsi="Arial" w:cs="Arial"/>
          <w:lang w:eastAsia="en-US"/>
        </w:rPr>
        <w:t>13180</w:t>
      </w:r>
      <w:r w:rsidR="008D3562">
        <w:rPr>
          <w:rFonts w:ascii="Arial" w:hAnsi="Arial" w:cs="Arial"/>
          <w:lang w:eastAsia="en-US"/>
        </w:rPr>
        <w:t xml:space="preserve">,05 </w:t>
      </w:r>
      <w:r w:rsidR="00AF2DE5">
        <w:rPr>
          <w:rFonts w:ascii="Arial" w:hAnsi="Arial" w:cs="Arial"/>
          <w:lang w:eastAsia="en-US"/>
        </w:rPr>
        <w:t xml:space="preserve"> тыс.</w:t>
      </w:r>
      <w:r w:rsidR="008D3562">
        <w:rPr>
          <w:rFonts w:ascii="Arial" w:hAnsi="Arial" w:cs="Arial"/>
          <w:lang w:eastAsia="en-US"/>
        </w:rPr>
        <w:t xml:space="preserve"> рублей, в том числе:</w:t>
      </w:r>
    </w:p>
    <w:p w:rsidR="00CF6E9F" w:rsidRDefault="00CF6E9F" w:rsidP="008D3562">
      <w:pPr>
        <w:rPr>
          <w:rFonts w:ascii="Arial" w:hAnsi="Arial" w:cs="Arial"/>
          <w:lang w:eastAsia="en-US"/>
        </w:rPr>
      </w:pPr>
    </w:p>
    <w:p w:rsidR="00CF6E9F" w:rsidRDefault="00CF6E9F" w:rsidP="008D356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-безвозмездные поступления от других бюджетов бюджетной системы Российской Федерации в сумме 1774,35 тыс. рублей, из них</w:t>
      </w:r>
    </w:p>
    <w:p w:rsidR="00CF6E9F" w:rsidRDefault="00CF6E9F" w:rsidP="008D3562">
      <w:pPr>
        <w:rPr>
          <w:rFonts w:ascii="Arial" w:hAnsi="Arial" w:cs="Arial"/>
          <w:lang w:eastAsia="en-US"/>
        </w:rPr>
      </w:pPr>
    </w:p>
    <w:p w:rsidR="008D3562" w:rsidRDefault="008D3562" w:rsidP="008D356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-из областного бюджета 1585,5 тыс.</w:t>
      </w:r>
      <w:r w:rsidR="00CF6E9F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рублей;</w:t>
      </w:r>
    </w:p>
    <w:p w:rsidR="008D3562" w:rsidRDefault="00B4392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</w:t>
      </w:r>
      <w:r w:rsidR="00AF2DE5">
        <w:rPr>
          <w:rFonts w:ascii="Arial" w:hAnsi="Arial" w:cs="Arial"/>
          <w:lang w:eastAsia="en-US"/>
        </w:rPr>
        <w:t xml:space="preserve"> Общий объем расходов бюджета сельского поселения на 2025 год в сумме 12865,45 тыс</w:t>
      </w:r>
      <w:r>
        <w:rPr>
          <w:rFonts w:ascii="Arial" w:hAnsi="Arial" w:cs="Arial"/>
          <w:lang w:eastAsia="en-US"/>
        </w:rPr>
        <w:t>.</w:t>
      </w:r>
      <w:r w:rsidR="00AF2DE5">
        <w:rPr>
          <w:rFonts w:ascii="Arial" w:hAnsi="Arial" w:cs="Arial"/>
          <w:lang w:eastAsia="en-US"/>
        </w:rPr>
        <w:t xml:space="preserve"> рублей, в том числе условно утвержденные расходы в сумме 321,64 тыс. рублей, на 2026 год 13180,05  тыс. рублей, в том числе условно утвержденные расходы в сумме 659,00 тыс.</w:t>
      </w:r>
      <w:r w:rsidR="00312FE7">
        <w:rPr>
          <w:rFonts w:ascii="Arial" w:hAnsi="Arial" w:cs="Arial"/>
          <w:lang w:eastAsia="en-US"/>
        </w:rPr>
        <w:t xml:space="preserve"> </w:t>
      </w:r>
      <w:r w:rsidR="00AF2DE5">
        <w:rPr>
          <w:rFonts w:ascii="Arial" w:hAnsi="Arial" w:cs="Arial"/>
          <w:lang w:eastAsia="en-US"/>
        </w:rPr>
        <w:t>рублей</w:t>
      </w:r>
      <w:r w:rsidR="00312FE7">
        <w:rPr>
          <w:rFonts w:ascii="Arial" w:hAnsi="Arial" w:cs="Arial"/>
          <w:lang w:eastAsia="en-US"/>
        </w:rPr>
        <w:t>.</w:t>
      </w:r>
    </w:p>
    <w:p w:rsidR="00312FE7" w:rsidRDefault="00312FE7">
      <w:pPr>
        <w:rPr>
          <w:rFonts w:ascii="Arial" w:hAnsi="Arial" w:cs="Arial"/>
          <w:lang w:eastAsia="en-US"/>
        </w:rPr>
      </w:pPr>
    </w:p>
    <w:p w:rsidR="00312FE7" w:rsidRDefault="00312FE7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Бюджет  на 2025-2026 годы принимается бездефицитный.</w:t>
      </w:r>
    </w:p>
    <w:p w:rsidR="0091455C" w:rsidRDefault="0091455C">
      <w:pPr>
        <w:rPr>
          <w:rFonts w:ascii="Arial" w:hAnsi="Arial" w:cs="Arial"/>
          <w:b/>
        </w:rPr>
      </w:pPr>
    </w:p>
    <w:p w:rsidR="0091455C" w:rsidRDefault="00F454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2. Приложение  №  1,2,5,6</w:t>
      </w:r>
      <w:r w:rsidR="006855F4">
        <w:rPr>
          <w:rFonts w:ascii="Arial" w:hAnsi="Arial" w:cs="Arial"/>
          <w:b/>
        </w:rPr>
        <w:t xml:space="preserve">  изложить в новой редакции.</w:t>
      </w: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Родничковского  сельского поселения           </w:t>
      </w:r>
      <w:r w:rsidR="00815F4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Шведов С.Н.</w:t>
      </w: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364462" w:rsidRDefault="00364462">
      <w:pPr>
        <w:rPr>
          <w:rFonts w:ascii="Arial" w:hAnsi="Arial" w:cs="Arial"/>
        </w:rPr>
      </w:pPr>
    </w:p>
    <w:p w:rsidR="00364462" w:rsidRDefault="00364462">
      <w:pPr>
        <w:rPr>
          <w:rFonts w:ascii="Arial" w:hAnsi="Arial" w:cs="Arial"/>
        </w:rPr>
      </w:pPr>
    </w:p>
    <w:p w:rsidR="00364462" w:rsidRPr="00364462" w:rsidRDefault="00364462" w:rsidP="00364462">
      <w:pPr>
        <w:jc w:val="right"/>
        <w:rPr>
          <w:rFonts w:ascii="Arial" w:hAnsi="Arial" w:cs="Arial"/>
        </w:rPr>
      </w:pPr>
      <w:r w:rsidRPr="00364462">
        <w:rPr>
          <w:rFonts w:ascii="Arial" w:hAnsi="Arial" w:cs="Arial"/>
        </w:rPr>
        <w:t xml:space="preserve">                                                   </w:t>
      </w:r>
      <w:r w:rsidR="00042FB0">
        <w:rPr>
          <w:rFonts w:ascii="Arial" w:hAnsi="Arial" w:cs="Arial"/>
        </w:rPr>
        <w:t xml:space="preserve">            Приложение  № 1 </w:t>
      </w:r>
      <w:r w:rsidRPr="00364462">
        <w:rPr>
          <w:rFonts w:ascii="Arial" w:hAnsi="Arial" w:cs="Arial"/>
        </w:rPr>
        <w:t xml:space="preserve"> к решению                                                                                                                                                 Совета  депутатов  «Об утверждении</w:t>
      </w:r>
    </w:p>
    <w:p w:rsidR="00364462" w:rsidRPr="00364462" w:rsidRDefault="00364462" w:rsidP="00364462">
      <w:pPr>
        <w:jc w:val="center"/>
        <w:rPr>
          <w:rFonts w:ascii="Arial" w:hAnsi="Arial" w:cs="Arial"/>
        </w:rPr>
      </w:pPr>
      <w:r w:rsidRPr="00364462">
        <w:rPr>
          <w:rFonts w:ascii="Arial" w:hAnsi="Arial" w:cs="Arial"/>
        </w:rPr>
        <w:t xml:space="preserve">                                                          бюджета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462" w:rsidRPr="00364462" w:rsidRDefault="00364462" w:rsidP="00364462">
      <w:pPr>
        <w:jc w:val="center"/>
        <w:rPr>
          <w:rFonts w:ascii="Arial" w:hAnsi="Arial" w:cs="Arial"/>
        </w:rPr>
      </w:pPr>
      <w:r w:rsidRPr="00364462">
        <w:rPr>
          <w:rFonts w:ascii="Arial" w:hAnsi="Arial" w:cs="Arial"/>
        </w:rPr>
        <w:t xml:space="preserve">                                                                   </w:t>
      </w:r>
      <w:r w:rsidR="00042FB0">
        <w:rPr>
          <w:rFonts w:ascii="Arial" w:hAnsi="Arial" w:cs="Arial"/>
        </w:rPr>
        <w:t xml:space="preserve">        сельского  поселения </w:t>
      </w:r>
      <w:r w:rsidRPr="00364462">
        <w:rPr>
          <w:rFonts w:ascii="Arial" w:hAnsi="Arial" w:cs="Arial"/>
        </w:rPr>
        <w:t xml:space="preserve">на 2024 год </w:t>
      </w:r>
    </w:p>
    <w:p w:rsidR="00364462" w:rsidRPr="00364462" w:rsidRDefault="00364462" w:rsidP="00364462">
      <w:pPr>
        <w:jc w:val="right"/>
        <w:rPr>
          <w:rFonts w:ascii="Arial" w:hAnsi="Arial" w:cs="Arial"/>
        </w:rPr>
      </w:pPr>
      <w:r w:rsidRPr="00364462">
        <w:rPr>
          <w:rFonts w:ascii="Arial" w:hAnsi="Arial" w:cs="Arial"/>
        </w:rPr>
        <w:t xml:space="preserve">                                                                           плановый период 2025 - 2026 годов»                                                                                                                                      </w:t>
      </w:r>
    </w:p>
    <w:p w:rsidR="00364462" w:rsidRPr="00364462" w:rsidRDefault="00364462" w:rsidP="00364462">
      <w:pPr>
        <w:jc w:val="right"/>
        <w:rPr>
          <w:rFonts w:ascii="Arial" w:hAnsi="Arial" w:cs="Arial"/>
          <w:b/>
        </w:rPr>
      </w:pPr>
      <w:r w:rsidRPr="0036446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4462">
        <w:rPr>
          <w:rFonts w:ascii="Arial" w:hAnsi="Arial" w:cs="Arial"/>
          <w:b/>
        </w:rPr>
        <w:t xml:space="preserve">Поступления   доходов в бюджет Родничковского сельского поселения в 2024 году </w:t>
      </w:r>
    </w:p>
    <w:tbl>
      <w:tblPr>
        <w:tblStyle w:val="a5"/>
        <w:tblW w:w="99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555"/>
        <w:gridCol w:w="5103"/>
        <w:gridCol w:w="1242"/>
      </w:tblGrid>
      <w:tr w:rsidR="00364462" w:rsidRPr="00364462" w:rsidTr="00364462">
        <w:trPr>
          <w:trHeight w:val="6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Бюджет</w:t>
            </w:r>
          </w:p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на 2024 год (</w:t>
            </w:r>
            <w:proofErr w:type="spellStart"/>
            <w:r w:rsidRPr="00364462">
              <w:rPr>
                <w:rFonts w:ascii="Arial" w:eastAsia="Calibri" w:hAnsi="Arial" w:cs="Arial"/>
              </w:rPr>
              <w:t>тыс</w:t>
            </w:r>
            <w:proofErr w:type="gramStart"/>
            <w:r w:rsidRPr="00364462">
              <w:rPr>
                <w:rFonts w:ascii="Arial" w:eastAsia="Calibri" w:hAnsi="Arial" w:cs="Arial"/>
              </w:rPr>
              <w:t>.р</w:t>
            </w:r>
            <w:proofErr w:type="gramEnd"/>
            <w:r w:rsidRPr="00364462">
              <w:rPr>
                <w:rFonts w:ascii="Arial" w:eastAsia="Calibri" w:hAnsi="Arial" w:cs="Arial"/>
              </w:rPr>
              <w:t>уб</w:t>
            </w:r>
            <w:proofErr w:type="spellEnd"/>
            <w:r w:rsidRPr="00364462">
              <w:rPr>
                <w:rFonts w:ascii="Arial" w:eastAsia="Calibri" w:hAnsi="Arial" w:cs="Arial"/>
              </w:rPr>
              <w:t>)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10 837,7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 xml:space="preserve">               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9523,5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 xml:space="preserve">182. 1.01. 02010.01. 0000.110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364462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364462">
              <w:rPr>
                <w:rFonts w:ascii="Arial" w:eastAsia="Calibri" w:hAnsi="Arial" w:cs="Arial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1 903,7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182.1.01.02140.01.0000.110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1963,0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1 430,6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100.1.03. 02231. 01. 0000. 110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746,1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100.1.03. 02241. 01. 0000. 110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4462">
              <w:rPr>
                <w:rFonts w:ascii="Arial" w:eastAsia="Calibri" w:hAnsi="Arial" w:cs="Arial"/>
              </w:rPr>
              <w:t>инжекторных</w:t>
            </w:r>
            <w:proofErr w:type="spellEnd"/>
            <w:r w:rsidRPr="00364462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364462">
              <w:rPr>
                <w:rFonts w:ascii="Arial" w:eastAsia="Calibri" w:hAnsi="Arial" w:cs="Arial"/>
              </w:rPr>
              <w:t>)и</w:t>
            </w:r>
            <w:proofErr w:type="gramEnd"/>
            <w:r w:rsidRPr="00364462">
              <w:rPr>
                <w:rFonts w:ascii="Arial" w:eastAsia="Calibri" w:hAnsi="Arial" w:cs="Arial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3,6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100.1.03. 02251. 01.0000 .110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773,6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100.1.03. 02261. 01. 0000.110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- 92,7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 xml:space="preserve">182.1.05. 03 010. 01.0000 .110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1 017,2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182.1.06. 01030. 10. 0000. 110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38,0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182. 1.06. 06033.10.0000 .110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 xml:space="preserve">Земельный налог с организаций, </w:t>
            </w:r>
            <w:r w:rsidRPr="00364462">
              <w:rPr>
                <w:rFonts w:ascii="Arial" w:eastAsia="Calibri" w:hAnsi="Arial" w:cs="Arial"/>
              </w:rPr>
              <w:lastRenderedPageBreak/>
              <w:t>обладающих земельным участком</w:t>
            </w:r>
            <w:proofErr w:type="gramStart"/>
            <w:r w:rsidRPr="00364462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364462">
              <w:rPr>
                <w:rFonts w:ascii="Arial" w:eastAsia="Calibri" w:hAnsi="Arial" w:cs="Arial"/>
              </w:rPr>
              <w:t xml:space="preserve">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lastRenderedPageBreak/>
              <w:t>1 874,0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lastRenderedPageBreak/>
              <w:t>182. 1.06. 06043.10.0000.110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Земельный налог с физических лиц</w:t>
            </w:r>
            <w:proofErr w:type="gramStart"/>
            <w:r w:rsidRPr="00364462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364462">
              <w:rPr>
                <w:rFonts w:ascii="Arial" w:eastAsia="Calibri" w:hAnsi="Arial" w:cs="Arial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1 297,0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1 314,2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949.</w:t>
            </w:r>
            <w:r w:rsidRPr="00364462">
              <w:rPr>
                <w:rFonts w:ascii="Arial" w:eastAsia="Calibri" w:hAnsi="Arial" w:cs="Arial"/>
                <w:lang w:val="en-US"/>
              </w:rPr>
              <w:t> </w:t>
            </w:r>
            <w:r w:rsidRPr="00364462">
              <w:rPr>
                <w:rFonts w:ascii="Arial" w:eastAsia="Calibri" w:hAnsi="Arial" w:cs="Arial"/>
              </w:rPr>
              <w:t>1.11. 05025.10. 0000 .120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910,2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949 .1.13. 01995.10.0000.130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404,0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2 256,45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949. 2.02.15001.10.0000.150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1 228,0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949. 2.02.35118.10.0000.150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87,2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949 .2.02.30024.10.0000.150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2,8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Иные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11,05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949 .2.02.40014.10.0000.150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Иные межбюджетные трансферты, передаваемые сельским  поселениям  на решение вопросов ЖКХ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515,0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Иные  межбюджетные трансферты, на решение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150,0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Иные  межбюджетные трансферты</w:t>
            </w:r>
            <w:proofErr w:type="gramStart"/>
            <w:r w:rsidRPr="00364462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364462">
              <w:rPr>
                <w:rFonts w:ascii="Arial" w:eastAsia="Calibri" w:hAnsi="Arial" w:cs="Arial"/>
              </w:rPr>
              <w:t xml:space="preserve"> передаваемые бюджетам сельских поселений  по программе профилактики правонарушений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4,0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Иные  межбюджетные трансферты</w:t>
            </w:r>
            <w:proofErr w:type="gramStart"/>
            <w:r w:rsidRPr="00364462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364462">
              <w:rPr>
                <w:rFonts w:ascii="Arial" w:eastAsia="Calibri" w:hAnsi="Arial" w:cs="Arial"/>
              </w:rPr>
              <w:t xml:space="preserve"> передаваемые бюджетам сельских поселений  по программе  занятости подростков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8,4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Субсидия на содержание объектов благоустройства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277,8</w:t>
            </w:r>
          </w:p>
        </w:tc>
      </w:tr>
      <w:tr w:rsidR="00364462" w:rsidRPr="00364462" w:rsidTr="00364462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 w:rsidRPr="00364462">
              <w:rPr>
                <w:rFonts w:ascii="Arial" w:eastAsia="Calibri" w:hAnsi="Arial" w:cs="Arial"/>
              </w:rPr>
              <w:t>ДОХОДЫ    бюджета -   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62" w:rsidRPr="00364462" w:rsidRDefault="00364462" w:rsidP="0036446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13121,95</w:t>
            </w:r>
          </w:p>
        </w:tc>
      </w:tr>
    </w:tbl>
    <w:p w:rsidR="00364462" w:rsidRPr="00364462" w:rsidRDefault="00364462" w:rsidP="00364462">
      <w:pPr>
        <w:tabs>
          <w:tab w:val="left" w:pos="5130"/>
        </w:tabs>
        <w:jc w:val="center"/>
        <w:rPr>
          <w:rFonts w:ascii="Arial" w:hAnsi="Arial" w:cs="Arial"/>
        </w:rPr>
      </w:pPr>
    </w:p>
    <w:p w:rsidR="00364462" w:rsidRPr="00364462" w:rsidRDefault="00364462" w:rsidP="00364462">
      <w:pPr>
        <w:tabs>
          <w:tab w:val="left" w:pos="5130"/>
        </w:tabs>
        <w:jc w:val="center"/>
        <w:rPr>
          <w:rFonts w:ascii="Arial" w:hAnsi="Arial" w:cs="Arial"/>
        </w:rPr>
      </w:pPr>
    </w:p>
    <w:p w:rsidR="00364462" w:rsidRPr="00364462" w:rsidRDefault="00364462" w:rsidP="00364462">
      <w:pPr>
        <w:tabs>
          <w:tab w:val="left" w:pos="5130"/>
        </w:tabs>
        <w:rPr>
          <w:rFonts w:ascii="Arial" w:hAnsi="Arial" w:cs="Arial"/>
        </w:rPr>
      </w:pPr>
      <w:r w:rsidRPr="00364462">
        <w:rPr>
          <w:rFonts w:ascii="Arial" w:hAnsi="Arial" w:cs="Arial"/>
        </w:rPr>
        <w:t xml:space="preserve">                                                       </w:t>
      </w:r>
    </w:p>
    <w:p w:rsidR="00364462" w:rsidRDefault="00364462">
      <w:pPr>
        <w:rPr>
          <w:rFonts w:ascii="Arial" w:hAnsi="Arial" w:cs="Arial"/>
        </w:rPr>
      </w:pPr>
    </w:p>
    <w:p w:rsidR="00364462" w:rsidRDefault="00364462">
      <w:pPr>
        <w:rPr>
          <w:rFonts w:ascii="Arial" w:hAnsi="Arial" w:cs="Arial"/>
        </w:rPr>
      </w:pPr>
    </w:p>
    <w:p w:rsidR="00364462" w:rsidRDefault="00364462">
      <w:pPr>
        <w:rPr>
          <w:rFonts w:ascii="Arial" w:hAnsi="Arial" w:cs="Arial"/>
        </w:rPr>
      </w:pPr>
    </w:p>
    <w:p w:rsidR="00312FE7" w:rsidRDefault="00312FE7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C81FFF" w:rsidRPr="00C81FFF" w:rsidRDefault="00C81FFF" w:rsidP="00C81FFF">
      <w:pPr>
        <w:tabs>
          <w:tab w:val="left" w:pos="5130"/>
        </w:tabs>
        <w:rPr>
          <w:rFonts w:ascii="Arial" w:hAnsi="Arial" w:cs="Arial"/>
        </w:rPr>
      </w:pPr>
      <w:r w:rsidRPr="00C81FFF">
        <w:rPr>
          <w:rFonts w:ascii="Arial" w:hAnsi="Arial" w:cs="Arial"/>
        </w:rPr>
        <w:t xml:space="preserve">                                                                            Приложение № 2                            </w:t>
      </w:r>
    </w:p>
    <w:p w:rsidR="00C81FFF" w:rsidRPr="00C81FFF" w:rsidRDefault="00C81FFF" w:rsidP="00C81FFF">
      <w:pPr>
        <w:tabs>
          <w:tab w:val="left" w:pos="5130"/>
        </w:tabs>
        <w:jc w:val="center"/>
        <w:rPr>
          <w:rFonts w:ascii="Arial" w:hAnsi="Arial" w:cs="Arial"/>
        </w:rPr>
      </w:pPr>
      <w:r w:rsidRPr="00C81FFF">
        <w:rPr>
          <w:rFonts w:ascii="Arial" w:hAnsi="Arial" w:cs="Arial"/>
        </w:rPr>
        <w:t xml:space="preserve">                                                                       к решению   Совета         депутатов                                                                 </w:t>
      </w:r>
    </w:p>
    <w:p w:rsidR="00C81FFF" w:rsidRPr="00C81FFF" w:rsidRDefault="00C81FFF" w:rsidP="00C81FFF">
      <w:pPr>
        <w:tabs>
          <w:tab w:val="left" w:pos="5130"/>
        </w:tabs>
        <w:jc w:val="center"/>
        <w:rPr>
          <w:rFonts w:ascii="Arial" w:hAnsi="Arial" w:cs="Arial"/>
        </w:rPr>
      </w:pPr>
      <w:r w:rsidRPr="00C81FFF">
        <w:rPr>
          <w:rFonts w:ascii="Arial" w:hAnsi="Arial" w:cs="Arial"/>
        </w:rPr>
        <w:t xml:space="preserve">                                     </w:t>
      </w:r>
      <w:r w:rsidR="0076676F">
        <w:rPr>
          <w:rFonts w:ascii="Arial" w:hAnsi="Arial" w:cs="Arial"/>
        </w:rPr>
        <w:t xml:space="preserve">                  </w:t>
      </w:r>
      <w:r w:rsidRPr="00C81FFF">
        <w:rPr>
          <w:rFonts w:ascii="Arial" w:hAnsi="Arial" w:cs="Arial"/>
        </w:rPr>
        <w:t xml:space="preserve">  «Об утверждении бюджета</w:t>
      </w:r>
    </w:p>
    <w:p w:rsidR="00C81FFF" w:rsidRPr="00C81FFF" w:rsidRDefault="00C81FFF" w:rsidP="00C81FFF">
      <w:pPr>
        <w:tabs>
          <w:tab w:val="left" w:pos="5130"/>
        </w:tabs>
        <w:jc w:val="center"/>
        <w:rPr>
          <w:rFonts w:ascii="Arial" w:hAnsi="Arial" w:cs="Arial"/>
        </w:rPr>
      </w:pPr>
      <w:r w:rsidRPr="00C81FFF">
        <w:rPr>
          <w:rFonts w:ascii="Arial" w:hAnsi="Arial" w:cs="Arial"/>
        </w:rPr>
        <w:t xml:space="preserve">                                                                            Родничковского  сельского поселения</w:t>
      </w:r>
    </w:p>
    <w:p w:rsidR="00C81FFF" w:rsidRPr="00C81FFF" w:rsidRDefault="00C81FFF" w:rsidP="00C81FFF">
      <w:pPr>
        <w:tabs>
          <w:tab w:val="left" w:pos="5130"/>
        </w:tabs>
        <w:jc w:val="center"/>
        <w:rPr>
          <w:rFonts w:ascii="Arial" w:hAnsi="Arial" w:cs="Arial"/>
        </w:rPr>
      </w:pPr>
      <w:r w:rsidRPr="00C81FFF">
        <w:rPr>
          <w:rFonts w:ascii="Arial" w:hAnsi="Arial" w:cs="Arial"/>
        </w:rPr>
        <w:t xml:space="preserve">                                                                        поселения на 2024 год   и плановый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FFF" w:rsidRPr="00C81FFF" w:rsidRDefault="00C81FFF" w:rsidP="00C81FFF">
      <w:pPr>
        <w:tabs>
          <w:tab w:val="left" w:pos="5130"/>
        </w:tabs>
        <w:rPr>
          <w:rFonts w:ascii="Arial" w:hAnsi="Arial" w:cs="Arial"/>
        </w:rPr>
      </w:pPr>
      <w:r w:rsidRPr="00C81FFF">
        <w:rPr>
          <w:rFonts w:ascii="Arial" w:hAnsi="Arial" w:cs="Arial"/>
        </w:rPr>
        <w:t xml:space="preserve">                                                                             период 2025 -2026 годов».                                                                                                                                                                                      </w:t>
      </w:r>
    </w:p>
    <w:p w:rsidR="00C81FFF" w:rsidRPr="00C81FFF" w:rsidRDefault="00C81FFF" w:rsidP="00C81FFF">
      <w:pPr>
        <w:jc w:val="center"/>
        <w:rPr>
          <w:rFonts w:ascii="Arial" w:hAnsi="Arial" w:cs="Arial"/>
          <w:b/>
        </w:rPr>
      </w:pPr>
      <w:proofErr w:type="gramStart"/>
      <w:r w:rsidRPr="00C81FFF">
        <w:rPr>
          <w:rFonts w:ascii="Arial" w:hAnsi="Arial" w:cs="Arial"/>
          <w:b/>
        </w:rPr>
        <w:t>П</w:t>
      </w:r>
      <w:proofErr w:type="gramEnd"/>
      <w:r w:rsidRPr="00C81FFF">
        <w:rPr>
          <w:rFonts w:ascii="Arial" w:hAnsi="Arial" w:cs="Arial"/>
          <w:b/>
        </w:rPr>
        <w:t xml:space="preserve"> О С Т У П Л Е Н И Я</w:t>
      </w:r>
    </w:p>
    <w:p w:rsidR="00C81FFF" w:rsidRPr="00C81FFF" w:rsidRDefault="00C81FFF" w:rsidP="00C81FFF">
      <w:pPr>
        <w:jc w:val="center"/>
        <w:rPr>
          <w:rFonts w:ascii="Arial" w:hAnsi="Arial" w:cs="Arial"/>
          <w:b/>
        </w:rPr>
      </w:pPr>
      <w:r w:rsidRPr="00C81FFF">
        <w:rPr>
          <w:rFonts w:ascii="Arial" w:hAnsi="Arial" w:cs="Arial"/>
          <w:b/>
        </w:rPr>
        <w:t xml:space="preserve">ДОХОДОВ  В БЮДЖЕТ   РОДНИЧКОВСКОГО </w:t>
      </w:r>
      <w:proofErr w:type="gramStart"/>
      <w:r w:rsidRPr="00C81FFF">
        <w:rPr>
          <w:rFonts w:ascii="Arial" w:hAnsi="Arial" w:cs="Arial"/>
          <w:b/>
        </w:rPr>
        <w:t>СЕЛЬСКОГО</w:t>
      </w:r>
      <w:proofErr w:type="gramEnd"/>
    </w:p>
    <w:p w:rsidR="00C81FFF" w:rsidRPr="00C81FFF" w:rsidRDefault="00C81FFF" w:rsidP="00C81FFF">
      <w:pPr>
        <w:jc w:val="center"/>
        <w:rPr>
          <w:rFonts w:ascii="Arial" w:hAnsi="Arial" w:cs="Arial"/>
          <w:b/>
        </w:rPr>
      </w:pPr>
      <w:r w:rsidRPr="00C81FFF">
        <w:rPr>
          <w:rFonts w:ascii="Arial" w:hAnsi="Arial" w:cs="Arial"/>
          <w:b/>
        </w:rPr>
        <w:t>ПОСЕЛЕНИЯ В 2025 -  2026 ГОДУ (тыс. руб.)</w:t>
      </w:r>
    </w:p>
    <w:tbl>
      <w:tblPr>
        <w:tblStyle w:val="a5"/>
        <w:tblW w:w="106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557"/>
        <w:gridCol w:w="4539"/>
        <w:gridCol w:w="1277"/>
        <w:gridCol w:w="1277"/>
      </w:tblGrid>
      <w:tr w:rsidR="00C81FFF" w:rsidRPr="00C81FFF" w:rsidTr="00C81FFF">
        <w:trPr>
          <w:trHeight w:val="48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Коды  бюджетной  классификации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Бюджет</w:t>
            </w:r>
          </w:p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на 2025</w:t>
            </w:r>
            <w:r w:rsidRPr="00C81FFF">
              <w:rPr>
                <w:rFonts w:ascii="Arial" w:eastAsia="Calibri" w:hAnsi="Arial" w:cs="Arial"/>
                <w:lang w:val="en-US"/>
              </w:rPr>
              <w:t xml:space="preserve"> </w:t>
            </w:r>
            <w:r w:rsidRPr="00C81FFF">
              <w:rPr>
                <w:rFonts w:ascii="Arial" w:eastAsia="Calibri" w:hAnsi="Arial" w:cs="Arial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Бюджет</w:t>
            </w:r>
          </w:p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на 2026 год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 xml:space="preserve">  СОБСТВЕННЫЕ  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11 100,1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11 404,7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 xml:space="preserve">         Налоговые доходы: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9 785,9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10 090,5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 xml:space="preserve">182. 1. 01. 02010. 01.0000 110 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 xml:space="preserve">Налог на доходы физических лиц </w:t>
            </w:r>
            <w:proofErr w:type="gramStart"/>
            <w:r w:rsidRPr="00C81FFF">
              <w:rPr>
                <w:rFonts w:ascii="Arial" w:eastAsia="Calibri" w:hAnsi="Arial" w:cs="Arial"/>
              </w:rPr>
              <w:t>с</w:t>
            </w:r>
            <w:proofErr w:type="gramEnd"/>
          </w:p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доходов, источником которых является налоговый агент</w:t>
            </w:r>
            <w:proofErr w:type="gramStart"/>
            <w:r w:rsidRPr="00C81FFF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C81FFF">
              <w:rPr>
                <w:rFonts w:ascii="Arial" w:eastAsia="Calibri" w:hAnsi="Arial" w:cs="Arial"/>
              </w:rPr>
              <w:t xml:space="preserve"> за исключением 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2 046,5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2200,0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182.1.01.02140.01.0000.110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1 964,1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1 965,3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Доходы от уплаты акцизов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1 495,2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1 592,6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100.1.03. 02231. 01. 0000. 110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777,9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829,6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100.1.03. 02241. 01. 0000 .110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1FFF">
              <w:rPr>
                <w:rFonts w:ascii="Arial" w:eastAsia="Calibri" w:hAnsi="Arial" w:cs="Arial"/>
              </w:rPr>
              <w:t>инжекторных</w:t>
            </w:r>
            <w:proofErr w:type="spellEnd"/>
            <w:r w:rsidRPr="00C81FFF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C81FFF">
              <w:rPr>
                <w:rFonts w:ascii="Arial" w:eastAsia="Calibri" w:hAnsi="Arial" w:cs="Arial"/>
              </w:rPr>
              <w:t>)и</w:t>
            </w:r>
            <w:proofErr w:type="gramEnd"/>
            <w:r w:rsidRPr="00C81FFF">
              <w:rPr>
                <w:rFonts w:ascii="Arial" w:eastAsia="Calibri" w:hAnsi="Arial" w:cs="Arial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4,4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100.1.03. 02251. 01. 0000 .110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809,9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864,0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100.1.03. 02261. 01. 0000 .110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- 96,7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- 105,4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 xml:space="preserve">182 1.05 03 010. 01. 0000. 110    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1 071,1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1 123,6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182 1.06 01030.  10. 0000. 110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 xml:space="preserve">Налог на имущество физических  лиц, взимаемый по ставкам, применяемым к объектам налогообложения, расположенным в границах </w:t>
            </w:r>
            <w:r w:rsidRPr="00C81FFF">
              <w:rPr>
                <w:rFonts w:ascii="Arial" w:eastAsia="Calibri" w:hAnsi="Arial" w:cs="Arial"/>
              </w:rPr>
              <w:lastRenderedPageBreak/>
              <w:t>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lastRenderedPageBreak/>
              <w:t>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38,0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lastRenderedPageBreak/>
              <w:t>182. 1.06. 06033.10.0000.110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Земельный налог с организаций</w:t>
            </w:r>
            <w:proofErr w:type="gramStart"/>
            <w:r w:rsidRPr="00C81FFF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C81FFF">
              <w:rPr>
                <w:rFonts w:ascii="Arial" w:eastAsia="Calibri" w:hAnsi="Arial" w:cs="Arial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1 874,0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1 874,0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182. 1.06 .06043.10.0000. 110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Земельный налог с физических лиц</w:t>
            </w:r>
            <w:proofErr w:type="gramStart"/>
            <w:r w:rsidRPr="00C81FFF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C81FFF">
              <w:rPr>
                <w:rFonts w:ascii="Arial" w:eastAsia="Calibri" w:hAnsi="Arial" w:cs="Arial"/>
              </w:rPr>
              <w:t xml:space="preserve"> обладающих земельным участком 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1 297,0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1 297,0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Неналоговые доходы: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1 314,2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1 314,2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949</w:t>
            </w:r>
            <w:r w:rsidRPr="00C81FFF">
              <w:rPr>
                <w:rFonts w:ascii="Arial" w:eastAsia="Calibri" w:hAnsi="Arial" w:cs="Arial"/>
                <w:lang w:val="en-US"/>
              </w:rPr>
              <w:t> </w:t>
            </w:r>
            <w:r w:rsidRPr="00C81FFF">
              <w:rPr>
                <w:rFonts w:ascii="Arial" w:eastAsia="Calibri" w:hAnsi="Arial" w:cs="Arial"/>
              </w:rPr>
              <w:t>.1.11. 05025. 10. 0000. 120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910,2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910,2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949. 1.13 .01995.10.0000.130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404,0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404,0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881EA7" w:rsidP="00C81FF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1765,35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881EA7" w:rsidP="00C81FF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1774,35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949. 2.02.15001.10.0000.150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1 228,0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1 228,0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949 .2.02.35118.10.0000.150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Субвенции бюджетам поселений на осуществление первичного воинского учета</w:t>
            </w:r>
            <w:proofErr w:type="gramStart"/>
            <w:r w:rsidRPr="00C81FFF">
              <w:rPr>
                <w:rFonts w:ascii="Arial" w:eastAsia="Calibri" w:hAnsi="Arial" w:cs="Arial"/>
              </w:rPr>
              <w:t xml:space="preserve"> ,</w:t>
            </w:r>
            <w:proofErr w:type="gramEnd"/>
            <w:r w:rsidRPr="00C81FFF">
              <w:rPr>
                <w:rFonts w:ascii="Arial" w:eastAsia="Calibri" w:hAnsi="Arial" w:cs="Arial"/>
              </w:rPr>
              <w:t>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105,0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949. 2.02.30024.10.0000.150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2,5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949.2.02.40014.10.0000.150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Иные  межбюджетные трансферты, передаваемые бюджетам  сельских поселений на  организацию содержания мест захоронения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11,05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11,05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6D1D58" w:rsidRDefault="00C81FFF" w:rsidP="00C10C11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6D1D58" w:rsidRDefault="00C81FFF" w:rsidP="00C10C11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Субсидия на содержание объектов благоустройства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C81FFF" w:rsidRDefault="0076676F" w:rsidP="00C81FF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C81FFF" w:rsidRDefault="0076676F" w:rsidP="00C81FF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277,8</w:t>
            </w:r>
          </w:p>
        </w:tc>
      </w:tr>
      <w:tr w:rsidR="00C81FFF" w:rsidRPr="00C81FFF" w:rsidTr="00C81FFF"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949. 2.02.49999.10.0000.150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Иные межбюджетные трансферты  на решение вопросов местного значения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jc w:val="center"/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150,0</w:t>
            </w:r>
          </w:p>
        </w:tc>
      </w:tr>
      <w:tr w:rsidR="00C81FFF" w:rsidRPr="00C81FFF" w:rsidTr="00C81FFF">
        <w:trPr>
          <w:trHeight w:val="55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FF" w:rsidRPr="00C81FFF" w:rsidRDefault="00C81FFF" w:rsidP="00C81FF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C81FFF" w:rsidP="00C81FFF">
            <w:pPr>
              <w:rPr>
                <w:rFonts w:ascii="Arial" w:eastAsia="Calibri" w:hAnsi="Arial" w:cs="Arial"/>
              </w:rPr>
            </w:pPr>
            <w:r w:rsidRPr="00C81FFF">
              <w:rPr>
                <w:rFonts w:ascii="Arial" w:eastAsia="Calibri" w:hAnsi="Arial" w:cs="Arial"/>
              </w:rPr>
              <w:t>ДОХОДЫ       БЮДЖЕТА   - 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76676F" w:rsidP="00C81FF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12865,45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FF" w:rsidRPr="00C81FFF" w:rsidRDefault="0076676F" w:rsidP="00C81FF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13180,05</w:t>
            </w:r>
          </w:p>
        </w:tc>
      </w:tr>
    </w:tbl>
    <w:p w:rsidR="00C81FFF" w:rsidRPr="00C81FFF" w:rsidRDefault="00C81FFF" w:rsidP="00C81FFF">
      <w:pPr>
        <w:tabs>
          <w:tab w:val="left" w:pos="5130"/>
        </w:tabs>
        <w:rPr>
          <w:rFonts w:ascii="Arial" w:hAnsi="Arial" w:cs="Arial"/>
        </w:rPr>
      </w:pPr>
    </w:p>
    <w:p w:rsidR="00C81FFF" w:rsidRPr="00C81FFF" w:rsidRDefault="00C81FFF" w:rsidP="00C81FFF">
      <w:pPr>
        <w:tabs>
          <w:tab w:val="left" w:pos="5130"/>
        </w:tabs>
        <w:rPr>
          <w:rFonts w:ascii="Arial" w:hAnsi="Arial" w:cs="Arial"/>
        </w:rPr>
      </w:pPr>
    </w:p>
    <w:p w:rsidR="00C81FFF" w:rsidRPr="00C81FFF" w:rsidRDefault="00C81FFF" w:rsidP="00C81FFF">
      <w:pPr>
        <w:tabs>
          <w:tab w:val="left" w:pos="5130"/>
        </w:tabs>
        <w:rPr>
          <w:rFonts w:ascii="Arial" w:hAnsi="Arial" w:cs="Arial"/>
        </w:rPr>
      </w:pPr>
    </w:p>
    <w:p w:rsidR="00C81FFF" w:rsidRDefault="00C81FFF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Pr="00F454B2" w:rsidRDefault="00F454B2" w:rsidP="00F454B2">
      <w:pPr>
        <w:suppressAutoHyphens/>
        <w:jc w:val="right"/>
        <w:rPr>
          <w:rFonts w:ascii="Arial" w:hAnsi="Arial" w:cs="Arial"/>
          <w:b/>
          <w:lang w:eastAsia="ar-SA"/>
        </w:rPr>
      </w:pPr>
      <w:r w:rsidRPr="00F454B2">
        <w:rPr>
          <w:rFonts w:ascii="Arial" w:hAnsi="Arial" w:cs="Arial"/>
          <w:b/>
          <w:lang w:eastAsia="ar-SA"/>
        </w:rPr>
        <w:t>Приложение №5</w:t>
      </w:r>
    </w:p>
    <w:p w:rsidR="00F454B2" w:rsidRPr="00F454B2" w:rsidRDefault="00F454B2" w:rsidP="00F454B2">
      <w:pPr>
        <w:suppressAutoHyphens/>
        <w:jc w:val="right"/>
        <w:rPr>
          <w:rFonts w:ascii="Arial" w:hAnsi="Arial" w:cs="Arial"/>
          <w:b/>
          <w:lang w:eastAsia="ar-SA"/>
        </w:rPr>
      </w:pPr>
      <w:r w:rsidRPr="00F454B2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F454B2" w:rsidRPr="00F454B2" w:rsidRDefault="00F454B2" w:rsidP="00F454B2">
      <w:pPr>
        <w:jc w:val="right"/>
        <w:rPr>
          <w:rFonts w:ascii="Arial" w:hAnsi="Arial" w:cs="Arial"/>
          <w:b/>
        </w:rPr>
      </w:pPr>
      <w:r w:rsidRPr="00F454B2">
        <w:rPr>
          <w:rFonts w:ascii="Arial" w:hAnsi="Arial" w:cs="Arial"/>
          <w:b/>
        </w:rPr>
        <w:t xml:space="preserve">«Об утверждении бюджета </w:t>
      </w:r>
    </w:p>
    <w:p w:rsidR="00F454B2" w:rsidRPr="00F454B2" w:rsidRDefault="00F454B2" w:rsidP="00F454B2">
      <w:pPr>
        <w:jc w:val="right"/>
        <w:rPr>
          <w:rFonts w:ascii="Arial" w:hAnsi="Arial" w:cs="Arial"/>
          <w:b/>
        </w:rPr>
      </w:pPr>
      <w:r w:rsidRPr="00F454B2">
        <w:rPr>
          <w:rFonts w:ascii="Arial" w:hAnsi="Arial" w:cs="Arial"/>
          <w:b/>
        </w:rPr>
        <w:t xml:space="preserve"> Родничковского</w:t>
      </w:r>
    </w:p>
    <w:p w:rsidR="00F454B2" w:rsidRPr="00F454B2" w:rsidRDefault="00F454B2" w:rsidP="00F454B2">
      <w:pPr>
        <w:jc w:val="right"/>
        <w:rPr>
          <w:rFonts w:ascii="Arial" w:hAnsi="Arial" w:cs="Arial"/>
          <w:b/>
        </w:rPr>
      </w:pPr>
      <w:r w:rsidRPr="00F454B2">
        <w:rPr>
          <w:rFonts w:ascii="Arial" w:hAnsi="Arial" w:cs="Arial"/>
          <w:b/>
        </w:rPr>
        <w:t>сельского поселения на 2024г</w:t>
      </w:r>
    </w:p>
    <w:p w:rsidR="00F454B2" w:rsidRPr="00F454B2" w:rsidRDefault="00F454B2" w:rsidP="00F454B2">
      <w:pPr>
        <w:jc w:val="right"/>
        <w:rPr>
          <w:rFonts w:ascii="Arial" w:hAnsi="Arial" w:cs="Arial"/>
          <w:b/>
        </w:rPr>
      </w:pPr>
      <w:r w:rsidRPr="00F454B2">
        <w:rPr>
          <w:rFonts w:ascii="Arial" w:hAnsi="Arial" w:cs="Arial"/>
          <w:b/>
        </w:rPr>
        <w:t>и на период до 2025-2026 года»</w:t>
      </w:r>
    </w:p>
    <w:p w:rsidR="00F454B2" w:rsidRPr="00F454B2" w:rsidRDefault="00F454B2" w:rsidP="00F454B2">
      <w:pPr>
        <w:suppressAutoHyphens/>
        <w:jc w:val="right"/>
        <w:rPr>
          <w:rFonts w:ascii="Arial" w:hAnsi="Arial" w:cs="Arial"/>
          <w:lang w:eastAsia="ar-SA"/>
        </w:rPr>
      </w:pPr>
    </w:p>
    <w:p w:rsidR="00F454B2" w:rsidRPr="00F454B2" w:rsidRDefault="00F454B2" w:rsidP="00F454B2">
      <w:pPr>
        <w:suppressAutoHyphens/>
        <w:rPr>
          <w:rFonts w:ascii="Arial" w:hAnsi="Arial" w:cs="Arial"/>
          <w:lang w:eastAsia="ar-SA"/>
        </w:rPr>
      </w:pPr>
    </w:p>
    <w:p w:rsidR="00F454B2" w:rsidRPr="00F454B2" w:rsidRDefault="00F454B2" w:rsidP="00F454B2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454B2">
        <w:rPr>
          <w:rFonts w:ascii="Arial" w:hAnsi="Arial" w:cs="Arial"/>
          <w:b/>
          <w:bCs/>
          <w:lang w:eastAsia="ar-SA"/>
        </w:rPr>
        <w:t>Распределение бюджетных ассигнований  на 2024 год по разделам и подразделам классификации расходов бюджета</w:t>
      </w:r>
    </w:p>
    <w:p w:rsidR="00F454B2" w:rsidRPr="00F454B2" w:rsidRDefault="00F454B2" w:rsidP="00F454B2">
      <w:pPr>
        <w:suppressAutoHyphens/>
        <w:rPr>
          <w:rFonts w:ascii="Arial" w:hAnsi="Arial" w:cs="Arial"/>
          <w:lang w:eastAsia="ar-SA"/>
        </w:rPr>
      </w:pPr>
      <w:r w:rsidRPr="00F454B2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F454B2">
        <w:rPr>
          <w:rFonts w:ascii="Arial" w:hAnsi="Arial" w:cs="Arial"/>
          <w:lang w:eastAsia="ar-SA"/>
        </w:rPr>
        <w:t>тыс</w:t>
      </w:r>
      <w:proofErr w:type="gramStart"/>
      <w:r w:rsidRPr="00F454B2">
        <w:rPr>
          <w:rFonts w:ascii="Arial" w:hAnsi="Arial" w:cs="Arial"/>
          <w:lang w:eastAsia="ar-SA"/>
        </w:rPr>
        <w:t>.р</w:t>
      </w:r>
      <w:proofErr w:type="gramEnd"/>
      <w:r w:rsidRPr="00F454B2">
        <w:rPr>
          <w:rFonts w:ascii="Arial" w:hAnsi="Arial" w:cs="Arial"/>
          <w:lang w:eastAsia="ar-SA"/>
        </w:rPr>
        <w:t>уб</w:t>
      </w:r>
      <w:proofErr w:type="spellEnd"/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2"/>
        <w:gridCol w:w="7787"/>
        <w:gridCol w:w="1131"/>
      </w:tblGrid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2" w:rsidRPr="00F454B2" w:rsidRDefault="00F454B2" w:rsidP="00F454B2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2024г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  6652,4 </w:t>
            </w:r>
          </w:p>
        </w:tc>
      </w:tr>
      <w:tr w:rsidR="00F454B2" w:rsidRPr="00F454B2" w:rsidTr="00F454B2">
        <w:trPr>
          <w:trHeight w:val="504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964,3</w:t>
            </w:r>
          </w:p>
        </w:tc>
      </w:tr>
      <w:tr w:rsidR="00F454B2" w:rsidRPr="00F454B2" w:rsidTr="00F454B2">
        <w:trPr>
          <w:trHeight w:val="50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1606,9</w:t>
            </w:r>
          </w:p>
        </w:tc>
      </w:tr>
      <w:tr w:rsidR="00F454B2" w:rsidRPr="00F454B2" w:rsidTr="00F454B2">
        <w:trPr>
          <w:trHeight w:val="395"/>
        </w:trPr>
        <w:tc>
          <w:tcPr>
            <w:tcW w:w="1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454B2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F454B2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F454B2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F454B2" w:rsidRPr="00F454B2" w:rsidRDefault="00F454B2" w:rsidP="00F454B2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58,1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3973,1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87,2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87,2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143,5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142,6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0,9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 xml:space="preserve">НАЦИОНАЛЬНАЯ ЭКОНОМИКА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1430,6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1430,6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4610,25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2579,45</w:t>
            </w:r>
          </w:p>
        </w:tc>
      </w:tr>
      <w:tr w:rsidR="00F454B2" w:rsidRPr="00F454B2" w:rsidTr="00F454B2">
        <w:trPr>
          <w:trHeight w:val="14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color w:val="000000"/>
                <w:lang w:eastAsia="ar-SA"/>
              </w:rPr>
              <w:t>2058,6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16,8</w:t>
            </w:r>
          </w:p>
        </w:tc>
      </w:tr>
      <w:tr w:rsidR="00F454B2" w:rsidRPr="00F454B2" w:rsidTr="00F454B2">
        <w:trPr>
          <w:trHeight w:val="30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16,8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123,4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1006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pacing w:before="100" w:beforeAutospacing="1" w:after="100" w:afterAutospacing="1" w:line="312" w:lineRule="auto"/>
              <w:rPr>
                <w:rFonts w:ascii="Arial" w:hAnsi="Arial" w:cs="Arial"/>
              </w:rPr>
            </w:pPr>
            <w:bookmarkStart w:id="0" w:name="132076"/>
            <w:bookmarkEnd w:id="0"/>
            <w:r w:rsidRPr="00F454B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8,0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30,0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30,0</w:t>
            </w:r>
          </w:p>
        </w:tc>
      </w:tr>
      <w:tr w:rsidR="00F454B2" w:rsidRPr="00F454B2" w:rsidTr="00F454B2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F454B2" w:rsidRPr="00F454B2" w:rsidRDefault="00F454B2" w:rsidP="00F454B2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322CF3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12121,</w:t>
            </w:r>
            <w:r w:rsid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9</w:t>
            </w:r>
            <w:r w:rsidR="00F454B2"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5</w:t>
            </w:r>
          </w:p>
        </w:tc>
      </w:tr>
    </w:tbl>
    <w:p w:rsidR="00F454B2" w:rsidRPr="00F454B2" w:rsidRDefault="00F454B2" w:rsidP="00F454B2">
      <w:pPr>
        <w:suppressAutoHyphens/>
        <w:rPr>
          <w:rFonts w:ascii="Arial" w:hAnsi="Arial" w:cs="Arial"/>
          <w:lang w:eastAsia="ar-SA"/>
        </w:rPr>
      </w:pPr>
    </w:p>
    <w:p w:rsidR="00F454B2" w:rsidRPr="00F454B2" w:rsidRDefault="00F454B2" w:rsidP="00F454B2">
      <w:pPr>
        <w:suppressAutoHyphens/>
        <w:rPr>
          <w:rFonts w:ascii="Arial" w:hAnsi="Arial" w:cs="Arial"/>
          <w:lang w:eastAsia="ar-SA"/>
        </w:rPr>
      </w:pPr>
      <w:r w:rsidRPr="00F454B2">
        <w:rPr>
          <w:rFonts w:ascii="Arial" w:hAnsi="Arial" w:cs="Arial"/>
          <w:lang w:eastAsia="ar-SA"/>
        </w:rPr>
        <w:t xml:space="preserve"> </w:t>
      </w:r>
    </w:p>
    <w:p w:rsidR="00F454B2" w:rsidRPr="00F454B2" w:rsidRDefault="00F454B2" w:rsidP="00F454B2">
      <w:pPr>
        <w:spacing w:after="200" w:line="276" w:lineRule="auto"/>
        <w:rPr>
          <w:rFonts w:ascii="Arial" w:hAnsi="Arial" w:cs="Arial"/>
        </w:rPr>
      </w:pPr>
    </w:p>
    <w:p w:rsidR="00F454B2" w:rsidRPr="00F454B2" w:rsidRDefault="00F454B2" w:rsidP="00F454B2">
      <w:pPr>
        <w:spacing w:after="200" w:line="276" w:lineRule="auto"/>
        <w:rPr>
          <w:rFonts w:ascii="Arial" w:hAnsi="Arial" w:cs="Arial"/>
        </w:rPr>
      </w:pPr>
    </w:p>
    <w:p w:rsidR="00F454B2" w:rsidRPr="00F454B2" w:rsidRDefault="00F454B2" w:rsidP="00F454B2">
      <w:pPr>
        <w:spacing w:after="200" w:line="276" w:lineRule="auto"/>
        <w:rPr>
          <w:rFonts w:ascii="Arial" w:hAnsi="Arial" w:cs="Arial"/>
        </w:rPr>
      </w:pPr>
    </w:p>
    <w:p w:rsidR="00F454B2" w:rsidRPr="00F454B2" w:rsidRDefault="00F454B2" w:rsidP="00F454B2">
      <w:pPr>
        <w:suppressAutoHyphens/>
        <w:jc w:val="right"/>
        <w:rPr>
          <w:rFonts w:ascii="Arial" w:hAnsi="Arial" w:cs="Arial"/>
          <w:b/>
          <w:lang w:eastAsia="ar-SA"/>
        </w:rPr>
      </w:pPr>
      <w:r w:rsidRPr="00F454B2">
        <w:rPr>
          <w:rFonts w:ascii="Arial" w:hAnsi="Arial" w:cs="Arial"/>
          <w:b/>
          <w:lang w:eastAsia="ar-SA"/>
        </w:rPr>
        <w:t>Приложение №6</w:t>
      </w:r>
    </w:p>
    <w:p w:rsidR="00F454B2" w:rsidRPr="00F454B2" w:rsidRDefault="00F454B2" w:rsidP="00F454B2">
      <w:pPr>
        <w:suppressAutoHyphens/>
        <w:jc w:val="right"/>
        <w:rPr>
          <w:rFonts w:ascii="Arial" w:hAnsi="Arial" w:cs="Arial"/>
          <w:b/>
          <w:lang w:eastAsia="ar-SA"/>
        </w:rPr>
      </w:pPr>
      <w:r w:rsidRPr="00F454B2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F454B2" w:rsidRPr="00F454B2" w:rsidRDefault="00F454B2" w:rsidP="00F454B2">
      <w:pPr>
        <w:jc w:val="right"/>
        <w:rPr>
          <w:rFonts w:ascii="Arial" w:hAnsi="Arial" w:cs="Arial"/>
          <w:b/>
        </w:rPr>
      </w:pPr>
      <w:r w:rsidRPr="00F454B2">
        <w:rPr>
          <w:rFonts w:ascii="Arial" w:hAnsi="Arial" w:cs="Arial"/>
          <w:b/>
        </w:rPr>
        <w:t xml:space="preserve">«Об утверждении </w:t>
      </w:r>
    </w:p>
    <w:p w:rsidR="00F454B2" w:rsidRPr="00F454B2" w:rsidRDefault="00F454B2" w:rsidP="00F454B2">
      <w:pPr>
        <w:jc w:val="right"/>
        <w:rPr>
          <w:rFonts w:ascii="Arial" w:hAnsi="Arial" w:cs="Arial"/>
          <w:b/>
        </w:rPr>
      </w:pPr>
      <w:r w:rsidRPr="00F454B2">
        <w:rPr>
          <w:rFonts w:ascii="Arial" w:hAnsi="Arial" w:cs="Arial"/>
          <w:b/>
        </w:rPr>
        <w:t>бюджета Родничковского</w:t>
      </w:r>
    </w:p>
    <w:p w:rsidR="00F454B2" w:rsidRPr="00F454B2" w:rsidRDefault="00F454B2" w:rsidP="00F454B2">
      <w:pPr>
        <w:jc w:val="right"/>
        <w:rPr>
          <w:rFonts w:ascii="Arial" w:hAnsi="Arial" w:cs="Arial"/>
          <w:b/>
        </w:rPr>
      </w:pPr>
      <w:r w:rsidRPr="00F454B2">
        <w:rPr>
          <w:rFonts w:ascii="Arial" w:hAnsi="Arial" w:cs="Arial"/>
          <w:b/>
        </w:rPr>
        <w:t>сельского поселения на 2025</w:t>
      </w:r>
    </w:p>
    <w:p w:rsidR="00F454B2" w:rsidRPr="00F454B2" w:rsidRDefault="00F454B2" w:rsidP="00F454B2">
      <w:pPr>
        <w:jc w:val="right"/>
        <w:rPr>
          <w:rFonts w:ascii="Arial" w:hAnsi="Arial" w:cs="Arial"/>
          <w:b/>
        </w:rPr>
      </w:pPr>
      <w:r w:rsidRPr="00F454B2">
        <w:rPr>
          <w:rFonts w:ascii="Arial" w:hAnsi="Arial" w:cs="Arial"/>
          <w:b/>
        </w:rPr>
        <w:t>и на период до 2026 года»</w:t>
      </w:r>
    </w:p>
    <w:p w:rsidR="00F454B2" w:rsidRPr="00F454B2" w:rsidRDefault="00F454B2" w:rsidP="00F454B2">
      <w:pPr>
        <w:suppressAutoHyphens/>
        <w:rPr>
          <w:rFonts w:ascii="Arial" w:hAnsi="Arial" w:cs="Arial"/>
          <w:lang w:eastAsia="ar-SA"/>
        </w:rPr>
      </w:pPr>
    </w:p>
    <w:p w:rsidR="00F454B2" w:rsidRPr="00F454B2" w:rsidRDefault="00F454B2" w:rsidP="00F454B2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454B2">
        <w:rPr>
          <w:rFonts w:ascii="Arial" w:hAnsi="Arial" w:cs="Arial"/>
          <w:b/>
          <w:bCs/>
          <w:lang w:eastAsia="ar-SA"/>
        </w:rPr>
        <w:t>Распределение бюджетных ассигнований  на  2025-2026 годы по разделам и подразделам классификации расходов бюджета.</w:t>
      </w:r>
    </w:p>
    <w:p w:rsidR="00F454B2" w:rsidRPr="00F454B2" w:rsidRDefault="00F454B2" w:rsidP="00F454B2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F454B2">
        <w:rPr>
          <w:rFonts w:ascii="Arial" w:hAnsi="Arial" w:cs="Arial"/>
          <w:b/>
          <w:bCs/>
          <w:lang w:eastAsia="ar-SA"/>
        </w:rPr>
        <w:t xml:space="preserve">     </w:t>
      </w:r>
    </w:p>
    <w:p w:rsidR="00F454B2" w:rsidRPr="00F454B2" w:rsidRDefault="00F454B2" w:rsidP="00F454B2">
      <w:pPr>
        <w:suppressAutoHyphens/>
        <w:jc w:val="center"/>
        <w:rPr>
          <w:rFonts w:ascii="Arial" w:hAnsi="Arial" w:cs="Arial"/>
          <w:lang w:eastAsia="ar-SA"/>
        </w:rPr>
      </w:pPr>
      <w:r w:rsidRPr="00F454B2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                                                </w:t>
      </w:r>
      <w:r w:rsidRPr="00F454B2">
        <w:rPr>
          <w:rFonts w:ascii="Arial" w:hAnsi="Arial" w:cs="Arial"/>
          <w:lang w:eastAsia="ar-SA"/>
        </w:rPr>
        <w:t>(</w:t>
      </w:r>
      <w:proofErr w:type="spellStart"/>
      <w:r w:rsidRPr="00F454B2">
        <w:rPr>
          <w:rFonts w:ascii="Arial" w:hAnsi="Arial" w:cs="Arial"/>
          <w:lang w:eastAsia="ar-SA"/>
        </w:rPr>
        <w:t>тыс</w:t>
      </w:r>
      <w:proofErr w:type="gramStart"/>
      <w:r w:rsidRPr="00F454B2">
        <w:rPr>
          <w:rFonts w:ascii="Arial" w:hAnsi="Arial" w:cs="Arial"/>
          <w:lang w:eastAsia="ar-SA"/>
        </w:rPr>
        <w:t>.р</w:t>
      </w:r>
      <w:proofErr w:type="gramEnd"/>
      <w:r w:rsidRPr="00F454B2">
        <w:rPr>
          <w:rFonts w:ascii="Arial" w:hAnsi="Arial" w:cs="Arial"/>
          <w:lang w:eastAsia="ar-SA"/>
        </w:rPr>
        <w:t>уб</w:t>
      </w:r>
      <w:proofErr w:type="spellEnd"/>
      <w:r w:rsidRPr="00F454B2">
        <w:rPr>
          <w:rFonts w:ascii="Arial" w:hAnsi="Arial" w:cs="Arial"/>
          <w:lang w:eastAsia="ar-SA"/>
        </w:rPr>
        <w:t>.)</w:t>
      </w:r>
    </w:p>
    <w:tbl>
      <w:tblPr>
        <w:tblW w:w="99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6"/>
        <w:gridCol w:w="6234"/>
        <w:gridCol w:w="1418"/>
        <w:gridCol w:w="1312"/>
      </w:tblGrid>
      <w:tr w:rsidR="00F454B2" w:rsidRPr="00F454B2" w:rsidTr="000F6C99"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B2" w:rsidRPr="00F454B2" w:rsidRDefault="00F454B2" w:rsidP="00F454B2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F454B2" w:rsidRPr="00F454B2" w:rsidTr="000F6C99"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B2" w:rsidRPr="00F454B2" w:rsidRDefault="00F454B2" w:rsidP="00F454B2">
            <w:pPr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B2" w:rsidRPr="00F454B2" w:rsidRDefault="00F454B2" w:rsidP="00F454B2">
            <w:pPr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2025г.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2026г.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4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010B95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ar-SA"/>
              </w:rPr>
              <w:t>6096,74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010B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</w:t>
            </w:r>
            <w:r w:rsidR="00010B95">
              <w:rPr>
                <w:rFonts w:ascii="Arial" w:hAnsi="Arial" w:cs="Arial"/>
                <w:b/>
                <w:bCs/>
                <w:color w:val="000000"/>
                <w:lang w:eastAsia="ar-SA"/>
              </w:rPr>
              <w:t>6334,1</w:t>
            </w:r>
            <w:bookmarkStart w:id="1" w:name="_GoBack"/>
            <w:bookmarkEnd w:id="1"/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1026,0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1026,0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1606,9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1606,9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F454B2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F454B2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F454B2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58,1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58,1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3034,1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2934,1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Другие условно-утвержденные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0F6C99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321,64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0F6C99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659,00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0203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454B2">
              <w:rPr>
                <w:rFonts w:ascii="Arial" w:hAnsi="Arial" w:cs="Arial"/>
                <w:b/>
                <w:lang w:eastAsia="ar-SA"/>
              </w:rPr>
              <w:t>96,0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2" w:rsidRPr="00F454B2" w:rsidRDefault="00F454B2" w:rsidP="00F454B2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454B2">
              <w:rPr>
                <w:rFonts w:ascii="Arial" w:hAnsi="Arial" w:cs="Arial"/>
                <w:b/>
                <w:lang w:eastAsia="ar-SA"/>
              </w:rPr>
              <w:t>105,0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0203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96,0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105,0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143,5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142,7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143,5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142,7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1495,2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1592,6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1495,2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1592,6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0F6C99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4895,56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0F6C99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lang w:eastAsia="ar-SA"/>
              </w:rPr>
              <w:t>4873,19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3117,66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2943,59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0503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0F6C99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1777,84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0F6C99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1929,6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454B2">
              <w:rPr>
                <w:rFonts w:ascii="Arial" w:hAnsi="Arial" w:cs="Arial"/>
                <w:b/>
                <w:lang w:eastAsia="ar-SA"/>
              </w:rPr>
              <w:t>115,4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B2" w:rsidRPr="00F454B2" w:rsidRDefault="00F454B2" w:rsidP="00F454B2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F454B2">
              <w:rPr>
                <w:rFonts w:ascii="Arial" w:hAnsi="Arial" w:cs="Arial"/>
                <w:b/>
                <w:lang w:eastAsia="ar-SA"/>
              </w:rPr>
              <w:t>115,4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1006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pacing w:before="100" w:beforeAutospacing="1" w:after="100" w:afterAutospacing="1" w:line="312" w:lineRule="auto"/>
              <w:rPr>
                <w:rFonts w:ascii="Arial" w:hAnsi="Arial" w:cs="Arial"/>
              </w:rPr>
            </w:pPr>
            <w:r w:rsidRPr="00F454B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30,0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    30,0</w:t>
            </w:r>
          </w:p>
        </w:tc>
      </w:tr>
      <w:tr w:rsidR="00F454B2" w:rsidRPr="00F454B2" w:rsidTr="000F6C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30,0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54B2" w:rsidRPr="00F454B2" w:rsidRDefault="00F454B2" w:rsidP="00F454B2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Cs/>
                <w:color w:val="000000"/>
                <w:lang w:eastAsia="ar-SA"/>
              </w:rPr>
              <w:t>30,0</w:t>
            </w:r>
          </w:p>
        </w:tc>
      </w:tr>
      <w:tr w:rsidR="000F6C99" w:rsidRPr="00F454B2" w:rsidTr="000F6C99">
        <w:trPr>
          <w:trHeight w:val="32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6C99" w:rsidRPr="00F454B2" w:rsidRDefault="000F6C99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F6C99" w:rsidRPr="00F454B2" w:rsidRDefault="000F6C99" w:rsidP="00F454B2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0F6C99" w:rsidRPr="00F454B2" w:rsidRDefault="000F6C99" w:rsidP="00F454B2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F454B2">
              <w:rPr>
                <w:rFonts w:ascii="Arial" w:hAnsi="Arial" w:cs="Arial"/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99" w:rsidRPr="000F6C99" w:rsidRDefault="000F6C99" w:rsidP="000A24CE">
            <w:pPr>
              <w:jc w:val="center"/>
              <w:rPr>
                <w:rFonts w:ascii="Arial" w:eastAsia="Calibri" w:hAnsi="Arial" w:cs="Arial"/>
                <w:b/>
              </w:rPr>
            </w:pPr>
            <w:r w:rsidRPr="000F6C99">
              <w:rPr>
                <w:rFonts w:ascii="Arial" w:eastAsia="Calibri" w:hAnsi="Arial" w:cs="Arial"/>
                <w:b/>
              </w:rPr>
              <w:t>12865,45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99" w:rsidRPr="000F6C99" w:rsidRDefault="000F6C99" w:rsidP="000A24CE">
            <w:pPr>
              <w:rPr>
                <w:rFonts w:ascii="Arial" w:eastAsia="Calibri" w:hAnsi="Arial" w:cs="Arial"/>
                <w:b/>
              </w:rPr>
            </w:pPr>
            <w:r w:rsidRPr="000F6C99">
              <w:rPr>
                <w:rFonts w:ascii="Arial" w:eastAsia="Calibri" w:hAnsi="Arial" w:cs="Arial"/>
                <w:b/>
              </w:rPr>
              <w:t>13180,05</w:t>
            </w:r>
          </w:p>
        </w:tc>
      </w:tr>
    </w:tbl>
    <w:p w:rsidR="00F454B2" w:rsidRPr="00F454B2" w:rsidRDefault="00F454B2" w:rsidP="00F454B2">
      <w:pPr>
        <w:suppressAutoHyphens/>
        <w:rPr>
          <w:rFonts w:ascii="Arial" w:hAnsi="Arial" w:cs="Arial"/>
          <w:lang w:eastAsia="ar-SA"/>
        </w:rPr>
      </w:pPr>
    </w:p>
    <w:p w:rsidR="00F454B2" w:rsidRPr="00F454B2" w:rsidRDefault="00F454B2" w:rsidP="00F454B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F454B2" w:rsidRPr="00F454B2" w:rsidRDefault="00F454B2" w:rsidP="00F454B2">
      <w:pPr>
        <w:suppressAutoHyphens/>
        <w:rPr>
          <w:rFonts w:ascii="Arial" w:hAnsi="Arial" w:cs="Arial"/>
          <w:lang w:eastAsia="ar-SA"/>
        </w:rPr>
      </w:pPr>
    </w:p>
    <w:p w:rsidR="00F454B2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F454B2" w:rsidRPr="00C81FFF" w:rsidRDefault="00F454B2" w:rsidP="00C81FFF">
      <w:pPr>
        <w:tabs>
          <w:tab w:val="left" w:pos="5130"/>
        </w:tabs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96FD7" w:rsidRDefault="00F96F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sectPr w:rsidR="0091455C" w:rsidSect="0091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07" w:rsidRDefault="00481A07">
      <w:r>
        <w:separator/>
      </w:r>
    </w:p>
  </w:endnote>
  <w:endnote w:type="continuationSeparator" w:id="0">
    <w:p w:rsidR="00481A07" w:rsidRDefault="0048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07" w:rsidRDefault="00481A07">
      <w:r>
        <w:separator/>
      </w:r>
    </w:p>
  </w:footnote>
  <w:footnote w:type="continuationSeparator" w:id="0">
    <w:p w:rsidR="00481A07" w:rsidRDefault="0048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41AD"/>
    <w:multiLevelType w:val="hybridMultilevel"/>
    <w:tmpl w:val="25F44DA8"/>
    <w:lvl w:ilvl="0" w:tplc="C100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922"/>
    <w:rsid w:val="00002BF7"/>
    <w:rsid w:val="000033C6"/>
    <w:rsid w:val="00004E3E"/>
    <w:rsid w:val="00010B95"/>
    <w:rsid w:val="00033FD0"/>
    <w:rsid w:val="000366C8"/>
    <w:rsid w:val="00042353"/>
    <w:rsid w:val="00042FB0"/>
    <w:rsid w:val="00047D4D"/>
    <w:rsid w:val="000504F4"/>
    <w:rsid w:val="00053FD5"/>
    <w:rsid w:val="00072233"/>
    <w:rsid w:val="000824DA"/>
    <w:rsid w:val="00093A75"/>
    <w:rsid w:val="000948FF"/>
    <w:rsid w:val="00096681"/>
    <w:rsid w:val="000B001B"/>
    <w:rsid w:val="000B14FC"/>
    <w:rsid w:val="000B582D"/>
    <w:rsid w:val="000C6596"/>
    <w:rsid w:val="000F6C99"/>
    <w:rsid w:val="00104527"/>
    <w:rsid w:val="001058AF"/>
    <w:rsid w:val="00112911"/>
    <w:rsid w:val="00113129"/>
    <w:rsid w:val="00115E76"/>
    <w:rsid w:val="00117AEC"/>
    <w:rsid w:val="00140EEA"/>
    <w:rsid w:val="00144A29"/>
    <w:rsid w:val="0015043B"/>
    <w:rsid w:val="00170483"/>
    <w:rsid w:val="001765B3"/>
    <w:rsid w:val="00182EC0"/>
    <w:rsid w:val="001B0866"/>
    <w:rsid w:val="001B2AC9"/>
    <w:rsid w:val="001B6199"/>
    <w:rsid w:val="001B69FF"/>
    <w:rsid w:val="001D3CA4"/>
    <w:rsid w:val="001E0761"/>
    <w:rsid w:val="001F5FED"/>
    <w:rsid w:val="001F7547"/>
    <w:rsid w:val="002220F8"/>
    <w:rsid w:val="00233BA0"/>
    <w:rsid w:val="00245932"/>
    <w:rsid w:val="00284124"/>
    <w:rsid w:val="0028422D"/>
    <w:rsid w:val="002879F5"/>
    <w:rsid w:val="002B69F1"/>
    <w:rsid w:val="00312FE7"/>
    <w:rsid w:val="003168EC"/>
    <w:rsid w:val="00322CF3"/>
    <w:rsid w:val="00347667"/>
    <w:rsid w:val="00353D1C"/>
    <w:rsid w:val="00364462"/>
    <w:rsid w:val="003916CA"/>
    <w:rsid w:val="0040225D"/>
    <w:rsid w:val="00405809"/>
    <w:rsid w:val="00426719"/>
    <w:rsid w:val="004351B0"/>
    <w:rsid w:val="00440E11"/>
    <w:rsid w:val="00445979"/>
    <w:rsid w:val="0045022C"/>
    <w:rsid w:val="004672C5"/>
    <w:rsid w:val="00476EA5"/>
    <w:rsid w:val="00481A07"/>
    <w:rsid w:val="004872FC"/>
    <w:rsid w:val="00497CDA"/>
    <w:rsid w:val="004D5768"/>
    <w:rsid w:val="004E0358"/>
    <w:rsid w:val="004F3DAC"/>
    <w:rsid w:val="00531DDE"/>
    <w:rsid w:val="00566D11"/>
    <w:rsid w:val="0057028F"/>
    <w:rsid w:val="00583465"/>
    <w:rsid w:val="005931FF"/>
    <w:rsid w:val="00597F1F"/>
    <w:rsid w:val="005A5024"/>
    <w:rsid w:val="005C45EE"/>
    <w:rsid w:val="005C573E"/>
    <w:rsid w:val="005C7F13"/>
    <w:rsid w:val="005D47A0"/>
    <w:rsid w:val="00614F50"/>
    <w:rsid w:val="00630F80"/>
    <w:rsid w:val="0066643C"/>
    <w:rsid w:val="00667E66"/>
    <w:rsid w:val="006855F4"/>
    <w:rsid w:val="00694800"/>
    <w:rsid w:val="006C3B50"/>
    <w:rsid w:val="006D1D58"/>
    <w:rsid w:val="006D2984"/>
    <w:rsid w:val="006D779D"/>
    <w:rsid w:val="006E3182"/>
    <w:rsid w:val="00704681"/>
    <w:rsid w:val="00710788"/>
    <w:rsid w:val="00720A56"/>
    <w:rsid w:val="0075100E"/>
    <w:rsid w:val="0076676F"/>
    <w:rsid w:val="00766E4B"/>
    <w:rsid w:val="00774426"/>
    <w:rsid w:val="007844C7"/>
    <w:rsid w:val="00787B77"/>
    <w:rsid w:val="00794575"/>
    <w:rsid w:val="007A20B3"/>
    <w:rsid w:val="007B74DF"/>
    <w:rsid w:val="007D6852"/>
    <w:rsid w:val="007E2E4A"/>
    <w:rsid w:val="007E6C06"/>
    <w:rsid w:val="007E7223"/>
    <w:rsid w:val="007F141C"/>
    <w:rsid w:val="007F1CAE"/>
    <w:rsid w:val="007F3B36"/>
    <w:rsid w:val="007F6E80"/>
    <w:rsid w:val="00800933"/>
    <w:rsid w:val="00804703"/>
    <w:rsid w:val="00814978"/>
    <w:rsid w:val="00815F46"/>
    <w:rsid w:val="008175BD"/>
    <w:rsid w:val="008177BC"/>
    <w:rsid w:val="008456A7"/>
    <w:rsid w:val="00877396"/>
    <w:rsid w:val="0088129C"/>
    <w:rsid w:val="00881EA7"/>
    <w:rsid w:val="00886C7E"/>
    <w:rsid w:val="008C5B20"/>
    <w:rsid w:val="008C73C3"/>
    <w:rsid w:val="008D3562"/>
    <w:rsid w:val="008F066C"/>
    <w:rsid w:val="00900E33"/>
    <w:rsid w:val="0091455C"/>
    <w:rsid w:val="00920D8C"/>
    <w:rsid w:val="0092163F"/>
    <w:rsid w:val="009217C0"/>
    <w:rsid w:val="009237B5"/>
    <w:rsid w:val="00924025"/>
    <w:rsid w:val="00933E9A"/>
    <w:rsid w:val="0096167B"/>
    <w:rsid w:val="00962531"/>
    <w:rsid w:val="00965146"/>
    <w:rsid w:val="00965256"/>
    <w:rsid w:val="00977EBF"/>
    <w:rsid w:val="009A6922"/>
    <w:rsid w:val="009B2B4D"/>
    <w:rsid w:val="009C01FA"/>
    <w:rsid w:val="009C1ECA"/>
    <w:rsid w:val="009D4A16"/>
    <w:rsid w:val="009E72EE"/>
    <w:rsid w:val="00A039FE"/>
    <w:rsid w:val="00A42F20"/>
    <w:rsid w:val="00A45F19"/>
    <w:rsid w:val="00A7436C"/>
    <w:rsid w:val="00A80EC9"/>
    <w:rsid w:val="00A868E5"/>
    <w:rsid w:val="00A87009"/>
    <w:rsid w:val="00AD248F"/>
    <w:rsid w:val="00AD456B"/>
    <w:rsid w:val="00AE32BF"/>
    <w:rsid w:val="00AF2DE5"/>
    <w:rsid w:val="00AF3338"/>
    <w:rsid w:val="00B1432F"/>
    <w:rsid w:val="00B21555"/>
    <w:rsid w:val="00B31AC7"/>
    <w:rsid w:val="00B32B24"/>
    <w:rsid w:val="00B4392D"/>
    <w:rsid w:val="00B4705D"/>
    <w:rsid w:val="00B562FE"/>
    <w:rsid w:val="00B841FA"/>
    <w:rsid w:val="00B9101F"/>
    <w:rsid w:val="00BA53CF"/>
    <w:rsid w:val="00BF1D3A"/>
    <w:rsid w:val="00C033FD"/>
    <w:rsid w:val="00C22C98"/>
    <w:rsid w:val="00C33AF0"/>
    <w:rsid w:val="00C51819"/>
    <w:rsid w:val="00C70980"/>
    <w:rsid w:val="00C73C29"/>
    <w:rsid w:val="00C807CC"/>
    <w:rsid w:val="00C81FFF"/>
    <w:rsid w:val="00CB5CF7"/>
    <w:rsid w:val="00CC1704"/>
    <w:rsid w:val="00CF6E9F"/>
    <w:rsid w:val="00D02DDF"/>
    <w:rsid w:val="00D14F7C"/>
    <w:rsid w:val="00D2705C"/>
    <w:rsid w:val="00D3680C"/>
    <w:rsid w:val="00D45826"/>
    <w:rsid w:val="00D51619"/>
    <w:rsid w:val="00D55DE3"/>
    <w:rsid w:val="00D82160"/>
    <w:rsid w:val="00D9503A"/>
    <w:rsid w:val="00DA05DA"/>
    <w:rsid w:val="00DC20FC"/>
    <w:rsid w:val="00DC2120"/>
    <w:rsid w:val="00DC2EE3"/>
    <w:rsid w:val="00DD1F77"/>
    <w:rsid w:val="00DF0B2F"/>
    <w:rsid w:val="00E06B40"/>
    <w:rsid w:val="00E11F8E"/>
    <w:rsid w:val="00E27DC3"/>
    <w:rsid w:val="00E51D7D"/>
    <w:rsid w:val="00E679B4"/>
    <w:rsid w:val="00E748D7"/>
    <w:rsid w:val="00EA6876"/>
    <w:rsid w:val="00ED2708"/>
    <w:rsid w:val="00ED4AAD"/>
    <w:rsid w:val="00ED75EA"/>
    <w:rsid w:val="00EF01CA"/>
    <w:rsid w:val="00EF38D1"/>
    <w:rsid w:val="00F454B2"/>
    <w:rsid w:val="00F56536"/>
    <w:rsid w:val="00F864CC"/>
    <w:rsid w:val="00F96FD7"/>
    <w:rsid w:val="00FA32CC"/>
    <w:rsid w:val="00FB0B04"/>
    <w:rsid w:val="00FB61EC"/>
    <w:rsid w:val="00FD1CDC"/>
    <w:rsid w:val="00FD2C58"/>
    <w:rsid w:val="00FE450F"/>
    <w:rsid w:val="060165C0"/>
    <w:rsid w:val="078D47D7"/>
    <w:rsid w:val="10EB77C0"/>
    <w:rsid w:val="15FB2AC7"/>
    <w:rsid w:val="165B1613"/>
    <w:rsid w:val="19533BB7"/>
    <w:rsid w:val="26905251"/>
    <w:rsid w:val="33781437"/>
    <w:rsid w:val="370050E9"/>
    <w:rsid w:val="3CB376F4"/>
    <w:rsid w:val="42A527C6"/>
    <w:rsid w:val="51800EFD"/>
    <w:rsid w:val="61C410A7"/>
    <w:rsid w:val="70D17940"/>
    <w:rsid w:val="71503E44"/>
    <w:rsid w:val="72A509A7"/>
    <w:rsid w:val="75195230"/>
    <w:rsid w:val="788302AC"/>
    <w:rsid w:val="7D3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5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1455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91455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145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unhideWhenUsed/>
    <w:rsid w:val="00CF6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317A39-3838-4A52-BFC5-B77617DE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www</cp:lastModifiedBy>
  <cp:revision>195</cp:revision>
  <cp:lastPrinted>2024-01-26T09:11:00Z</cp:lastPrinted>
  <dcterms:created xsi:type="dcterms:W3CDTF">2019-06-17T09:44:00Z</dcterms:created>
  <dcterms:modified xsi:type="dcterms:W3CDTF">2024-01-29T09:57:00Z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9F8A7C1E3FA64D4B823836CA0DAF1380</vt:lpwstr>
  </property>
</Properties>
</file>