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69" w:rsidRDefault="00D01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АДМИНИСТРАЦИЯ                                 </w:t>
      </w:r>
    </w:p>
    <w:p w:rsidR="00941569" w:rsidRDefault="00D01B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РОДНИЧКОВСКОГО СЕЛЬСКОГО ПОСЕЛЕНИЯ</w:t>
      </w:r>
    </w:p>
    <w:p w:rsidR="00941569" w:rsidRDefault="00D01B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НЕХАЕВСКОГО МУНИЦИПАЛЬНОГО РАЙОНА</w:t>
      </w:r>
    </w:p>
    <w:p w:rsidR="00941569" w:rsidRDefault="00D01B4F">
      <w:pPr>
        <w:pBdr>
          <w:bottom w:val="single" w:sz="1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D01B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b/>
        </w:rPr>
        <w:t>ПОСТАНОВЛЕНИЕ</w:t>
      </w:r>
    </w:p>
    <w:p w:rsidR="00941569" w:rsidRDefault="00D01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34947">
        <w:rPr>
          <w:rFonts w:ascii="Arial" w:hAnsi="Arial" w:cs="Arial"/>
        </w:rPr>
        <w:t>14</w:t>
      </w:r>
      <w:r w:rsidR="00F80E00">
        <w:rPr>
          <w:rFonts w:ascii="Arial" w:hAnsi="Arial" w:cs="Arial"/>
        </w:rPr>
        <w:t>.10</w:t>
      </w:r>
      <w:r>
        <w:rPr>
          <w:rFonts w:ascii="Arial" w:hAnsi="Arial" w:cs="Arial"/>
        </w:rPr>
        <w:t>. 2024  г.                                                                                       №</w:t>
      </w:r>
      <w:r w:rsidR="00B34947">
        <w:rPr>
          <w:rFonts w:ascii="Arial" w:hAnsi="Arial" w:cs="Arial"/>
        </w:rPr>
        <w:t xml:space="preserve"> 52</w:t>
      </w:r>
      <w:r>
        <w:rPr>
          <w:rFonts w:ascii="Arial" w:hAnsi="Arial" w:cs="Arial"/>
        </w:rPr>
        <w:t xml:space="preserve"> 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hAnsi="Arial" w:cs="Arial"/>
        </w:rPr>
      </w:pPr>
    </w:p>
    <w:p w:rsidR="008D524D" w:rsidRDefault="0076586A">
      <w:pPr>
        <w:pStyle w:val="10"/>
        <w:ind w:right="-7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присвоении и изменении адресов объектов адресации.</w:t>
      </w:r>
    </w:p>
    <w:p w:rsidR="00941569" w:rsidRDefault="00941569">
      <w:pPr>
        <w:pStyle w:val="10"/>
        <w:ind w:right="-74"/>
        <w:jc w:val="both"/>
        <w:rPr>
          <w:rFonts w:ascii="Arial" w:hAnsi="Arial" w:cs="Arial"/>
          <w:b/>
          <w:bCs/>
          <w:sz w:val="24"/>
          <w:szCs w:val="24"/>
        </w:rPr>
      </w:pPr>
    </w:p>
    <w:p w:rsidR="00941569" w:rsidRDefault="00941569">
      <w:pPr>
        <w:pStyle w:val="10"/>
        <w:ind w:right="-74"/>
        <w:jc w:val="both"/>
        <w:rPr>
          <w:rFonts w:ascii="Arial" w:hAnsi="Arial" w:cs="Arial"/>
          <w:b/>
          <w:sz w:val="24"/>
          <w:szCs w:val="24"/>
        </w:rPr>
      </w:pPr>
    </w:p>
    <w:p w:rsidR="00941569" w:rsidRDefault="00D01B4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proofErr w:type="gramStart"/>
      <w:r>
        <w:rPr>
          <w:rFonts w:ascii="Arial" w:hAnsi="Arial" w:cs="Arial"/>
          <w:bCs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ascii="Arial" w:eastAsia="Calibri" w:hAnsi="Arial" w:cs="Arial"/>
          <w:bCs/>
        </w:rPr>
        <w:t>равилами межведомственного информационного взаимодействия приведении</w:t>
      </w:r>
      <w:proofErr w:type="gramEnd"/>
      <w:r>
        <w:rPr>
          <w:rFonts w:ascii="Arial" w:eastAsia="Calibri" w:hAnsi="Arial" w:cs="Arial"/>
          <w:bCs/>
        </w:rPr>
        <w:t xml:space="preserve"> государственного адресного реестра в соответствии с разделом </w:t>
      </w:r>
      <w:r>
        <w:rPr>
          <w:rFonts w:ascii="Arial" w:eastAsia="Calibri" w:hAnsi="Arial" w:cs="Arial"/>
          <w:bCs/>
          <w:lang w:val="en-US"/>
        </w:rPr>
        <w:t>IV</w:t>
      </w:r>
      <w:r>
        <w:rPr>
          <w:rFonts w:ascii="Arial" w:eastAsia="Calibri" w:hAnsi="Arial" w:cs="Arial"/>
          <w:bCs/>
        </w:rPr>
        <w:t xml:space="preserve"> п</w:t>
      </w:r>
      <w:r>
        <w:rPr>
          <w:rFonts w:ascii="Arial" w:hAnsi="Arial" w:cs="Arial"/>
          <w:bCs/>
        </w:rPr>
        <w:t xml:space="preserve">остановления Правительства РФ </w:t>
      </w:r>
      <w:r>
        <w:rPr>
          <w:rFonts w:ascii="Arial" w:eastAsia="Calibri" w:hAnsi="Arial" w:cs="Arial"/>
          <w:bCs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>
        <w:rPr>
          <w:rFonts w:ascii="Arial" w:hAnsi="Arial" w:cs="Arial"/>
        </w:rPr>
        <w:t xml:space="preserve"> руководствуясь Уставом </w:t>
      </w:r>
      <w:proofErr w:type="spellStart"/>
      <w:r>
        <w:rPr>
          <w:rFonts w:ascii="Arial" w:hAnsi="Arial" w:cs="Arial"/>
        </w:rPr>
        <w:t>Родничковского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941569" w:rsidRDefault="00941569">
      <w:pPr>
        <w:jc w:val="both"/>
        <w:rPr>
          <w:rFonts w:ascii="Arial" w:hAnsi="Arial" w:cs="Arial"/>
        </w:rPr>
      </w:pPr>
    </w:p>
    <w:p w:rsidR="00941569" w:rsidRDefault="00941569">
      <w:pPr>
        <w:jc w:val="both"/>
        <w:rPr>
          <w:rFonts w:ascii="Arial" w:hAnsi="Arial" w:cs="Arial"/>
        </w:rPr>
      </w:pPr>
    </w:p>
    <w:p w:rsidR="00941569" w:rsidRDefault="00077531">
      <w:pPr>
        <w:pStyle w:val="10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01B4F">
        <w:rPr>
          <w:rFonts w:ascii="Arial" w:hAnsi="Arial" w:cs="Arial"/>
          <w:b/>
          <w:sz w:val="24"/>
          <w:szCs w:val="24"/>
        </w:rPr>
        <w:t>:</w:t>
      </w:r>
    </w:p>
    <w:p w:rsidR="00941569" w:rsidRDefault="00941569">
      <w:pPr>
        <w:pStyle w:val="10"/>
        <w:tabs>
          <w:tab w:val="left" w:pos="9072"/>
        </w:tabs>
        <w:ind w:right="-74"/>
        <w:rPr>
          <w:rFonts w:ascii="Arial" w:hAnsi="Arial" w:cs="Arial"/>
          <w:b/>
          <w:bCs/>
          <w:sz w:val="24"/>
          <w:szCs w:val="24"/>
        </w:rPr>
      </w:pPr>
    </w:p>
    <w:p w:rsidR="00B82B8E" w:rsidRDefault="00B82B8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B82B8E" w:rsidRDefault="00822018" w:rsidP="00B82B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82B8E">
        <w:rPr>
          <w:rFonts w:ascii="Arial" w:hAnsi="Arial" w:cs="Arial"/>
        </w:rPr>
        <w:t>.</w:t>
      </w:r>
      <w:r w:rsidR="00E53C38">
        <w:rPr>
          <w:rFonts w:ascii="Arial" w:hAnsi="Arial" w:cs="Arial"/>
          <w:bCs/>
        </w:rPr>
        <w:t xml:space="preserve"> </w:t>
      </w:r>
      <w:r w:rsidR="00B82B8E">
        <w:rPr>
          <w:rFonts w:ascii="Arial" w:hAnsi="Arial" w:cs="Arial"/>
          <w:bCs/>
        </w:rPr>
        <w:t>Присвоит</w:t>
      </w:r>
      <w:r>
        <w:rPr>
          <w:rFonts w:ascii="Arial" w:hAnsi="Arial" w:cs="Arial"/>
          <w:bCs/>
        </w:rPr>
        <w:t>ь объект</w:t>
      </w:r>
      <w:r w:rsidR="00DE7628">
        <w:rPr>
          <w:rFonts w:ascii="Arial" w:hAnsi="Arial" w:cs="Arial"/>
          <w:bCs/>
        </w:rPr>
        <w:t>у адресации (земельному участку 26</w:t>
      </w:r>
      <w:r>
        <w:rPr>
          <w:rFonts w:ascii="Arial" w:hAnsi="Arial" w:cs="Arial"/>
          <w:bCs/>
        </w:rPr>
        <w:t xml:space="preserve">, </w:t>
      </w:r>
      <w:r w:rsidR="00B82B8E">
        <w:rPr>
          <w:rFonts w:ascii="Arial" w:hAnsi="Arial" w:cs="Arial"/>
          <w:bCs/>
        </w:rPr>
        <w:t xml:space="preserve"> с кадастровым номером </w:t>
      </w:r>
      <w:r>
        <w:rPr>
          <w:rFonts w:ascii="Arial" w:hAnsi="Arial" w:cs="Arial"/>
        </w:rPr>
        <w:t>34:17:130001:330</w:t>
      </w:r>
      <w:r w:rsidR="00B82B8E">
        <w:rPr>
          <w:rFonts w:ascii="Arial" w:hAnsi="Arial" w:cs="Arial"/>
        </w:rPr>
        <w:t>)</w:t>
      </w:r>
      <w:r w:rsidR="00B82B8E">
        <w:rPr>
          <w:rFonts w:ascii="Arial" w:hAnsi="Arial" w:cs="Arial"/>
          <w:bCs/>
        </w:rPr>
        <w:t xml:space="preserve"> следующий адрес:</w:t>
      </w:r>
    </w:p>
    <w:p w:rsidR="00B82B8E" w:rsidRDefault="00B82B8E" w:rsidP="00B82B8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поселок Роднички</w:t>
      </w:r>
      <w:r w:rsidR="00DE7628">
        <w:rPr>
          <w:rFonts w:ascii="Arial" w:hAnsi="Arial" w:cs="Arial"/>
          <w:bCs/>
        </w:rPr>
        <w:t xml:space="preserve">, улица </w:t>
      </w:r>
      <w:proofErr w:type="spellStart"/>
      <w:r w:rsidR="00DE7628">
        <w:rPr>
          <w:rFonts w:ascii="Arial" w:hAnsi="Arial" w:cs="Arial"/>
          <w:bCs/>
        </w:rPr>
        <w:t>Андреянова</w:t>
      </w:r>
      <w:proofErr w:type="spellEnd"/>
      <w:r w:rsidR="00DE7628">
        <w:rPr>
          <w:rFonts w:ascii="Arial" w:hAnsi="Arial" w:cs="Arial"/>
          <w:bCs/>
        </w:rPr>
        <w:t xml:space="preserve">, </w:t>
      </w:r>
      <w:r w:rsidR="00F77CAE">
        <w:rPr>
          <w:rFonts w:ascii="Arial" w:hAnsi="Arial" w:cs="Arial"/>
          <w:bCs/>
        </w:rPr>
        <w:t xml:space="preserve">земельный участок </w:t>
      </w:r>
      <w:r w:rsidR="00DE7628">
        <w:rPr>
          <w:rFonts w:ascii="Arial" w:hAnsi="Arial" w:cs="Arial"/>
          <w:bCs/>
        </w:rPr>
        <w:t>26</w:t>
      </w:r>
      <w:r w:rsidR="00F77CAE">
        <w:rPr>
          <w:rFonts w:ascii="Arial" w:hAnsi="Arial" w:cs="Arial"/>
          <w:bCs/>
        </w:rPr>
        <w:t>.</w:t>
      </w:r>
    </w:p>
    <w:p w:rsidR="00B82B8E" w:rsidRDefault="00B82B8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F77CAE" w:rsidRDefault="00F77CAE" w:rsidP="00F77CA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26.</w:t>
      </w:r>
    </w:p>
    <w:p w:rsidR="00941569" w:rsidRDefault="00941569">
      <w:pPr>
        <w:spacing w:line="276" w:lineRule="auto"/>
        <w:jc w:val="both"/>
        <w:rPr>
          <w:rFonts w:ascii="Arial" w:hAnsi="Arial" w:cs="Arial"/>
        </w:rPr>
      </w:pPr>
    </w:p>
    <w:p w:rsidR="00F77CAE" w:rsidRDefault="00F77CAE" w:rsidP="00F77C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bCs/>
        </w:rPr>
        <w:t xml:space="preserve"> Присвоить объекту адресации (земельному участку 10,  с кадастровым номером </w:t>
      </w:r>
      <w:r>
        <w:rPr>
          <w:rFonts w:ascii="Arial" w:hAnsi="Arial" w:cs="Arial"/>
        </w:rPr>
        <w:t>34:17:130001:41)</w:t>
      </w:r>
      <w:r>
        <w:rPr>
          <w:rFonts w:ascii="Arial" w:hAnsi="Arial" w:cs="Arial"/>
          <w:bCs/>
        </w:rPr>
        <w:t xml:space="preserve"> следующий адрес:</w:t>
      </w:r>
    </w:p>
    <w:p w:rsidR="00F77CAE" w:rsidRDefault="00F77CAE" w:rsidP="00F77CA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10.</w:t>
      </w:r>
    </w:p>
    <w:p w:rsidR="00F77CAE" w:rsidRDefault="00F77CAE" w:rsidP="00F77CA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F77CAE" w:rsidRDefault="00F77CAE" w:rsidP="00F77CA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lastRenderedPageBreak/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10.</w:t>
      </w:r>
    </w:p>
    <w:p w:rsidR="00F77CAE" w:rsidRDefault="00F77CAE" w:rsidP="00F77CAE">
      <w:pPr>
        <w:spacing w:line="276" w:lineRule="auto"/>
        <w:jc w:val="both"/>
        <w:rPr>
          <w:rFonts w:ascii="Arial" w:hAnsi="Arial" w:cs="Arial"/>
        </w:rPr>
      </w:pPr>
    </w:p>
    <w:p w:rsidR="006D66DD" w:rsidRDefault="006D66DD" w:rsidP="006D66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bCs/>
        </w:rPr>
        <w:t xml:space="preserve"> Присвоить объекту </w:t>
      </w:r>
      <w:r w:rsidR="00B46F19">
        <w:rPr>
          <w:rFonts w:ascii="Arial" w:hAnsi="Arial" w:cs="Arial"/>
          <w:bCs/>
        </w:rPr>
        <w:t>адресации (земельному участку 12</w:t>
      </w:r>
      <w:r>
        <w:rPr>
          <w:rFonts w:ascii="Arial" w:hAnsi="Arial" w:cs="Arial"/>
          <w:bCs/>
        </w:rPr>
        <w:t xml:space="preserve">,  с кадастровым номером </w:t>
      </w:r>
      <w:r w:rsidR="00B46F19">
        <w:rPr>
          <w:rFonts w:ascii="Arial" w:hAnsi="Arial" w:cs="Arial"/>
        </w:rPr>
        <w:t>34:17:130001:50</w:t>
      </w:r>
      <w:r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 следующий адрес:</w:t>
      </w:r>
    </w:p>
    <w:p w:rsidR="006D66DD" w:rsidRDefault="006D66DD" w:rsidP="006D66DD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 xml:space="preserve">, земельный участок </w:t>
      </w:r>
      <w:r w:rsidR="00B46F19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.</w:t>
      </w:r>
    </w:p>
    <w:p w:rsidR="006D66DD" w:rsidRDefault="006D66DD" w:rsidP="006D66DD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6D66DD" w:rsidRDefault="006D66DD" w:rsidP="006D66DD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 xml:space="preserve">, </w:t>
      </w:r>
      <w:r w:rsidR="00B46F19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.</w:t>
      </w:r>
    </w:p>
    <w:p w:rsidR="006D66DD" w:rsidRDefault="006D66DD" w:rsidP="006D66DD">
      <w:pPr>
        <w:spacing w:line="276" w:lineRule="auto"/>
        <w:jc w:val="both"/>
        <w:rPr>
          <w:rFonts w:ascii="Arial" w:hAnsi="Arial" w:cs="Arial"/>
        </w:rPr>
      </w:pPr>
    </w:p>
    <w:p w:rsidR="00CE5DD2" w:rsidRDefault="00CE5DD2" w:rsidP="00CE5D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bCs/>
        </w:rPr>
        <w:t xml:space="preserve"> Присвоить объекту адресации (земельному участку 13,  с кадастровым номером </w:t>
      </w:r>
      <w:r>
        <w:rPr>
          <w:rFonts w:ascii="Arial" w:hAnsi="Arial" w:cs="Arial"/>
        </w:rPr>
        <w:t>34:17:130001:346)</w:t>
      </w:r>
      <w:r>
        <w:rPr>
          <w:rFonts w:ascii="Arial" w:hAnsi="Arial" w:cs="Arial"/>
          <w:bCs/>
        </w:rPr>
        <w:t xml:space="preserve"> следующий адрес:</w:t>
      </w:r>
    </w:p>
    <w:p w:rsidR="00CE5DD2" w:rsidRDefault="00CE5DD2" w:rsidP="00CE5DD2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13.</w:t>
      </w:r>
    </w:p>
    <w:p w:rsidR="00CE5DD2" w:rsidRDefault="00CE5DD2" w:rsidP="00CE5DD2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E5DD2" w:rsidRDefault="00CE5DD2" w:rsidP="00CE5DD2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13.</w:t>
      </w:r>
    </w:p>
    <w:p w:rsidR="00CE5DD2" w:rsidRDefault="00CE5DD2" w:rsidP="00CE5DD2">
      <w:pPr>
        <w:spacing w:line="276" w:lineRule="auto"/>
        <w:jc w:val="both"/>
        <w:rPr>
          <w:rFonts w:ascii="Arial" w:hAnsi="Arial" w:cs="Arial"/>
        </w:rPr>
      </w:pPr>
    </w:p>
    <w:p w:rsidR="006641B7" w:rsidRDefault="006641B7" w:rsidP="006641B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bCs/>
        </w:rPr>
        <w:t xml:space="preserve"> Присвоить объекту адресации (земельному участку 6,  с кадастровым номером </w:t>
      </w:r>
      <w:r>
        <w:rPr>
          <w:rFonts w:ascii="Arial" w:hAnsi="Arial" w:cs="Arial"/>
        </w:rPr>
        <w:t>34:17:130001:317)</w:t>
      </w:r>
      <w:r>
        <w:rPr>
          <w:rFonts w:ascii="Arial" w:hAnsi="Arial" w:cs="Arial"/>
          <w:bCs/>
        </w:rPr>
        <w:t xml:space="preserve"> следующий адрес:</w:t>
      </w:r>
    </w:p>
    <w:p w:rsidR="006641B7" w:rsidRDefault="006641B7" w:rsidP="006641B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6.</w:t>
      </w:r>
    </w:p>
    <w:p w:rsidR="006641B7" w:rsidRDefault="006641B7" w:rsidP="006641B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6641B7" w:rsidRDefault="006641B7" w:rsidP="006641B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6.</w:t>
      </w:r>
    </w:p>
    <w:p w:rsidR="006641B7" w:rsidRDefault="006641B7" w:rsidP="006641B7">
      <w:pPr>
        <w:spacing w:line="276" w:lineRule="auto"/>
        <w:jc w:val="both"/>
        <w:rPr>
          <w:rFonts w:ascii="Arial" w:hAnsi="Arial" w:cs="Arial"/>
        </w:rPr>
      </w:pPr>
    </w:p>
    <w:p w:rsidR="009724A8" w:rsidRDefault="009724A8" w:rsidP="009724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  <w:bCs/>
        </w:rPr>
        <w:t xml:space="preserve"> Присвоить объекту адресации (земельному участку 20,  с кадастровым номером </w:t>
      </w:r>
      <w:r>
        <w:rPr>
          <w:rFonts w:ascii="Arial" w:hAnsi="Arial" w:cs="Arial"/>
        </w:rPr>
        <w:t>34:17:130001:338)</w:t>
      </w:r>
      <w:r>
        <w:rPr>
          <w:rFonts w:ascii="Arial" w:hAnsi="Arial" w:cs="Arial"/>
          <w:bCs/>
        </w:rPr>
        <w:t xml:space="preserve"> следующий адрес:</w:t>
      </w:r>
    </w:p>
    <w:p w:rsidR="009724A8" w:rsidRDefault="009724A8" w:rsidP="009724A8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20.</w:t>
      </w:r>
    </w:p>
    <w:p w:rsidR="009724A8" w:rsidRDefault="009724A8" w:rsidP="009724A8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340367" w:rsidRDefault="009724A8" w:rsidP="009724A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20</w:t>
      </w:r>
      <w:r w:rsidR="00340367">
        <w:rPr>
          <w:rFonts w:ascii="Arial" w:hAnsi="Arial" w:cs="Arial"/>
          <w:bCs/>
        </w:rPr>
        <w:t>.</w:t>
      </w:r>
    </w:p>
    <w:p w:rsidR="00340367" w:rsidRDefault="00340367" w:rsidP="009724A8">
      <w:pPr>
        <w:spacing w:line="276" w:lineRule="auto"/>
        <w:jc w:val="both"/>
        <w:rPr>
          <w:rFonts w:ascii="Arial" w:hAnsi="Arial" w:cs="Arial"/>
          <w:bCs/>
        </w:rPr>
      </w:pPr>
    </w:p>
    <w:p w:rsidR="00340367" w:rsidRDefault="00340367" w:rsidP="00340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  <w:bCs/>
        </w:rPr>
        <w:t xml:space="preserve"> Присвоить объекту адресации (земельному участку 25,  с кадастровым номером </w:t>
      </w:r>
      <w:r>
        <w:rPr>
          <w:rFonts w:ascii="Arial" w:hAnsi="Arial" w:cs="Arial"/>
        </w:rPr>
        <w:t>34:17:130001:331)</w:t>
      </w:r>
      <w:r>
        <w:rPr>
          <w:rFonts w:ascii="Arial" w:hAnsi="Arial" w:cs="Arial"/>
          <w:bCs/>
        </w:rPr>
        <w:t xml:space="preserve"> следующий адрес:</w:t>
      </w:r>
    </w:p>
    <w:p w:rsidR="00340367" w:rsidRDefault="00340367" w:rsidP="0034036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lastRenderedPageBreak/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25.</w:t>
      </w:r>
    </w:p>
    <w:p w:rsidR="00340367" w:rsidRDefault="00340367" w:rsidP="0034036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340367" w:rsidRDefault="00340367" w:rsidP="0034036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25.</w:t>
      </w:r>
    </w:p>
    <w:p w:rsidR="00340367" w:rsidRDefault="00340367" w:rsidP="00340367">
      <w:pPr>
        <w:spacing w:line="276" w:lineRule="auto"/>
        <w:jc w:val="both"/>
        <w:rPr>
          <w:rFonts w:ascii="Arial" w:hAnsi="Arial" w:cs="Arial"/>
        </w:rPr>
      </w:pPr>
    </w:p>
    <w:p w:rsidR="00340367" w:rsidRDefault="00340367" w:rsidP="00340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  <w:bCs/>
        </w:rPr>
        <w:t xml:space="preserve"> Присвоить объекту адресации (земельному участку 19,  с кадастровым номером </w:t>
      </w:r>
      <w:r>
        <w:rPr>
          <w:rFonts w:ascii="Arial" w:hAnsi="Arial" w:cs="Arial"/>
        </w:rPr>
        <w:t>34:17:130001:342)</w:t>
      </w:r>
      <w:r>
        <w:rPr>
          <w:rFonts w:ascii="Arial" w:hAnsi="Arial" w:cs="Arial"/>
          <w:bCs/>
        </w:rPr>
        <w:t xml:space="preserve"> следующий адрес:</w:t>
      </w:r>
    </w:p>
    <w:p w:rsidR="00340367" w:rsidRDefault="00340367" w:rsidP="0034036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19.</w:t>
      </w:r>
    </w:p>
    <w:p w:rsidR="00340367" w:rsidRDefault="00340367" w:rsidP="0034036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340367" w:rsidRDefault="00340367" w:rsidP="0034036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19.</w:t>
      </w:r>
    </w:p>
    <w:p w:rsidR="00340367" w:rsidRDefault="00340367" w:rsidP="00340367">
      <w:pPr>
        <w:spacing w:line="276" w:lineRule="auto"/>
        <w:jc w:val="both"/>
        <w:rPr>
          <w:rFonts w:ascii="Arial" w:hAnsi="Arial" w:cs="Arial"/>
        </w:rPr>
      </w:pPr>
    </w:p>
    <w:p w:rsidR="00340367" w:rsidRDefault="00340367" w:rsidP="003403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  <w:bCs/>
        </w:rPr>
        <w:t xml:space="preserve"> Присвоить объекту адресации (земельному участку 35,  с кадастровым номером </w:t>
      </w:r>
      <w:r>
        <w:rPr>
          <w:rFonts w:ascii="Arial" w:hAnsi="Arial" w:cs="Arial"/>
        </w:rPr>
        <w:t>34:17:130001:324)</w:t>
      </w:r>
      <w:r>
        <w:rPr>
          <w:rFonts w:ascii="Arial" w:hAnsi="Arial" w:cs="Arial"/>
          <w:bCs/>
        </w:rPr>
        <w:t xml:space="preserve"> следующий адрес:</w:t>
      </w:r>
    </w:p>
    <w:p w:rsidR="00340367" w:rsidRDefault="00340367" w:rsidP="0034036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35.</w:t>
      </w:r>
    </w:p>
    <w:p w:rsidR="00340367" w:rsidRDefault="00340367" w:rsidP="0034036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340367" w:rsidRDefault="00340367" w:rsidP="0034036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35.</w:t>
      </w:r>
    </w:p>
    <w:p w:rsidR="00340367" w:rsidRDefault="00340367" w:rsidP="00340367">
      <w:pPr>
        <w:spacing w:line="276" w:lineRule="auto"/>
        <w:jc w:val="both"/>
        <w:rPr>
          <w:rFonts w:ascii="Arial" w:hAnsi="Arial" w:cs="Arial"/>
        </w:rPr>
      </w:pPr>
    </w:p>
    <w:p w:rsidR="002A4898" w:rsidRDefault="002A4898" w:rsidP="002A489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  <w:bCs/>
        </w:rPr>
        <w:t xml:space="preserve"> Присвоить объекту адресации (земельному участку 17,  с кадастровым номером </w:t>
      </w:r>
      <w:r>
        <w:rPr>
          <w:rFonts w:ascii="Arial" w:hAnsi="Arial" w:cs="Arial"/>
        </w:rPr>
        <w:t>34:17:130001:343)</w:t>
      </w:r>
      <w:r>
        <w:rPr>
          <w:rFonts w:ascii="Arial" w:hAnsi="Arial" w:cs="Arial"/>
          <w:bCs/>
        </w:rPr>
        <w:t xml:space="preserve"> следующий адрес:</w:t>
      </w:r>
    </w:p>
    <w:p w:rsidR="002A4898" w:rsidRDefault="002A4898" w:rsidP="002A4898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17.</w:t>
      </w:r>
    </w:p>
    <w:p w:rsidR="002A4898" w:rsidRDefault="002A4898" w:rsidP="002A4898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2A4898" w:rsidRDefault="002A4898" w:rsidP="002A4898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17.</w:t>
      </w:r>
    </w:p>
    <w:p w:rsidR="002A4898" w:rsidRDefault="002A4898" w:rsidP="002A4898">
      <w:pPr>
        <w:spacing w:line="276" w:lineRule="auto"/>
        <w:jc w:val="both"/>
        <w:rPr>
          <w:rFonts w:ascii="Arial" w:hAnsi="Arial" w:cs="Arial"/>
        </w:rPr>
      </w:pPr>
    </w:p>
    <w:p w:rsidR="0057705C" w:rsidRDefault="0057705C" w:rsidP="005770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  <w:bCs/>
        </w:rPr>
        <w:t xml:space="preserve"> Присвоить объекту адресации (земельному участку 15,  с кадастровым номером </w:t>
      </w:r>
      <w:r>
        <w:rPr>
          <w:rFonts w:ascii="Arial" w:hAnsi="Arial" w:cs="Arial"/>
        </w:rPr>
        <w:t>34:17:130001:49)</w:t>
      </w:r>
      <w:r>
        <w:rPr>
          <w:rFonts w:ascii="Arial" w:hAnsi="Arial" w:cs="Arial"/>
          <w:bCs/>
        </w:rPr>
        <w:t xml:space="preserve"> следующий адрес:</w:t>
      </w:r>
    </w:p>
    <w:p w:rsidR="0057705C" w:rsidRDefault="0057705C" w:rsidP="0057705C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15.</w:t>
      </w:r>
    </w:p>
    <w:p w:rsidR="0057705C" w:rsidRDefault="0057705C" w:rsidP="0057705C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57705C" w:rsidRDefault="0057705C" w:rsidP="0057705C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lastRenderedPageBreak/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15.</w:t>
      </w:r>
    </w:p>
    <w:p w:rsidR="0057705C" w:rsidRDefault="0057705C" w:rsidP="0057705C">
      <w:pPr>
        <w:spacing w:line="276" w:lineRule="auto"/>
        <w:jc w:val="both"/>
        <w:rPr>
          <w:rFonts w:ascii="Arial" w:hAnsi="Arial" w:cs="Arial"/>
        </w:rPr>
      </w:pPr>
    </w:p>
    <w:p w:rsidR="00D94652" w:rsidRDefault="001D377C" w:rsidP="00D946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12</w:t>
      </w:r>
      <w:r w:rsidR="00D94652">
        <w:rPr>
          <w:rFonts w:ascii="Arial" w:hAnsi="Arial" w:cs="Arial"/>
          <w:bCs/>
        </w:rPr>
        <w:t xml:space="preserve">. Присвоить объекту адресации (земельному участку 11,  с кадастровым номером </w:t>
      </w:r>
      <w:r w:rsidR="00D94652">
        <w:rPr>
          <w:rFonts w:ascii="Arial" w:hAnsi="Arial" w:cs="Arial"/>
        </w:rPr>
        <w:t>34:17:130001:347)</w:t>
      </w:r>
      <w:r w:rsidR="00D94652">
        <w:rPr>
          <w:rFonts w:ascii="Arial" w:hAnsi="Arial" w:cs="Arial"/>
          <w:bCs/>
        </w:rPr>
        <w:t xml:space="preserve"> следующий адрес:</w:t>
      </w:r>
    </w:p>
    <w:p w:rsidR="00D94652" w:rsidRDefault="00D94652" w:rsidP="00D94652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11.</w:t>
      </w:r>
    </w:p>
    <w:p w:rsidR="00D94652" w:rsidRDefault="00D94652" w:rsidP="00D94652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D94652" w:rsidRDefault="00D94652" w:rsidP="00D94652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11.</w:t>
      </w:r>
    </w:p>
    <w:p w:rsidR="009724A8" w:rsidRDefault="009724A8" w:rsidP="009724A8">
      <w:pPr>
        <w:spacing w:line="276" w:lineRule="auto"/>
        <w:jc w:val="both"/>
        <w:rPr>
          <w:rFonts w:ascii="Arial" w:hAnsi="Arial" w:cs="Arial"/>
          <w:bCs/>
          <w:lang w:eastAsia="zh-CN"/>
        </w:rPr>
      </w:pPr>
    </w:p>
    <w:p w:rsidR="001103C7" w:rsidRDefault="001D377C" w:rsidP="001103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="001103C7">
        <w:rPr>
          <w:rFonts w:ascii="Arial" w:hAnsi="Arial" w:cs="Arial"/>
          <w:bCs/>
        </w:rPr>
        <w:t xml:space="preserve">. Присвоить объекту адресации (земельному участку 25,  с кадастровым номером </w:t>
      </w:r>
      <w:r w:rsidR="001103C7">
        <w:rPr>
          <w:rFonts w:ascii="Arial" w:hAnsi="Arial" w:cs="Arial"/>
        </w:rPr>
        <w:t>34:17:130001:332)</w:t>
      </w:r>
      <w:r w:rsidR="001103C7">
        <w:rPr>
          <w:rFonts w:ascii="Arial" w:hAnsi="Arial" w:cs="Arial"/>
          <w:bCs/>
        </w:rPr>
        <w:t xml:space="preserve"> следующий адрес:</w:t>
      </w:r>
    </w:p>
    <w:p w:rsidR="001103C7" w:rsidRDefault="001103C7" w:rsidP="001103C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25.</w:t>
      </w:r>
    </w:p>
    <w:p w:rsidR="001103C7" w:rsidRDefault="001103C7" w:rsidP="001103C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1103C7" w:rsidRDefault="001103C7" w:rsidP="001103C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25.</w:t>
      </w:r>
    </w:p>
    <w:p w:rsidR="009724A8" w:rsidRDefault="009724A8" w:rsidP="009724A8">
      <w:pPr>
        <w:spacing w:line="276" w:lineRule="auto"/>
        <w:jc w:val="both"/>
        <w:rPr>
          <w:rFonts w:ascii="Arial" w:hAnsi="Arial" w:cs="Arial"/>
        </w:rPr>
      </w:pPr>
    </w:p>
    <w:p w:rsidR="00262D61" w:rsidRDefault="001D377C" w:rsidP="00262D6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 w:rsidR="00262D61">
        <w:rPr>
          <w:rFonts w:ascii="Arial" w:hAnsi="Arial" w:cs="Arial"/>
          <w:bCs/>
        </w:rPr>
        <w:t xml:space="preserve">. Присвоить объекту адресации (земельному участку 31,  с кадастровым номером </w:t>
      </w:r>
      <w:r w:rsidR="00262D61">
        <w:rPr>
          <w:rFonts w:ascii="Arial" w:hAnsi="Arial" w:cs="Arial"/>
        </w:rPr>
        <w:t>34:17:130001:326)</w:t>
      </w:r>
      <w:r w:rsidR="00262D61">
        <w:rPr>
          <w:rFonts w:ascii="Arial" w:hAnsi="Arial" w:cs="Arial"/>
          <w:bCs/>
        </w:rPr>
        <w:t xml:space="preserve"> следующий адрес:</w:t>
      </w:r>
    </w:p>
    <w:p w:rsidR="00262D61" w:rsidRDefault="00262D61" w:rsidP="00262D61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31.</w:t>
      </w:r>
    </w:p>
    <w:p w:rsidR="00262D61" w:rsidRDefault="00262D61" w:rsidP="00262D61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262D61" w:rsidRDefault="00262D61" w:rsidP="00262D61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31.</w:t>
      </w:r>
    </w:p>
    <w:p w:rsidR="00941569" w:rsidRDefault="00941569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B80BE8" w:rsidRDefault="001D377C" w:rsidP="00B80B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</w:t>
      </w:r>
      <w:r w:rsidR="00B80BE8">
        <w:rPr>
          <w:rFonts w:ascii="Arial" w:hAnsi="Arial" w:cs="Arial"/>
          <w:bCs/>
        </w:rPr>
        <w:t xml:space="preserve">. Присвоить объекту адресации (земельному участку 28,  с кадастровым номером </w:t>
      </w:r>
      <w:r w:rsidR="00B80BE8">
        <w:rPr>
          <w:rFonts w:ascii="Arial" w:hAnsi="Arial" w:cs="Arial"/>
        </w:rPr>
        <w:t>34:17:130001:327)</w:t>
      </w:r>
      <w:r w:rsidR="00B80BE8">
        <w:rPr>
          <w:rFonts w:ascii="Arial" w:hAnsi="Arial" w:cs="Arial"/>
          <w:bCs/>
        </w:rPr>
        <w:t xml:space="preserve"> следующий адрес:</w:t>
      </w:r>
    </w:p>
    <w:p w:rsidR="00B80BE8" w:rsidRDefault="00B80BE8" w:rsidP="00B80BE8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28.</w:t>
      </w:r>
    </w:p>
    <w:p w:rsidR="00B80BE8" w:rsidRDefault="00B80BE8" w:rsidP="00B80BE8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B80BE8" w:rsidRDefault="00B80BE8" w:rsidP="00B80BE8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28.</w:t>
      </w:r>
    </w:p>
    <w:p w:rsidR="00B80BE8" w:rsidRDefault="00B80BE8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B80BE8" w:rsidRDefault="00B80BE8">
      <w:pPr>
        <w:spacing w:line="276" w:lineRule="auto"/>
        <w:jc w:val="both"/>
        <w:rPr>
          <w:rFonts w:ascii="Arial" w:hAnsi="Arial" w:cs="Arial"/>
          <w:bCs/>
          <w:lang w:eastAsia="zh-CN"/>
        </w:rPr>
      </w:pPr>
    </w:p>
    <w:p w:rsidR="00B77575" w:rsidRDefault="00B77575">
      <w:pPr>
        <w:spacing w:line="276" w:lineRule="auto"/>
        <w:jc w:val="both"/>
        <w:rPr>
          <w:rFonts w:ascii="Arial" w:hAnsi="Arial" w:cs="Arial"/>
          <w:bCs/>
          <w:lang w:eastAsia="zh-CN"/>
        </w:rPr>
      </w:pPr>
    </w:p>
    <w:p w:rsidR="00B77575" w:rsidRDefault="001D377C" w:rsidP="00B7757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16</w:t>
      </w:r>
      <w:r w:rsidR="00B77575">
        <w:rPr>
          <w:rFonts w:ascii="Arial" w:hAnsi="Arial" w:cs="Arial"/>
          <w:bCs/>
        </w:rPr>
        <w:t xml:space="preserve">. Присвоить объекту адресации (земельному участку 41,  с кадастровым номером </w:t>
      </w:r>
      <w:r w:rsidR="00B77575">
        <w:rPr>
          <w:rFonts w:ascii="Arial" w:hAnsi="Arial" w:cs="Arial"/>
        </w:rPr>
        <w:t>34:17:130001:318)</w:t>
      </w:r>
      <w:r w:rsidR="00B77575">
        <w:rPr>
          <w:rFonts w:ascii="Arial" w:hAnsi="Arial" w:cs="Arial"/>
          <w:bCs/>
        </w:rPr>
        <w:t xml:space="preserve"> следующий адрес:</w:t>
      </w:r>
    </w:p>
    <w:p w:rsidR="00B77575" w:rsidRDefault="00B77575" w:rsidP="00B77575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41.</w:t>
      </w:r>
    </w:p>
    <w:p w:rsidR="00B77575" w:rsidRDefault="00B77575" w:rsidP="00B77575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B77575" w:rsidRDefault="00B77575" w:rsidP="00B77575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41.</w:t>
      </w:r>
    </w:p>
    <w:p w:rsidR="00B77575" w:rsidRDefault="00B77575" w:rsidP="00B77575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BC3ACE" w:rsidRDefault="001D377C" w:rsidP="00BC3A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17</w:t>
      </w:r>
      <w:r w:rsidR="00BC3ACE">
        <w:rPr>
          <w:rFonts w:ascii="Arial" w:hAnsi="Arial" w:cs="Arial"/>
          <w:bCs/>
        </w:rPr>
        <w:t xml:space="preserve">. Присвоить объекту </w:t>
      </w:r>
      <w:r w:rsidR="00B42364">
        <w:rPr>
          <w:rFonts w:ascii="Arial" w:hAnsi="Arial" w:cs="Arial"/>
          <w:bCs/>
        </w:rPr>
        <w:t>адресации (земельному участку 14</w:t>
      </w:r>
      <w:r w:rsidR="00BC3ACE">
        <w:rPr>
          <w:rFonts w:ascii="Arial" w:hAnsi="Arial" w:cs="Arial"/>
          <w:bCs/>
        </w:rPr>
        <w:t xml:space="preserve">,  с кадастровым номером </w:t>
      </w:r>
      <w:r w:rsidR="00B42364">
        <w:rPr>
          <w:rFonts w:ascii="Arial" w:hAnsi="Arial" w:cs="Arial"/>
        </w:rPr>
        <w:t>34:17:130001:344</w:t>
      </w:r>
      <w:r w:rsidR="00BC3ACE">
        <w:rPr>
          <w:rFonts w:ascii="Arial" w:hAnsi="Arial" w:cs="Arial"/>
        </w:rPr>
        <w:t>)</w:t>
      </w:r>
      <w:r w:rsidR="00BC3ACE">
        <w:rPr>
          <w:rFonts w:ascii="Arial" w:hAnsi="Arial" w:cs="Arial"/>
          <w:bCs/>
        </w:rPr>
        <w:t xml:space="preserve"> следующий адрес:</w:t>
      </w:r>
    </w:p>
    <w:p w:rsidR="00BC3ACE" w:rsidRDefault="00BC3ACE" w:rsidP="00BC3AC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 xml:space="preserve">, земельный участок </w:t>
      </w:r>
      <w:r w:rsidR="00B42364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>.</w:t>
      </w:r>
    </w:p>
    <w:p w:rsidR="00BC3ACE" w:rsidRDefault="00BC3ACE" w:rsidP="00BC3AC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BC3ACE" w:rsidRDefault="00BC3ACE" w:rsidP="00BC3AC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посело</w:t>
      </w:r>
      <w:r w:rsidR="00B42364">
        <w:rPr>
          <w:rFonts w:ascii="Arial" w:hAnsi="Arial" w:cs="Arial"/>
          <w:bCs/>
        </w:rPr>
        <w:t xml:space="preserve">к Роднички, улица </w:t>
      </w:r>
      <w:proofErr w:type="spellStart"/>
      <w:r w:rsidR="00B42364">
        <w:rPr>
          <w:rFonts w:ascii="Arial" w:hAnsi="Arial" w:cs="Arial"/>
          <w:bCs/>
        </w:rPr>
        <w:t>Андреянова</w:t>
      </w:r>
      <w:proofErr w:type="spellEnd"/>
      <w:r w:rsidR="00B42364">
        <w:rPr>
          <w:rFonts w:ascii="Arial" w:hAnsi="Arial" w:cs="Arial"/>
          <w:bCs/>
        </w:rPr>
        <w:t>, 14</w:t>
      </w:r>
      <w:r>
        <w:rPr>
          <w:rFonts w:ascii="Arial" w:hAnsi="Arial" w:cs="Arial"/>
          <w:bCs/>
        </w:rPr>
        <w:t>.</w:t>
      </w:r>
    </w:p>
    <w:p w:rsidR="00BC3ACE" w:rsidRDefault="00BC3ACE" w:rsidP="00BC3ACE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4411C7" w:rsidRDefault="001D377C" w:rsidP="004411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18</w:t>
      </w:r>
      <w:r w:rsidR="004411C7">
        <w:rPr>
          <w:rFonts w:ascii="Arial" w:hAnsi="Arial" w:cs="Arial"/>
          <w:bCs/>
        </w:rPr>
        <w:t xml:space="preserve">. Присвоить объекту </w:t>
      </w:r>
      <w:r w:rsidR="00E90790">
        <w:rPr>
          <w:rFonts w:ascii="Arial" w:hAnsi="Arial" w:cs="Arial"/>
          <w:bCs/>
        </w:rPr>
        <w:t>адресации (земельному участку 33</w:t>
      </w:r>
      <w:r w:rsidR="004411C7">
        <w:rPr>
          <w:rFonts w:ascii="Arial" w:hAnsi="Arial" w:cs="Arial"/>
          <w:bCs/>
        </w:rPr>
        <w:t xml:space="preserve">,  с кадастровым номером </w:t>
      </w:r>
      <w:r w:rsidR="00E90790">
        <w:rPr>
          <w:rFonts w:ascii="Arial" w:hAnsi="Arial" w:cs="Arial"/>
        </w:rPr>
        <w:t>34:17:130001:325</w:t>
      </w:r>
      <w:r w:rsidR="004411C7">
        <w:rPr>
          <w:rFonts w:ascii="Arial" w:hAnsi="Arial" w:cs="Arial"/>
        </w:rPr>
        <w:t>)</w:t>
      </w:r>
      <w:r w:rsidR="004411C7">
        <w:rPr>
          <w:rFonts w:ascii="Arial" w:hAnsi="Arial" w:cs="Arial"/>
          <w:bCs/>
        </w:rPr>
        <w:t xml:space="preserve"> следующий адрес:</w:t>
      </w:r>
    </w:p>
    <w:p w:rsidR="004411C7" w:rsidRDefault="004411C7" w:rsidP="004411C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 w:rsidR="00E90790">
        <w:rPr>
          <w:rFonts w:ascii="Arial" w:hAnsi="Arial" w:cs="Arial"/>
          <w:bCs/>
        </w:rPr>
        <w:t>Андреянова</w:t>
      </w:r>
      <w:proofErr w:type="spellEnd"/>
      <w:r w:rsidR="00E90790">
        <w:rPr>
          <w:rFonts w:ascii="Arial" w:hAnsi="Arial" w:cs="Arial"/>
          <w:bCs/>
        </w:rPr>
        <w:t>, земельный участок 33</w:t>
      </w:r>
      <w:r>
        <w:rPr>
          <w:rFonts w:ascii="Arial" w:hAnsi="Arial" w:cs="Arial"/>
          <w:bCs/>
        </w:rPr>
        <w:t>.</w:t>
      </w:r>
    </w:p>
    <w:p w:rsidR="004411C7" w:rsidRDefault="004411C7" w:rsidP="004411C7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4411C7" w:rsidRDefault="004411C7" w:rsidP="004411C7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посело</w:t>
      </w:r>
      <w:r w:rsidR="00495114">
        <w:rPr>
          <w:rFonts w:ascii="Arial" w:hAnsi="Arial" w:cs="Arial"/>
          <w:bCs/>
        </w:rPr>
        <w:t xml:space="preserve">к Роднички, улица </w:t>
      </w:r>
      <w:proofErr w:type="spellStart"/>
      <w:r w:rsidR="00495114">
        <w:rPr>
          <w:rFonts w:ascii="Arial" w:hAnsi="Arial" w:cs="Arial"/>
          <w:bCs/>
        </w:rPr>
        <w:t>А</w:t>
      </w:r>
      <w:r w:rsidR="00E90790">
        <w:rPr>
          <w:rFonts w:ascii="Arial" w:hAnsi="Arial" w:cs="Arial"/>
          <w:bCs/>
        </w:rPr>
        <w:t>ндреянова</w:t>
      </w:r>
      <w:proofErr w:type="spellEnd"/>
      <w:r w:rsidR="00E90790">
        <w:rPr>
          <w:rFonts w:ascii="Arial" w:hAnsi="Arial" w:cs="Arial"/>
          <w:bCs/>
        </w:rPr>
        <w:t>, 33</w:t>
      </w:r>
      <w:r>
        <w:rPr>
          <w:rFonts w:ascii="Arial" w:hAnsi="Arial" w:cs="Arial"/>
          <w:bCs/>
        </w:rPr>
        <w:t>.</w:t>
      </w:r>
    </w:p>
    <w:p w:rsidR="004411C7" w:rsidRDefault="004411C7" w:rsidP="004411C7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495114" w:rsidRDefault="001D377C" w:rsidP="0049511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19</w:t>
      </w:r>
      <w:r w:rsidR="00495114">
        <w:rPr>
          <w:rFonts w:ascii="Arial" w:hAnsi="Arial" w:cs="Arial"/>
          <w:bCs/>
        </w:rPr>
        <w:t xml:space="preserve">. Присвоить объекту адресации (земельному участку </w:t>
      </w:r>
      <w:r w:rsidR="00C56ABE">
        <w:rPr>
          <w:rFonts w:ascii="Arial" w:hAnsi="Arial" w:cs="Arial"/>
          <w:bCs/>
        </w:rPr>
        <w:t>2</w:t>
      </w:r>
      <w:r w:rsidR="00495114">
        <w:rPr>
          <w:rFonts w:ascii="Arial" w:hAnsi="Arial" w:cs="Arial"/>
          <w:bCs/>
        </w:rPr>
        <w:t xml:space="preserve">1,  с кадастровым номером </w:t>
      </w:r>
      <w:r w:rsidR="00C56ABE">
        <w:rPr>
          <w:rFonts w:ascii="Arial" w:hAnsi="Arial" w:cs="Arial"/>
        </w:rPr>
        <w:t>34:17:130001:45</w:t>
      </w:r>
      <w:r w:rsidR="00495114">
        <w:rPr>
          <w:rFonts w:ascii="Arial" w:hAnsi="Arial" w:cs="Arial"/>
        </w:rPr>
        <w:t>)</w:t>
      </w:r>
      <w:r w:rsidR="00495114">
        <w:rPr>
          <w:rFonts w:ascii="Arial" w:hAnsi="Arial" w:cs="Arial"/>
          <w:bCs/>
        </w:rPr>
        <w:t xml:space="preserve"> следующий адрес:</w:t>
      </w:r>
    </w:p>
    <w:p w:rsidR="00495114" w:rsidRDefault="00495114" w:rsidP="00495114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 xml:space="preserve">, земельный участок </w:t>
      </w:r>
      <w:r w:rsidR="00C56AB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1.</w:t>
      </w:r>
    </w:p>
    <w:p w:rsidR="00495114" w:rsidRDefault="00495114" w:rsidP="00495114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495114" w:rsidRDefault="00495114" w:rsidP="00495114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 xml:space="preserve">, </w:t>
      </w:r>
      <w:r w:rsidR="00C56AB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1.</w:t>
      </w:r>
    </w:p>
    <w:p w:rsidR="00495114" w:rsidRDefault="00495114" w:rsidP="00495114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C56ABE" w:rsidRDefault="001D377C" w:rsidP="00C56A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20</w:t>
      </w:r>
      <w:r w:rsidR="00C56ABE">
        <w:rPr>
          <w:rFonts w:ascii="Arial" w:hAnsi="Arial" w:cs="Arial"/>
          <w:bCs/>
        </w:rPr>
        <w:t xml:space="preserve">. Присвоить объекту </w:t>
      </w:r>
      <w:r w:rsidR="00C666EB">
        <w:rPr>
          <w:rFonts w:ascii="Arial" w:hAnsi="Arial" w:cs="Arial"/>
          <w:bCs/>
        </w:rPr>
        <w:t>адресации (земельному участку 27</w:t>
      </w:r>
      <w:r w:rsidR="00C56ABE">
        <w:rPr>
          <w:rFonts w:ascii="Arial" w:hAnsi="Arial" w:cs="Arial"/>
          <w:bCs/>
        </w:rPr>
        <w:t xml:space="preserve">,  с кадастровым номером </w:t>
      </w:r>
      <w:r w:rsidR="00C666EB">
        <w:rPr>
          <w:rFonts w:ascii="Arial" w:hAnsi="Arial" w:cs="Arial"/>
        </w:rPr>
        <w:t>34:17:130001:329</w:t>
      </w:r>
      <w:r w:rsidR="00C56ABE">
        <w:rPr>
          <w:rFonts w:ascii="Arial" w:hAnsi="Arial" w:cs="Arial"/>
        </w:rPr>
        <w:t>)</w:t>
      </w:r>
      <w:r w:rsidR="00C56ABE">
        <w:rPr>
          <w:rFonts w:ascii="Arial" w:hAnsi="Arial" w:cs="Arial"/>
          <w:bCs/>
        </w:rPr>
        <w:t xml:space="preserve"> следующий адрес:</w:t>
      </w:r>
    </w:p>
    <w:p w:rsidR="00C56ABE" w:rsidRDefault="00C56ABE" w:rsidP="00C56AB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 xml:space="preserve">, земельный участок </w:t>
      </w:r>
      <w:r w:rsidR="00C666EB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.</w:t>
      </w:r>
    </w:p>
    <w:p w:rsidR="00C56ABE" w:rsidRDefault="00C56ABE" w:rsidP="00C56ABE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C56ABE" w:rsidRDefault="00C56ABE" w:rsidP="00C56ABE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lastRenderedPageBreak/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>, посело</w:t>
      </w:r>
      <w:r w:rsidR="00C666EB">
        <w:rPr>
          <w:rFonts w:ascii="Arial" w:hAnsi="Arial" w:cs="Arial"/>
          <w:bCs/>
        </w:rPr>
        <w:t xml:space="preserve">к Роднички, улица </w:t>
      </w:r>
      <w:proofErr w:type="spellStart"/>
      <w:r w:rsidR="00C666EB">
        <w:rPr>
          <w:rFonts w:ascii="Arial" w:hAnsi="Arial" w:cs="Arial"/>
          <w:bCs/>
        </w:rPr>
        <w:t>Андреянова</w:t>
      </w:r>
      <w:proofErr w:type="spellEnd"/>
      <w:r w:rsidR="00C666EB">
        <w:rPr>
          <w:rFonts w:ascii="Arial" w:hAnsi="Arial" w:cs="Arial"/>
          <w:bCs/>
        </w:rPr>
        <w:t>, 27</w:t>
      </w:r>
      <w:r>
        <w:rPr>
          <w:rFonts w:ascii="Arial" w:hAnsi="Arial" w:cs="Arial"/>
          <w:bCs/>
        </w:rPr>
        <w:t>.</w:t>
      </w:r>
    </w:p>
    <w:p w:rsidR="00C56ABE" w:rsidRDefault="00C56ABE" w:rsidP="00C56ABE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EF537B" w:rsidRDefault="001D377C" w:rsidP="00EF53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21</w:t>
      </w:r>
      <w:r w:rsidR="00EF537B">
        <w:rPr>
          <w:rFonts w:ascii="Arial" w:hAnsi="Arial" w:cs="Arial"/>
          <w:bCs/>
        </w:rPr>
        <w:t xml:space="preserve">. Присвоить объекту адресации (земельному участку 24,  с кадастровым номером </w:t>
      </w:r>
      <w:r w:rsidR="00EF537B">
        <w:rPr>
          <w:rFonts w:ascii="Arial" w:hAnsi="Arial" w:cs="Arial"/>
        </w:rPr>
        <w:t>34:17:130001:333)</w:t>
      </w:r>
      <w:r w:rsidR="00EF537B">
        <w:rPr>
          <w:rFonts w:ascii="Arial" w:hAnsi="Arial" w:cs="Arial"/>
          <w:bCs/>
        </w:rPr>
        <w:t xml:space="preserve"> следующий адрес:</w:t>
      </w:r>
    </w:p>
    <w:p w:rsidR="00EF537B" w:rsidRDefault="00EF537B" w:rsidP="00EF537B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24.</w:t>
      </w:r>
    </w:p>
    <w:p w:rsidR="00EF537B" w:rsidRDefault="00EF537B" w:rsidP="00EF537B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EF537B" w:rsidRDefault="00EF537B" w:rsidP="00EF537B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24.</w:t>
      </w:r>
    </w:p>
    <w:p w:rsidR="00EF537B" w:rsidRDefault="00EF537B" w:rsidP="00EF537B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A8521D" w:rsidRDefault="001D377C" w:rsidP="00A8521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22</w:t>
      </w:r>
      <w:r w:rsidR="00A8521D">
        <w:rPr>
          <w:rFonts w:ascii="Arial" w:hAnsi="Arial" w:cs="Arial"/>
          <w:bCs/>
        </w:rPr>
        <w:t xml:space="preserve">. Присвоить объекту адресации (земельному участку 8,  с кадастровым номером </w:t>
      </w:r>
      <w:r w:rsidR="00A8521D">
        <w:rPr>
          <w:rFonts w:ascii="Arial" w:hAnsi="Arial" w:cs="Arial"/>
        </w:rPr>
        <w:t>34:17:130001:319)</w:t>
      </w:r>
      <w:r w:rsidR="00A8521D">
        <w:rPr>
          <w:rFonts w:ascii="Arial" w:hAnsi="Arial" w:cs="Arial"/>
          <w:bCs/>
        </w:rPr>
        <w:t xml:space="preserve"> следующий адрес:</w:t>
      </w:r>
    </w:p>
    <w:p w:rsidR="00A8521D" w:rsidRDefault="00A8521D" w:rsidP="00A8521D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8.</w:t>
      </w:r>
    </w:p>
    <w:p w:rsidR="00A8521D" w:rsidRDefault="00A8521D" w:rsidP="00A8521D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A8521D" w:rsidRDefault="00A8521D" w:rsidP="00A8521D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8.</w:t>
      </w:r>
    </w:p>
    <w:p w:rsidR="00A8521D" w:rsidRDefault="00A8521D" w:rsidP="00A8521D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7E322A" w:rsidRDefault="001D377C" w:rsidP="007E32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23</w:t>
      </w:r>
      <w:r w:rsidR="007E322A">
        <w:rPr>
          <w:rFonts w:ascii="Arial" w:hAnsi="Arial" w:cs="Arial"/>
          <w:bCs/>
        </w:rPr>
        <w:t xml:space="preserve">. Присвоить объекту адресации (земельному участку 9,  с кадастровым номером </w:t>
      </w:r>
      <w:r w:rsidR="007E322A">
        <w:rPr>
          <w:rFonts w:ascii="Arial" w:hAnsi="Arial" w:cs="Arial"/>
        </w:rPr>
        <w:t>34:17:130001:35)</w:t>
      </w:r>
      <w:r w:rsidR="007E322A">
        <w:rPr>
          <w:rFonts w:ascii="Arial" w:hAnsi="Arial" w:cs="Arial"/>
          <w:bCs/>
        </w:rPr>
        <w:t xml:space="preserve"> следующий адрес:</w:t>
      </w:r>
    </w:p>
    <w:p w:rsidR="007E322A" w:rsidRDefault="007E322A" w:rsidP="007E322A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земельный участок 9.</w:t>
      </w:r>
    </w:p>
    <w:p w:rsidR="007E322A" w:rsidRDefault="007E322A" w:rsidP="007E322A">
      <w:pPr>
        <w:pStyle w:val="10"/>
        <w:tabs>
          <w:tab w:val="left" w:pos="9072"/>
        </w:tabs>
        <w:ind w:right="-74"/>
        <w:rPr>
          <w:rFonts w:ascii="Arial" w:hAnsi="Arial" w:cs="Arial"/>
          <w:sz w:val="24"/>
          <w:szCs w:val="24"/>
        </w:rPr>
      </w:pPr>
    </w:p>
    <w:p w:rsidR="007E322A" w:rsidRDefault="007E322A" w:rsidP="007E322A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</w:rPr>
        <w:t xml:space="preserve">Местоположение земельного участка: </w:t>
      </w:r>
      <w:r>
        <w:rPr>
          <w:rFonts w:ascii="Arial" w:hAnsi="Arial" w:cs="Arial"/>
          <w:bCs/>
        </w:rPr>
        <w:t xml:space="preserve">Российская Федерация, Волгоградская область, муниципальный район Нехаевский, сельское поселение </w:t>
      </w:r>
      <w:proofErr w:type="spellStart"/>
      <w:r>
        <w:rPr>
          <w:rFonts w:ascii="Arial" w:hAnsi="Arial" w:cs="Arial"/>
          <w:bCs/>
        </w:rPr>
        <w:t>Родничковское</w:t>
      </w:r>
      <w:proofErr w:type="spellEnd"/>
      <w:r>
        <w:rPr>
          <w:rFonts w:ascii="Arial" w:hAnsi="Arial" w:cs="Arial"/>
          <w:bCs/>
        </w:rPr>
        <w:t xml:space="preserve">, поселок Роднички, улица </w:t>
      </w:r>
      <w:proofErr w:type="spellStart"/>
      <w:r>
        <w:rPr>
          <w:rFonts w:ascii="Arial" w:hAnsi="Arial" w:cs="Arial"/>
          <w:bCs/>
        </w:rPr>
        <w:t>Андреянова</w:t>
      </w:r>
      <w:proofErr w:type="spellEnd"/>
      <w:r>
        <w:rPr>
          <w:rFonts w:ascii="Arial" w:hAnsi="Arial" w:cs="Arial"/>
          <w:bCs/>
        </w:rPr>
        <w:t>, 9.</w:t>
      </w:r>
    </w:p>
    <w:p w:rsidR="007E322A" w:rsidRDefault="007E322A" w:rsidP="007E322A">
      <w:pPr>
        <w:spacing w:line="276" w:lineRule="auto"/>
        <w:jc w:val="both"/>
        <w:rPr>
          <w:rFonts w:ascii="Arial" w:hAnsi="Arial" w:cs="Arial"/>
          <w:lang w:eastAsia="zh-CN"/>
        </w:rPr>
      </w:pPr>
    </w:p>
    <w:p w:rsidR="00B77575" w:rsidRDefault="00B77575">
      <w:pPr>
        <w:spacing w:line="276" w:lineRule="auto"/>
        <w:jc w:val="both"/>
        <w:rPr>
          <w:rFonts w:ascii="Arial" w:hAnsi="Arial" w:cs="Arial"/>
          <w:bCs/>
          <w:lang w:eastAsia="zh-CN"/>
        </w:rPr>
      </w:pPr>
    </w:p>
    <w:p w:rsidR="00941569" w:rsidRDefault="001D377C">
      <w:pPr>
        <w:spacing w:line="276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>24</w:t>
      </w:r>
      <w:r w:rsidR="00D01B4F">
        <w:rPr>
          <w:rFonts w:ascii="Arial" w:hAnsi="Arial" w:cs="Arial"/>
          <w:bCs/>
          <w:lang w:eastAsia="zh-CN"/>
        </w:rPr>
        <w:t xml:space="preserve">. Настоящее постановление вступает в силу с момента его официального обнародования.    </w:t>
      </w:r>
    </w:p>
    <w:p w:rsidR="00941569" w:rsidRDefault="00941569">
      <w:pPr>
        <w:pStyle w:val="af4"/>
        <w:spacing w:line="276" w:lineRule="auto"/>
        <w:ind w:left="0"/>
        <w:jc w:val="both"/>
        <w:rPr>
          <w:rFonts w:ascii="Arial" w:hAnsi="Arial" w:cs="Arial"/>
          <w:lang w:eastAsia="zh-CN"/>
        </w:rPr>
      </w:pPr>
    </w:p>
    <w:p w:rsidR="008B1189" w:rsidRDefault="008B1189">
      <w:pPr>
        <w:pStyle w:val="af4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:rsidR="008B1189" w:rsidRDefault="008B1189">
      <w:pPr>
        <w:pStyle w:val="af4"/>
        <w:spacing w:line="276" w:lineRule="auto"/>
        <w:ind w:left="0"/>
        <w:jc w:val="both"/>
        <w:rPr>
          <w:rFonts w:ascii="Arial" w:hAnsi="Arial" w:cs="Arial"/>
          <w:bCs/>
          <w:lang w:eastAsia="zh-CN"/>
        </w:rPr>
      </w:pPr>
    </w:p>
    <w:p w:rsidR="00941569" w:rsidRDefault="00D01B4F">
      <w:pPr>
        <w:pStyle w:val="af4"/>
        <w:spacing w:line="276" w:lineRule="auto"/>
        <w:ind w:left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 xml:space="preserve">Глава </w:t>
      </w:r>
      <w:proofErr w:type="spellStart"/>
      <w:r>
        <w:rPr>
          <w:rFonts w:ascii="Arial" w:hAnsi="Arial" w:cs="Arial"/>
          <w:bCs/>
          <w:lang w:eastAsia="zh-CN"/>
        </w:rPr>
        <w:t>Родничковского</w:t>
      </w:r>
      <w:proofErr w:type="spellEnd"/>
      <w:r>
        <w:rPr>
          <w:rFonts w:ascii="Arial" w:hAnsi="Arial" w:cs="Arial"/>
          <w:bCs/>
          <w:lang w:eastAsia="zh-CN"/>
        </w:rPr>
        <w:t xml:space="preserve"> сельского поселения                                  Шведов С.Н.</w:t>
      </w:r>
    </w:p>
    <w:p w:rsidR="00941569" w:rsidRDefault="00941569">
      <w:pPr>
        <w:rPr>
          <w:rFonts w:ascii="Arial" w:hAnsi="Arial" w:cs="Arial"/>
        </w:rPr>
      </w:pPr>
    </w:p>
    <w:p w:rsidR="00941569" w:rsidRDefault="00941569">
      <w:pPr>
        <w:rPr>
          <w:rFonts w:ascii="Arial" w:eastAsiaTheme="minorHAnsi" w:hAnsi="Arial" w:cs="Arial"/>
          <w:lang w:eastAsia="en-US"/>
        </w:rPr>
      </w:pPr>
    </w:p>
    <w:p w:rsidR="00941569" w:rsidRDefault="00941569">
      <w:pPr>
        <w:rPr>
          <w:rFonts w:ascii="Arial" w:hAnsi="Arial" w:cs="Arial"/>
        </w:rPr>
      </w:pPr>
    </w:p>
    <w:sectPr w:rsidR="00941569" w:rsidSect="0094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01" w:rsidRDefault="00670301">
      <w:r>
        <w:separator/>
      </w:r>
    </w:p>
  </w:endnote>
  <w:endnote w:type="continuationSeparator" w:id="0">
    <w:p w:rsidR="00670301" w:rsidRDefault="0067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01" w:rsidRDefault="00670301">
      <w:r>
        <w:separator/>
      </w:r>
    </w:p>
  </w:footnote>
  <w:footnote w:type="continuationSeparator" w:id="0">
    <w:p w:rsidR="00670301" w:rsidRDefault="00670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9A4"/>
    <w:multiLevelType w:val="hybridMultilevel"/>
    <w:tmpl w:val="0450CFB4"/>
    <w:lvl w:ilvl="0" w:tplc="A4A24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3E6EAE">
      <w:start w:val="1"/>
      <w:numFmt w:val="lowerLetter"/>
      <w:lvlText w:val="%2."/>
      <w:lvlJc w:val="left"/>
      <w:pPr>
        <w:ind w:left="1440" w:hanging="360"/>
      </w:pPr>
    </w:lvl>
    <w:lvl w:ilvl="2" w:tplc="87A8AE56">
      <w:start w:val="1"/>
      <w:numFmt w:val="lowerRoman"/>
      <w:lvlText w:val="%3."/>
      <w:lvlJc w:val="right"/>
      <w:pPr>
        <w:ind w:left="2160" w:hanging="180"/>
      </w:pPr>
    </w:lvl>
    <w:lvl w:ilvl="3" w:tplc="BEB8423C">
      <w:start w:val="1"/>
      <w:numFmt w:val="decimal"/>
      <w:lvlText w:val="%4."/>
      <w:lvlJc w:val="left"/>
      <w:pPr>
        <w:ind w:left="2880" w:hanging="360"/>
      </w:pPr>
    </w:lvl>
    <w:lvl w:ilvl="4" w:tplc="7916B334">
      <w:start w:val="1"/>
      <w:numFmt w:val="lowerLetter"/>
      <w:lvlText w:val="%5."/>
      <w:lvlJc w:val="left"/>
      <w:pPr>
        <w:ind w:left="3600" w:hanging="360"/>
      </w:pPr>
    </w:lvl>
    <w:lvl w:ilvl="5" w:tplc="43F69706">
      <w:start w:val="1"/>
      <w:numFmt w:val="lowerRoman"/>
      <w:lvlText w:val="%6."/>
      <w:lvlJc w:val="right"/>
      <w:pPr>
        <w:ind w:left="4320" w:hanging="180"/>
      </w:pPr>
    </w:lvl>
    <w:lvl w:ilvl="6" w:tplc="4D3C892E">
      <w:start w:val="1"/>
      <w:numFmt w:val="decimal"/>
      <w:lvlText w:val="%7."/>
      <w:lvlJc w:val="left"/>
      <w:pPr>
        <w:ind w:left="5040" w:hanging="360"/>
      </w:pPr>
    </w:lvl>
    <w:lvl w:ilvl="7" w:tplc="36FE2348">
      <w:start w:val="1"/>
      <w:numFmt w:val="lowerLetter"/>
      <w:lvlText w:val="%8."/>
      <w:lvlJc w:val="left"/>
      <w:pPr>
        <w:ind w:left="5760" w:hanging="360"/>
      </w:pPr>
    </w:lvl>
    <w:lvl w:ilvl="8" w:tplc="E2AC7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69"/>
    <w:rsid w:val="00014FFD"/>
    <w:rsid w:val="00077531"/>
    <w:rsid w:val="00083F53"/>
    <w:rsid w:val="001103C7"/>
    <w:rsid w:val="001245BD"/>
    <w:rsid w:val="001C395A"/>
    <w:rsid w:val="001D377C"/>
    <w:rsid w:val="00211FF9"/>
    <w:rsid w:val="00262D61"/>
    <w:rsid w:val="00264820"/>
    <w:rsid w:val="002A4898"/>
    <w:rsid w:val="002B4DBA"/>
    <w:rsid w:val="00340367"/>
    <w:rsid w:val="00356BAB"/>
    <w:rsid w:val="003602F6"/>
    <w:rsid w:val="003C1CDF"/>
    <w:rsid w:val="003F228D"/>
    <w:rsid w:val="004411C7"/>
    <w:rsid w:val="00495114"/>
    <w:rsid w:val="004B090D"/>
    <w:rsid w:val="004E487E"/>
    <w:rsid w:val="0057705C"/>
    <w:rsid w:val="005A3EF7"/>
    <w:rsid w:val="005D3E65"/>
    <w:rsid w:val="006641B7"/>
    <w:rsid w:val="00670301"/>
    <w:rsid w:val="006A0755"/>
    <w:rsid w:val="006B4BE0"/>
    <w:rsid w:val="006D66DD"/>
    <w:rsid w:val="0076586A"/>
    <w:rsid w:val="00793828"/>
    <w:rsid w:val="007E322A"/>
    <w:rsid w:val="007E3B64"/>
    <w:rsid w:val="008217CA"/>
    <w:rsid w:val="00822018"/>
    <w:rsid w:val="008B1189"/>
    <w:rsid w:val="008D524D"/>
    <w:rsid w:val="0093054B"/>
    <w:rsid w:val="00935152"/>
    <w:rsid w:val="00941569"/>
    <w:rsid w:val="0096525A"/>
    <w:rsid w:val="009724A8"/>
    <w:rsid w:val="00A8521D"/>
    <w:rsid w:val="00AF122E"/>
    <w:rsid w:val="00B34947"/>
    <w:rsid w:val="00B42364"/>
    <w:rsid w:val="00B46F19"/>
    <w:rsid w:val="00B64205"/>
    <w:rsid w:val="00B77575"/>
    <w:rsid w:val="00B80BE8"/>
    <w:rsid w:val="00B82B8E"/>
    <w:rsid w:val="00BC3ACE"/>
    <w:rsid w:val="00C315A5"/>
    <w:rsid w:val="00C40F47"/>
    <w:rsid w:val="00C41A61"/>
    <w:rsid w:val="00C44A90"/>
    <w:rsid w:val="00C56ABE"/>
    <w:rsid w:val="00C666EB"/>
    <w:rsid w:val="00CC3952"/>
    <w:rsid w:val="00CE5DD2"/>
    <w:rsid w:val="00D01B4F"/>
    <w:rsid w:val="00D94652"/>
    <w:rsid w:val="00DE7628"/>
    <w:rsid w:val="00E32FAA"/>
    <w:rsid w:val="00E37E93"/>
    <w:rsid w:val="00E53C38"/>
    <w:rsid w:val="00E90790"/>
    <w:rsid w:val="00EA6D27"/>
    <w:rsid w:val="00EB0296"/>
    <w:rsid w:val="00ED4FAC"/>
    <w:rsid w:val="00EF537B"/>
    <w:rsid w:val="00F77CAE"/>
    <w:rsid w:val="00F8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15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415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15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4156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15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415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15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415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15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415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15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415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15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415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15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415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15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415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15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415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15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415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415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15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15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15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156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41569"/>
  </w:style>
  <w:style w:type="paragraph" w:customStyle="1" w:styleId="Footer">
    <w:name w:val="Footer"/>
    <w:basedOn w:val="a"/>
    <w:link w:val="CaptionChar"/>
    <w:uiPriority w:val="99"/>
    <w:unhideWhenUsed/>
    <w:rsid w:val="009415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4156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156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1569"/>
  </w:style>
  <w:style w:type="table" w:styleId="aa">
    <w:name w:val="Table Grid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1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4156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4156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41569"/>
    <w:rPr>
      <w:sz w:val="18"/>
    </w:rPr>
  </w:style>
  <w:style w:type="character" w:styleId="ae">
    <w:name w:val="footnote reference"/>
    <w:basedOn w:val="a0"/>
    <w:uiPriority w:val="99"/>
    <w:unhideWhenUsed/>
    <w:rsid w:val="0094156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4156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41569"/>
    <w:rPr>
      <w:sz w:val="20"/>
    </w:rPr>
  </w:style>
  <w:style w:type="character" w:styleId="af1">
    <w:name w:val="endnote reference"/>
    <w:basedOn w:val="a0"/>
    <w:uiPriority w:val="99"/>
    <w:semiHidden/>
    <w:unhideWhenUsed/>
    <w:rsid w:val="0094156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1569"/>
    <w:pPr>
      <w:spacing w:after="57"/>
    </w:pPr>
  </w:style>
  <w:style w:type="paragraph" w:styleId="21">
    <w:name w:val="toc 2"/>
    <w:basedOn w:val="a"/>
    <w:next w:val="a"/>
    <w:uiPriority w:val="39"/>
    <w:unhideWhenUsed/>
    <w:rsid w:val="009415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15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15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15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15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15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15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1569"/>
    <w:pPr>
      <w:spacing w:after="57"/>
      <w:ind w:left="2268"/>
    </w:pPr>
  </w:style>
  <w:style w:type="paragraph" w:styleId="af2">
    <w:name w:val="TOC Heading"/>
    <w:uiPriority w:val="39"/>
    <w:unhideWhenUsed/>
    <w:rsid w:val="00941569"/>
  </w:style>
  <w:style w:type="paragraph" w:styleId="af3">
    <w:name w:val="table of figures"/>
    <w:basedOn w:val="a"/>
    <w:next w:val="a"/>
    <w:uiPriority w:val="99"/>
    <w:unhideWhenUsed/>
    <w:rsid w:val="00941569"/>
  </w:style>
  <w:style w:type="paragraph" w:customStyle="1" w:styleId="10">
    <w:name w:val="Обычный1"/>
    <w:rsid w:val="0094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41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34</cp:revision>
  <dcterms:created xsi:type="dcterms:W3CDTF">2024-10-14T08:25:00Z</dcterms:created>
  <dcterms:modified xsi:type="dcterms:W3CDTF">2024-10-16T05:48:00Z</dcterms:modified>
</cp:coreProperties>
</file>