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Default="007930BC" w:rsidP="00DA4D6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DA4D62" w:rsidRPr="003E7C30" w:rsidRDefault="00DA4D62" w:rsidP="00DA4D6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3C158E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C158E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6191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A94D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158E">
        <w:rPr>
          <w:rFonts w:ascii="Arial" w:eastAsia="Times New Roman" w:hAnsi="Arial" w:cs="Arial"/>
          <w:sz w:val="24"/>
          <w:szCs w:val="24"/>
          <w:lang w:eastAsia="ru-RU"/>
        </w:rPr>
        <w:t>3/2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06BE" w:rsidRDefault="005806BE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2E9A" w:rsidRDefault="00961911" w:rsidP="00142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911">
        <w:rPr>
          <w:rFonts w:ascii="Arial" w:hAnsi="Arial" w:cs="Arial"/>
          <w:b/>
          <w:sz w:val="24"/>
          <w:szCs w:val="24"/>
        </w:rPr>
        <w:t xml:space="preserve">О внесении изменений в решение </w:t>
      </w:r>
    </w:p>
    <w:p w:rsidR="00142E9A" w:rsidRDefault="00961911" w:rsidP="00142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911">
        <w:rPr>
          <w:rFonts w:ascii="Arial" w:hAnsi="Arial" w:cs="Arial"/>
          <w:b/>
          <w:sz w:val="24"/>
          <w:szCs w:val="24"/>
        </w:rPr>
        <w:t>Совета депутатов</w:t>
      </w:r>
      <w:r w:rsidR="00142E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Родничковского</w:t>
      </w:r>
      <w:proofErr w:type="spellEnd"/>
      <w:r w:rsidRPr="00961911">
        <w:rPr>
          <w:rFonts w:ascii="Arial" w:hAnsi="Arial" w:cs="Arial"/>
          <w:b/>
          <w:sz w:val="24"/>
          <w:szCs w:val="24"/>
        </w:rPr>
        <w:t xml:space="preserve"> сельского </w:t>
      </w:r>
    </w:p>
    <w:p w:rsidR="00961911" w:rsidRPr="00961911" w:rsidRDefault="003C158E" w:rsidP="00142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961911" w:rsidRPr="00961911">
        <w:rPr>
          <w:rFonts w:ascii="Arial" w:hAnsi="Arial" w:cs="Arial"/>
          <w:b/>
          <w:sz w:val="24"/>
          <w:szCs w:val="24"/>
        </w:rPr>
        <w:t>оселения</w:t>
      </w:r>
      <w:r w:rsidR="00142E9A">
        <w:rPr>
          <w:rFonts w:ascii="Arial" w:hAnsi="Arial" w:cs="Arial"/>
          <w:b/>
          <w:sz w:val="24"/>
          <w:szCs w:val="24"/>
        </w:rPr>
        <w:t xml:space="preserve"> </w:t>
      </w:r>
      <w:r w:rsidR="00961911" w:rsidRPr="00961911">
        <w:rPr>
          <w:rFonts w:ascii="Arial" w:hAnsi="Arial" w:cs="Arial"/>
          <w:b/>
          <w:sz w:val="24"/>
          <w:szCs w:val="24"/>
        </w:rPr>
        <w:t xml:space="preserve">Нехаевского муниципального района </w:t>
      </w:r>
    </w:p>
    <w:p w:rsidR="00961911" w:rsidRPr="00961911" w:rsidRDefault="00961911" w:rsidP="00142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911">
        <w:rPr>
          <w:rFonts w:ascii="Arial" w:hAnsi="Arial" w:cs="Arial"/>
          <w:b/>
          <w:sz w:val="24"/>
          <w:szCs w:val="24"/>
        </w:rPr>
        <w:t xml:space="preserve">Волгоградской области от </w:t>
      </w:r>
      <w:r w:rsidR="00142E9A">
        <w:rPr>
          <w:rFonts w:ascii="Arial" w:hAnsi="Arial" w:cs="Arial"/>
          <w:b/>
          <w:sz w:val="24"/>
          <w:szCs w:val="24"/>
        </w:rPr>
        <w:t>15</w:t>
      </w:r>
      <w:r w:rsidRPr="00961911">
        <w:rPr>
          <w:rFonts w:ascii="Arial" w:hAnsi="Arial" w:cs="Arial"/>
          <w:b/>
          <w:sz w:val="24"/>
          <w:szCs w:val="24"/>
        </w:rPr>
        <w:t>.11.2019</w:t>
      </w:r>
      <w:r w:rsidR="00476212">
        <w:rPr>
          <w:rFonts w:ascii="Arial" w:hAnsi="Arial" w:cs="Arial"/>
          <w:b/>
          <w:sz w:val="24"/>
          <w:szCs w:val="24"/>
        </w:rPr>
        <w:t xml:space="preserve"> г. </w:t>
      </w:r>
      <w:r w:rsidRPr="00961911">
        <w:rPr>
          <w:rFonts w:ascii="Arial" w:hAnsi="Arial" w:cs="Arial"/>
          <w:b/>
          <w:sz w:val="24"/>
          <w:szCs w:val="24"/>
        </w:rPr>
        <w:t xml:space="preserve"> № </w:t>
      </w:r>
      <w:r w:rsidR="00142E9A">
        <w:rPr>
          <w:rFonts w:ascii="Arial" w:hAnsi="Arial" w:cs="Arial"/>
          <w:b/>
          <w:sz w:val="24"/>
          <w:szCs w:val="24"/>
        </w:rPr>
        <w:t>2/3</w:t>
      </w:r>
    </w:p>
    <w:p w:rsidR="00961911" w:rsidRDefault="00961911" w:rsidP="00142E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911">
        <w:rPr>
          <w:rFonts w:ascii="Arial" w:hAnsi="Arial" w:cs="Arial"/>
          <w:b/>
          <w:sz w:val="24"/>
          <w:szCs w:val="24"/>
        </w:rPr>
        <w:t>«Об установлении земельного налога»</w:t>
      </w:r>
    </w:p>
    <w:p w:rsidR="00961911" w:rsidRPr="00961911" w:rsidRDefault="00961911" w:rsidP="005806BE">
      <w:pPr>
        <w:pStyle w:val="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BE4A20" w:rsidRPr="00BE4A20" w:rsidRDefault="00961911" w:rsidP="005806B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911">
        <w:rPr>
          <w:rFonts w:ascii="Arial" w:hAnsi="Arial" w:cs="Arial"/>
          <w:iCs/>
          <w:sz w:val="24"/>
          <w:szCs w:val="24"/>
        </w:rPr>
        <w:t xml:space="preserve">        </w:t>
      </w:r>
      <w:r w:rsidRPr="0067034E">
        <w:rPr>
          <w:rFonts w:ascii="Arial" w:hAnsi="Arial" w:cs="Arial"/>
          <w:iCs/>
          <w:sz w:val="24"/>
          <w:szCs w:val="24"/>
        </w:rPr>
        <w:t xml:space="preserve"> </w:t>
      </w:r>
      <w:r w:rsidR="0067034E" w:rsidRPr="0067034E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="0067034E" w:rsidRPr="00A94D2C">
          <w:rPr>
            <w:rFonts w:ascii="Arial" w:hAnsi="Arial" w:cs="Arial"/>
            <w:sz w:val="24"/>
            <w:szCs w:val="24"/>
          </w:rPr>
          <w:t>законом</w:t>
        </w:r>
      </w:hyperlink>
      <w:r w:rsidR="0067034E" w:rsidRPr="0067034E">
        <w:rPr>
          <w:rFonts w:ascii="Arial" w:hAnsi="Arial" w:cs="Arial"/>
          <w:sz w:val="24"/>
          <w:szCs w:val="24"/>
        </w:rPr>
        <w:t xml:space="preserve"> от 12.07.2024 N 176-ФЗ</w:t>
      </w:r>
      <w:r w:rsidR="00A94D2C">
        <w:rPr>
          <w:rFonts w:ascii="Arial" w:hAnsi="Arial" w:cs="Arial"/>
          <w:sz w:val="24"/>
          <w:szCs w:val="24"/>
        </w:rPr>
        <w:t xml:space="preserve"> </w:t>
      </w:r>
      <w:r w:rsidR="0067034E" w:rsidRPr="0067034E">
        <w:rPr>
          <w:rFonts w:ascii="Arial" w:hAnsi="Arial" w:cs="Arial"/>
          <w:sz w:val="24"/>
          <w:szCs w:val="24"/>
        </w:rPr>
        <w:t xml:space="preserve"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67034E" w:rsidRPr="0067034E">
        <w:rPr>
          <w:rFonts w:ascii="Arial" w:hAnsi="Arial" w:cs="Arial"/>
          <w:sz w:val="24"/>
          <w:szCs w:val="24"/>
        </w:rPr>
        <w:t>утратившими</w:t>
      </w:r>
      <w:proofErr w:type="gramEnd"/>
      <w:r w:rsidR="0067034E" w:rsidRPr="0067034E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Федерации" </w:t>
      </w:r>
      <w:r w:rsidRPr="0067034E">
        <w:rPr>
          <w:rFonts w:ascii="Arial" w:hAnsi="Arial" w:cs="Arial"/>
          <w:sz w:val="24"/>
          <w:szCs w:val="24"/>
        </w:rPr>
        <w:t xml:space="preserve"> </w:t>
      </w:r>
      <w:r w:rsidRPr="0067034E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proofErr w:type="spellStart"/>
      <w:r w:rsidRPr="0067034E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67034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</w:t>
      </w:r>
      <w:r w:rsidR="00BE4A20" w:rsidRPr="0067034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7034E">
        <w:rPr>
          <w:rFonts w:ascii="Arial" w:eastAsia="Times New Roman" w:hAnsi="Arial" w:cs="Arial"/>
          <w:sz w:val="24"/>
          <w:szCs w:val="24"/>
          <w:lang w:eastAsia="ru-RU"/>
        </w:rPr>
        <w:t xml:space="preserve"> Нехаевского муниципального района Волгоградской области</w:t>
      </w:r>
    </w:p>
    <w:p w:rsidR="00A94D2C" w:rsidRPr="00961911" w:rsidRDefault="00961911" w:rsidP="005806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1911">
        <w:rPr>
          <w:rFonts w:ascii="Arial" w:eastAsia="Times New Roman" w:hAnsi="Arial" w:cs="Arial"/>
          <w:b/>
          <w:sz w:val="24"/>
          <w:szCs w:val="24"/>
          <w:lang w:eastAsia="ru-RU"/>
        </w:rPr>
        <w:tab/>
        <w:t>РЕШИЛ:</w:t>
      </w:r>
    </w:p>
    <w:p w:rsidR="00EC1429" w:rsidRPr="00EC1429" w:rsidRDefault="00961911" w:rsidP="00154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911">
        <w:rPr>
          <w:rFonts w:ascii="Arial" w:hAnsi="Arial" w:cs="Arial"/>
          <w:sz w:val="24"/>
          <w:szCs w:val="24"/>
        </w:rPr>
        <w:t xml:space="preserve">         </w:t>
      </w:r>
      <w:r w:rsidR="00A94D2C">
        <w:rPr>
          <w:rFonts w:ascii="Arial" w:hAnsi="Arial" w:cs="Arial"/>
          <w:sz w:val="24"/>
          <w:szCs w:val="24"/>
        </w:rPr>
        <w:t xml:space="preserve">   </w:t>
      </w:r>
      <w:r w:rsidRPr="00961911">
        <w:rPr>
          <w:rFonts w:ascii="Arial" w:hAnsi="Arial" w:cs="Arial"/>
          <w:sz w:val="24"/>
          <w:szCs w:val="24"/>
        </w:rPr>
        <w:t xml:space="preserve">1. Внести в решение Совета депутатов </w:t>
      </w:r>
      <w:proofErr w:type="spellStart"/>
      <w:r w:rsidR="00142E9A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961911">
        <w:rPr>
          <w:rFonts w:ascii="Arial" w:hAnsi="Arial" w:cs="Arial"/>
          <w:sz w:val="24"/>
          <w:szCs w:val="24"/>
        </w:rPr>
        <w:t xml:space="preserve"> сельского </w:t>
      </w:r>
      <w:r w:rsidRPr="00EC1429">
        <w:rPr>
          <w:rFonts w:ascii="Arial" w:hAnsi="Arial" w:cs="Arial"/>
          <w:sz w:val="24"/>
          <w:szCs w:val="24"/>
        </w:rPr>
        <w:t xml:space="preserve">поселения Нехаевского муниципального района  Волгоградской области от </w:t>
      </w:r>
      <w:r w:rsidR="00142E9A" w:rsidRPr="00EC1429">
        <w:rPr>
          <w:rFonts w:ascii="Arial" w:hAnsi="Arial" w:cs="Arial"/>
          <w:sz w:val="24"/>
          <w:szCs w:val="24"/>
        </w:rPr>
        <w:t>15</w:t>
      </w:r>
      <w:r w:rsidRPr="00EC1429">
        <w:rPr>
          <w:rFonts w:ascii="Arial" w:hAnsi="Arial" w:cs="Arial"/>
          <w:sz w:val="24"/>
          <w:szCs w:val="24"/>
        </w:rPr>
        <w:t xml:space="preserve">.11.2019 </w:t>
      </w:r>
      <w:r w:rsidR="00A94D2C" w:rsidRPr="00EC1429">
        <w:rPr>
          <w:rFonts w:ascii="Arial" w:hAnsi="Arial" w:cs="Arial"/>
          <w:sz w:val="24"/>
          <w:szCs w:val="24"/>
        </w:rPr>
        <w:t xml:space="preserve">г.  </w:t>
      </w:r>
      <w:r w:rsidRPr="00EC1429">
        <w:rPr>
          <w:rFonts w:ascii="Arial" w:hAnsi="Arial" w:cs="Arial"/>
          <w:sz w:val="24"/>
          <w:szCs w:val="24"/>
        </w:rPr>
        <w:t>№</w:t>
      </w:r>
      <w:r w:rsidR="00142E9A" w:rsidRPr="00EC1429">
        <w:rPr>
          <w:rFonts w:ascii="Arial" w:hAnsi="Arial" w:cs="Arial"/>
          <w:sz w:val="24"/>
          <w:szCs w:val="24"/>
        </w:rPr>
        <w:t xml:space="preserve"> 2/3</w:t>
      </w:r>
      <w:r w:rsidRPr="00EC1429">
        <w:rPr>
          <w:rFonts w:ascii="Arial" w:hAnsi="Arial" w:cs="Arial"/>
          <w:sz w:val="24"/>
          <w:szCs w:val="24"/>
        </w:rPr>
        <w:t xml:space="preserve"> «Об установлении земельного налога»</w:t>
      </w:r>
      <w:r w:rsidR="00142E9A" w:rsidRPr="00EC14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C1429" w:rsidRPr="00EC1429">
        <w:rPr>
          <w:rFonts w:ascii="Arial" w:hAnsi="Arial" w:cs="Arial"/>
          <w:sz w:val="24"/>
          <w:szCs w:val="24"/>
        </w:rPr>
        <w:t>изменение, изложив абзацы третий и четвертый подпункта 1 пункта 2 в следующей редакции:</w:t>
      </w:r>
    </w:p>
    <w:p w:rsidR="00EC1429" w:rsidRPr="00EC1429" w:rsidRDefault="00EC1429" w:rsidP="00EC1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EC14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1429">
        <w:rPr>
          <w:rFonts w:ascii="Arial" w:hAnsi="Arial" w:cs="Arial"/>
          <w:sz w:val="24"/>
          <w:szCs w:val="24"/>
        </w:rPr>
        <w:t>«</w:t>
      </w:r>
      <w:r w:rsidRPr="00EC1429">
        <w:rPr>
          <w:rFonts w:ascii="Arial" w:hAnsi="Arial" w:cs="Arial"/>
          <w:bCs/>
          <w:iCs/>
          <w:sz w:val="24"/>
          <w:szCs w:val="24"/>
        </w:rPr>
        <w:t xml:space="preserve">занятых </w:t>
      </w:r>
      <w:hyperlink r:id="rId6" w:history="1">
        <w:r w:rsidRPr="00EC1429">
          <w:rPr>
            <w:rFonts w:ascii="Arial" w:hAnsi="Arial" w:cs="Arial"/>
            <w:bCs/>
            <w:iCs/>
            <w:sz w:val="24"/>
            <w:szCs w:val="24"/>
          </w:rPr>
          <w:t>жилищным фондом</w:t>
        </w:r>
      </w:hyperlink>
      <w:r w:rsidRPr="00EC1429">
        <w:rPr>
          <w:rFonts w:ascii="Arial" w:hAnsi="Arial" w:cs="Arial"/>
          <w:bCs/>
          <w:iCs/>
          <w:sz w:val="24"/>
          <w:szCs w:val="24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7" w:history="1">
        <w:r w:rsidRPr="00EC1429">
          <w:rPr>
            <w:rFonts w:ascii="Arial" w:hAnsi="Arial" w:cs="Arial"/>
            <w:bCs/>
            <w:iCs/>
            <w:sz w:val="24"/>
            <w:szCs w:val="24"/>
          </w:rPr>
          <w:t>исключением</w:t>
        </w:r>
      </w:hyperlink>
      <w:r w:rsidRPr="00EC142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C1429">
        <w:rPr>
          <w:rFonts w:ascii="Arial" w:hAnsi="Arial" w:cs="Arial"/>
          <w:sz w:val="24"/>
          <w:szCs w:val="24"/>
        </w:rPr>
        <w:t xml:space="preserve">указанных в настоящем абзаце </w:t>
      </w:r>
      <w:r w:rsidRPr="00EC1429">
        <w:rPr>
          <w:rFonts w:ascii="Arial" w:hAnsi="Arial" w:cs="Arial"/>
          <w:bCs/>
          <w:iCs/>
          <w:sz w:val="24"/>
          <w:szCs w:val="24"/>
        </w:rPr>
        <w:t xml:space="preserve">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 w:rsidRPr="00EC1429">
        <w:rPr>
          <w:rFonts w:ascii="Arial" w:hAnsi="Arial" w:cs="Arial"/>
          <w:sz w:val="24"/>
          <w:szCs w:val="24"/>
        </w:rPr>
        <w:t>и земельных участков</w:t>
      </w:r>
      <w:proofErr w:type="gramEnd"/>
      <w:r w:rsidRPr="00EC1429">
        <w:rPr>
          <w:rFonts w:ascii="Arial" w:hAnsi="Arial" w:cs="Arial"/>
          <w:sz w:val="24"/>
          <w:szCs w:val="24"/>
        </w:rPr>
        <w:t xml:space="preserve">, кадастровая стоимость </w:t>
      </w:r>
      <w:proofErr w:type="gramStart"/>
      <w:r w:rsidRPr="00EC1429">
        <w:rPr>
          <w:rFonts w:ascii="Arial" w:hAnsi="Arial" w:cs="Arial"/>
          <w:sz w:val="24"/>
          <w:szCs w:val="24"/>
        </w:rPr>
        <w:t>каждого</w:t>
      </w:r>
      <w:proofErr w:type="gramEnd"/>
      <w:r w:rsidRPr="00EC1429">
        <w:rPr>
          <w:rFonts w:ascii="Arial" w:hAnsi="Arial" w:cs="Arial"/>
          <w:sz w:val="24"/>
          <w:szCs w:val="24"/>
        </w:rPr>
        <w:t xml:space="preserve"> из которых превышает 300 миллионов рублей;</w:t>
      </w:r>
    </w:p>
    <w:p w:rsidR="00EC1429" w:rsidRPr="00EC1429" w:rsidRDefault="00EC1429" w:rsidP="00EC1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EC14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1429">
        <w:rPr>
          <w:rFonts w:ascii="Arial" w:hAnsi="Arial" w:cs="Arial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Pr="00EC1429">
          <w:rPr>
            <w:rFonts w:ascii="Arial" w:hAnsi="Arial" w:cs="Arial"/>
            <w:sz w:val="24"/>
            <w:szCs w:val="24"/>
          </w:rPr>
          <w:t>личного подсобного хозяйства</w:t>
        </w:r>
      </w:hyperlink>
      <w:r w:rsidRPr="00EC1429">
        <w:rPr>
          <w:rFonts w:ascii="Arial" w:hAnsi="Arial" w:cs="Arial"/>
          <w:sz w:val="24"/>
          <w:szCs w:val="24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Pr="00EC1429">
          <w:rPr>
            <w:rFonts w:ascii="Arial" w:hAnsi="Arial" w:cs="Arial"/>
            <w:sz w:val="24"/>
            <w:szCs w:val="24"/>
          </w:rPr>
          <w:t>законом</w:t>
        </w:r>
      </w:hyperlink>
      <w:r w:rsidRPr="00EC1429">
        <w:rPr>
          <w:rFonts w:ascii="Arial" w:hAnsi="Arial" w:cs="Arial"/>
          <w:sz w:val="24"/>
          <w:szCs w:val="24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</w:t>
      </w:r>
      <w:proofErr w:type="gramEnd"/>
      <w:r w:rsidRPr="00EC1429">
        <w:rPr>
          <w:rFonts w:ascii="Arial" w:hAnsi="Arial" w:cs="Arial"/>
          <w:sz w:val="24"/>
          <w:szCs w:val="24"/>
        </w:rPr>
        <w:t xml:space="preserve"> 300 миллионов рублей</w:t>
      </w:r>
      <w:proofErr w:type="gramStart"/>
      <w:r w:rsidRPr="00EC1429">
        <w:rPr>
          <w:rFonts w:ascii="Arial" w:hAnsi="Arial" w:cs="Arial"/>
          <w:sz w:val="24"/>
          <w:szCs w:val="24"/>
        </w:rPr>
        <w:t>;»</w:t>
      </w:r>
      <w:proofErr w:type="gramEnd"/>
      <w:r w:rsidRPr="00EC1429">
        <w:rPr>
          <w:rFonts w:ascii="Arial" w:hAnsi="Arial" w:cs="Arial"/>
          <w:sz w:val="24"/>
          <w:szCs w:val="24"/>
        </w:rPr>
        <w:t>.</w:t>
      </w:r>
    </w:p>
    <w:p w:rsidR="0067034E" w:rsidRDefault="00EC1429" w:rsidP="00EC142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1429">
        <w:rPr>
          <w:rFonts w:ascii="Arial" w:hAnsi="Arial" w:cs="Arial"/>
          <w:sz w:val="24"/>
          <w:szCs w:val="24"/>
        </w:rPr>
        <w:t xml:space="preserve"> 2. </w:t>
      </w:r>
      <w:r w:rsidRPr="00EC1429">
        <w:rPr>
          <w:rFonts w:ascii="Arial" w:hAnsi="Arial" w:cs="Arial"/>
          <w:bCs/>
          <w:sz w:val="24"/>
          <w:szCs w:val="24"/>
        </w:rPr>
        <w:t>Настоящее решение вступает в силу по истечении одного месяца со дня</w:t>
      </w:r>
      <w:r w:rsidRPr="00EC1429">
        <w:rPr>
          <w:rFonts w:ascii="Arial" w:hAnsi="Arial" w:cs="Arial"/>
          <w:sz w:val="24"/>
          <w:szCs w:val="24"/>
        </w:rPr>
        <w:t xml:space="preserve"> его официального опубликования, но не ранее 1-го числа очередного налогового периода по земельному налогу.</w:t>
      </w:r>
    </w:p>
    <w:p w:rsidR="00DA4D62" w:rsidRPr="00B026DE" w:rsidRDefault="00DA4D62" w:rsidP="00EC1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930BC" w:rsidRPr="00961911" w:rsidRDefault="007930BC" w:rsidP="00EC14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D2C" w:rsidRDefault="007930BC" w:rsidP="00EC14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6191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7930BC" w:rsidRPr="00961911" w:rsidRDefault="007930BC" w:rsidP="00EC14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61911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A94D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191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</w:t>
      </w:r>
      <w:r w:rsidR="00A94D2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961911">
        <w:rPr>
          <w:rFonts w:ascii="Arial" w:eastAsia="Times New Roman" w:hAnsi="Arial" w:cs="Arial"/>
          <w:sz w:val="24"/>
          <w:szCs w:val="24"/>
          <w:lang w:eastAsia="ru-RU"/>
        </w:rPr>
        <w:t>С.Н. Шведов</w:t>
      </w:r>
    </w:p>
    <w:p w:rsidR="007930BC" w:rsidRPr="00961911" w:rsidRDefault="007930BC" w:rsidP="00EC14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961911" w:rsidRDefault="007930BC" w:rsidP="00EC1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>
      <w:bookmarkStart w:id="0" w:name="_GoBack"/>
      <w:bookmarkEnd w:id="0"/>
    </w:p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B1583"/>
    <w:multiLevelType w:val="multilevel"/>
    <w:tmpl w:val="A76446EA"/>
    <w:lvl w:ilvl="0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72"/>
    <w:rsid w:val="00023972"/>
    <w:rsid w:val="00102AC8"/>
    <w:rsid w:val="00142E9A"/>
    <w:rsid w:val="0015408B"/>
    <w:rsid w:val="001D7EE8"/>
    <w:rsid w:val="00247F3C"/>
    <w:rsid w:val="00351D76"/>
    <w:rsid w:val="003C158E"/>
    <w:rsid w:val="003D4690"/>
    <w:rsid w:val="00456207"/>
    <w:rsid w:val="00476212"/>
    <w:rsid w:val="005806BE"/>
    <w:rsid w:val="005F161A"/>
    <w:rsid w:val="00611590"/>
    <w:rsid w:val="0067034E"/>
    <w:rsid w:val="007930BC"/>
    <w:rsid w:val="007C2D14"/>
    <w:rsid w:val="00961911"/>
    <w:rsid w:val="00A73A25"/>
    <w:rsid w:val="00A94D2C"/>
    <w:rsid w:val="00B026DE"/>
    <w:rsid w:val="00B04000"/>
    <w:rsid w:val="00B34138"/>
    <w:rsid w:val="00B54152"/>
    <w:rsid w:val="00BE4A20"/>
    <w:rsid w:val="00C34691"/>
    <w:rsid w:val="00CB408B"/>
    <w:rsid w:val="00D43FB3"/>
    <w:rsid w:val="00D55711"/>
    <w:rsid w:val="00DA4D62"/>
    <w:rsid w:val="00DF23C8"/>
    <w:rsid w:val="00EC1429"/>
    <w:rsid w:val="00F81593"/>
    <w:rsid w:val="00FE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191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9619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List Paragraph"/>
    <w:basedOn w:val="a"/>
    <w:uiPriority w:val="34"/>
    <w:qFormat/>
    <w:rsid w:val="00670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8AE342915681B36EA5B985D6BDF5B26617A49467CBB6D177E47914589FC323D74E1FAA491900DD61832EC99DB7771838AE07A478C7445RAo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CC621922ED2BA611C28926B516DA866A238F764B51E074D2935122076DCD7999D4A6D7C55CBBD2D45C6CDB423F0E447CACBD474B4345C5QF60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CC621922ED2BA611C28926B516DA866A228F714751E074D2935122076DCD7999D4A6D7C55CBED3D95C6CDB423F0E447CACBD474B4345C5QF60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3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8AE342915681B36EA5B985D6BDF5B26617A494174BB6D177E47914589FC322F74B9F6A6958E0ED40D64BDDCR8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14</cp:revision>
  <dcterms:created xsi:type="dcterms:W3CDTF">2020-02-03T08:18:00Z</dcterms:created>
  <dcterms:modified xsi:type="dcterms:W3CDTF">2024-11-15T07:48:00Z</dcterms:modified>
</cp:coreProperties>
</file>