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8E" w:rsidRPr="00D66020" w:rsidRDefault="00E318E3" w:rsidP="006A048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ПРОЕКТ</w:t>
      </w:r>
      <w:r w:rsidR="007E7F60" w:rsidRPr="0037539C">
        <w:rPr>
          <w:rFonts w:ascii="Times New Roman" w:hAnsi="Times New Roman" w:cs="Times New Roman"/>
          <w:sz w:val="28"/>
          <w:szCs w:val="28"/>
        </w:rPr>
        <w:t xml:space="preserve"> 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6A048E" w:rsidRPr="00D66020" w:rsidRDefault="006A048E" w:rsidP="006A048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6A048E" w:rsidRPr="00D66020" w:rsidRDefault="006A048E" w:rsidP="006A048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6A048E" w:rsidRPr="00D66020" w:rsidRDefault="00CE0C77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D6602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 администрация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A048E" w:rsidRPr="00D66020" w:rsidRDefault="00DD570C" w:rsidP="00DD5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год согласно Приложению.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924F9E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               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A048E" w:rsidRPr="00D66020" w:rsidRDefault="006A048E" w:rsidP="006A0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Волгоградской области, муниципальными правовыми актами администрации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6A048E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602" w:rsidRPr="00D66020" w:rsidRDefault="002F4602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2F4602" w:rsidRPr="00D66020" w:rsidRDefault="002F4602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602" w:rsidRPr="002F4602" w:rsidRDefault="002F4602" w:rsidP="002F4602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 w:val="24"/>
          <w:szCs w:val="24"/>
        </w:rPr>
      </w:pPr>
      <w:r w:rsidRPr="002F4602">
        <w:rPr>
          <w:rFonts w:ascii="Arial" w:hAnsi="Arial" w:cs="Arial"/>
          <w:sz w:val="24"/>
          <w:szCs w:val="24"/>
        </w:rPr>
        <w:t xml:space="preserve">Ранее муниципальный контроль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646891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F4602">
        <w:rPr>
          <w:rFonts w:ascii="Arial" w:hAnsi="Arial" w:cs="Arial"/>
          <w:sz w:val="24"/>
          <w:szCs w:val="24"/>
        </w:rPr>
        <w:t xml:space="preserve"> сельского поселения не осуществлялся, в </w:t>
      </w:r>
      <w:proofErr w:type="gramStart"/>
      <w:r w:rsidRPr="002F4602">
        <w:rPr>
          <w:rFonts w:ascii="Arial" w:hAnsi="Arial" w:cs="Arial"/>
          <w:sz w:val="24"/>
          <w:szCs w:val="24"/>
        </w:rPr>
        <w:t>связи</w:t>
      </w:r>
      <w:proofErr w:type="gramEnd"/>
      <w:r w:rsidRPr="002F4602">
        <w:rPr>
          <w:rFonts w:ascii="Arial" w:hAnsi="Arial" w:cs="Arial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F4602">
        <w:rPr>
          <w:rFonts w:ascii="Arial" w:hAnsi="Arial" w:cs="Arial"/>
          <w:i/>
          <w:sz w:val="24"/>
          <w:szCs w:val="24"/>
        </w:rPr>
        <w:t>.</w:t>
      </w:r>
    </w:p>
    <w:p w:rsidR="006A048E" w:rsidRDefault="006A048E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2F4602" w:rsidRPr="00D66020" w:rsidRDefault="002F4602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3. Цели и задачи реализации программы профилактики</w:t>
      </w:r>
    </w:p>
    <w:p w:rsidR="00BF7B1B" w:rsidRPr="00D66020" w:rsidRDefault="00BF7B1B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BF7B1B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DD570C" w:rsidRPr="00DD570C" w:rsidTr="00A1228F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администрации</w:t>
            </w:r>
          </w:p>
        </w:tc>
      </w:tr>
      <w:tr w:rsidR="00DD570C" w:rsidRPr="00DD570C" w:rsidTr="00A1228F">
        <w:trPr>
          <w:trHeight w:val="8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</w:t>
            </w: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DD570C">
              <w:rPr>
                <w:rFonts w:ascii="Arial" w:eastAsia="Calibri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B30679">
        <w:trPr>
          <w:trHeight w:val="7335"/>
        </w:trPr>
        <w:tc>
          <w:tcPr>
            <w:tcW w:w="594" w:type="dxa"/>
            <w:vMerge w:val="restart"/>
            <w:tcBorders>
              <w:left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A1228F" w:rsidRPr="00A1228F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(бездействия) ее должностных лиц в сфере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BF7B1B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квартал / </w:t>
            </w:r>
            <w:r w:rsidR="00BF7B1B">
              <w:rPr>
                <w:rFonts w:ascii="Arial" w:eastAsia="Calibri" w:hAnsi="Arial" w:cs="Arial"/>
                <w:color w:val="000000"/>
                <w:sz w:val="24"/>
                <w:szCs w:val="24"/>
              </w:rPr>
              <w:t>С</w:t>
            </w:r>
            <w:r w:rsid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ентябрь </w:t>
            </w:r>
            <w:r w:rsidRP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DD570C" w:rsidRPr="00DD570C" w:rsidRDefault="00DD570C" w:rsidP="00DD570C">
      <w:pPr>
        <w:rPr>
          <w:rFonts w:ascii="Arial" w:eastAsia="Calibri" w:hAnsi="Arial" w:cs="Arial"/>
          <w:sz w:val="24"/>
          <w:szCs w:val="24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D66020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Консультирование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видео-конференц-связи</w:t>
      </w:r>
      <w:proofErr w:type="spellEnd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оценки результативности и эффективности настоящей Программы профилактики используются следующие показатели: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6A048E" w:rsidRPr="00D66020" w:rsidRDefault="006A048E" w:rsidP="006A048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bookmarkStart w:id="0" w:name="_GoBack"/>
      <w:bookmarkEnd w:id="0"/>
    </w:p>
    <w:p w:rsidR="007E7F60" w:rsidRPr="0037539C" w:rsidRDefault="007E7F60" w:rsidP="00375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A57E8"/>
    <w:rsid w:val="001F07CD"/>
    <w:rsid w:val="00201685"/>
    <w:rsid w:val="00262093"/>
    <w:rsid w:val="002764D1"/>
    <w:rsid w:val="002F4602"/>
    <w:rsid w:val="0037539C"/>
    <w:rsid w:val="0038762A"/>
    <w:rsid w:val="003C7ECC"/>
    <w:rsid w:val="00411A39"/>
    <w:rsid w:val="00434554"/>
    <w:rsid w:val="004E1C39"/>
    <w:rsid w:val="004E5327"/>
    <w:rsid w:val="00513FC3"/>
    <w:rsid w:val="00590A48"/>
    <w:rsid w:val="005E087F"/>
    <w:rsid w:val="005F68F6"/>
    <w:rsid w:val="00646891"/>
    <w:rsid w:val="0065478D"/>
    <w:rsid w:val="006A048E"/>
    <w:rsid w:val="006B6C0F"/>
    <w:rsid w:val="00752FA4"/>
    <w:rsid w:val="00756F28"/>
    <w:rsid w:val="00763600"/>
    <w:rsid w:val="00781BB3"/>
    <w:rsid w:val="00786CFB"/>
    <w:rsid w:val="007E7F60"/>
    <w:rsid w:val="00924F9E"/>
    <w:rsid w:val="009262DE"/>
    <w:rsid w:val="009575B7"/>
    <w:rsid w:val="00985694"/>
    <w:rsid w:val="00A1228F"/>
    <w:rsid w:val="00AD73AE"/>
    <w:rsid w:val="00B007DC"/>
    <w:rsid w:val="00B315FF"/>
    <w:rsid w:val="00BD4306"/>
    <w:rsid w:val="00BF770E"/>
    <w:rsid w:val="00BF7B1B"/>
    <w:rsid w:val="00CB6252"/>
    <w:rsid w:val="00CC6922"/>
    <w:rsid w:val="00CE0C77"/>
    <w:rsid w:val="00CF2499"/>
    <w:rsid w:val="00CF5614"/>
    <w:rsid w:val="00D17349"/>
    <w:rsid w:val="00DB3B93"/>
    <w:rsid w:val="00DC4374"/>
    <w:rsid w:val="00DD570C"/>
    <w:rsid w:val="00E318E3"/>
    <w:rsid w:val="00EE116A"/>
    <w:rsid w:val="00F11D4D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28</cp:revision>
  <dcterms:created xsi:type="dcterms:W3CDTF">2020-03-14T18:50:00Z</dcterms:created>
  <dcterms:modified xsi:type="dcterms:W3CDTF">2024-10-01T11:18:00Z</dcterms:modified>
</cp:coreProperties>
</file>