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spacing w:after="0" w:line="240" w:lineRule="auto"/>
        <w:jc w:val="center"/>
        <w:rPr>
          <w:rFonts w:hint="default" w:ascii="Arial" w:hAnsi="Arial" w:cs="Arial"/>
          <w:b/>
          <w:sz w:val="24"/>
          <w:szCs w:val="24"/>
        </w:rPr>
      </w:pPr>
      <w:r>
        <w:rPr>
          <w:rFonts w:hint="default" w:ascii="Arial" w:hAnsi="Arial" w:cs="Arial"/>
          <w:sz w:val="24"/>
          <w:szCs w:val="24"/>
        </w:rPr>
        <w:t xml:space="preserve"> </w:t>
      </w:r>
      <w:r>
        <w:rPr>
          <w:rFonts w:hint="default" w:ascii="Arial" w:hAnsi="Arial" w:cs="Arial"/>
          <w:color w:val="444444"/>
          <w:sz w:val="24"/>
          <w:szCs w:val="24"/>
        </w:rPr>
        <w:t> </w:t>
      </w:r>
      <w:r>
        <w:rPr>
          <w:rFonts w:hint="default" w:ascii="Arial" w:hAnsi="Arial" w:cs="Arial"/>
          <w:b/>
          <w:sz w:val="24"/>
          <w:szCs w:val="24"/>
        </w:rPr>
        <w:t>СОВЕТ ДЕПУТАТОВ</w:t>
      </w:r>
      <w:r>
        <w:rPr>
          <w:rFonts w:hint="default" w:ascii="Arial" w:hAnsi="Arial" w:cs="Arial"/>
          <w:b/>
          <w:sz w:val="24"/>
          <w:szCs w:val="24"/>
        </w:rPr>
        <w:br w:type="textWrapping"/>
      </w:r>
      <w:r>
        <w:rPr>
          <w:rFonts w:hint="default" w:ascii="Arial" w:hAnsi="Arial" w:cs="Arial"/>
          <w:b/>
          <w:sz w:val="24"/>
          <w:szCs w:val="24"/>
        </w:rPr>
        <w:t>РОДНИЧКОВСКОГО СЕЛЬСКОГО ПОСЕЛЕНИЯ</w:t>
      </w:r>
    </w:p>
    <w:p>
      <w:pPr>
        <w:pBdr>
          <w:bottom w:val="single" w:color="auto" w:sz="12" w:space="1"/>
        </w:pBdr>
        <w:spacing w:after="0" w:line="240" w:lineRule="auto"/>
        <w:jc w:val="center"/>
        <w:rPr>
          <w:rFonts w:hint="default" w:ascii="Arial" w:hAnsi="Arial" w:cs="Arial"/>
          <w:b/>
          <w:sz w:val="24"/>
          <w:szCs w:val="24"/>
        </w:rPr>
      </w:pPr>
      <w:r>
        <w:rPr>
          <w:rFonts w:hint="default" w:ascii="Arial" w:hAnsi="Arial" w:cs="Arial"/>
          <w:b/>
          <w:sz w:val="24"/>
          <w:szCs w:val="24"/>
        </w:rPr>
        <w:t>НЕХАЕВСКОГО МУНИЦИПАЛЬНОГО РАЙОНА</w:t>
      </w:r>
    </w:p>
    <w:p>
      <w:pPr>
        <w:pBdr>
          <w:bottom w:val="single" w:color="auto" w:sz="12" w:space="1"/>
        </w:pBdr>
        <w:spacing w:after="0" w:line="240" w:lineRule="auto"/>
        <w:jc w:val="center"/>
        <w:rPr>
          <w:rFonts w:hint="default" w:ascii="Arial" w:hAnsi="Arial" w:cs="Arial"/>
          <w:b/>
          <w:sz w:val="24"/>
          <w:szCs w:val="24"/>
        </w:rPr>
      </w:pPr>
      <w:r>
        <w:rPr>
          <w:rFonts w:hint="default" w:ascii="Arial" w:hAnsi="Arial" w:cs="Arial"/>
          <w:b/>
          <w:sz w:val="24"/>
          <w:szCs w:val="24"/>
        </w:rPr>
        <w:t>ВОЛГОГРАДСКОЙ ОБЛАСТИ</w:t>
      </w:r>
    </w:p>
    <w:p>
      <w:pPr>
        <w:spacing w:after="0" w:line="240" w:lineRule="auto"/>
        <w:jc w:val="center"/>
        <w:rPr>
          <w:rFonts w:hint="default" w:ascii="Arial" w:hAnsi="Arial" w:cs="Arial"/>
          <w:sz w:val="24"/>
          <w:szCs w:val="24"/>
        </w:rPr>
      </w:pPr>
    </w:p>
    <w:p>
      <w:pPr>
        <w:spacing w:after="0" w:line="240" w:lineRule="auto"/>
        <w:jc w:val="center"/>
        <w:rPr>
          <w:rFonts w:hint="default" w:ascii="Arial" w:hAnsi="Arial" w:cs="Arial"/>
          <w:sz w:val="24"/>
          <w:szCs w:val="24"/>
        </w:rPr>
      </w:pPr>
      <w:r>
        <w:rPr>
          <w:rFonts w:hint="default" w:ascii="Arial" w:hAnsi="Arial" w:cs="Arial"/>
          <w:b/>
          <w:sz w:val="24"/>
          <w:szCs w:val="24"/>
        </w:rPr>
        <w:t>РЕШЕНИЕ</w:t>
      </w:r>
    </w:p>
    <w:p>
      <w:pPr>
        <w:spacing w:after="0" w:line="240" w:lineRule="auto"/>
        <w:jc w:val="both"/>
        <w:rPr>
          <w:rFonts w:hint="default" w:ascii="Arial" w:hAnsi="Arial" w:cs="Arial"/>
          <w:sz w:val="24"/>
          <w:szCs w:val="24"/>
        </w:rPr>
      </w:pPr>
    </w:p>
    <w:p>
      <w:pPr>
        <w:spacing w:after="0" w:line="240" w:lineRule="auto"/>
        <w:jc w:val="both"/>
        <w:rPr>
          <w:rFonts w:hint="default" w:ascii="Arial" w:hAnsi="Arial" w:cs="Arial"/>
          <w:sz w:val="24"/>
          <w:szCs w:val="24"/>
        </w:rPr>
      </w:pPr>
      <w:r>
        <w:rPr>
          <w:rFonts w:hint="default" w:ascii="Arial" w:hAnsi="Arial" w:cs="Arial"/>
          <w:sz w:val="24"/>
          <w:szCs w:val="24"/>
        </w:rPr>
        <w:t xml:space="preserve">  от   3  марта 2023 г.                                                                        № 62/3</w:t>
      </w:r>
    </w:p>
    <w:p>
      <w:pPr>
        <w:spacing w:after="0" w:line="240" w:lineRule="auto"/>
        <w:jc w:val="both"/>
        <w:rPr>
          <w:rFonts w:hint="default" w:ascii="Arial" w:hAnsi="Arial" w:cs="Arial"/>
          <w:sz w:val="24"/>
          <w:szCs w:val="24"/>
        </w:rPr>
      </w:pPr>
    </w:p>
    <w:p>
      <w:pPr>
        <w:spacing w:after="0" w:line="240" w:lineRule="auto"/>
        <w:rPr>
          <w:rFonts w:hint="default" w:ascii="Arial" w:hAnsi="Arial" w:cs="Arial"/>
          <w:sz w:val="24"/>
          <w:szCs w:val="24"/>
        </w:rPr>
      </w:pPr>
      <w:r>
        <w:rPr>
          <w:rFonts w:hint="default" w:ascii="Arial" w:hAnsi="Arial" w:cs="Arial"/>
          <w:sz w:val="24"/>
          <w:szCs w:val="24"/>
        </w:rPr>
        <w:t>Об утверждении отчета главы</w:t>
      </w:r>
    </w:p>
    <w:p>
      <w:pPr>
        <w:spacing w:after="0" w:line="240" w:lineRule="auto"/>
        <w:rPr>
          <w:rFonts w:hint="default" w:ascii="Arial" w:hAnsi="Arial" w:cs="Arial"/>
          <w:sz w:val="24"/>
          <w:szCs w:val="24"/>
        </w:rPr>
      </w:pPr>
      <w:r>
        <w:rPr>
          <w:rFonts w:hint="default" w:ascii="Arial" w:hAnsi="Arial" w:cs="Arial"/>
          <w:sz w:val="24"/>
          <w:szCs w:val="24"/>
        </w:rPr>
        <w:t>Родничковского сельского поселения о</w:t>
      </w:r>
    </w:p>
    <w:p>
      <w:pPr>
        <w:spacing w:after="0" w:line="240" w:lineRule="auto"/>
        <w:rPr>
          <w:rFonts w:hint="default" w:ascii="Arial" w:hAnsi="Arial" w:cs="Arial"/>
          <w:sz w:val="24"/>
          <w:szCs w:val="24"/>
        </w:rPr>
      </w:pPr>
      <w:r>
        <w:rPr>
          <w:rFonts w:hint="default" w:ascii="Arial" w:hAnsi="Arial" w:cs="Arial"/>
          <w:sz w:val="24"/>
          <w:szCs w:val="24"/>
        </w:rPr>
        <w:t>проделанной работе в 2022 году</w:t>
      </w:r>
    </w:p>
    <w:p>
      <w:pPr>
        <w:spacing w:after="0" w:line="240" w:lineRule="auto"/>
        <w:ind w:firstLine="720"/>
        <w:jc w:val="both"/>
        <w:rPr>
          <w:rFonts w:hint="default" w:ascii="Arial" w:hAnsi="Arial" w:cs="Arial"/>
          <w:color w:val="000000"/>
          <w:sz w:val="24"/>
          <w:szCs w:val="24"/>
        </w:rPr>
      </w:pPr>
    </w:p>
    <w:p>
      <w:pPr>
        <w:spacing w:after="0" w:line="240" w:lineRule="auto"/>
        <w:ind w:firstLine="720"/>
        <w:jc w:val="both"/>
        <w:rPr>
          <w:rFonts w:hint="default" w:ascii="Arial" w:hAnsi="Arial" w:cs="Arial"/>
          <w:color w:val="000000"/>
          <w:sz w:val="24"/>
          <w:szCs w:val="24"/>
        </w:rPr>
      </w:pPr>
    </w:p>
    <w:p>
      <w:pPr>
        <w:pStyle w:val="7"/>
        <w:widowControl/>
        <w:ind w:right="0" w:firstLine="708"/>
        <w:jc w:val="both"/>
        <w:rPr>
          <w:rFonts w:hint="default" w:ascii="Arial" w:hAnsi="Arial" w:cs="Arial"/>
          <w:sz w:val="24"/>
          <w:szCs w:val="24"/>
        </w:rPr>
      </w:pPr>
      <w:r>
        <w:rPr>
          <w:rFonts w:hint="default" w:ascii="Arial" w:hAnsi="Arial" w:cs="Arial"/>
          <w:sz w:val="24"/>
          <w:szCs w:val="24"/>
        </w:rPr>
        <w:t xml:space="preserve">В соответствии с пунктом 5 статьи 36 Федерального закона от 06.10.2003  № 131-ФЗ «Об общих принципах организации местного самоуправления в Российской Федерации», Уставом Родничковского сельского поселения, </w:t>
      </w:r>
    </w:p>
    <w:p>
      <w:pPr>
        <w:pStyle w:val="7"/>
        <w:widowControl/>
        <w:ind w:right="0" w:firstLine="708"/>
        <w:jc w:val="both"/>
        <w:rPr>
          <w:rFonts w:hint="default" w:ascii="Arial" w:hAnsi="Arial" w:cs="Arial"/>
          <w:b/>
          <w:sz w:val="24"/>
          <w:szCs w:val="24"/>
        </w:rPr>
      </w:pPr>
    </w:p>
    <w:p>
      <w:pPr>
        <w:pStyle w:val="7"/>
        <w:widowControl/>
        <w:ind w:right="0" w:firstLine="708"/>
        <w:jc w:val="both"/>
        <w:rPr>
          <w:rFonts w:hint="default" w:ascii="Arial" w:hAnsi="Arial" w:cs="Arial"/>
          <w:b/>
          <w:sz w:val="24"/>
          <w:szCs w:val="24"/>
        </w:rPr>
      </w:pPr>
    </w:p>
    <w:p>
      <w:pPr>
        <w:pStyle w:val="7"/>
        <w:widowControl/>
        <w:ind w:right="0" w:firstLine="708"/>
        <w:jc w:val="both"/>
        <w:rPr>
          <w:rFonts w:hint="default" w:ascii="Arial" w:hAnsi="Arial" w:cs="Arial"/>
          <w:sz w:val="24"/>
          <w:szCs w:val="24"/>
        </w:rPr>
      </w:pPr>
      <w:r>
        <w:rPr>
          <w:rFonts w:hint="default" w:ascii="Arial" w:hAnsi="Arial" w:cs="Arial"/>
          <w:b/>
          <w:sz w:val="24"/>
          <w:szCs w:val="24"/>
        </w:rPr>
        <w:t>Совет депутатов  РЕШИЛ</w:t>
      </w:r>
      <w:r>
        <w:rPr>
          <w:rFonts w:hint="default" w:ascii="Arial" w:hAnsi="Arial" w:cs="Arial"/>
          <w:sz w:val="24"/>
          <w:szCs w:val="24"/>
        </w:rPr>
        <w:t>:</w:t>
      </w:r>
    </w:p>
    <w:p>
      <w:pPr>
        <w:spacing w:after="0" w:line="240" w:lineRule="auto"/>
        <w:jc w:val="both"/>
        <w:rPr>
          <w:rFonts w:hint="default" w:ascii="Arial" w:hAnsi="Arial" w:cs="Arial"/>
          <w:sz w:val="24"/>
          <w:szCs w:val="24"/>
        </w:rPr>
      </w:pPr>
    </w:p>
    <w:p>
      <w:pPr>
        <w:spacing w:after="0" w:line="240" w:lineRule="auto"/>
        <w:ind w:firstLine="708"/>
        <w:jc w:val="both"/>
        <w:rPr>
          <w:rFonts w:hint="default" w:ascii="Arial" w:hAnsi="Arial" w:cs="Arial"/>
          <w:sz w:val="24"/>
          <w:szCs w:val="24"/>
        </w:rPr>
      </w:pPr>
      <w:r>
        <w:rPr>
          <w:rFonts w:hint="default" w:ascii="Arial" w:hAnsi="Arial" w:cs="Arial"/>
          <w:sz w:val="24"/>
          <w:szCs w:val="24"/>
        </w:rPr>
        <w:t>1. Принять к сведению отчет о работе главы Родничковского сельского поселения и возглавляемой им администрации, а так же подотчетных администрации муниципальных казенных учреждений   за 2022 год согласно приложению.</w:t>
      </w:r>
    </w:p>
    <w:p>
      <w:pPr>
        <w:spacing w:after="0" w:line="240" w:lineRule="auto"/>
        <w:ind w:firstLine="708"/>
        <w:jc w:val="both"/>
        <w:rPr>
          <w:rStyle w:val="8"/>
          <w:rFonts w:hint="default" w:ascii="Arial" w:hAnsi="Arial" w:cs="Arial"/>
          <w:sz w:val="24"/>
          <w:szCs w:val="24"/>
        </w:rPr>
      </w:pPr>
      <w:r>
        <w:rPr>
          <w:rFonts w:hint="default" w:ascii="Arial" w:hAnsi="Arial" w:cs="Arial"/>
          <w:sz w:val="24"/>
          <w:szCs w:val="24"/>
        </w:rPr>
        <w:t xml:space="preserve">2. Признать </w:t>
      </w:r>
      <w:r>
        <w:rPr>
          <w:rStyle w:val="8"/>
          <w:rFonts w:hint="default" w:ascii="Arial" w:hAnsi="Arial" w:cs="Arial"/>
          <w:sz w:val="24"/>
          <w:szCs w:val="24"/>
        </w:rPr>
        <w:t>деятельность в 2022 году:</w:t>
      </w:r>
    </w:p>
    <w:p>
      <w:pPr>
        <w:spacing w:after="0" w:line="240" w:lineRule="auto"/>
        <w:ind w:firstLine="708"/>
        <w:jc w:val="both"/>
        <w:rPr>
          <w:rStyle w:val="8"/>
          <w:rFonts w:hint="default" w:ascii="Arial" w:hAnsi="Arial" w:cs="Arial"/>
          <w:sz w:val="24"/>
          <w:szCs w:val="24"/>
        </w:rPr>
      </w:pPr>
      <w:r>
        <w:rPr>
          <w:rStyle w:val="8"/>
          <w:rFonts w:hint="default" w:ascii="Arial" w:hAnsi="Arial" w:cs="Arial"/>
          <w:sz w:val="24"/>
          <w:szCs w:val="24"/>
        </w:rPr>
        <w:t>2.1.  главы поселения – удовлетворительной;</w:t>
      </w:r>
    </w:p>
    <w:p>
      <w:pPr>
        <w:spacing w:after="0" w:line="240" w:lineRule="auto"/>
        <w:ind w:firstLine="708"/>
        <w:jc w:val="both"/>
        <w:rPr>
          <w:rStyle w:val="8"/>
          <w:rFonts w:hint="default" w:ascii="Arial" w:hAnsi="Arial" w:cs="Arial"/>
          <w:sz w:val="24"/>
          <w:szCs w:val="24"/>
        </w:rPr>
      </w:pPr>
      <w:r>
        <w:rPr>
          <w:rStyle w:val="8"/>
          <w:rFonts w:hint="default" w:ascii="Arial" w:hAnsi="Arial" w:cs="Arial"/>
          <w:sz w:val="24"/>
          <w:szCs w:val="24"/>
        </w:rPr>
        <w:t>2.2.  администрации поселения  - удовлетворительной.</w:t>
      </w:r>
    </w:p>
    <w:p>
      <w:pPr>
        <w:spacing w:after="0" w:line="240" w:lineRule="auto"/>
        <w:ind w:firstLine="708"/>
        <w:jc w:val="both"/>
        <w:rPr>
          <w:rFonts w:hint="default" w:ascii="Arial" w:hAnsi="Arial" w:cs="Arial"/>
          <w:sz w:val="24"/>
          <w:szCs w:val="24"/>
        </w:rPr>
      </w:pPr>
      <w:r>
        <w:rPr>
          <w:rFonts w:hint="default" w:ascii="Arial" w:hAnsi="Arial" w:cs="Arial"/>
          <w:sz w:val="24"/>
          <w:szCs w:val="24"/>
        </w:rPr>
        <w:t>3. Настоящее решение вступает в силу после его официального обнародования</w:t>
      </w:r>
    </w:p>
    <w:p>
      <w:pPr>
        <w:spacing w:after="0" w:line="240" w:lineRule="auto"/>
        <w:jc w:val="both"/>
        <w:rPr>
          <w:rFonts w:hint="default" w:ascii="Arial" w:hAnsi="Arial" w:cs="Arial"/>
          <w:sz w:val="24"/>
          <w:szCs w:val="24"/>
        </w:rPr>
      </w:pPr>
    </w:p>
    <w:p>
      <w:pPr>
        <w:pStyle w:val="5"/>
        <w:rPr>
          <w:rFonts w:hint="default" w:ascii="Arial" w:hAnsi="Arial" w:cs="Arial"/>
          <w:sz w:val="24"/>
          <w:szCs w:val="24"/>
        </w:rPr>
      </w:pPr>
      <w:r>
        <w:rPr>
          <w:rFonts w:hint="default" w:ascii="Arial" w:hAnsi="Arial" w:cs="Arial"/>
          <w:sz w:val="24"/>
          <w:szCs w:val="24"/>
        </w:rPr>
        <w:t> </w:t>
      </w: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r>
        <w:rPr>
          <w:rFonts w:hint="default" w:ascii="Arial" w:hAnsi="Arial" w:cs="Arial"/>
          <w:sz w:val="24"/>
          <w:szCs w:val="24"/>
        </w:rPr>
        <w:t>Глава Родничковского</w:t>
      </w:r>
    </w:p>
    <w:p>
      <w:pPr>
        <w:pStyle w:val="5"/>
        <w:rPr>
          <w:rFonts w:hint="default" w:ascii="Arial" w:hAnsi="Arial" w:cs="Arial"/>
          <w:sz w:val="24"/>
          <w:szCs w:val="24"/>
        </w:rPr>
      </w:pPr>
      <w:r>
        <w:rPr>
          <w:rFonts w:hint="default" w:ascii="Arial" w:hAnsi="Arial" w:cs="Arial"/>
          <w:sz w:val="24"/>
          <w:szCs w:val="24"/>
        </w:rPr>
        <w:t>сельского поселения                                                       С.Н. Шведов</w:t>
      </w: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5"/>
        <w:rPr>
          <w:rFonts w:hint="default" w:ascii="Arial" w:hAnsi="Arial" w:cs="Arial"/>
          <w:sz w:val="24"/>
          <w:szCs w:val="24"/>
        </w:rPr>
      </w:pPr>
    </w:p>
    <w:p>
      <w:pPr>
        <w:pStyle w:val="10"/>
        <w:rPr>
          <w:rFonts w:hint="default" w:ascii="Arial" w:hAnsi="Arial" w:cs="Arial"/>
          <w:sz w:val="24"/>
          <w:szCs w:val="24"/>
        </w:rPr>
      </w:pPr>
      <w:r>
        <w:rPr>
          <w:rFonts w:hint="default" w:ascii="Arial" w:hAnsi="Arial" w:cs="Arial"/>
          <w:sz w:val="24"/>
          <w:szCs w:val="24"/>
        </w:rPr>
        <w:t xml:space="preserve">                                                                              Приложение №1</w:t>
      </w:r>
    </w:p>
    <w:p>
      <w:pPr>
        <w:pStyle w:val="10"/>
        <w:rPr>
          <w:rFonts w:hint="default" w:ascii="Arial" w:hAnsi="Arial" w:cs="Arial"/>
          <w:sz w:val="24"/>
          <w:szCs w:val="24"/>
        </w:rPr>
      </w:pPr>
      <w:r>
        <w:rPr>
          <w:rFonts w:hint="default" w:ascii="Arial" w:hAnsi="Arial" w:cs="Arial"/>
          <w:sz w:val="24"/>
          <w:szCs w:val="24"/>
        </w:rPr>
        <w:t xml:space="preserve">                                                                              к решению Совета депутатов </w:t>
      </w:r>
    </w:p>
    <w:p>
      <w:pPr>
        <w:pStyle w:val="10"/>
        <w:rPr>
          <w:rFonts w:hint="default" w:ascii="Arial" w:hAnsi="Arial" w:cs="Arial"/>
          <w:sz w:val="24"/>
          <w:szCs w:val="24"/>
        </w:rPr>
      </w:pPr>
      <w:r>
        <w:rPr>
          <w:rFonts w:hint="default" w:ascii="Arial" w:hAnsi="Arial" w:cs="Arial"/>
          <w:sz w:val="24"/>
          <w:szCs w:val="24"/>
        </w:rPr>
        <w:t xml:space="preserve">                                                                              № 62/3  от   03 марта 2023 г.</w:t>
      </w:r>
    </w:p>
    <w:p>
      <w:pPr>
        <w:pStyle w:val="5"/>
        <w:rPr>
          <w:rFonts w:hint="default" w:ascii="Arial" w:hAnsi="Arial" w:cs="Arial"/>
          <w:sz w:val="24"/>
          <w:szCs w:val="24"/>
        </w:rPr>
      </w:pPr>
    </w:p>
    <w:p>
      <w:pPr>
        <w:spacing w:after="0" w:line="240" w:lineRule="auto"/>
        <w:rPr>
          <w:rFonts w:hint="default" w:ascii="Arial" w:hAnsi="Arial" w:cs="Arial"/>
          <w:sz w:val="24"/>
          <w:szCs w:val="24"/>
        </w:rPr>
      </w:pPr>
    </w:p>
    <w:p>
      <w:pPr>
        <w:spacing w:after="0"/>
        <w:jc w:val="center"/>
        <w:rPr>
          <w:rFonts w:hint="default" w:ascii="Arial" w:hAnsi="Arial" w:cs="Arial"/>
          <w:b/>
          <w:bCs/>
          <w:sz w:val="24"/>
          <w:szCs w:val="24"/>
        </w:rPr>
      </w:pPr>
      <w:r>
        <w:rPr>
          <w:rFonts w:hint="default" w:ascii="Arial" w:hAnsi="Arial" w:cs="Arial"/>
          <w:b/>
          <w:bCs/>
          <w:sz w:val="24"/>
          <w:szCs w:val="24"/>
        </w:rPr>
        <w:t>Отчет главы Родничковского сельского поселения</w:t>
      </w:r>
    </w:p>
    <w:p>
      <w:pPr>
        <w:pBdr>
          <w:bottom w:val="single" w:color="auto" w:sz="12" w:space="1"/>
        </w:pBdr>
        <w:spacing w:after="0" w:line="240" w:lineRule="auto"/>
        <w:jc w:val="center"/>
        <w:rPr>
          <w:rFonts w:hint="default" w:ascii="Arial" w:hAnsi="Arial" w:cs="Arial"/>
          <w:sz w:val="24"/>
          <w:szCs w:val="24"/>
        </w:rPr>
      </w:pPr>
      <w:r>
        <w:rPr>
          <w:rFonts w:hint="default" w:ascii="Arial" w:hAnsi="Arial" w:cs="Arial"/>
          <w:b/>
          <w:bCs/>
          <w:sz w:val="24"/>
          <w:szCs w:val="24"/>
        </w:rPr>
        <w:t>Нехаевского муниципального района о работе администрации и муниципальных учреждений Родничковского сельского поселения за 2022 г</w:t>
      </w:r>
    </w:p>
    <w:p>
      <w:pPr>
        <w:spacing w:after="0"/>
        <w:jc w:val="center"/>
        <w:rPr>
          <w:rFonts w:hint="default" w:ascii="Arial" w:hAnsi="Arial" w:cs="Arial"/>
          <w:sz w:val="24"/>
          <w:szCs w:val="24"/>
        </w:rPr>
      </w:pPr>
    </w:p>
    <w:p>
      <w:pPr>
        <w:spacing w:after="0"/>
        <w:ind w:firstLine="708"/>
        <w:jc w:val="both"/>
        <w:rPr>
          <w:rFonts w:hint="default" w:ascii="Arial" w:hAnsi="Arial" w:cs="Arial"/>
          <w:b/>
          <w:sz w:val="24"/>
          <w:szCs w:val="24"/>
        </w:rPr>
      </w:pPr>
      <w:bookmarkStart w:id="0" w:name="YANDEX_8"/>
      <w:bookmarkEnd w:id="0"/>
      <w:bookmarkStart w:id="1" w:name="YANDEX_9"/>
      <w:bookmarkEnd w:id="1"/>
      <w:bookmarkStart w:id="2" w:name="YANDEX_10"/>
      <w:bookmarkEnd w:id="2"/>
      <w:r>
        <w:rPr>
          <w:rFonts w:hint="default" w:ascii="Arial" w:hAnsi="Arial" w:cs="Arial"/>
          <w:b/>
          <w:sz w:val="24"/>
          <w:szCs w:val="24"/>
        </w:rPr>
        <w:t xml:space="preserve">Уважаемые   жители и гости Родничковского сельского поселения! </w:t>
      </w:r>
    </w:p>
    <w:p>
      <w:pPr>
        <w:spacing w:after="0"/>
        <w:jc w:val="both"/>
        <w:rPr>
          <w:rFonts w:hint="default" w:ascii="Arial" w:hAnsi="Arial" w:cs="Arial"/>
          <w:sz w:val="24"/>
          <w:szCs w:val="24"/>
        </w:rPr>
      </w:pPr>
      <w:r>
        <w:rPr>
          <w:rStyle w:val="13"/>
          <w:rFonts w:hint="default" w:ascii="Arial" w:hAnsi="Arial" w:cs="Arial"/>
          <w:sz w:val="24"/>
          <w:szCs w:val="24"/>
        </w:rPr>
        <w:t>Сегодня мы собрались здесь</w:t>
      </w:r>
      <w:r>
        <w:rPr>
          <w:rStyle w:val="14"/>
          <w:rFonts w:hint="default" w:ascii="Arial" w:hAnsi="Arial" w:cs="Arial"/>
          <w:sz w:val="24"/>
          <w:szCs w:val="24"/>
        </w:rPr>
        <w:t> </w:t>
      </w:r>
      <w:r>
        <w:rPr>
          <w:rStyle w:val="13"/>
          <w:rFonts w:hint="default" w:ascii="Arial" w:hAnsi="Arial" w:cs="Arial"/>
          <w:sz w:val="24"/>
          <w:szCs w:val="24"/>
        </w:rPr>
        <w:t>все вместе для того, чтобы подвести итоги проделанной  работы в ушедшем 2022 году и обсудить задачи на 2023 год.</w:t>
      </w:r>
      <w:r>
        <w:rPr>
          <w:rStyle w:val="16"/>
          <w:rFonts w:hint="default" w:ascii="Arial" w:hAnsi="Arial" w:cs="Arial"/>
          <w:sz w:val="24"/>
          <w:szCs w:val="24"/>
        </w:rPr>
        <w:t> </w:t>
      </w:r>
    </w:p>
    <w:p>
      <w:pPr>
        <w:spacing w:after="0"/>
        <w:ind w:firstLine="708"/>
        <w:jc w:val="both"/>
        <w:rPr>
          <w:rFonts w:hint="default" w:ascii="Arial" w:hAnsi="Arial" w:cs="Arial"/>
          <w:sz w:val="24"/>
          <w:szCs w:val="24"/>
        </w:rPr>
      </w:pPr>
      <w:r>
        <w:rPr>
          <w:rFonts w:hint="default" w:ascii="Arial" w:hAnsi="Arial" w:cs="Arial"/>
          <w:sz w:val="24"/>
          <w:szCs w:val="24"/>
        </w:rPr>
        <w:t>Основная цель местного самоуправления Родничковского сельского поселения  – повышение уровня благосостояния населения и создание  комфортных условий жизни людей  на подведомственной  территории.</w:t>
      </w:r>
    </w:p>
    <w:p>
      <w:pPr>
        <w:spacing w:after="0"/>
        <w:ind w:firstLine="708"/>
        <w:jc w:val="both"/>
        <w:rPr>
          <w:rFonts w:hint="default" w:ascii="Arial" w:hAnsi="Arial" w:cs="Arial"/>
          <w:sz w:val="24"/>
          <w:szCs w:val="24"/>
        </w:rPr>
      </w:pPr>
      <w:r>
        <w:rPr>
          <w:rFonts w:hint="default" w:ascii="Arial" w:hAnsi="Arial" w:cs="Arial"/>
          <w:sz w:val="24"/>
          <w:szCs w:val="24"/>
        </w:rPr>
        <w:t>Поступательное движение вперед, положительная динамика развития всех сфер деятельности в Родничковском сельском поселении -  основные задачи   на сегодняшнем этапе.</w:t>
      </w:r>
    </w:p>
    <w:p>
      <w:pPr>
        <w:spacing w:after="0"/>
        <w:ind w:firstLine="708"/>
        <w:jc w:val="both"/>
        <w:rPr>
          <w:rFonts w:hint="default" w:ascii="Arial" w:hAnsi="Arial" w:cs="Arial"/>
          <w:sz w:val="24"/>
          <w:szCs w:val="24"/>
        </w:rPr>
      </w:pPr>
      <w:r>
        <w:rPr>
          <w:rFonts w:hint="default" w:ascii="Arial" w:hAnsi="Arial" w:cs="Arial"/>
          <w:sz w:val="24"/>
          <w:szCs w:val="24"/>
        </w:rPr>
        <w:t>Деятельность администрации Родничковского сельского поселения  в 2022  проводилась  путем организации повседневной работы, подготовки нормативных документов, проведения встреч с жителями поселения, осуществления личного приема граждан главой поселения и муниципальными служащими, рассмотрения письменных и устных обращений.</w:t>
      </w:r>
    </w:p>
    <w:p>
      <w:pPr>
        <w:spacing w:after="0"/>
        <w:rPr>
          <w:rFonts w:hint="default" w:ascii="Arial" w:hAnsi="Arial" w:cs="Arial"/>
          <w:sz w:val="24"/>
          <w:szCs w:val="24"/>
        </w:rPr>
      </w:pPr>
      <w:r>
        <w:rPr>
          <w:rFonts w:hint="default" w:ascii="Arial" w:hAnsi="Arial" w:cs="Arial"/>
          <w:sz w:val="24"/>
          <w:szCs w:val="24"/>
        </w:rPr>
        <w:t xml:space="preserve">           Основные направления деятельности администрации в прошедшем году строились в соответствии с Уставом  Родничковского сельского поселения и 131-ФЗ Федеральным законом «Об общих принципах организации местного самоуправления в Российской Федерации»</w:t>
      </w:r>
    </w:p>
    <w:p>
      <w:pPr>
        <w:spacing w:after="0"/>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 xml:space="preserve">Эти базовые документы определяли и будут определять в дальнейшем совместную программу действий администрации и Совета депутатов в ближайшие годы. </w:t>
      </w:r>
    </w:p>
    <w:p>
      <w:pPr>
        <w:spacing w:after="0"/>
        <w:jc w:val="both"/>
        <w:rPr>
          <w:rFonts w:hint="default" w:ascii="Arial" w:hAnsi="Arial" w:cs="Arial"/>
          <w:sz w:val="24"/>
          <w:szCs w:val="24"/>
        </w:rPr>
      </w:pPr>
      <w:r>
        <w:rPr>
          <w:rFonts w:hint="default" w:ascii="Arial" w:hAnsi="Arial" w:cs="Arial"/>
          <w:sz w:val="24"/>
          <w:szCs w:val="24"/>
        </w:rPr>
        <w:t xml:space="preserve">        Территориальные границы Родничковского сельского поселения объединяют </w:t>
      </w:r>
      <w:r>
        <w:rPr>
          <w:rFonts w:hint="default" w:ascii="Arial" w:hAnsi="Arial" w:cs="Arial"/>
          <w:b/>
          <w:sz w:val="24"/>
          <w:szCs w:val="24"/>
        </w:rPr>
        <w:t>28090</w:t>
      </w:r>
      <w:r>
        <w:rPr>
          <w:rFonts w:hint="default" w:ascii="Arial" w:hAnsi="Arial" w:cs="Arial"/>
          <w:sz w:val="24"/>
          <w:szCs w:val="24"/>
        </w:rPr>
        <w:t xml:space="preserve"> га. земли, в том числе </w:t>
      </w:r>
      <w:r>
        <w:rPr>
          <w:rFonts w:hint="default" w:ascii="Arial" w:hAnsi="Arial" w:cs="Arial"/>
          <w:b/>
          <w:sz w:val="24"/>
          <w:szCs w:val="24"/>
        </w:rPr>
        <w:t>27239</w:t>
      </w:r>
      <w:r>
        <w:rPr>
          <w:rFonts w:hint="default" w:ascii="Arial" w:hAnsi="Arial" w:cs="Arial"/>
          <w:sz w:val="24"/>
          <w:szCs w:val="24"/>
        </w:rPr>
        <w:t xml:space="preserve"> га земли сельхоз назначения, из них-</w:t>
      </w:r>
      <w:r>
        <w:rPr>
          <w:rFonts w:hint="default" w:ascii="Arial" w:hAnsi="Arial" w:cs="Arial"/>
          <w:b/>
          <w:sz w:val="24"/>
          <w:szCs w:val="24"/>
        </w:rPr>
        <w:t>20800</w:t>
      </w:r>
      <w:r>
        <w:rPr>
          <w:rFonts w:hint="default" w:ascii="Arial" w:hAnsi="Arial" w:cs="Arial"/>
          <w:sz w:val="24"/>
          <w:szCs w:val="24"/>
        </w:rPr>
        <w:t xml:space="preserve"> га пашни, земли населенных пунктов составляют -</w:t>
      </w:r>
      <w:r>
        <w:rPr>
          <w:rFonts w:hint="default" w:ascii="Arial" w:hAnsi="Arial" w:cs="Arial"/>
          <w:b/>
          <w:sz w:val="24"/>
          <w:szCs w:val="24"/>
        </w:rPr>
        <w:t>285</w:t>
      </w:r>
      <w:r>
        <w:rPr>
          <w:rFonts w:hint="default" w:ascii="Arial" w:hAnsi="Arial" w:cs="Arial"/>
          <w:sz w:val="24"/>
          <w:szCs w:val="24"/>
        </w:rPr>
        <w:t xml:space="preserve"> га.</w:t>
      </w:r>
    </w:p>
    <w:p>
      <w:pPr>
        <w:spacing w:after="0"/>
        <w:ind w:firstLine="708"/>
        <w:jc w:val="both"/>
        <w:rPr>
          <w:rFonts w:hint="default" w:ascii="Arial" w:hAnsi="Arial" w:cs="Arial"/>
          <w:sz w:val="24"/>
          <w:szCs w:val="24"/>
        </w:rPr>
      </w:pPr>
      <w:r>
        <w:rPr>
          <w:rFonts w:hint="default" w:ascii="Arial" w:hAnsi="Arial" w:cs="Arial"/>
          <w:sz w:val="24"/>
          <w:szCs w:val="24"/>
        </w:rPr>
        <w:t xml:space="preserve">На территории поселения расположено </w:t>
      </w:r>
      <w:r>
        <w:rPr>
          <w:rFonts w:hint="default" w:ascii="Arial" w:hAnsi="Arial" w:cs="Arial"/>
          <w:b/>
          <w:sz w:val="24"/>
          <w:szCs w:val="24"/>
        </w:rPr>
        <w:t>385</w:t>
      </w:r>
      <w:r>
        <w:rPr>
          <w:rFonts w:hint="default" w:ascii="Arial" w:hAnsi="Arial" w:cs="Arial"/>
          <w:sz w:val="24"/>
          <w:szCs w:val="24"/>
        </w:rPr>
        <w:t xml:space="preserve"> домовладений, </w:t>
      </w:r>
      <w:r>
        <w:rPr>
          <w:rFonts w:hint="default" w:ascii="Arial" w:hAnsi="Arial" w:cs="Arial"/>
          <w:b/>
          <w:sz w:val="24"/>
          <w:szCs w:val="24"/>
        </w:rPr>
        <w:t xml:space="preserve">24 </w:t>
      </w:r>
      <w:r>
        <w:rPr>
          <w:rFonts w:hint="default" w:ascii="Arial" w:hAnsi="Arial" w:cs="Arial"/>
          <w:sz w:val="24"/>
          <w:szCs w:val="24"/>
        </w:rPr>
        <w:t>учреждений и предприятий различных форм собственности.</w:t>
      </w:r>
    </w:p>
    <w:p>
      <w:pPr>
        <w:spacing w:after="0"/>
        <w:ind w:firstLine="708"/>
        <w:jc w:val="both"/>
        <w:rPr>
          <w:rFonts w:hint="default" w:ascii="Arial" w:hAnsi="Arial" w:cs="Arial"/>
          <w:sz w:val="24"/>
          <w:szCs w:val="24"/>
        </w:rPr>
      </w:pPr>
      <w:r>
        <w:rPr>
          <w:rFonts w:hint="default" w:ascii="Arial" w:hAnsi="Arial" w:cs="Arial"/>
          <w:sz w:val="24"/>
          <w:szCs w:val="24"/>
        </w:rPr>
        <w:t xml:space="preserve">Средняя численность населения  Родничковского поселения в 2022 году составила 784 человек, из них трудоспособного возраста – </w:t>
      </w:r>
      <w:r>
        <w:rPr>
          <w:rFonts w:hint="default" w:ascii="Arial" w:hAnsi="Arial" w:cs="Arial"/>
          <w:b/>
          <w:sz w:val="24"/>
          <w:szCs w:val="24"/>
        </w:rPr>
        <w:t xml:space="preserve">432 </w:t>
      </w:r>
      <w:r>
        <w:rPr>
          <w:rFonts w:hint="default" w:ascii="Arial" w:hAnsi="Arial" w:cs="Arial"/>
          <w:sz w:val="24"/>
          <w:szCs w:val="24"/>
        </w:rPr>
        <w:t xml:space="preserve">человек, пенсионного возраста – </w:t>
      </w:r>
      <w:r>
        <w:rPr>
          <w:rFonts w:hint="default" w:ascii="Arial" w:hAnsi="Arial" w:cs="Arial"/>
          <w:b/>
          <w:sz w:val="24"/>
          <w:szCs w:val="24"/>
        </w:rPr>
        <w:t xml:space="preserve">226 </w:t>
      </w:r>
      <w:r>
        <w:rPr>
          <w:rFonts w:hint="default" w:ascii="Arial" w:hAnsi="Arial" w:cs="Arial"/>
          <w:sz w:val="24"/>
          <w:szCs w:val="24"/>
        </w:rPr>
        <w:t xml:space="preserve">человек, дети и молодежь – </w:t>
      </w:r>
      <w:r>
        <w:rPr>
          <w:rFonts w:hint="default" w:ascii="Arial" w:hAnsi="Arial" w:cs="Arial"/>
          <w:b/>
          <w:sz w:val="24"/>
          <w:szCs w:val="24"/>
        </w:rPr>
        <w:t xml:space="preserve">126 </w:t>
      </w:r>
      <w:r>
        <w:rPr>
          <w:rFonts w:hint="default" w:ascii="Arial" w:hAnsi="Arial" w:cs="Arial"/>
          <w:sz w:val="24"/>
          <w:szCs w:val="24"/>
        </w:rPr>
        <w:t>человек.</w:t>
      </w:r>
    </w:p>
    <w:p>
      <w:pPr>
        <w:spacing w:after="0"/>
        <w:ind w:firstLine="708"/>
        <w:jc w:val="both"/>
        <w:rPr>
          <w:rFonts w:hint="default" w:ascii="Arial" w:hAnsi="Arial" w:cs="Arial"/>
          <w:sz w:val="24"/>
          <w:szCs w:val="24"/>
        </w:rPr>
      </w:pPr>
      <w:r>
        <w:rPr>
          <w:rFonts w:hint="default" w:ascii="Arial" w:hAnsi="Arial" w:cs="Arial"/>
          <w:sz w:val="24"/>
          <w:szCs w:val="24"/>
        </w:rPr>
        <w:t>За 2022 год на территории поселения  р</w:t>
      </w:r>
      <w:r>
        <w:rPr>
          <w:rFonts w:hint="default" w:ascii="Arial" w:hAnsi="Arial" w:cs="Arial"/>
          <w:b/>
          <w:sz w:val="24"/>
          <w:szCs w:val="24"/>
        </w:rPr>
        <w:t>о</w:t>
      </w:r>
      <w:r>
        <w:rPr>
          <w:rFonts w:hint="default" w:ascii="Arial" w:hAnsi="Arial" w:cs="Arial"/>
          <w:sz w:val="24"/>
          <w:szCs w:val="24"/>
        </w:rPr>
        <w:t xml:space="preserve">дилось  1 человек (все Свидетельства о рождении выданы отделом ЗАГС администрации Нехаевского мун. района,  умерло </w:t>
      </w:r>
      <w:r>
        <w:rPr>
          <w:rFonts w:hint="default" w:ascii="Arial" w:hAnsi="Arial" w:cs="Arial"/>
          <w:b/>
          <w:sz w:val="24"/>
          <w:szCs w:val="24"/>
        </w:rPr>
        <w:t>21</w:t>
      </w:r>
      <w:r>
        <w:rPr>
          <w:rFonts w:hint="default" w:ascii="Arial" w:hAnsi="Arial" w:cs="Arial"/>
          <w:sz w:val="24"/>
          <w:szCs w:val="24"/>
        </w:rPr>
        <w:t xml:space="preserve">   человека, зарегистрированных на территории Родничковского сельского поселения .</w:t>
      </w:r>
    </w:p>
    <w:p>
      <w:pPr>
        <w:spacing w:after="0"/>
        <w:jc w:val="both"/>
        <w:rPr>
          <w:rFonts w:hint="default" w:ascii="Arial" w:hAnsi="Arial" w:cs="Arial"/>
          <w:sz w:val="24"/>
          <w:szCs w:val="24"/>
        </w:rPr>
      </w:pPr>
      <w:r>
        <w:rPr>
          <w:rFonts w:hint="default" w:ascii="Arial" w:hAnsi="Arial" w:cs="Arial"/>
          <w:sz w:val="24"/>
          <w:szCs w:val="24"/>
        </w:rPr>
        <w:t xml:space="preserve">      </w:t>
      </w:r>
      <w:r>
        <w:rPr>
          <w:rFonts w:hint="default" w:ascii="Arial" w:hAnsi="Arial" w:cs="Arial"/>
          <w:sz w:val="24"/>
          <w:szCs w:val="24"/>
        </w:rPr>
        <w:tab/>
      </w:r>
      <w:r>
        <w:rPr>
          <w:rFonts w:hint="default" w:ascii="Arial" w:hAnsi="Arial" w:cs="Arial"/>
          <w:sz w:val="24"/>
          <w:szCs w:val="24"/>
        </w:rPr>
        <w:t>В общем  демографическая ситуация на территории сельского поселения   характеризуется превышением смертности над рождаемостью.</w:t>
      </w:r>
    </w:p>
    <w:p>
      <w:pPr>
        <w:spacing w:after="0"/>
        <w:jc w:val="both"/>
        <w:rPr>
          <w:rFonts w:hint="default" w:ascii="Arial" w:hAnsi="Arial" w:cs="Arial"/>
          <w:bCs/>
          <w:sz w:val="24"/>
          <w:szCs w:val="24"/>
        </w:rPr>
      </w:pPr>
      <w:bookmarkStart w:id="3" w:name="_Hlk65653048"/>
      <w:r>
        <w:rPr>
          <w:rFonts w:hint="default" w:ascii="Arial" w:hAnsi="Arial" w:cs="Arial"/>
          <w:bCs/>
          <w:sz w:val="24"/>
          <w:szCs w:val="24"/>
        </w:rPr>
        <w:t xml:space="preserve">Основная задача в области </w:t>
      </w:r>
      <w:r>
        <w:rPr>
          <w:rFonts w:hint="default" w:ascii="Arial" w:hAnsi="Arial" w:cs="Arial"/>
          <w:b/>
          <w:bCs/>
          <w:sz w:val="24"/>
          <w:szCs w:val="24"/>
        </w:rPr>
        <w:t>экономики и финансов</w:t>
      </w:r>
      <w:r>
        <w:rPr>
          <w:rFonts w:hint="default" w:ascii="Arial" w:hAnsi="Arial" w:cs="Arial"/>
          <w:bCs/>
          <w:sz w:val="24"/>
          <w:szCs w:val="24"/>
        </w:rPr>
        <w:t xml:space="preserve">– это формирование бюджета. Доходная часть бюджета поселения складывается из налоговых и неналоговых доходов, дотаций, субсидий и субвенций. Доходы бюджета Родничковского сельского поселения в 2022 г. составили </w:t>
      </w:r>
      <w:r>
        <w:rPr>
          <w:rFonts w:hint="default" w:ascii="Arial" w:hAnsi="Arial" w:cs="Arial"/>
          <w:b/>
          <w:bCs/>
          <w:sz w:val="24"/>
          <w:szCs w:val="24"/>
        </w:rPr>
        <w:t xml:space="preserve">13 116 337 </w:t>
      </w:r>
      <w:r>
        <w:rPr>
          <w:rFonts w:hint="default" w:ascii="Arial" w:hAnsi="Arial" w:cs="Arial"/>
          <w:bCs/>
          <w:sz w:val="24"/>
          <w:szCs w:val="24"/>
        </w:rPr>
        <w:t xml:space="preserve"> руб. при  плане </w:t>
      </w:r>
      <w:r>
        <w:rPr>
          <w:rFonts w:hint="default" w:ascii="Arial" w:hAnsi="Arial" w:cs="Arial"/>
          <w:b/>
          <w:bCs/>
          <w:sz w:val="24"/>
          <w:szCs w:val="24"/>
        </w:rPr>
        <w:t xml:space="preserve">13 023 424 </w:t>
      </w:r>
      <w:r>
        <w:rPr>
          <w:rFonts w:hint="default" w:ascii="Arial" w:hAnsi="Arial" w:cs="Arial"/>
          <w:bCs/>
          <w:sz w:val="24"/>
          <w:szCs w:val="24"/>
        </w:rPr>
        <w:t xml:space="preserve">руб., что составило  100,7 % к уточненному плану, в том числе собственные доходы –  при плане 10  561 670 руб. исполнение составило </w:t>
      </w:r>
      <w:r>
        <w:rPr>
          <w:rFonts w:hint="default" w:ascii="Arial" w:hAnsi="Arial" w:cs="Arial"/>
          <w:b/>
          <w:bCs/>
          <w:sz w:val="24"/>
          <w:szCs w:val="24"/>
        </w:rPr>
        <w:t xml:space="preserve">10 663 290 </w:t>
      </w:r>
      <w:r>
        <w:rPr>
          <w:rFonts w:hint="default" w:ascii="Arial" w:hAnsi="Arial" w:cs="Arial"/>
          <w:bCs/>
          <w:sz w:val="24"/>
          <w:szCs w:val="24"/>
        </w:rPr>
        <w:t>рублей, что составило 100,9 % .</w:t>
      </w:r>
      <w:r>
        <w:rPr>
          <w:rFonts w:hint="default" w:ascii="Arial" w:hAnsi="Arial" w:cs="Arial"/>
          <w:b/>
          <w:bCs/>
          <w:sz w:val="24"/>
          <w:szCs w:val="24"/>
        </w:rPr>
        <w:t xml:space="preserve"> </w:t>
      </w:r>
      <w:r>
        <w:rPr>
          <w:rFonts w:hint="default" w:ascii="Arial" w:hAnsi="Arial" w:cs="Arial"/>
          <w:bCs/>
          <w:sz w:val="24"/>
          <w:szCs w:val="24"/>
        </w:rPr>
        <w:t xml:space="preserve">В бюджет поселения в 2022 году поступило – </w:t>
      </w:r>
      <w:r>
        <w:rPr>
          <w:rFonts w:hint="default" w:ascii="Arial" w:hAnsi="Arial" w:cs="Arial"/>
          <w:b/>
          <w:bCs/>
          <w:sz w:val="24"/>
          <w:szCs w:val="24"/>
        </w:rPr>
        <w:t>2 453 050</w:t>
      </w:r>
      <w:r>
        <w:rPr>
          <w:rFonts w:hint="default" w:ascii="Arial" w:hAnsi="Arial" w:cs="Arial"/>
          <w:bCs/>
          <w:sz w:val="24"/>
          <w:szCs w:val="24"/>
        </w:rPr>
        <w:t xml:space="preserve"> рублей безвозмездных поступлений из разных уровней бюджетов.</w:t>
      </w:r>
    </w:p>
    <w:p>
      <w:pPr>
        <w:spacing w:before="100" w:beforeAutospacing="1" w:after="100" w:afterAutospacing="1"/>
        <w:outlineLvl w:val="2"/>
        <w:rPr>
          <w:rFonts w:hint="default" w:ascii="Arial" w:hAnsi="Arial" w:cs="Arial"/>
          <w:b/>
          <w:bCs/>
          <w:sz w:val="24"/>
          <w:szCs w:val="24"/>
        </w:rPr>
      </w:pPr>
      <w:r>
        <w:rPr>
          <w:rFonts w:hint="default" w:ascii="Arial" w:hAnsi="Arial" w:cs="Arial"/>
          <w:b/>
          <w:bCs/>
          <w:sz w:val="24"/>
          <w:szCs w:val="24"/>
        </w:rPr>
        <w:t>в бюджет поселения поступили следующие налоги:</w:t>
      </w:r>
    </w:p>
    <w:p>
      <w:pPr>
        <w:spacing w:after="0"/>
        <w:outlineLvl w:val="2"/>
        <w:rPr>
          <w:rFonts w:hint="default" w:ascii="Arial" w:hAnsi="Arial" w:cs="Arial"/>
          <w:b/>
          <w:bCs/>
          <w:sz w:val="24"/>
          <w:szCs w:val="24"/>
        </w:rPr>
      </w:pPr>
      <w:r>
        <w:rPr>
          <w:rFonts w:hint="default" w:ascii="Arial" w:hAnsi="Arial" w:cs="Arial"/>
          <w:bCs/>
          <w:sz w:val="24"/>
          <w:szCs w:val="24"/>
        </w:rPr>
        <w:t>- налог на доходы физических лиц</w:t>
      </w:r>
      <w:r>
        <w:rPr>
          <w:rFonts w:hint="default" w:ascii="Arial" w:hAnsi="Arial" w:cs="Arial"/>
          <w:b/>
          <w:bCs/>
          <w:sz w:val="24"/>
          <w:szCs w:val="24"/>
        </w:rPr>
        <w:t xml:space="preserve"> – 5  864 580  рублей.</w:t>
      </w:r>
    </w:p>
    <w:p>
      <w:pPr>
        <w:spacing w:after="0"/>
        <w:rPr>
          <w:rFonts w:hint="default" w:ascii="Arial" w:hAnsi="Arial" w:cs="Arial"/>
          <w:sz w:val="24"/>
          <w:szCs w:val="24"/>
        </w:rPr>
      </w:pPr>
      <w:r>
        <w:rPr>
          <w:rFonts w:hint="default" w:ascii="Arial" w:hAnsi="Arial" w:cs="Arial"/>
          <w:sz w:val="24"/>
          <w:szCs w:val="24"/>
        </w:rPr>
        <w:t xml:space="preserve">- налог на имущество физических лиц – </w:t>
      </w:r>
      <w:r>
        <w:rPr>
          <w:rFonts w:hint="default" w:ascii="Arial" w:hAnsi="Arial" w:cs="Arial"/>
          <w:b/>
          <w:bCs/>
          <w:sz w:val="24"/>
          <w:szCs w:val="24"/>
        </w:rPr>
        <w:t xml:space="preserve"> 53 000 </w:t>
      </w:r>
      <w:r>
        <w:rPr>
          <w:rFonts w:hint="default" w:ascii="Arial" w:hAnsi="Arial" w:cs="Arial"/>
          <w:sz w:val="24"/>
          <w:szCs w:val="24"/>
        </w:rPr>
        <w:t>руб. –100</w:t>
      </w:r>
      <w:r>
        <w:rPr>
          <w:rFonts w:hint="default" w:ascii="Arial" w:hAnsi="Arial" w:cs="Arial"/>
          <w:b/>
          <w:bCs/>
          <w:sz w:val="24"/>
          <w:szCs w:val="24"/>
        </w:rPr>
        <w:t xml:space="preserve">  % от плана ;</w:t>
      </w:r>
    </w:p>
    <w:p>
      <w:pPr>
        <w:spacing w:after="0"/>
        <w:rPr>
          <w:rFonts w:hint="default" w:ascii="Arial" w:hAnsi="Arial" w:cs="Arial"/>
          <w:sz w:val="24"/>
          <w:szCs w:val="24"/>
        </w:rPr>
      </w:pPr>
      <w:r>
        <w:rPr>
          <w:rFonts w:hint="default" w:ascii="Arial" w:hAnsi="Arial" w:cs="Arial"/>
          <w:sz w:val="24"/>
          <w:szCs w:val="24"/>
        </w:rPr>
        <w:t xml:space="preserve">- земельный налог  с организаций, обладающих земельным участком  </w:t>
      </w:r>
      <w:r>
        <w:rPr>
          <w:rFonts w:hint="default" w:ascii="Arial" w:hAnsi="Arial" w:cs="Arial"/>
          <w:b/>
          <w:sz w:val="24"/>
          <w:szCs w:val="24"/>
        </w:rPr>
        <w:t xml:space="preserve">541 400 </w:t>
      </w:r>
      <w:r>
        <w:rPr>
          <w:rFonts w:hint="default" w:ascii="Arial" w:hAnsi="Arial" w:cs="Arial"/>
          <w:sz w:val="24"/>
          <w:szCs w:val="24"/>
        </w:rPr>
        <w:t xml:space="preserve">руб. – </w:t>
      </w:r>
      <w:r>
        <w:rPr>
          <w:rFonts w:hint="default" w:ascii="Arial" w:hAnsi="Arial" w:cs="Arial"/>
          <w:b/>
          <w:bCs/>
          <w:sz w:val="24"/>
          <w:szCs w:val="24"/>
        </w:rPr>
        <w:t>100</w:t>
      </w:r>
      <w:r>
        <w:rPr>
          <w:rFonts w:hint="default" w:ascii="Arial" w:hAnsi="Arial" w:cs="Arial"/>
          <w:sz w:val="24"/>
          <w:szCs w:val="24"/>
        </w:rPr>
        <w:t xml:space="preserve"> % от плана;</w:t>
      </w:r>
    </w:p>
    <w:p>
      <w:pPr>
        <w:spacing w:after="0"/>
        <w:rPr>
          <w:rFonts w:hint="default" w:ascii="Arial" w:hAnsi="Arial" w:cs="Arial"/>
          <w:sz w:val="24"/>
          <w:szCs w:val="24"/>
        </w:rPr>
      </w:pPr>
      <w:r>
        <w:rPr>
          <w:rFonts w:hint="default" w:ascii="Arial" w:hAnsi="Arial" w:cs="Arial"/>
          <w:sz w:val="24"/>
          <w:szCs w:val="24"/>
        </w:rPr>
        <w:t xml:space="preserve">- земельный налог с физических лиц, обладающих земельным участком -  </w:t>
      </w:r>
      <w:r>
        <w:rPr>
          <w:rFonts w:hint="default" w:ascii="Arial" w:hAnsi="Arial" w:cs="Arial"/>
          <w:b/>
          <w:sz w:val="24"/>
          <w:szCs w:val="24"/>
        </w:rPr>
        <w:t xml:space="preserve">996 500 </w:t>
      </w:r>
      <w:r>
        <w:rPr>
          <w:rFonts w:hint="default" w:ascii="Arial" w:hAnsi="Arial" w:cs="Arial"/>
          <w:sz w:val="24"/>
          <w:szCs w:val="24"/>
        </w:rPr>
        <w:t>рублей   - 99,3  % от плана;</w:t>
      </w:r>
    </w:p>
    <w:p>
      <w:pPr>
        <w:spacing w:after="0"/>
        <w:rPr>
          <w:rFonts w:hint="default" w:ascii="Arial" w:hAnsi="Arial" w:cs="Arial"/>
          <w:sz w:val="24"/>
          <w:szCs w:val="24"/>
        </w:rPr>
      </w:pPr>
      <w:r>
        <w:rPr>
          <w:rFonts w:hint="default" w:ascii="Arial" w:hAnsi="Arial" w:cs="Arial"/>
          <w:sz w:val="24"/>
          <w:szCs w:val="24"/>
        </w:rPr>
        <w:t>- единый сельхозналог –</w:t>
      </w:r>
      <w:r>
        <w:rPr>
          <w:rFonts w:hint="default" w:ascii="Arial" w:hAnsi="Arial" w:cs="Arial"/>
          <w:b/>
          <w:sz w:val="24"/>
          <w:szCs w:val="24"/>
        </w:rPr>
        <w:t xml:space="preserve">  713 700  руб. – 100 %</w:t>
      </w:r>
      <w:r>
        <w:rPr>
          <w:rFonts w:hint="default" w:ascii="Arial" w:hAnsi="Arial" w:cs="Arial"/>
          <w:sz w:val="24"/>
          <w:szCs w:val="24"/>
        </w:rPr>
        <w:t xml:space="preserve"> от плана;</w:t>
      </w:r>
    </w:p>
    <w:p>
      <w:pPr>
        <w:spacing w:after="0"/>
        <w:rPr>
          <w:rFonts w:hint="default" w:ascii="Arial" w:hAnsi="Arial" w:cs="Arial"/>
          <w:sz w:val="24"/>
          <w:szCs w:val="24"/>
        </w:rPr>
      </w:pPr>
      <w:r>
        <w:rPr>
          <w:rFonts w:hint="default" w:ascii="Arial" w:hAnsi="Arial" w:cs="Arial"/>
          <w:sz w:val="24"/>
          <w:szCs w:val="24"/>
        </w:rPr>
        <w:t>- доход от уплаты акцизов –</w:t>
      </w:r>
      <w:r>
        <w:rPr>
          <w:rFonts w:hint="default" w:ascii="Arial" w:hAnsi="Arial" w:cs="Arial"/>
          <w:b/>
          <w:sz w:val="24"/>
          <w:szCs w:val="24"/>
        </w:rPr>
        <w:t xml:space="preserve">  612 900  руб. –  108,4 %</w:t>
      </w:r>
      <w:r>
        <w:rPr>
          <w:rFonts w:hint="default" w:ascii="Arial" w:hAnsi="Arial" w:cs="Arial"/>
          <w:sz w:val="24"/>
          <w:szCs w:val="24"/>
        </w:rPr>
        <w:t xml:space="preserve"> от плана ;</w:t>
      </w:r>
    </w:p>
    <w:p>
      <w:pPr>
        <w:spacing w:after="0"/>
        <w:rPr>
          <w:rFonts w:hint="default" w:ascii="Arial" w:hAnsi="Arial" w:cs="Arial"/>
          <w:sz w:val="24"/>
          <w:szCs w:val="24"/>
        </w:rPr>
      </w:pPr>
      <w:r>
        <w:rPr>
          <w:rFonts w:hint="default" w:ascii="Arial" w:hAnsi="Arial" w:cs="Arial"/>
          <w:sz w:val="24"/>
          <w:szCs w:val="24"/>
        </w:rPr>
        <w:t xml:space="preserve">- доход от оказания платных услуг – </w:t>
      </w:r>
      <w:r>
        <w:rPr>
          <w:rFonts w:hint="default" w:ascii="Arial" w:hAnsi="Arial" w:cs="Arial"/>
          <w:b/>
          <w:sz w:val="24"/>
          <w:szCs w:val="24"/>
        </w:rPr>
        <w:t>695 200  руб. –  100 %</w:t>
      </w:r>
      <w:r>
        <w:rPr>
          <w:rFonts w:hint="default" w:ascii="Arial" w:hAnsi="Arial" w:cs="Arial"/>
          <w:sz w:val="24"/>
          <w:szCs w:val="24"/>
        </w:rPr>
        <w:t xml:space="preserve"> от плана ;</w:t>
      </w:r>
    </w:p>
    <w:p>
      <w:pPr>
        <w:spacing w:after="0"/>
        <w:rPr>
          <w:rFonts w:hint="default" w:ascii="Arial" w:hAnsi="Arial" w:cs="Arial"/>
          <w:sz w:val="24"/>
          <w:szCs w:val="24"/>
        </w:rPr>
      </w:pPr>
      <w:r>
        <w:rPr>
          <w:rFonts w:hint="default" w:ascii="Arial" w:hAnsi="Arial" w:cs="Arial"/>
          <w:sz w:val="24"/>
          <w:szCs w:val="24"/>
        </w:rPr>
        <w:t xml:space="preserve">-  доходы, получаемые в виде арендной платы за земли, находящиеся в муниципальной собственности – </w:t>
      </w:r>
      <w:r>
        <w:rPr>
          <w:rFonts w:hint="default" w:ascii="Arial" w:hAnsi="Arial" w:cs="Arial"/>
          <w:b/>
          <w:sz w:val="24"/>
          <w:szCs w:val="24"/>
        </w:rPr>
        <w:t xml:space="preserve"> 1 138 000</w:t>
      </w:r>
      <w:r>
        <w:rPr>
          <w:rFonts w:hint="default" w:ascii="Arial" w:hAnsi="Arial" w:cs="Arial"/>
          <w:sz w:val="24"/>
          <w:szCs w:val="24"/>
        </w:rPr>
        <w:t xml:space="preserve"> руб. – </w:t>
      </w:r>
      <w:r>
        <w:rPr>
          <w:rFonts w:hint="default" w:ascii="Arial" w:hAnsi="Arial" w:cs="Arial"/>
          <w:b/>
          <w:sz w:val="24"/>
          <w:szCs w:val="24"/>
        </w:rPr>
        <w:t>100 % от плана.</w:t>
      </w:r>
    </w:p>
    <w:bookmarkEnd w:id="3"/>
    <w:p>
      <w:pPr>
        <w:spacing w:before="100" w:beforeAutospacing="1" w:after="0"/>
        <w:outlineLvl w:val="2"/>
        <w:rPr>
          <w:rFonts w:hint="default" w:ascii="Arial" w:hAnsi="Arial" w:eastAsia="Times New Roman" w:cs="Arial"/>
          <w:b/>
          <w:bCs/>
          <w:sz w:val="24"/>
          <w:szCs w:val="24"/>
        </w:rPr>
      </w:pPr>
      <w:r>
        <w:rPr>
          <w:rFonts w:hint="default" w:ascii="Arial" w:hAnsi="Arial" w:eastAsia="Times New Roman" w:cs="Arial"/>
          <w:b/>
          <w:bCs/>
          <w:sz w:val="24"/>
          <w:szCs w:val="24"/>
        </w:rPr>
        <w:t>В 2022 году расходы бюджета составили 13758156,98 руб.</w:t>
      </w:r>
    </w:p>
    <w:p>
      <w:pPr>
        <w:spacing w:before="100" w:beforeAutospacing="1" w:after="0"/>
        <w:outlineLvl w:val="2"/>
        <w:rPr>
          <w:rFonts w:hint="default" w:ascii="Arial" w:hAnsi="Arial" w:eastAsia="Times New Roman" w:cs="Arial"/>
          <w:b/>
          <w:bCs/>
          <w:sz w:val="24"/>
          <w:szCs w:val="24"/>
        </w:rPr>
      </w:pPr>
      <w:r>
        <w:rPr>
          <w:rFonts w:hint="default" w:ascii="Arial" w:hAnsi="Arial" w:eastAsia="Times New Roman" w:cs="Arial"/>
          <w:b/>
          <w:bCs/>
          <w:sz w:val="24"/>
          <w:szCs w:val="24"/>
        </w:rPr>
        <w:t>А именно на:</w:t>
      </w:r>
    </w:p>
    <w:p>
      <w:pPr>
        <w:spacing w:after="0"/>
        <w:outlineLvl w:val="2"/>
        <w:rPr>
          <w:rFonts w:hint="default" w:ascii="Arial" w:hAnsi="Arial" w:eastAsia="Times New Roman" w:cs="Arial"/>
          <w:bCs/>
          <w:sz w:val="24"/>
          <w:szCs w:val="24"/>
        </w:rPr>
      </w:pPr>
      <w:r>
        <w:rPr>
          <w:rFonts w:hint="default" w:ascii="Arial" w:hAnsi="Arial" w:eastAsia="Times New Roman" w:cs="Arial"/>
          <w:b/>
          <w:bCs/>
          <w:sz w:val="24"/>
          <w:szCs w:val="24"/>
        </w:rPr>
        <w:t xml:space="preserve">- </w:t>
      </w:r>
      <w:r>
        <w:rPr>
          <w:rFonts w:hint="default" w:ascii="Arial" w:hAnsi="Arial" w:eastAsia="Times New Roman" w:cs="Arial"/>
          <w:bCs/>
          <w:sz w:val="24"/>
          <w:szCs w:val="24"/>
        </w:rPr>
        <w:t xml:space="preserve">вопросы благоустройства – </w:t>
      </w:r>
      <w:r>
        <w:rPr>
          <w:rFonts w:hint="default" w:ascii="Arial" w:hAnsi="Arial" w:eastAsia="Times New Roman" w:cs="Arial"/>
          <w:b/>
          <w:bCs/>
          <w:sz w:val="24"/>
          <w:szCs w:val="24"/>
        </w:rPr>
        <w:t>2177514,81</w:t>
      </w:r>
      <w:r>
        <w:rPr>
          <w:rFonts w:hint="default" w:ascii="Arial" w:hAnsi="Arial" w:eastAsia="Times New Roman" w:cs="Arial"/>
          <w:bCs/>
          <w:sz w:val="24"/>
          <w:szCs w:val="24"/>
        </w:rPr>
        <w:t>(содержание МКУ «РМЦ»: зарплата с начислениями 437669,33 руб., зарплата с начислениями договорникам по выполнению работ по благоустройству поселка, содержание кладбища в сумме -363026,07руб.; содержание уличного освещения в сумме 392028,48 руб. (обслуживание линий эл. передач, электроэнергия , ГСМ (для трактора, УАЗ, триммеров ) в сумме 337459,13 руб., - запчасти и ремонт трактора 195997,60руб.</w:t>
      </w:r>
    </w:p>
    <w:p>
      <w:pPr>
        <w:spacing w:after="0"/>
        <w:outlineLvl w:val="2"/>
        <w:rPr>
          <w:rFonts w:hint="default" w:ascii="Arial" w:hAnsi="Arial" w:eastAsia="Times New Roman" w:cs="Arial"/>
          <w:bCs/>
          <w:sz w:val="24"/>
          <w:szCs w:val="24"/>
        </w:rPr>
      </w:pPr>
      <w:r>
        <w:rPr>
          <w:rFonts w:hint="default" w:ascii="Arial" w:hAnsi="Arial" w:eastAsia="Times New Roman" w:cs="Arial"/>
          <w:bCs/>
          <w:sz w:val="24"/>
          <w:szCs w:val="24"/>
        </w:rPr>
        <w:t xml:space="preserve">приобретение косилки в сумме  250000 руб. триммера 2 шт. в сумме 21318,0 руб. сварочный аппарат в сумме 9190 руб.) </w:t>
      </w:r>
    </w:p>
    <w:p>
      <w:pPr>
        <w:spacing w:after="0"/>
        <w:rPr>
          <w:rFonts w:hint="default" w:ascii="Arial" w:hAnsi="Arial" w:eastAsia="Times New Roman" w:cs="Arial"/>
          <w:sz w:val="24"/>
          <w:szCs w:val="24"/>
        </w:rPr>
      </w:pPr>
      <w:r>
        <w:rPr>
          <w:rFonts w:hint="default" w:ascii="Arial" w:hAnsi="Arial" w:eastAsia="Times New Roman" w:cs="Arial"/>
          <w:sz w:val="24"/>
          <w:szCs w:val="24"/>
        </w:rPr>
        <w:t xml:space="preserve">- содержание главы </w:t>
      </w:r>
      <w:r>
        <w:rPr>
          <w:rFonts w:hint="default" w:ascii="Arial" w:hAnsi="Arial" w:eastAsia="Times New Roman" w:cs="Arial"/>
          <w:b/>
          <w:sz w:val="24"/>
          <w:szCs w:val="24"/>
        </w:rPr>
        <w:t>891629,31</w:t>
      </w:r>
      <w:r>
        <w:rPr>
          <w:rFonts w:hint="default" w:ascii="Arial" w:hAnsi="Arial" w:eastAsia="Times New Roman" w:cs="Arial"/>
          <w:sz w:val="24"/>
          <w:szCs w:val="24"/>
        </w:rPr>
        <w:t xml:space="preserve"> руб.(в том числе зарплата с начислениями ; </w:t>
      </w:r>
    </w:p>
    <w:p>
      <w:pPr>
        <w:spacing w:after="0"/>
        <w:rPr>
          <w:rFonts w:hint="default" w:ascii="Arial" w:hAnsi="Arial" w:eastAsia="Times New Roman" w:cs="Arial"/>
          <w:sz w:val="24"/>
          <w:szCs w:val="24"/>
        </w:rPr>
      </w:pPr>
      <w:r>
        <w:rPr>
          <w:rFonts w:hint="default" w:ascii="Arial" w:hAnsi="Arial" w:eastAsia="Times New Roman" w:cs="Arial"/>
          <w:sz w:val="24"/>
          <w:szCs w:val="24"/>
        </w:rPr>
        <w:t xml:space="preserve">-аппарат управления – </w:t>
      </w:r>
      <w:r>
        <w:rPr>
          <w:rFonts w:hint="default" w:ascii="Arial" w:hAnsi="Arial" w:eastAsia="Times New Roman" w:cs="Arial"/>
          <w:b/>
          <w:sz w:val="24"/>
          <w:szCs w:val="24"/>
        </w:rPr>
        <w:t>1394967,61</w:t>
      </w:r>
      <w:r>
        <w:rPr>
          <w:rFonts w:hint="default" w:ascii="Arial" w:hAnsi="Arial" w:eastAsia="Times New Roman" w:cs="Arial"/>
          <w:sz w:val="24"/>
          <w:szCs w:val="24"/>
        </w:rPr>
        <w:t xml:space="preserve">( в том числе  зарплата с начислениями1210474,14 руб.; программное обеспечение; обслуживание  сайта, услуги связи, коммунальные услуги (газ свет), обслуживание пожарной сигнализации ,тревожной кнопки, тех. обслуживание газа, канцтовары, аттестация рабочих мест ).  </w:t>
      </w:r>
    </w:p>
    <w:p>
      <w:pPr>
        <w:spacing w:after="0"/>
        <w:rPr>
          <w:rFonts w:hint="default" w:ascii="Arial" w:hAnsi="Arial" w:eastAsia="Times New Roman" w:cs="Arial"/>
          <w:sz w:val="24"/>
          <w:szCs w:val="24"/>
        </w:rPr>
      </w:pPr>
      <w:r>
        <w:rPr>
          <w:rFonts w:hint="default" w:ascii="Arial" w:hAnsi="Arial" w:eastAsia="Times New Roman" w:cs="Arial"/>
          <w:sz w:val="24"/>
          <w:szCs w:val="24"/>
        </w:rPr>
        <w:t xml:space="preserve">-на осуществление внешнего финансового контроля- </w:t>
      </w:r>
      <w:r>
        <w:rPr>
          <w:rFonts w:hint="default" w:ascii="Arial" w:hAnsi="Arial" w:eastAsia="Times New Roman" w:cs="Arial"/>
          <w:b/>
          <w:sz w:val="24"/>
          <w:szCs w:val="24"/>
        </w:rPr>
        <w:t>43299</w:t>
      </w:r>
      <w:r>
        <w:rPr>
          <w:rFonts w:hint="default" w:ascii="Arial" w:hAnsi="Arial" w:eastAsia="Times New Roman" w:cs="Arial"/>
          <w:sz w:val="24"/>
          <w:szCs w:val="24"/>
        </w:rPr>
        <w:t xml:space="preserve"> руб. </w:t>
      </w:r>
    </w:p>
    <w:p>
      <w:pPr>
        <w:spacing w:after="0"/>
        <w:rPr>
          <w:rFonts w:hint="default" w:ascii="Arial" w:hAnsi="Arial" w:eastAsia="Times New Roman" w:cs="Arial"/>
          <w:sz w:val="24"/>
          <w:szCs w:val="24"/>
        </w:rPr>
      </w:pPr>
      <w:r>
        <w:rPr>
          <w:rFonts w:hint="default" w:ascii="Arial" w:hAnsi="Arial" w:eastAsia="Times New Roman" w:cs="Arial"/>
          <w:sz w:val="24"/>
          <w:szCs w:val="24"/>
        </w:rPr>
        <w:t xml:space="preserve">-расходы на МКУ «РМЦ» выполняющие функции администрации- </w:t>
      </w:r>
      <w:r>
        <w:rPr>
          <w:rFonts w:hint="default" w:ascii="Arial" w:hAnsi="Arial" w:eastAsia="Times New Roman" w:cs="Arial"/>
          <w:b/>
          <w:sz w:val="24"/>
          <w:szCs w:val="24"/>
        </w:rPr>
        <w:t>2082587,41</w:t>
      </w:r>
      <w:r>
        <w:rPr>
          <w:rFonts w:hint="default" w:ascii="Arial" w:hAnsi="Arial" w:eastAsia="Times New Roman" w:cs="Arial"/>
          <w:sz w:val="24"/>
          <w:szCs w:val="24"/>
        </w:rPr>
        <w:t>руб. (в т. ч. зарплата с начислениями 1540291,54 руб., содержание автомобиля Ларгус (ГСМ 136279,43, ремонт и запчасти 46317,80 руб., запчасти страховка ,канцтовары, информационное обслуживание сайта, орг. техники, аттестация  рабочих мест)</w:t>
      </w:r>
    </w:p>
    <w:p>
      <w:pPr>
        <w:spacing w:after="0"/>
        <w:rPr>
          <w:rFonts w:hint="default" w:ascii="Arial" w:hAnsi="Arial" w:eastAsia="Times New Roman" w:cs="Arial"/>
          <w:sz w:val="24"/>
          <w:szCs w:val="24"/>
        </w:rPr>
      </w:pPr>
      <w:r>
        <w:rPr>
          <w:rFonts w:hint="default" w:ascii="Arial" w:hAnsi="Arial" w:eastAsia="Times New Roman" w:cs="Arial"/>
          <w:sz w:val="24"/>
          <w:szCs w:val="24"/>
        </w:rPr>
        <w:t xml:space="preserve"> -содержание здания ДК и работников по досуговой работе с общественностью </w:t>
      </w:r>
      <w:r>
        <w:rPr>
          <w:rFonts w:hint="default" w:ascii="Arial" w:hAnsi="Arial" w:eastAsia="Times New Roman" w:cs="Arial"/>
          <w:b/>
          <w:sz w:val="24"/>
          <w:szCs w:val="24"/>
        </w:rPr>
        <w:t>1404308,17</w:t>
      </w:r>
      <w:r>
        <w:rPr>
          <w:rFonts w:hint="default" w:ascii="Arial" w:hAnsi="Arial" w:eastAsia="Times New Roman" w:cs="Arial"/>
          <w:sz w:val="24"/>
          <w:szCs w:val="24"/>
        </w:rPr>
        <w:t xml:space="preserve">рублей( в том числе заработная плата с начислениями работникам по досуговой работе с общественностью 716548,53 рублей; коммунальные услуги, приобретение и установка видеонаблюдения в сумме 218052,96 руб. ремонт комнаты в здании ДК  88173,80 руб., аттестация рабочих мест </w:t>
      </w:r>
    </w:p>
    <w:p>
      <w:pPr>
        <w:spacing w:after="0"/>
        <w:rPr>
          <w:rFonts w:hint="default" w:ascii="Arial" w:hAnsi="Arial" w:eastAsia="Times New Roman" w:cs="Arial"/>
          <w:sz w:val="24"/>
          <w:szCs w:val="24"/>
        </w:rPr>
      </w:pPr>
      <w:r>
        <w:rPr>
          <w:rFonts w:hint="default" w:ascii="Arial" w:hAnsi="Arial" w:eastAsia="Times New Roman" w:cs="Arial"/>
          <w:sz w:val="24"/>
          <w:szCs w:val="24"/>
        </w:rPr>
        <w:t>4 камеры</w:t>
      </w:r>
    </w:p>
    <w:p>
      <w:pPr>
        <w:spacing w:after="0"/>
        <w:rPr>
          <w:rFonts w:hint="default" w:ascii="Arial" w:hAnsi="Arial" w:eastAsia="Times New Roman" w:cs="Arial"/>
          <w:sz w:val="24"/>
          <w:szCs w:val="24"/>
        </w:rPr>
      </w:pPr>
      <w:r>
        <w:rPr>
          <w:rFonts w:hint="default" w:ascii="Arial" w:hAnsi="Arial" w:eastAsia="Times New Roman" w:cs="Arial"/>
          <w:sz w:val="24"/>
          <w:szCs w:val="24"/>
        </w:rPr>
        <w:t>-содержание нежилого здания х. Кулички-</w:t>
      </w:r>
      <w:r>
        <w:rPr>
          <w:rFonts w:hint="default" w:ascii="Arial" w:hAnsi="Arial" w:eastAsia="Times New Roman" w:cs="Arial"/>
          <w:b/>
          <w:sz w:val="24"/>
          <w:szCs w:val="24"/>
        </w:rPr>
        <w:t>567087,52 руб</w:t>
      </w:r>
      <w:r>
        <w:rPr>
          <w:rFonts w:hint="default" w:ascii="Arial" w:hAnsi="Arial" w:eastAsia="Times New Roman" w:cs="Arial"/>
          <w:sz w:val="24"/>
          <w:szCs w:val="24"/>
        </w:rPr>
        <w:t xml:space="preserve">. ( в том числе коммунальные услуги 382415,90,обслуживание пожарной сигнализации, тех. обслуживание газа ,зарплата и начисления по договору истопнику);  </w:t>
      </w:r>
    </w:p>
    <w:p>
      <w:pPr>
        <w:spacing w:after="0"/>
        <w:rPr>
          <w:rFonts w:hint="default" w:ascii="Arial" w:hAnsi="Arial" w:eastAsia="Times New Roman" w:cs="Arial"/>
          <w:sz w:val="24"/>
          <w:szCs w:val="24"/>
        </w:rPr>
      </w:pPr>
      <w:r>
        <w:rPr>
          <w:rFonts w:hint="default" w:ascii="Arial" w:hAnsi="Arial" w:eastAsia="Times New Roman" w:cs="Arial"/>
          <w:sz w:val="24"/>
          <w:szCs w:val="24"/>
        </w:rPr>
        <w:t xml:space="preserve">-публикация НПА в газете «Нехаевские вести» в сумме </w:t>
      </w:r>
      <w:r>
        <w:rPr>
          <w:rFonts w:hint="default" w:ascii="Arial" w:hAnsi="Arial" w:eastAsia="Times New Roman" w:cs="Arial"/>
          <w:b/>
          <w:sz w:val="24"/>
          <w:szCs w:val="24"/>
        </w:rPr>
        <w:t>75588</w:t>
      </w:r>
      <w:r>
        <w:rPr>
          <w:rFonts w:hint="default" w:ascii="Arial" w:hAnsi="Arial" w:eastAsia="Times New Roman" w:cs="Arial"/>
          <w:sz w:val="24"/>
          <w:szCs w:val="24"/>
        </w:rPr>
        <w:t xml:space="preserve"> руб.</w:t>
      </w:r>
    </w:p>
    <w:p>
      <w:pPr>
        <w:spacing w:after="0"/>
        <w:rPr>
          <w:rFonts w:hint="default" w:ascii="Arial" w:hAnsi="Arial" w:eastAsia="Times New Roman" w:cs="Arial"/>
          <w:sz w:val="24"/>
          <w:szCs w:val="24"/>
        </w:rPr>
      </w:pPr>
      <w:r>
        <w:rPr>
          <w:rFonts w:hint="default" w:ascii="Arial" w:hAnsi="Arial" w:eastAsia="Times New Roman" w:cs="Arial"/>
          <w:sz w:val="24"/>
          <w:szCs w:val="24"/>
        </w:rPr>
        <w:t>-на приобретение подарков труженикам тыла, венки для возложения к памятнику, новогодних кульков для детей дошкольного возраста ,новогодних украшений -</w:t>
      </w:r>
      <w:r>
        <w:rPr>
          <w:rFonts w:hint="default" w:ascii="Arial" w:hAnsi="Arial" w:eastAsia="Times New Roman" w:cs="Arial"/>
          <w:b/>
          <w:sz w:val="24"/>
          <w:szCs w:val="24"/>
        </w:rPr>
        <w:t>116796</w:t>
      </w:r>
      <w:r>
        <w:rPr>
          <w:rFonts w:hint="default" w:ascii="Arial" w:hAnsi="Arial" w:eastAsia="Times New Roman" w:cs="Arial"/>
          <w:sz w:val="24"/>
          <w:szCs w:val="24"/>
        </w:rPr>
        <w:t xml:space="preserve">ру Кульки- 92500 </w:t>
      </w:r>
    </w:p>
    <w:p>
      <w:pPr>
        <w:spacing w:after="0"/>
        <w:rPr>
          <w:rFonts w:hint="default" w:ascii="Arial" w:hAnsi="Arial" w:eastAsia="Times New Roman" w:cs="Arial"/>
          <w:sz w:val="24"/>
          <w:szCs w:val="24"/>
        </w:rPr>
      </w:pPr>
      <w:r>
        <w:rPr>
          <w:rFonts w:hint="default" w:ascii="Arial" w:hAnsi="Arial" w:eastAsia="Times New Roman" w:cs="Arial"/>
          <w:sz w:val="24"/>
          <w:szCs w:val="24"/>
        </w:rPr>
        <w:t>- воинский учет –</w:t>
      </w:r>
      <w:r>
        <w:rPr>
          <w:rFonts w:hint="default" w:ascii="Arial" w:hAnsi="Arial" w:eastAsia="Times New Roman" w:cs="Arial"/>
          <w:b/>
          <w:sz w:val="24"/>
          <w:szCs w:val="24"/>
        </w:rPr>
        <w:t xml:space="preserve"> 62000</w:t>
      </w:r>
      <w:r>
        <w:rPr>
          <w:rFonts w:hint="default" w:ascii="Arial" w:hAnsi="Arial" w:eastAsia="Times New Roman" w:cs="Arial"/>
          <w:sz w:val="24"/>
          <w:szCs w:val="24"/>
        </w:rPr>
        <w:t xml:space="preserve"> руб.(зарплата с начислениями);</w:t>
      </w:r>
    </w:p>
    <w:p>
      <w:pPr>
        <w:spacing w:after="0"/>
        <w:rPr>
          <w:rFonts w:hint="default" w:ascii="Arial" w:hAnsi="Arial" w:eastAsia="Times New Roman" w:cs="Arial"/>
          <w:sz w:val="24"/>
          <w:szCs w:val="24"/>
        </w:rPr>
      </w:pPr>
      <w:r>
        <w:rPr>
          <w:rFonts w:hint="default" w:ascii="Arial" w:hAnsi="Arial" w:eastAsia="Times New Roman" w:cs="Arial"/>
          <w:sz w:val="24"/>
          <w:szCs w:val="24"/>
        </w:rPr>
        <w:t>- пожарная безопасность -</w:t>
      </w:r>
      <w:r>
        <w:rPr>
          <w:rFonts w:hint="default" w:ascii="Arial" w:hAnsi="Arial" w:eastAsia="Times New Roman" w:cs="Arial"/>
          <w:b/>
          <w:sz w:val="24"/>
          <w:szCs w:val="24"/>
        </w:rPr>
        <w:t>280499</w:t>
      </w:r>
      <w:r>
        <w:rPr>
          <w:rFonts w:hint="default" w:ascii="Arial" w:hAnsi="Arial" w:eastAsia="Times New Roman" w:cs="Arial"/>
          <w:sz w:val="24"/>
          <w:szCs w:val="24"/>
        </w:rPr>
        <w:t xml:space="preserve"> руб. (приобретение пожарных гидрантов, пожарных щитов, страховка пруда «Больничный», «Сепараторный» );</w:t>
      </w:r>
    </w:p>
    <w:p>
      <w:pPr>
        <w:spacing w:after="0"/>
        <w:rPr>
          <w:rFonts w:hint="default" w:ascii="Arial" w:hAnsi="Arial" w:eastAsia="Times New Roman" w:cs="Arial"/>
          <w:sz w:val="24"/>
          <w:szCs w:val="24"/>
        </w:rPr>
      </w:pPr>
      <w:r>
        <w:rPr>
          <w:rFonts w:hint="default" w:ascii="Arial" w:hAnsi="Arial" w:eastAsia="Times New Roman" w:cs="Arial"/>
          <w:sz w:val="24"/>
          <w:szCs w:val="24"/>
        </w:rPr>
        <w:t>- пенсионное обеспечение –</w:t>
      </w:r>
      <w:r>
        <w:rPr>
          <w:rFonts w:hint="default" w:ascii="Arial" w:hAnsi="Arial" w:eastAsia="Times New Roman" w:cs="Arial"/>
          <w:b/>
          <w:sz w:val="24"/>
          <w:szCs w:val="24"/>
        </w:rPr>
        <w:t>115400</w:t>
      </w:r>
      <w:r>
        <w:rPr>
          <w:rFonts w:hint="default" w:ascii="Arial" w:hAnsi="Arial" w:eastAsia="Times New Roman" w:cs="Arial"/>
          <w:sz w:val="24"/>
          <w:szCs w:val="24"/>
        </w:rPr>
        <w:t>руб</w:t>
      </w:r>
      <w:r>
        <w:rPr>
          <w:rFonts w:hint="default" w:ascii="Arial" w:hAnsi="Arial" w:eastAsia="Times New Roman" w:cs="Arial"/>
          <w:b/>
          <w:sz w:val="24"/>
          <w:szCs w:val="24"/>
        </w:rPr>
        <w:t>.</w:t>
      </w:r>
    </w:p>
    <w:p>
      <w:pPr>
        <w:spacing w:after="0"/>
        <w:rPr>
          <w:rFonts w:hint="default" w:ascii="Arial" w:hAnsi="Arial" w:eastAsia="Times New Roman" w:cs="Arial"/>
          <w:sz w:val="24"/>
          <w:szCs w:val="24"/>
        </w:rPr>
      </w:pPr>
      <w:r>
        <w:rPr>
          <w:rFonts w:hint="default" w:ascii="Arial" w:hAnsi="Arial" w:eastAsia="Times New Roman" w:cs="Arial"/>
          <w:sz w:val="24"/>
          <w:szCs w:val="24"/>
        </w:rPr>
        <w:t>- дорожное хозяйство</w:t>
      </w:r>
      <w:r>
        <w:rPr>
          <w:rFonts w:hint="default" w:ascii="Arial" w:hAnsi="Arial" w:eastAsia="Times New Roman" w:cs="Arial"/>
          <w:b/>
          <w:sz w:val="24"/>
          <w:szCs w:val="24"/>
        </w:rPr>
        <w:t xml:space="preserve">– 451700 </w:t>
      </w:r>
      <w:r>
        <w:rPr>
          <w:rFonts w:hint="default" w:ascii="Arial" w:hAnsi="Arial" w:eastAsia="Times New Roman" w:cs="Arial"/>
          <w:sz w:val="24"/>
          <w:szCs w:val="24"/>
        </w:rPr>
        <w:t>руб.</w:t>
      </w:r>
      <w:r>
        <w:rPr>
          <w:rFonts w:hint="default" w:ascii="Arial" w:hAnsi="Arial" w:eastAsia="Times New Roman" w:cs="Arial"/>
          <w:b/>
          <w:sz w:val="24"/>
          <w:szCs w:val="24"/>
        </w:rPr>
        <w:t xml:space="preserve"> </w:t>
      </w:r>
      <w:r>
        <w:rPr>
          <w:rFonts w:hint="default" w:ascii="Arial" w:hAnsi="Arial" w:eastAsia="Times New Roman" w:cs="Arial"/>
          <w:sz w:val="24"/>
          <w:szCs w:val="24"/>
        </w:rPr>
        <w:t>(чистка дорог от снега )</w:t>
      </w:r>
    </w:p>
    <w:p>
      <w:pPr>
        <w:spacing w:after="0"/>
        <w:rPr>
          <w:rFonts w:hint="default" w:ascii="Arial" w:hAnsi="Arial" w:eastAsia="Times New Roman" w:cs="Arial"/>
          <w:sz w:val="24"/>
          <w:szCs w:val="24"/>
        </w:rPr>
      </w:pPr>
      <w:r>
        <w:rPr>
          <w:rFonts w:hint="default" w:ascii="Arial" w:hAnsi="Arial" w:eastAsia="Times New Roman" w:cs="Arial"/>
          <w:sz w:val="24"/>
          <w:szCs w:val="24"/>
        </w:rPr>
        <w:t>- коммунальное хозяйство –</w:t>
      </w:r>
      <w:r>
        <w:rPr>
          <w:rFonts w:hint="default" w:ascii="Arial" w:hAnsi="Arial" w:eastAsia="Times New Roman" w:cs="Arial"/>
          <w:b/>
          <w:sz w:val="24"/>
          <w:szCs w:val="24"/>
        </w:rPr>
        <w:t xml:space="preserve">3334138,35 </w:t>
      </w:r>
      <w:r>
        <w:rPr>
          <w:rFonts w:hint="default" w:ascii="Arial" w:hAnsi="Arial" w:eastAsia="Times New Roman" w:cs="Arial"/>
          <w:sz w:val="24"/>
          <w:szCs w:val="24"/>
        </w:rPr>
        <w:t>руб.( из них 463000  руб. районная трансферта на оплату электроэнергии в сумме 300000 руб.),зарплата с начислениями работникам ком. сферы 1092592,87 рублей, лабораторное исследование воды 166793,24 рублей, оплата водного налога в сумме 63560 руб.; ремонт водопроводной сети ул. Молодежная, ул. Победы, установка башни 1224034,61 рублей, электроэнергия  в сумме 425175,62 руб.)</w:t>
      </w:r>
    </w:p>
    <w:p>
      <w:pPr>
        <w:spacing w:after="0" w:line="240" w:lineRule="auto"/>
        <w:rPr>
          <w:rFonts w:hint="default" w:ascii="Arial" w:hAnsi="Arial" w:eastAsia="Times New Roman" w:cs="Arial"/>
          <w:sz w:val="24"/>
          <w:szCs w:val="24"/>
        </w:rPr>
      </w:pPr>
      <w:r>
        <w:rPr>
          <w:rFonts w:hint="default" w:ascii="Arial" w:hAnsi="Arial" w:eastAsia="Times New Roman" w:cs="Arial"/>
          <w:sz w:val="24"/>
          <w:szCs w:val="24"/>
        </w:rPr>
        <w:t xml:space="preserve">- другие вопросы в области национальной безопасности </w:t>
      </w:r>
    </w:p>
    <w:p>
      <w:pPr>
        <w:spacing w:after="0" w:line="240" w:lineRule="auto"/>
        <w:rPr>
          <w:rFonts w:hint="default" w:ascii="Arial" w:hAnsi="Arial" w:eastAsia="Times New Roman" w:cs="Arial"/>
          <w:sz w:val="24"/>
          <w:szCs w:val="24"/>
        </w:rPr>
      </w:pPr>
      <w:r>
        <w:rPr>
          <w:rFonts w:hint="default" w:ascii="Arial" w:hAnsi="Arial" w:eastAsia="Times New Roman" w:cs="Arial"/>
          <w:sz w:val="24"/>
          <w:szCs w:val="24"/>
        </w:rPr>
        <w:t xml:space="preserve"> и правоохранительной деятельности- </w:t>
      </w:r>
      <w:r>
        <w:rPr>
          <w:rFonts w:hint="default" w:ascii="Arial" w:hAnsi="Arial" w:eastAsia="Times New Roman" w:cs="Arial"/>
          <w:b/>
          <w:sz w:val="24"/>
          <w:szCs w:val="24"/>
        </w:rPr>
        <w:t xml:space="preserve">842,0 </w:t>
      </w:r>
      <w:r>
        <w:rPr>
          <w:rFonts w:hint="default" w:ascii="Arial" w:hAnsi="Arial" w:eastAsia="Times New Roman" w:cs="Arial"/>
          <w:sz w:val="24"/>
          <w:szCs w:val="24"/>
        </w:rPr>
        <w:t>руб. (Народная дружина)</w:t>
      </w:r>
    </w:p>
    <w:p>
      <w:pPr>
        <w:spacing w:after="0" w:line="240" w:lineRule="auto"/>
        <w:rPr>
          <w:rFonts w:hint="default" w:ascii="Arial" w:hAnsi="Arial" w:eastAsia="Times New Roman" w:cs="Arial"/>
          <w:sz w:val="24"/>
          <w:szCs w:val="24"/>
        </w:rPr>
      </w:pPr>
      <w:r>
        <w:rPr>
          <w:rFonts w:hint="default" w:ascii="Arial" w:hAnsi="Arial" w:eastAsia="Times New Roman" w:cs="Arial"/>
          <w:sz w:val="24"/>
          <w:szCs w:val="24"/>
        </w:rPr>
        <w:t>-другие вопросы в области национальной экономики -</w:t>
      </w:r>
      <w:r>
        <w:rPr>
          <w:rFonts w:hint="default" w:ascii="Arial" w:hAnsi="Arial" w:eastAsia="Times New Roman" w:cs="Arial"/>
          <w:b/>
          <w:sz w:val="24"/>
          <w:szCs w:val="24"/>
        </w:rPr>
        <w:t>735000</w:t>
      </w:r>
      <w:r>
        <w:rPr>
          <w:rFonts w:hint="default" w:ascii="Arial" w:hAnsi="Arial" w:eastAsia="Times New Roman" w:cs="Arial"/>
          <w:sz w:val="24"/>
          <w:szCs w:val="24"/>
        </w:rPr>
        <w:t xml:space="preserve"> руб. ( подготовка проекта внесений изменений в генеральный план Роднички)</w:t>
      </w:r>
    </w:p>
    <w:p>
      <w:pPr>
        <w:spacing w:after="0"/>
        <w:rPr>
          <w:rFonts w:hint="default" w:ascii="Arial" w:hAnsi="Arial" w:eastAsia="Times New Roman" w:cs="Arial"/>
          <w:sz w:val="24"/>
          <w:szCs w:val="24"/>
        </w:rPr>
      </w:pPr>
      <w:r>
        <w:rPr>
          <w:rFonts w:hint="default" w:ascii="Arial" w:hAnsi="Arial" w:eastAsia="Times New Roman" w:cs="Arial"/>
          <w:sz w:val="24"/>
          <w:szCs w:val="24"/>
        </w:rPr>
        <w:t xml:space="preserve">- молодежная политика </w:t>
      </w:r>
      <w:r>
        <w:rPr>
          <w:rFonts w:hint="default" w:ascii="Arial" w:hAnsi="Arial" w:eastAsia="Times New Roman" w:cs="Arial"/>
          <w:b/>
          <w:sz w:val="24"/>
          <w:szCs w:val="24"/>
        </w:rPr>
        <w:t>16800</w:t>
      </w:r>
      <w:r>
        <w:rPr>
          <w:rFonts w:hint="default" w:ascii="Arial" w:hAnsi="Arial" w:eastAsia="Times New Roman" w:cs="Arial"/>
          <w:sz w:val="24"/>
          <w:szCs w:val="24"/>
        </w:rPr>
        <w:t xml:space="preserve"> руб.(трудоустройство подростков в летний период);</w:t>
      </w:r>
    </w:p>
    <w:p>
      <w:pPr>
        <w:spacing w:after="0"/>
        <w:rPr>
          <w:rFonts w:hint="default" w:ascii="Arial" w:hAnsi="Arial" w:eastAsia="Times New Roman" w:cs="Arial"/>
          <w:sz w:val="24"/>
          <w:szCs w:val="24"/>
        </w:rPr>
      </w:pPr>
      <w:r>
        <w:rPr>
          <w:rFonts w:hint="default" w:ascii="Arial" w:hAnsi="Arial" w:eastAsia="Times New Roman" w:cs="Arial"/>
          <w:sz w:val="24"/>
          <w:szCs w:val="24"/>
        </w:rPr>
        <w:t xml:space="preserve">- приобретение спорттоваров в сумме </w:t>
      </w:r>
      <w:r>
        <w:rPr>
          <w:rFonts w:hint="default" w:ascii="Arial" w:hAnsi="Arial" w:eastAsia="Times New Roman" w:cs="Arial"/>
          <w:b/>
          <w:sz w:val="24"/>
          <w:szCs w:val="24"/>
        </w:rPr>
        <w:t>8000 р</w:t>
      </w:r>
      <w:r>
        <w:rPr>
          <w:rFonts w:hint="default" w:ascii="Arial" w:hAnsi="Arial" w:eastAsia="Times New Roman" w:cs="Arial"/>
          <w:sz w:val="24"/>
          <w:szCs w:val="24"/>
        </w:rPr>
        <w:t>уб.( мячи баскетбольный и волейбольный )</w:t>
      </w:r>
    </w:p>
    <w:p>
      <w:pPr>
        <w:spacing w:after="0"/>
        <w:jc w:val="both"/>
        <w:rPr>
          <w:rFonts w:hint="default" w:ascii="Arial" w:hAnsi="Arial" w:cs="Arial"/>
          <w:sz w:val="24"/>
          <w:szCs w:val="24"/>
        </w:rPr>
      </w:pPr>
    </w:p>
    <w:p>
      <w:pPr>
        <w:spacing w:after="0"/>
        <w:rPr>
          <w:rFonts w:hint="default" w:ascii="Arial" w:hAnsi="Arial" w:cs="Arial"/>
          <w:sz w:val="24"/>
          <w:szCs w:val="24"/>
        </w:rPr>
      </w:pPr>
      <w:bookmarkStart w:id="4" w:name="YANDEX_16"/>
      <w:bookmarkEnd w:id="4"/>
      <w:bookmarkStart w:id="5" w:name="_Hlk65653172"/>
      <w:r>
        <w:rPr>
          <w:rFonts w:hint="default" w:ascii="Arial" w:hAnsi="Arial" w:cs="Arial"/>
          <w:sz w:val="24"/>
          <w:szCs w:val="24"/>
        </w:rPr>
        <w:t xml:space="preserve">В администрации сельского поселения работает </w:t>
      </w:r>
      <w:r>
        <w:rPr>
          <w:rFonts w:hint="default" w:ascii="Arial" w:hAnsi="Arial" w:cs="Arial"/>
          <w:b/>
          <w:bCs/>
          <w:sz w:val="24"/>
          <w:szCs w:val="24"/>
        </w:rPr>
        <w:t>комиссия по обеспечению поступлений налоговых и неналоговых доходов в бюджет Родничковского сельского поселения</w:t>
      </w:r>
      <w:r>
        <w:rPr>
          <w:rFonts w:hint="default" w:ascii="Arial" w:hAnsi="Arial" w:cs="Arial"/>
          <w:sz w:val="24"/>
          <w:szCs w:val="24"/>
        </w:rPr>
        <w:t>, которая отслеживает прав</w:t>
      </w:r>
      <w:bookmarkStart w:id="8" w:name="_GoBack"/>
      <w:bookmarkEnd w:id="8"/>
      <w:r>
        <w:rPr>
          <w:rFonts w:hint="default" w:ascii="Arial" w:hAnsi="Arial" w:cs="Arial"/>
          <w:sz w:val="24"/>
          <w:szCs w:val="24"/>
        </w:rPr>
        <w:t xml:space="preserve">ильность поступления платежей по земельному налогу и налогу на имущество. Проведено </w:t>
      </w:r>
      <w:r>
        <w:rPr>
          <w:rFonts w:hint="default" w:ascii="Arial" w:hAnsi="Arial" w:cs="Arial"/>
          <w:b/>
          <w:sz w:val="24"/>
          <w:szCs w:val="24"/>
        </w:rPr>
        <w:t>25</w:t>
      </w:r>
      <w:r>
        <w:rPr>
          <w:rFonts w:hint="default" w:ascii="Arial" w:hAnsi="Arial" w:cs="Arial"/>
          <w:sz w:val="24"/>
          <w:szCs w:val="24"/>
        </w:rPr>
        <w:t xml:space="preserve"> заседаний. Комиссия ведет работу с индивидуальными предпринимателями, юридическими и физическими лицами по своевременному поступлению во внебюджетные фонды  и в бюджет поселения платежей. Комиссией ведется работа с неплательщиками. Так в 2022 году, благодаря работе комиссии   погашено задолженности всего 175 300 рублей;  в т.ч во внебюджетные  фонды  142 500 рублей ,количество лиц, с которыми проведена работа по погашению задолженностей  – </w:t>
      </w:r>
      <w:r>
        <w:rPr>
          <w:rFonts w:hint="default" w:ascii="Arial" w:hAnsi="Arial" w:cs="Arial"/>
          <w:b/>
          <w:sz w:val="24"/>
          <w:szCs w:val="24"/>
        </w:rPr>
        <w:t>439</w:t>
      </w:r>
      <w:r>
        <w:rPr>
          <w:rFonts w:hint="default" w:ascii="Arial" w:hAnsi="Arial" w:cs="Arial"/>
          <w:sz w:val="24"/>
          <w:szCs w:val="24"/>
        </w:rPr>
        <w:t xml:space="preserve"> человек;   заключено 5 соглашений о социально-экономическом сотрудничестве с хозяйствующими субъектами.</w:t>
      </w:r>
    </w:p>
    <w:bookmarkEnd w:id="5"/>
    <w:p>
      <w:pPr>
        <w:spacing w:after="0"/>
        <w:rPr>
          <w:rFonts w:hint="default" w:ascii="Arial" w:hAnsi="Arial" w:cs="Arial"/>
          <w:b/>
          <w:sz w:val="24"/>
          <w:szCs w:val="24"/>
        </w:rPr>
      </w:pPr>
    </w:p>
    <w:p>
      <w:pPr>
        <w:spacing w:after="0"/>
        <w:jc w:val="both"/>
        <w:rPr>
          <w:rFonts w:hint="default" w:ascii="Arial" w:hAnsi="Arial" w:cs="Arial"/>
          <w:b/>
          <w:sz w:val="24"/>
          <w:szCs w:val="24"/>
          <w:shd w:val="clear" w:color="auto" w:fill="FFFFFF"/>
        </w:rPr>
      </w:pPr>
      <w:r>
        <w:rPr>
          <w:rFonts w:hint="default" w:ascii="Arial" w:hAnsi="Arial" w:cs="Arial"/>
          <w:b/>
          <w:sz w:val="24"/>
          <w:szCs w:val="24"/>
        </w:rPr>
        <w:t>Экономическое развитие нашего сельского поселения</w:t>
      </w:r>
      <w:r>
        <w:rPr>
          <w:rStyle w:val="12"/>
          <w:rFonts w:hint="default" w:ascii="Arial" w:hAnsi="Arial" w:cs="Arial"/>
          <w:sz w:val="24"/>
          <w:szCs w:val="24"/>
        </w:rPr>
        <w:t xml:space="preserve">  - это, в первую очередь, развитие с/х предприятий. </w:t>
      </w:r>
    </w:p>
    <w:p>
      <w:pPr>
        <w:spacing w:after="0"/>
        <w:jc w:val="both"/>
        <w:rPr>
          <w:rFonts w:hint="default" w:ascii="Arial" w:hAnsi="Arial" w:cs="Arial"/>
          <w:sz w:val="24"/>
          <w:szCs w:val="24"/>
        </w:rPr>
      </w:pPr>
      <w:r>
        <w:rPr>
          <w:rFonts w:hint="default" w:ascii="Arial" w:hAnsi="Arial" w:cs="Arial"/>
          <w:sz w:val="24"/>
          <w:szCs w:val="24"/>
        </w:rPr>
        <w:t xml:space="preserve">Сельское хозяйство на территории поселения представляют 2 крупных коллективных сельхозпредприятия-это ООО «Инвид-Агро» и ООО «АгроРесурс», а так же 15 крестьянско-фермерских хозяйств основными направлениями хозяйственной деятельности которых, является растениеводство. </w:t>
      </w:r>
    </w:p>
    <w:p>
      <w:pPr>
        <w:spacing w:after="0"/>
        <w:rPr>
          <w:rFonts w:hint="default" w:ascii="Arial" w:hAnsi="Arial" w:cs="Arial"/>
          <w:sz w:val="24"/>
          <w:szCs w:val="24"/>
        </w:rPr>
      </w:pPr>
      <w:r>
        <w:rPr>
          <w:rFonts w:hint="default" w:ascii="Arial" w:hAnsi="Arial" w:cs="Arial"/>
          <w:sz w:val="24"/>
          <w:szCs w:val="24"/>
        </w:rPr>
        <w:t>ООО «Инвид-Агро» обрабатывает 12294 га пашни и является базовым предприятием нашего поселения.</w:t>
      </w:r>
    </w:p>
    <w:p>
      <w:pPr>
        <w:spacing w:after="0"/>
        <w:rPr>
          <w:rFonts w:hint="default" w:ascii="Arial" w:hAnsi="Arial" w:cs="Arial"/>
          <w:sz w:val="24"/>
          <w:szCs w:val="24"/>
        </w:rPr>
      </w:pPr>
      <w:r>
        <w:rPr>
          <w:rFonts w:hint="default" w:ascii="Arial" w:hAnsi="Arial" w:cs="Arial"/>
          <w:sz w:val="24"/>
          <w:szCs w:val="24"/>
        </w:rPr>
        <w:t>ООО «АгроРесурс» на территории поселения  обрабатывает 868  га пашни.</w:t>
      </w:r>
    </w:p>
    <w:p>
      <w:pPr>
        <w:spacing w:after="0"/>
        <w:rPr>
          <w:rFonts w:hint="default" w:ascii="Arial" w:hAnsi="Arial" w:cs="Arial"/>
          <w:sz w:val="24"/>
          <w:szCs w:val="24"/>
        </w:rPr>
      </w:pPr>
      <w:r>
        <w:rPr>
          <w:rFonts w:hint="default" w:ascii="Arial" w:hAnsi="Arial" w:cs="Arial"/>
          <w:sz w:val="24"/>
          <w:szCs w:val="24"/>
        </w:rPr>
        <w:t>КФХ на территории поселения обрабатывают 5278 га.</w:t>
      </w:r>
    </w:p>
    <w:p>
      <w:pPr>
        <w:spacing w:after="0"/>
        <w:ind w:firstLine="708"/>
        <w:jc w:val="both"/>
        <w:rPr>
          <w:rFonts w:hint="default" w:ascii="Arial" w:hAnsi="Arial" w:cs="Arial"/>
          <w:sz w:val="24"/>
          <w:szCs w:val="24"/>
        </w:rPr>
      </w:pPr>
      <w:r>
        <w:rPr>
          <w:rFonts w:hint="default" w:ascii="Arial" w:hAnsi="Arial" w:cs="Arial"/>
          <w:sz w:val="24"/>
          <w:szCs w:val="24"/>
        </w:rPr>
        <w:t>Для плодотворного взаимодействия с сельхоз товаропроизводителями  в администрации поселения создана «комиссия по поддержке субъектов малого предпринимательства» и принята муниципальная программа «Поддержка субъектов малого и среднего предпринимательства в Родничковском сельском поселении на 2023 – 2024 годы», в которой особое внимание уделено информационной, правовой поддержке, а так же созданию благоприятного инвестиционного пространства.</w:t>
      </w:r>
    </w:p>
    <w:p>
      <w:pPr>
        <w:ind w:firstLine="708"/>
        <w:jc w:val="both"/>
        <w:rPr>
          <w:rFonts w:hint="default" w:ascii="Arial" w:hAnsi="Arial" w:cs="Arial"/>
          <w:sz w:val="24"/>
          <w:szCs w:val="24"/>
        </w:rPr>
      </w:pPr>
      <w:r>
        <w:rPr>
          <w:rFonts w:hint="default" w:ascii="Arial" w:hAnsi="Arial" w:cs="Arial"/>
          <w:sz w:val="24"/>
          <w:szCs w:val="24"/>
        </w:rPr>
        <w:t>Необходимо отметить плодотворное сотрудничество сельхоз товаропроизводителей с районной и местной властью.</w:t>
      </w:r>
    </w:p>
    <w:p>
      <w:pPr>
        <w:spacing w:after="0"/>
        <w:ind w:firstLine="708"/>
        <w:jc w:val="both"/>
        <w:rPr>
          <w:rFonts w:hint="default" w:ascii="Arial" w:hAnsi="Arial" w:cs="Arial"/>
          <w:sz w:val="24"/>
          <w:szCs w:val="24"/>
        </w:rPr>
      </w:pPr>
      <w:r>
        <w:rPr>
          <w:rFonts w:hint="default" w:ascii="Arial" w:hAnsi="Arial" w:cs="Arial"/>
          <w:sz w:val="24"/>
          <w:szCs w:val="24"/>
        </w:rPr>
        <w:t>В 2022 году администрация поселения осуществляла ведение похозяйственных книг,  на основании сведений, предоставляемых гражданами, ведущими личное подсобное хозяйство. За отчетный период учтено 354 подсобных хозяйств.</w:t>
      </w:r>
    </w:p>
    <w:p>
      <w:pPr>
        <w:spacing w:after="0"/>
        <w:ind w:firstLine="708"/>
        <w:jc w:val="both"/>
        <w:rPr>
          <w:rFonts w:hint="default" w:ascii="Arial" w:hAnsi="Arial" w:cs="Arial"/>
          <w:sz w:val="24"/>
          <w:szCs w:val="24"/>
        </w:rPr>
      </w:pPr>
      <w:r>
        <w:rPr>
          <w:rFonts w:hint="default" w:ascii="Arial" w:hAnsi="Arial" w:cs="Arial"/>
          <w:sz w:val="24"/>
          <w:szCs w:val="24"/>
        </w:rPr>
        <w:t xml:space="preserve">В </w:t>
      </w:r>
      <w:r>
        <w:rPr>
          <w:rFonts w:hint="default" w:ascii="Arial" w:hAnsi="Arial" w:cs="Arial"/>
          <w:b/>
          <w:sz w:val="24"/>
          <w:szCs w:val="24"/>
        </w:rPr>
        <w:t>личных подсобных хозяйствах</w:t>
      </w:r>
      <w:r>
        <w:rPr>
          <w:rFonts w:hint="default" w:ascii="Arial" w:hAnsi="Arial" w:cs="Arial"/>
          <w:sz w:val="24"/>
          <w:szCs w:val="24"/>
        </w:rPr>
        <w:t xml:space="preserve"> граждан Родничковского сельского поселения  в 2022году  уменьшилось поголовье скота и птицы. Сегодня  в  ЛПХ  содержится 51 - гол. КРС из них 38 головы коров, 55 - свиней, 1593 - голов птицы, 441 – пчелосемьи.</w:t>
      </w:r>
    </w:p>
    <w:p>
      <w:pPr>
        <w:jc w:val="both"/>
        <w:rPr>
          <w:rFonts w:hint="default" w:ascii="Arial" w:hAnsi="Arial" w:cs="Arial"/>
          <w:sz w:val="24"/>
          <w:szCs w:val="24"/>
        </w:rPr>
      </w:pPr>
      <w:r>
        <w:rPr>
          <w:rFonts w:hint="default" w:ascii="Arial" w:hAnsi="Arial" w:cs="Arial"/>
          <w:sz w:val="24"/>
          <w:szCs w:val="24"/>
        </w:rPr>
        <w:t xml:space="preserve">   </w:t>
      </w:r>
      <w:r>
        <w:rPr>
          <w:rFonts w:hint="default" w:ascii="Arial" w:hAnsi="Arial" w:cs="Arial"/>
          <w:sz w:val="24"/>
          <w:szCs w:val="24"/>
        </w:rPr>
        <w:tab/>
      </w:r>
      <w:r>
        <w:rPr>
          <w:rFonts w:hint="default" w:ascii="Arial" w:hAnsi="Arial" w:cs="Arial"/>
          <w:sz w:val="24"/>
          <w:szCs w:val="24"/>
        </w:rPr>
        <w:t xml:space="preserve">Для обеспечения населения комфортными условиями проживания администрация поселения так же исполняет полномочия по организации  обеспечения  населения </w:t>
      </w:r>
      <w:r>
        <w:rPr>
          <w:rFonts w:hint="default" w:ascii="Arial" w:hAnsi="Arial" w:cs="Arial"/>
          <w:b/>
          <w:sz w:val="24"/>
          <w:szCs w:val="24"/>
        </w:rPr>
        <w:t>услугами ЖКХ</w:t>
      </w:r>
      <w:r>
        <w:rPr>
          <w:rFonts w:hint="default" w:ascii="Arial" w:hAnsi="Arial" w:cs="Arial"/>
          <w:sz w:val="24"/>
          <w:szCs w:val="24"/>
        </w:rPr>
        <w:t xml:space="preserve">. </w:t>
      </w:r>
    </w:p>
    <w:p>
      <w:pPr>
        <w:spacing w:after="0"/>
        <w:ind w:firstLine="708"/>
        <w:rPr>
          <w:rFonts w:hint="default" w:ascii="Arial" w:hAnsi="Arial" w:cs="Arial"/>
          <w:sz w:val="24"/>
          <w:szCs w:val="24"/>
        </w:rPr>
      </w:pPr>
      <w:r>
        <w:rPr>
          <w:rFonts w:hint="default" w:ascii="Arial" w:hAnsi="Arial" w:cs="Arial"/>
          <w:sz w:val="24"/>
          <w:szCs w:val="24"/>
        </w:rPr>
        <w:t xml:space="preserve">В  Родничковском  сельском поселении существуют сети электро-, водо- и газоснабжения населения. </w:t>
      </w:r>
    </w:p>
    <w:p>
      <w:pPr>
        <w:spacing w:after="0"/>
        <w:ind w:firstLine="708"/>
        <w:jc w:val="both"/>
        <w:rPr>
          <w:rFonts w:hint="default" w:ascii="Arial" w:hAnsi="Arial" w:cs="Arial"/>
          <w:sz w:val="24"/>
          <w:szCs w:val="24"/>
        </w:rPr>
      </w:pPr>
      <w:r>
        <w:rPr>
          <w:rFonts w:hint="default" w:ascii="Arial" w:hAnsi="Arial" w:cs="Arial"/>
          <w:sz w:val="24"/>
          <w:szCs w:val="24"/>
        </w:rPr>
        <w:t xml:space="preserve">Подача </w:t>
      </w:r>
      <w:r>
        <w:rPr>
          <w:rFonts w:hint="default" w:ascii="Arial" w:hAnsi="Arial" w:cs="Arial"/>
          <w:b/>
          <w:sz w:val="24"/>
          <w:szCs w:val="24"/>
        </w:rPr>
        <w:t>электричества</w:t>
      </w:r>
      <w:r>
        <w:rPr>
          <w:rFonts w:hint="default" w:ascii="Arial" w:hAnsi="Arial" w:cs="Arial"/>
          <w:sz w:val="24"/>
          <w:szCs w:val="24"/>
        </w:rPr>
        <w:t xml:space="preserve">  снабжающими организациями производилась регулярно, за исключением плановых веерных отключений. Крупных аварий, в связи с погодными явлениями, на территории поселения не было. Прошлой зимой произошло пару обрывов, несколько раз перехлестывались провода и слипались.. Все проблемы решались быстро и во время. У населения есть вопросы по скачкам напряжения по ул. Верхняя и ул. Больничная. </w:t>
      </w:r>
    </w:p>
    <w:p>
      <w:pPr>
        <w:spacing w:after="0"/>
        <w:ind w:firstLine="708"/>
        <w:jc w:val="both"/>
        <w:rPr>
          <w:rFonts w:hint="default" w:ascii="Arial" w:hAnsi="Arial" w:cs="Arial"/>
          <w:b/>
          <w:sz w:val="24"/>
          <w:szCs w:val="24"/>
        </w:rPr>
      </w:pPr>
      <w:r>
        <w:rPr>
          <w:rFonts w:hint="default" w:ascii="Arial" w:hAnsi="Arial" w:cs="Arial"/>
          <w:b/>
          <w:sz w:val="24"/>
          <w:szCs w:val="24"/>
        </w:rPr>
        <w:t xml:space="preserve">Администрация поселения реализует свои полномочия по оказанию коммунальных услуг населению и благоустройству территории  поселения через МКУ «Родничковский многоцелевой центр». </w:t>
      </w:r>
    </w:p>
    <w:p>
      <w:pPr>
        <w:spacing w:after="0"/>
        <w:jc w:val="both"/>
        <w:rPr>
          <w:rFonts w:hint="default" w:ascii="Arial" w:hAnsi="Arial" w:cs="Arial"/>
          <w:sz w:val="24"/>
          <w:szCs w:val="24"/>
        </w:rPr>
      </w:pPr>
      <w:r>
        <w:rPr>
          <w:rFonts w:hint="default" w:ascii="Arial" w:hAnsi="Arial" w:cs="Arial"/>
          <w:sz w:val="24"/>
          <w:szCs w:val="24"/>
        </w:rPr>
        <w:t>В эксплуатации муниципального учреждения находится:</w:t>
      </w:r>
    </w:p>
    <w:p>
      <w:pPr>
        <w:spacing w:after="0"/>
        <w:jc w:val="both"/>
        <w:rPr>
          <w:rFonts w:hint="default" w:ascii="Arial" w:hAnsi="Arial" w:cs="Arial"/>
          <w:sz w:val="24"/>
          <w:szCs w:val="24"/>
        </w:rPr>
      </w:pPr>
      <w:r>
        <w:rPr>
          <w:rFonts w:hint="default" w:ascii="Arial" w:hAnsi="Arial" w:cs="Arial"/>
          <w:sz w:val="24"/>
          <w:szCs w:val="24"/>
        </w:rPr>
        <w:t xml:space="preserve">- </w:t>
      </w:r>
      <w:r>
        <w:rPr>
          <w:rFonts w:hint="default" w:ascii="Arial" w:hAnsi="Arial" w:cs="Arial"/>
          <w:bCs/>
          <w:sz w:val="24"/>
          <w:szCs w:val="24"/>
        </w:rPr>
        <w:t>4</w:t>
      </w:r>
      <w:r>
        <w:rPr>
          <w:rFonts w:hint="default" w:ascii="Arial" w:hAnsi="Arial" w:cs="Arial"/>
          <w:sz w:val="24"/>
          <w:szCs w:val="24"/>
        </w:rPr>
        <w:t xml:space="preserve"> артезианских скважин, </w:t>
      </w:r>
      <w:r>
        <w:rPr>
          <w:rFonts w:hint="default" w:ascii="Arial" w:hAnsi="Arial" w:cs="Arial"/>
          <w:bCs/>
          <w:sz w:val="24"/>
          <w:szCs w:val="24"/>
        </w:rPr>
        <w:t>4</w:t>
      </w:r>
      <w:r>
        <w:rPr>
          <w:rFonts w:hint="default" w:ascii="Arial" w:hAnsi="Arial" w:cs="Arial"/>
          <w:sz w:val="24"/>
          <w:szCs w:val="24"/>
        </w:rPr>
        <w:t xml:space="preserve"> из которых находятся в рабочем состоянии, </w:t>
      </w:r>
    </w:p>
    <w:p>
      <w:pPr>
        <w:spacing w:after="0"/>
        <w:jc w:val="both"/>
        <w:rPr>
          <w:rFonts w:hint="default" w:ascii="Arial" w:hAnsi="Arial" w:cs="Arial"/>
          <w:sz w:val="24"/>
          <w:szCs w:val="24"/>
        </w:rPr>
      </w:pPr>
      <w:r>
        <w:rPr>
          <w:rFonts w:hint="default" w:ascii="Arial" w:hAnsi="Arial" w:cs="Arial"/>
          <w:sz w:val="24"/>
          <w:szCs w:val="24"/>
        </w:rPr>
        <w:t xml:space="preserve">- </w:t>
      </w:r>
      <w:r>
        <w:rPr>
          <w:rFonts w:hint="default" w:ascii="Arial" w:hAnsi="Arial" w:cs="Arial"/>
          <w:bCs/>
          <w:sz w:val="24"/>
          <w:szCs w:val="24"/>
        </w:rPr>
        <w:t xml:space="preserve">11.2 </w:t>
      </w:r>
      <w:r>
        <w:rPr>
          <w:rFonts w:hint="default" w:ascii="Arial" w:hAnsi="Arial" w:cs="Arial"/>
          <w:sz w:val="24"/>
          <w:szCs w:val="24"/>
        </w:rPr>
        <w:t xml:space="preserve">км. водопроводных сетей (износ </w:t>
      </w:r>
      <w:r>
        <w:rPr>
          <w:rFonts w:hint="default" w:ascii="Arial" w:hAnsi="Arial" w:cs="Arial"/>
          <w:bCs/>
          <w:sz w:val="24"/>
          <w:szCs w:val="24"/>
        </w:rPr>
        <w:t>более 50%), 3 водонапорные башни 2 из которых заменены, 1 резервуар для хранения воды объемом 40 м</w:t>
      </w:r>
      <w:r>
        <w:rPr>
          <w:rFonts w:hint="default" w:ascii="Arial" w:hAnsi="Arial" w:cs="Arial"/>
          <w:bCs/>
          <w:sz w:val="24"/>
          <w:szCs w:val="24"/>
          <w:vertAlign w:val="superscript"/>
        </w:rPr>
        <w:t>3</w:t>
      </w:r>
      <w:r>
        <w:rPr>
          <w:rFonts w:hint="default" w:ascii="Arial" w:hAnsi="Arial" w:cs="Arial"/>
          <w:bCs/>
          <w:sz w:val="24"/>
          <w:szCs w:val="24"/>
        </w:rPr>
        <w:t xml:space="preserve"> требующий замены.</w:t>
      </w:r>
    </w:p>
    <w:p>
      <w:pPr>
        <w:ind w:firstLine="708"/>
        <w:jc w:val="both"/>
        <w:rPr>
          <w:rFonts w:hint="default" w:ascii="Arial" w:hAnsi="Arial" w:cs="Arial"/>
          <w:sz w:val="24"/>
          <w:szCs w:val="24"/>
        </w:rPr>
      </w:pPr>
      <w:r>
        <w:rPr>
          <w:rFonts w:hint="default" w:ascii="Arial" w:hAnsi="Arial" w:cs="Arial"/>
          <w:sz w:val="24"/>
          <w:szCs w:val="24"/>
        </w:rPr>
        <w:t>За отчетный период  проведена следующая работа в области водоснабжения:</w:t>
      </w:r>
    </w:p>
    <w:p>
      <w:pPr>
        <w:spacing w:after="0"/>
        <w:jc w:val="both"/>
        <w:rPr>
          <w:rFonts w:hint="default" w:ascii="Arial" w:hAnsi="Arial" w:cs="Arial"/>
          <w:sz w:val="24"/>
          <w:szCs w:val="24"/>
        </w:rPr>
      </w:pPr>
      <w:r>
        <w:rPr>
          <w:rFonts w:hint="default" w:ascii="Arial" w:hAnsi="Arial" w:cs="Arial"/>
          <w:sz w:val="24"/>
          <w:szCs w:val="24"/>
        </w:rPr>
        <w:t xml:space="preserve">- проведена работа по установлению корректировке долгосрочных тарифов Комитетом тарифного регулирования Волгоградской области на питьевую воду на 2022 - 2026  годы </w:t>
      </w:r>
    </w:p>
    <w:p>
      <w:pPr>
        <w:spacing w:after="0"/>
        <w:ind w:firstLine="708"/>
        <w:jc w:val="both"/>
        <w:rPr>
          <w:rFonts w:hint="default" w:ascii="Arial" w:hAnsi="Arial" w:cs="Arial"/>
          <w:sz w:val="24"/>
          <w:szCs w:val="24"/>
        </w:rPr>
      </w:pPr>
      <w:r>
        <w:rPr>
          <w:rFonts w:hint="default" w:ascii="Arial" w:hAnsi="Arial" w:cs="Arial"/>
          <w:sz w:val="24"/>
          <w:szCs w:val="24"/>
        </w:rPr>
        <w:t>На данный момент стоимость 1куб м воды составляет – 41,92 руб</w:t>
      </w:r>
    </w:p>
    <w:p>
      <w:pPr>
        <w:spacing w:after="0"/>
        <w:jc w:val="both"/>
        <w:rPr>
          <w:rFonts w:hint="default" w:ascii="Arial" w:hAnsi="Arial" w:cs="Arial"/>
          <w:sz w:val="24"/>
          <w:szCs w:val="24"/>
        </w:rPr>
      </w:pPr>
      <w:r>
        <w:rPr>
          <w:rFonts w:hint="default" w:ascii="Arial" w:hAnsi="Arial" w:cs="Arial"/>
          <w:sz w:val="24"/>
          <w:szCs w:val="24"/>
        </w:rPr>
        <w:t xml:space="preserve">- ведутся работы над получением санэпидэм заключения на водоисточники. Планируем эту работу завершить до конца 2023 года, если все анализы воды покажут хороший результат      </w:t>
      </w:r>
    </w:p>
    <w:p>
      <w:pPr>
        <w:spacing w:after="0"/>
        <w:jc w:val="both"/>
        <w:rPr>
          <w:rFonts w:hint="default" w:ascii="Arial" w:hAnsi="Arial" w:cs="Arial"/>
          <w:sz w:val="24"/>
          <w:szCs w:val="24"/>
        </w:rPr>
      </w:pPr>
      <w:r>
        <w:rPr>
          <w:rFonts w:hint="default" w:ascii="Arial" w:hAnsi="Arial" w:cs="Arial"/>
          <w:sz w:val="24"/>
          <w:szCs w:val="24"/>
        </w:rPr>
        <w:t>- в течении отчетного года (ежеквартально) производился общий анализ питьевой воды специалистами Санэпидемнадзора. По результатам анализа вода соответствует требованиям, предъявляемым к «питьевой воде»</w:t>
      </w:r>
    </w:p>
    <w:p>
      <w:pPr>
        <w:spacing w:after="0"/>
        <w:jc w:val="both"/>
        <w:rPr>
          <w:rFonts w:hint="default" w:ascii="Arial" w:hAnsi="Arial" w:cs="Arial"/>
          <w:sz w:val="24"/>
          <w:szCs w:val="24"/>
        </w:rPr>
      </w:pPr>
      <w:r>
        <w:rPr>
          <w:rFonts w:hint="default" w:ascii="Arial" w:hAnsi="Arial" w:cs="Arial"/>
          <w:sz w:val="24"/>
          <w:szCs w:val="24"/>
        </w:rPr>
        <w:t xml:space="preserve">- реализовано населению и предприятиям сельского поселения 40,0 тыс. куб. м питьевой воды </w:t>
      </w:r>
    </w:p>
    <w:p>
      <w:pPr>
        <w:spacing w:after="0"/>
        <w:jc w:val="both"/>
        <w:rPr>
          <w:rFonts w:hint="default" w:ascii="Arial" w:hAnsi="Arial" w:cs="Arial"/>
          <w:sz w:val="24"/>
          <w:szCs w:val="24"/>
        </w:rPr>
      </w:pPr>
      <w:r>
        <w:rPr>
          <w:rFonts w:hint="default" w:ascii="Arial" w:hAnsi="Arial" w:cs="Arial"/>
          <w:sz w:val="24"/>
          <w:szCs w:val="24"/>
        </w:rPr>
        <w:t>- на сетях водоснабжения было ликвидировано 11 прорывов трубопровода;</w:t>
      </w:r>
    </w:p>
    <w:p>
      <w:pPr>
        <w:spacing w:after="0"/>
        <w:jc w:val="both"/>
        <w:rPr>
          <w:rFonts w:hint="default" w:ascii="Arial" w:hAnsi="Arial" w:cs="Arial"/>
          <w:sz w:val="24"/>
          <w:szCs w:val="24"/>
        </w:rPr>
      </w:pPr>
      <w:r>
        <w:rPr>
          <w:rFonts w:hint="default" w:ascii="Arial" w:hAnsi="Arial" w:cs="Arial"/>
          <w:sz w:val="24"/>
          <w:szCs w:val="24"/>
        </w:rPr>
        <w:t xml:space="preserve">    </w:t>
      </w:r>
      <w:r>
        <w:rPr>
          <w:rFonts w:hint="default" w:ascii="Arial" w:hAnsi="Arial" w:cs="Arial"/>
          <w:sz w:val="24"/>
          <w:szCs w:val="24"/>
        </w:rPr>
        <w:tab/>
      </w:r>
      <w:r>
        <w:rPr>
          <w:rFonts w:hint="default" w:ascii="Arial" w:hAnsi="Arial" w:cs="Arial"/>
          <w:sz w:val="24"/>
          <w:szCs w:val="24"/>
        </w:rPr>
        <w:t xml:space="preserve">МКУ «Родничковский многоцелевой центр»  работает на договорной основе и обслуживает 250 абонента, в том числе предприятия, организации . Большие трудности в работе  доставляет изношенность   водопроводных сетей. Не смотря ни на что, администрация поселения совместно с «Центром...» делает все для того, чтобы жители были обеспечены питьевой водой в достаточном объеме и хорошего качества. Затраты на электроэнергию для подъема воды из скважин составили в 2022 году 598680 руб.( 66520 квт х 9 руб). </w:t>
      </w:r>
    </w:p>
    <w:p>
      <w:pPr>
        <w:spacing w:after="0"/>
        <w:ind w:firstLine="708"/>
        <w:jc w:val="both"/>
        <w:rPr>
          <w:rFonts w:hint="default" w:ascii="Arial" w:hAnsi="Arial" w:cs="Arial"/>
          <w:sz w:val="24"/>
          <w:szCs w:val="24"/>
        </w:rPr>
      </w:pPr>
      <w:r>
        <w:rPr>
          <w:rFonts w:hint="default" w:ascii="Arial" w:hAnsi="Arial" w:cs="Arial"/>
          <w:sz w:val="24"/>
          <w:szCs w:val="24"/>
        </w:rPr>
        <w:t>В 2022 году  провели работы по замене основного водопровода из стальной трубы на пластиковую от здания котельной до здания ООО «Инвид-Агро» , заменена водонапорная башня, а так же трубы отходящих в основной водопровод от башни.</w:t>
      </w:r>
    </w:p>
    <w:p>
      <w:pPr>
        <w:ind w:firstLine="708"/>
        <w:jc w:val="both"/>
        <w:rPr>
          <w:rFonts w:hint="default" w:ascii="Arial" w:hAnsi="Arial" w:cs="Arial"/>
          <w:sz w:val="24"/>
          <w:szCs w:val="24"/>
        </w:rPr>
      </w:pPr>
      <w:r>
        <w:rPr>
          <w:rFonts w:hint="default" w:ascii="Arial" w:hAnsi="Arial" w:cs="Arial"/>
          <w:sz w:val="24"/>
          <w:szCs w:val="24"/>
        </w:rPr>
        <w:t>Новую водонапорную башню, стоимостью 700000 руб.  нашему поселению подарило ООО «Инвид-Агро», за что им огромное спасибо.</w:t>
      </w:r>
    </w:p>
    <w:p>
      <w:pPr>
        <w:spacing w:after="0"/>
        <w:ind w:firstLine="708"/>
        <w:jc w:val="both"/>
        <w:rPr>
          <w:rFonts w:hint="default" w:ascii="Arial" w:hAnsi="Arial" w:cs="Arial"/>
          <w:sz w:val="24"/>
          <w:szCs w:val="24"/>
        </w:rPr>
      </w:pPr>
      <w:r>
        <w:rPr>
          <w:rFonts w:hint="default" w:ascii="Arial" w:hAnsi="Arial" w:cs="Arial"/>
          <w:sz w:val="24"/>
          <w:szCs w:val="24"/>
        </w:rPr>
        <w:t xml:space="preserve">На балансе поселения находится 15400 метров </w:t>
      </w:r>
      <w:r>
        <w:rPr>
          <w:rFonts w:hint="default" w:ascii="Arial" w:hAnsi="Arial" w:cs="Arial"/>
          <w:b/>
          <w:sz w:val="24"/>
          <w:szCs w:val="24"/>
        </w:rPr>
        <w:t>дорог местного значения</w:t>
      </w:r>
      <w:r>
        <w:rPr>
          <w:rFonts w:hint="default" w:ascii="Arial" w:hAnsi="Arial" w:cs="Arial"/>
          <w:sz w:val="24"/>
          <w:szCs w:val="24"/>
        </w:rPr>
        <w:t>, из них 14500 метров имеют грунтовое покрытие. В 2022 году средства дорожного фонда составили 451700 руб. Эти средства пошли на расчистку улиц от снега и на ямочный ремонт дорог нашего поселения.</w:t>
      </w:r>
    </w:p>
    <w:p>
      <w:pPr>
        <w:spacing w:after="0"/>
        <w:ind w:firstLine="708"/>
        <w:jc w:val="both"/>
        <w:rPr>
          <w:rFonts w:hint="default" w:ascii="Arial" w:hAnsi="Arial" w:cs="Arial"/>
          <w:sz w:val="24"/>
          <w:szCs w:val="24"/>
        </w:rPr>
      </w:pPr>
      <w:r>
        <w:rPr>
          <w:rFonts w:hint="default" w:ascii="Arial" w:hAnsi="Arial" w:cs="Arial"/>
          <w:sz w:val="24"/>
          <w:szCs w:val="24"/>
        </w:rPr>
        <w:t>Работа по расчистке дорог и улиц сельского поселения от снега проводилась с помощью приобретенного администрацией трактора. Также привлекалась техника ООО «Инвид-Агро», КФХ Захарова В.М., частных лиц.</w:t>
      </w:r>
    </w:p>
    <w:p>
      <w:pPr>
        <w:spacing w:after="0"/>
        <w:ind w:firstLine="708"/>
        <w:jc w:val="both"/>
        <w:rPr>
          <w:rFonts w:hint="default" w:ascii="Arial" w:hAnsi="Arial" w:cs="Arial"/>
          <w:sz w:val="24"/>
          <w:szCs w:val="24"/>
        </w:rPr>
      </w:pPr>
      <w:r>
        <w:rPr>
          <w:rFonts w:hint="default" w:ascii="Arial" w:hAnsi="Arial" w:cs="Arial"/>
          <w:sz w:val="24"/>
          <w:szCs w:val="24"/>
        </w:rPr>
        <w:t>Очистка тротуарных дорожек, аллеи и дорожек в парке от снега  производилась мотоблоком со снегоуборочной приставкой, а также навесной лопаты на мотоблок  и снегоуборщика марки, приобретенных администрацией специально для этих целей.</w:t>
      </w:r>
    </w:p>
    <w:p>
      <w:pPr>
        <w:spacing w:after="0"/>
        <w:jc w:val="both"/>
        <w:rPr>
          <w:rFonts w:hint="default" w:ascii="Arial" w:hAnsi="Arial" w:cs="Arial"/>
          <w:sz w:val="24"/>
          <w:szCs w:val="24"/>
        </w:rPr>
      </w:pPr>
      <w:r>
        <w:rPr>
          <w:rFonts w:hint="default" w:ascii="Arial" w:hAnsi="Arial" w:cs="Arial"/>
          <w:sz w:val="24"/>
          <w:szCs w:val="24"/>
        </w:rPr>
        <w:t xml:space="preserve">        В рамках исполнения полномочий по </w:t>
      </w:r>
      <w:r>
        <w:rPr>
          <w:rFonts w:hint="default" w:ascii="Arial" w:hAnsi="Arial" w:cs="Arial"/>
          <w:b/>
          <w:bCs/>
          <w:sz w:val="24"/>
          <w:szCs w:val="24"/>
        </w:rPr>
        <w:t xml:space="preserve">благоустройству сельского поселения </w:t>
      </w:r>
      <w:r>
        <w:rPr>
          <w:rFonts w:hint="default" w:ascii="Arial" w:hAnsi="Arial" w:cs="Arial"/>
          <w:sz w:val="24"/>
          <w:szCs w:val="24"/>
        </w:rPr>
        <w:t xml:space="preserve">ведется работа по содержанию уличного освещения, высадка кустарников, деревьев и цветов, зачистка не санкционированных свалок, содержание парка, кладбища в надлежащем состоянии. </w:t>
      </w:r>
    </w:p>
    <w:p>
      <w:pPr>
        <w:spacing w:after="0" w:line="240" w:lineRule="auto"/>
        <w:ind w:firstLine="708"/>
        <w:jc w:val="both"/>
        <w:rPr>
          <w:rStyle w:val="13"/>
          <w:rFonts w:hint="default" w:ascii="Arial" w:hAnsi="Arial" w:cs="Arial"/>
          <w:iCs/>
          <w:sz w:val="24"/>
          <w:szCs w:val="24"/>
        </w:rPr>
      </w:pPr>
      <w:r>
        <w:rPr>
          <w:rStyle w:val="13"/>
          <w:rFonts w:hint="default" w:ascii="Arial" w:hAnsi="Arial" w:cs="Arial"/>
          <w:iCs/>
          <w:sz w:val="24"/>
          <w:szCs w:val="24"/>
        </w:rPr>
        <w:t>На территории Родничковского сельского поселения в настоящее время действует 165  фонарей уличного освещения. Ремонт фонарей и замена лампочек уличного освещения производится по заявкам жителей. Затраты на содержагние уличного освещения составили 72112 руб.</w:t>
      </w:r>
    </w:p>
    <w:p>
      <w:pPr>
        <w:spacing w:after="0" w:line="240" w:lineRule="auto"/>
        <w:ind w:firstLine="708"/>
        <w:jc w:val="both"/>
        <w:rPr>
          <w:rStyle w:val="13"/>
          <w:rFonts w:hint="default" w:ascii="Arial" w:hAnsi="Arial" w:cs="Arial"/>
          <w:b/>
          <w:iCs/>
          <w:sz w:val="24"/>
          <w:szCs w:val="24"/>
        </w:rPr>
      </w:pPr>
    </w:p>
    <w:p>
      <w:pPr>
        <w:pStyle w:val="11"/>
        <w:spacing w:before="0" w:beforeAutospacing="0" w:after="0" w:afterAutospacing="0"/>
        <w:ind w:firstLine="708"/>
        <w:textAlignment w:val="baseline"/>
        <w:rPr>
          <w:rStyle w:val="16"/>
          <w:rFonts w:hint="default" w:ascii="Arial" w:hAnsi="Arial" w:cs="Arial"/>
          <w:sz w:val="24"/>
          <w:szCs w:val="24"/>
        </w:rPr>
      </w:pPr>
      <w:r>
        <w:rPr>
          <w:rStyle w:val="13"/>
          <w:rFonts w:hint="default" w:ascii="Arial" w:hAnsi="Arial" w:cs="Arial" w:eastAsiaTheme="majorEastAsia"/>
          <w:sz w:val="24"/>
          <w:szCs w:val="24"/>
        </w:rPr>
        <w:t>Хочется сказать</w:t>
      </w:r>
      <w:r>
        <w:rPr>
          <w:rStyle w:val="14"/>
          <w:rFonts w:hint="default" w:ascii="Arial" w:hAnsi="Arial" w:cs="Arial"/>
          <w:sz w:val="24"/>
          <w:szCs w:val="24"/>
        </w:rPr>
        <w:t> </w:t>
      </w:r>
      <w:r>
        <w:rPr>
          <w:rStyle w:val="13"/>
          <w:rFonts w:hint="default" w:ascii="Arial" w:hAnsi="Arial" w:cs="Arial" w:eastAsiaTheme="majorEastAsia"/>
          <w:sz w:val="24"/>
          <w:szCs w:val="24"/>
        </w:rPr>
        <w:t>спасибо</w:t>
      </w:r>
      <w:r>
        <w:rPr>
          <w:rStyle w:val="14"/>
          <w:rFonts w:hint="default" w:ascii="Arial" w:hAnsi="Arial" w:cs="Arial"/>
          <w:sz w:val="24"/>
          <w:szCs w:val="24"/>
        </w:rPr>
        <w:t> </w:t>
      </w:r>
      <w:r>
        <w:rPr>
          <w:rStyle w:val="13"/>
          <w:rFonts w:hint="default" w:ascii="Arial" w:hAnsi="Arial" w:cs="Arial" w:eastAsiaTheme="majorEastAsia"/>
          <w:sz w:val="24"/>
          <w:szCs w:val="24"/>
        </w:rPr>
        <w:t>всем жителям, работникам предприятий и организаций, которые приняли активное участие в уборке территории и благоустройстве  нашего поселения.</w:t>
      </w:r>
      <w:r>
        <w:rPr>
          <w:rStyle w:val="16"/>
          <w:rFonts w:hint="default" w:ascii="Arial" w:hAnsi="Arial" w:cs="Arial"/>
          <w:sz w:val="24"/>
          <w:szCs w:val="24"/>
        </w:rPr>
        <w:t> </w:t>
      </w:r>
    </w:p>
    <w:p>
      <w:pPr>
        <w:pStyle w:val="11"/>
        <w:spacing w:before="0" w:beforeAutospacing="0" w:after="0" w:afterAutospacing="0"/>
        <w:textAlignment w:val="baseline"/>
        <w:rPr>
          <w:rStyle w:val="16"/>
          <w:rFonts w:hint="default" w:ascii="Arial" w:hAnsi="Arial" w:cs="Arial"/>
          <w:sz w:val="24"/>
          <w:szCs w:val="24"/>
        </w:rPr>
      </w:pPr>
      <w:r>
        <w:rPr>
          <w:rStyle w:val="13"/>
          <w:rFonts w:hint="default" w:ascii="Arial" w:hAnsi="Arial" w:cs="Arial" w:eastAsiaTheme="majorEastAsia"/>
          <w:sz w:val="24"/>
          <w:szCs w:val="24"/>
        </w:rPr>
        <w:t>Жителями </w:t>
      </w:r>
      <w:r>
        <w:rPr>
          <w:rStyle w:val="14"/>
          <w:rFonts w:hint="default" w:ascii="Arial" w:hAnsi="Arial" w:cs="Arial"/>
          <w:sz w:val="24"/>
          <w:szCs w:val="24"/>
        </w:rPr>
        <w:t> </w:t>
      </w:r>
      <w:r>
        <w:rPr>
          <w:rStyle w:val="13"/>
          <w:rFonts w:hint="default" w:ascii="Arial" w:hAnsi="Arial" w:cs="Arial" w:eastAsiaTheme="majorEastAsia"/>
          <w:sz w:val="24"/>
          <w:szCs w:val="24"/>
        </w:rPr>
        <w:t>поселения  регулярно проводилась</w:t>
      </w:r>
      <w:r>
        <w:rPr>
          <w:rStyle w:val="14"/>
          <w:rFonts w:hint="default" w:ascii="Arial" w:hAnsi="Arial" w:cs="Arial"/>
          <w:sz w:val="24"/>
          <w:szCs w:val="24"/>
        </w:rPr>
        <w:t> </w:t>
      </w:r>
      <w:r>
        <w:rPr>
          <w:rStyle w:val="13"/>
          <w:rFonts w:hint="default" w:ascii="Arial" w:hAnsi="Arial" w:cs="Arial" w:eastAsiaTheme="majorEastAsia"/>
          <w:sz w:val="24"/>
          <w:szCs w:val="24"/>
        </w:rPr>
        <w:t>очистка</w:t>
      </w:r>
      <w:r>
        <w:rPr>
          <w:rStyle w:val="14"/>
          <w:rFonts w:hint="default" w:ascii="Arial" w:hAnsi="Arial" w:cs="Arial"/>
          <w:sz w:val="24"/>
          <w:szCs w:val="24"/>
        </w:rPr>
        <w:t> </w:t>
      </w:r>
      <w:r>
        <w:rPr>
          <w:rStyle w:val="13"/>
          <w:rFonts w:hint="default" w:ascii="Arial" w:hAnsi="Arial" w:cs="Arial" w:eastAsiaTheme="majorEastAsia"/>
          <w:sz w:val="24"/>
          <w:szCs w:val="24"/>
        </w:rPr>
        <w:t>от бытового и растительного мусора придомовых территорий. В 2022 году всеми организациями, предприятиями и населением было проведено 4 субботника.</w:t>
      </w:r>
      <w:r>
        <w:rPr>
          <w:rStyle w:val="16"/>
          <w:rFonts w:hint="default" w:ascii="Arial" w:hAnsi="Arial" w:cs="Arial"/>
          <w:sz w:val="24"/>
          <w:szCs w:val="24"/>
        </w:rPr>
        <w:t xml:space="preserve"> </w:t>
      </w:r>
    </w:p>
    <w:p>
      <w:pPr>
        <w:pStyle w:val="11"/>
        <w:spacing w:before="0" w:beforeAutospacing="0" w:after="0" w:afterAutospacing="0"/>
        <w:ind w:firstLine="708"/>
        <w:textAlignment w:val="baseline"/>
        <w:rPr>
          <w:rStyle w:val="16"/>
          <w:rFonts w:hint="default" w:ascii="Arial" w:hAnsi="Arial" w:cs="Arial"/>
          <w:sz w:val="24"/>
          <w:szCs w:val="24"/>
        </w:rPr>
      </w:pPr>
      <w:r>
        <w:rPr>
          <w:rStyle w:val="16"/>
          <w:rFonts w:hint="default" w:ascii="Arial" w:hAnsi="Arial" w:cs="Arial"/>
          <w:sz w:val="24"/>
          <w:szCs w:val="24"/>
        </w:rPr>
        <w:t xml:space="preserve">Проведены субботники и по наведению порядка в </w:t>
      </w:r>
      <w:r>
        <w:rPr>
          <w:rStyle w:val="16"/>
          <w:rFonts w:hint="default" w:ascii="Arial" w:hAnsi="Arial" w:cs="Arial"/>
          <w:b/>
          <w:sz w:val="24"/>
          <w:szCs w:val="24"/>
        </w:rPr>
        <w:t xml:space="preserve">местах захоронения </w:t>
      </w:r>
      <w:r>
        <w:rPr>
          <w:rStyle w:val="16"/>
          <w:rFonts w:hint="default" w:ascii="Arial" w:hAnsi="Arial" w:cs="Arial"/>
          <w:sz w:val="24"/>
          <w:szCs w:val="24"/>
        </w:rPr>
        <w:t>на бесхозных могилах, вывозу мусора, завоз песка, выпиловки деревьев и расчистка территории вокруг кладбища.</w:t>
      </w:r>
    </w:p>
    <w:p>
      <w:pPr>
        <w:pStyle w:val="10"/>
        <w:rPr>
          <w:rFonts w:hint="default" w:ascii="Arial" w:hAnsi="Arial" w:cs="Arial"/>
          <w:sz w:val="24"/>
          <w:szCs w:val="24"/>
        </w:rPr>
      </w:pPr>
    </w:p>
    <w:p>
      <w:pPr>
        <w:pStyle w:val="10"/>
        <w:rPr>
          <w:rFonts w:hint="default" w:ascii="Arial" w:hAnsi="Arial" w:cs="Arial"/>
          <w:sz w:val="24"/>
          <w:szCs w:val="24"/>
        </w:rPr>
      </w:pPr>
      <w:r>
        <w:rPr>
          <w:rFonts w:hint="default" w:ascii="Arial" w:hAnsi="Arial" w:cs="Arial"/>
          <w:sz w:val="24"/>
          <w:szCs w:val="24"/>
        </w:rPr>
        <w:t xml:space="preserve">Работа по благоустройству не из легких, но радостно видеть результат этой работы. Приятно смотреть на  территории, которые  всегда обкошены, где жителями  частных домов  разбиты цветники и клумбы,  выставлены элементы благоустройства, посажены деревья и кустарники.     </w:t>
      </w:r>
    </w:p>
    <w:p>
      <w:pPr>
        <w:pStyle w:val="11"/>
        <w:spacing w:before="0" w:beforeAutospacing="0" w:after="0" w:afterAutospacing="0"/>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 xml:space="preserve">        Благоустройство</w:t>
      </w:r>
      <w:r>
        <w:rPr>
          <w:rStyle w:val="14"/>
          <w:rFonts w:hint="default" w:ascii="Arial" w:hAnsi="Arial" w:cs="Arial"/>
          <w:sz w:val="24"/>
          <w:szCs w:val="24"/>
        </w:rPr>
        <w:t xml:space="preserve"> - </w:t>
      </w:r>
      <w:r>
        <w:rPr>
          <w:rStyle w:val="13"/>
          <w:rFonts w:hint="default" w:ascii="Arial" w:hAnsi="Arial" w:cs="Arial" w:eastAsiaTheme="majorEastAsia"/>
          <w:sz w:val="24"/>
          <w:szCs w:val="24"/>
        </w:rPr>
        <w:t xml:space="preserve">это прежде всего чистота и порядок на наших улицах, выгонах и проезжих местах. Неприятно наблюдать ту картину, когда постепенно </w:t>
      </w:r>
      <w:r>
        <w:rPr>
          <w:rStyle w:val="14"/>
          <w:rFonts w:hint="default" w:ascii="Arial" w:hAnsi="Arial" w:cs="Arial"/>
          <w:sz w:val="24"/>
          <w:szCs w:val="24"/>
        </w:rPr>
        <w:t> </w:t>
      </w:r>
      <w:r>
        <w:rPr>
          <w:rStyle w:val="13"/>
          <w:rFonts w:hint="default" w:ascii="Arial" w:hAnsi="Arial" w:cs="Arial" w:eastAsiaTheme="majorEastAsia"/>
          <w:sz w:val="24"/>
          <w:szCs w:val="24"/>
        </w:rPr>
        <w:t>захламляются</w:t>
      </w:r>
      <w:r>
        <w:rPr>
          <w:rStyle w:val="14"/>
          <w:rFonts w:hint="default" w:ascii="Arial" w:hAnsi="Arial" w:cs="Arial"/>
          <w:sz w:val="24"/>
          <w:szCs w:val="24"/>
        </w:rPr>
        <w:t> </w:t>
      </w:r>
      <w:r>
        <w:rPr>
          <w:rStyle w:val="13"/>
          <w:rFonts w:hint="default" w:ascii="Arial" w:hAnsi="Arial" w:cs="Arial" w:eastAsiaTheme="majorEastAsia"/>
          <w:sz w:val="24"/>
          <w:szCs w:val="24"/>
        </w:rPr>
        <w:t xml:space="preserve"> овраги, лесополосы, мусор на остановке и в местах сбора молодежи. Порой зарастают сорняком и кленом личные подсобные участки из-за бездействия самих собственников.</w:t>
      </w:r>
    </w:p>
    <w:p>
      <w:pPr>
        <w:spacing w:after="0"/>
        <w:jc w:val="both"/>
        <w:rPr>
          <w:rFonts w:hint="default" w:ascii="Arial" w:hAnsi="Arial" w:cs="Arial"/>
          <w:sz w:val="24"/>
          <w:szCs w:val="24"/>
        </w:rPr>
      </w:pPr>
      <w:r>
        <w:rPr>
          <w:rFonts w:hint="default" w:ascii="Arial" w:hAnsi="Arial" w:cs="Arial"/>
          <w:sz w:val="24"/>
          <w:szCs w:val="24"/>
        </w:rPr>
        <w:t>В 2023 году работы по благоустройству территории населенных пунктов будет продолжена.</w:t>
      </w:r>
    </w:p>
    <w:p>
      <w:pPr>
        <w:spacing w:after="0"/>
        <w:jc w:val="both"/>
        <w:rPr>
          <w:rStyle w:val="13"/>
          <w:rFonts w:hint="default" w:ascii="Arial" w:hAnsi="Arial" w:cs="Arial"/>
          <w:sz w:val="24"/>
          <w:szCs w:val="24"/>
        </w:rPr>
      </w:pPr>
      <w:r>
        <w:rPr>
          <w:rFonts w:hint="default" w:ascii="Arial" w:hAnsi="Arial" w:cs="Arial"/>
          <w:sz w:val="24"/>
          <w:szCs w:val="24"/>
        </w:rPr>
        <w:t xml:space="preserve">- силами МКУ «Родничковский многоцелевой центр» оказывается услуга населению по погрузке сена, соломы, мусора. Общие доходы от оказания услуг населению и организациям составили 33487,80 тыс. рублей. </w:t>
      </w:r>
    </w:p>
    <w:p>
      <w:pPr>
        <w:spacing w:after="0"/>
        <w:ind w:firstLine="708"/>
        <w:jc w:val="both"/>
        <w:rPr>
          <w:rFonts w:hint="default" w:ascii="Arial" w:hAnsi="Arial" w:cs="Arial"/>
          <w:sz w:val="24"/>
          <w:szCs w:val="24"/>
        </w:rPr>
      </w:pPr>
      <w:bookmarkStart w:id="6" w:name="_Hlk65653285"/>
      <w:r>
        <w:rPr>
          <w:rFonts w:hint="default" w:ascii="Arial" w:hAnsi="Arial" w:cs="Arial"/>
          <w:sz w:val="24"/>
          <w:szCs w:val="24"/>
        </w:rPr>
        <w:t xml:space="preserve">В администрации сельского поселения работает </w:t>
      </w:r>
      <w:r>
        <w:rPr>
          <w:rFonts w:hint="default" w:ascii="Arial" w:hAnsi="Arial" w:cs="Arial"/>
          <w:b/>
          <w:bCs/>
          <w:sz w:val="24"/>
          <w:szCs w:val="24"/>
        </w:rPr>
        <w:t>административная комиссия,</w:t>
      </w:r>
      <w:r>
        <w:rPr>
          <w:rFonts w:hint="default" w:ascii="Arial" w:hAnsi="Arial" w:cs="Arial"/>
          <w:sz w:val="24"/>
          <w:szCs w:val="24"/>
        </w:rPr>
        <w:t xml:space="preserve"> на заседаниях которой рассматриваются вопросы соблюдения Правил благоустройства территории, содержания  домашних и сельскохозяйственных животных. За отчетный период проведено </w:t>
      </w:r>
      <w:r>
        <w:rPr>
          <w:rFonts w:hint="default" w:ascii="Arial" w:hAnsi="Arial" w:cs="Arial"/>
          <w:b/>
          <w:sz w:val="24"/>
          <w:szCs w:val="24"/>
        </w:rPr>
        <w:t>12</w:t>
      </w:r>
      <w:r>
        <w:rPr>
          <w:rFonts w:hint="default" w:ascii="Arial" w:hAnsi="Arial" w:cs="Arial"/>
          <w:sz w:val="24"/>
          <w:szCs w:val="24"/>
        </w:rPr>
        <w:t xml:space="preserve"> заседаний Административной комиссии, поступило </w:t>
      </w:r>
      <w:r>
        <w:rPr>
          <w:rFonts w:hint="default" w:ascii="Arial" w:hAnsi="Arial" w:cs="Arial"/>
          <w:b/>
          <w:sz w:val="24"/>
          <w:szCs w:val="24"/>
        </w:rPr>
        <w:t>7</w:t>
      </w:r>
      <w:r>
        <w:rPr>
          <w:rFonts w:hint="default" w:ascii="Arial" w:hAnsi="Arial" w:cs="Arial"/>
          <w:sz w:val="24"/>
          <w:szCs w:val="24"/>
        </w:rPr>
        <w:t xml:space="preserve"> административных материалов,  из них за совершение административных правонарушений, предусмотренных ст. 14.9.3  Кодекса Волгоградской области об административной ответственности, привлечено 7 человек  в виде штрафа в размере 2000 рублей.</w:t>
      </w:r>
    </w:p>
    <w:p>
      <w:pPr>
        <w:spacing w:after="0"/>
        <w:ind w:firstLine="708"/>
        <w:jc w:val="both"/>
        <w:rPr>
          <w:rFonts w:hint="default" w:ascii="Arial" w:hAnsi="Arial" w:cs="Arial"/>
          <w:sz w:val="24"/>
          <w:szCs w:val="24"/>
        </w:rPr>
      </w:pPr>
      <w:r>
        <w:rPr>
          <w:rFonts w:hint="default" w:ascii="Arial" w:hAnsi="Arial" w:cs="Arial"/>
          <w:sz w:val="24"/>
          <w:szCs w:val="24"/>
        </w:rPr>
        <w:t>Считаю, что административной комиссии необходимо активизировать деятельность по исполнению своих полномочий по устранению нарушений жителями и должностными лицами Правил благоустройства территории поселения и содержания домашних и с/х животных.</w:t>
      </w:r>
    </w:p>
    <w:bookmarkEnd w:id="6"/>
    <w:p>
      <w:pPr>
        <w:pStyle w:val="11"/>
        <w:spacing w:before="0" w:beforeAutospacing="0" w:after="0" w:afterAutospacing="0"/>
        <w:jc w:val="center"/>
        <w:textAlignment w:val="baseline"/>
        <w:rPr>
          <w:rStyle w:val="16"/>
          <w:rFonts w:hint="default" w:ascii="Arial" w:hAnsi="Arial" w:cs="Arial"/>
          <w:sz w:val="24"/>
          <w:szCs w:val="24"/>
        </w:rPr>
      </w:pPr>
    </w:p>
    <w:p>
      <w:pPr>
        <w:spacing w:after="0" w:line="240" w:lineRule="auto"/>
        <w:ind w:firstLine="708"/>
        <w:jc w:val="both"/>
        <w:rPr>
          <w:rFonts w:hint="default" w:ascii="Arial" w:hAnsi="Arial" w:cs="Arial"/>
          <w:sz w:val="24"/>
          <w:szCs w:val="24"/>
        </w:rPr>
      </w:pPr>
      <w:r>
        <w:rPr>
          <w:rFonts w:hint="default" w:ascii="Arial" w:hAnsi="Arial" w:cs="Arial"/>
          <w:sz w:val="24"/>
          <w:szCs w:val="24"/>
        </w:rPr>
        <w:t xml:space="preserve">Администрация сельского поселения является учредителем муниципального казенного учреждения, к которому относится </w:t>
      </w:r>
      <w:r>
        <w:rPr>
          <w:rFonts w:hint="default" w:ascii="Arial" w:hAnsi="Arial" w:cs="Arial"/>
          <w:b/>
          <w:sz w:val="24"/>
          <w:szCs w:val="24"/>
        </w:rPr>
        <w:t>Дом культуры,</w:t>
      </w:r>
      <w:r>
        <w:rPr>
          <w:rFonts w:hint="default" w:ascii="Arial" w:hAnsi="Arial" w:cs="Arial"/>
          <w:sz w:val="24"/>
          <w:szCs w:val="24"/>
        </w:rPr>
        <w:t xml:space="preserve"> важнейшей задачей которого является оказание услуг в области культурных запросов населения. </w:t>
      </w:r>
    </w:p>
    <w:p>
      <w:pPr>
        <w:spacing w:after="0" w:line="240" w:lineRule="auto"/>
        <w:ind w:firstLine="708"/>
        <w:jc w:val="both"/>
        <w:rPr>
          <w:rFonts w:hint="default" w:ascii="Arial" w:hAnsi="Arial" w:cs="Arial"/>
          <w:sz w:val="24"/>
          <w:szCs w:val="24"/>
        </w:rPr>
      </w:pPr>
      <w:r>
        <w:rPr>
          <w:rFonts w:hint="default" w:ascii="Arial" w:hAnsi="Arial" w:cs="Arial"/>
          <w:sz w:val="24"/>
          <w:szCs w:val="24"/>
        </w:rPr>
        <w:t>В 2022 году работники Дома культуры провели 34 мероприятий (это дискотеки детские и молодежные, занятия в комнате отдыха), онлайн мероприятия районного и местного масштаба (митинг посвященный Сталинградской битве, час истории «Войны афганцы», концерт к 9 мая,</w:t>
      </w:r>
      <w:r>
        <w:rPr>
          <w:rFonts w:hint="default" w:ascii="Arial" w:hAnsi="Arial" w:eastAsia="Times New Roman" w:cs="Arial"/>
          <w:b/>
          <w:sz w:val="24"/>
          <w:szCs w:val="24"/>
        </w:rPr>
        <w:t xml:space="preserve"> </w:t>
      </w:r>
      <w:r>
        <w:rPr>
          <w:rFonts w:hint="default" w:ascii="Arial" w:hAnsi="Arial" w:eastAsia="Times New Roman" w:cs="Arial"/>
          <w:bCs/>
          <w:sz w:val="24"/>
          <w:szCs w:val="24"/>
        </w:rPr>
        <w:t>1 июня</w:t>
      </w:r>
      <w:r>
        <w:rPr>
          <w:rFonts w:hint="default" w:ascii="Arial" w:hAnsi="Arial" w:eastAsia="Times New Roman" w:cs="Arial"/>
          <w:sz w:val="24"/>
          <w:szCs w:val="24"/>
        </w:rPr>
        <w:t xml:space="preserve"> конкурсная программа ко   Дню защиты детей «Здравствуй лето!»</w:t>
      </w:r>
      <w:r>
        <w:rPr>
          <w:rFonts w:hint="default" w:ascii="Arial" w:hAnsi="Arial" w:cs="Arial"/>
          <w:sz w:val="24"/>
          <w:szCs w:val="24"/>
        </w:rPr>
        <w:t>, день молодежи, новогодний концерт, и т.д.)</w:t>
      </w:r>
    </w:p>
    <w:p>
      <w:pPr>
        <w:spacing w:after="0" w:line="240" w:lineRule="auto"/>
        <w:ind w:firstLine="708"/>
        <w:jc w:val="both"/>
        <w:rPr>
          <w:rFonts w:hint="default" w:ascii="Arial" w:hAnsi="Arial" w:cs="Arial"/>
          <w:sz w:val="24"/>
          <w:szCs w:val="24"/>
        </w:rPr>
      </w:pPr>
      <w:r>
        <w:rPr>
          <w:rFonts w:hint="default" w:ascii="Arial" w:hAnsi="Arial" w:cs="Arial"/>
          <w:sz w:val="24"/>
          <w:szCs w:val="24"/>
        </w:rPr>
        <w:t>Работниками культуры проведено 50 онлайн- мероприятий в соцсетях , которые набрали 28795 просмотров</w:t>
      </w:r>
    </w:p>
    <w:p>
      <w:pPr>
        <w:spacing w:after="0" w:line="240" w:lineRule="auto"/>
        <w:ind w:firstLine="708"/>
        <w:jc w:val="both"/>
        <w:rPr>
          <w:rFonts w:hint="default" w:ascii="Arial" w:hAnsi="Arial" w:cs="Arial"/>
          <w:sz w:val="24"/>
          <w:szCs w:val="24"/>
        </w:rPr>
      </w:pPr>
      <w:r>
        <w:rPr>
          <w:rFonts w:hint="default" w:ascii="Arial" w:hAnsi="Arial" w:cs="Arial"/>
          <w:sz w:val="24"/>
          <w:szCs w:val="24"/>
        </w:rPr>
        <w:t xml:space="preserve"> Все мероприятия проводились на бесплатной основе совместно со школой, администрацией поселения. </w:t>
      </w:r>
    </w:p>
    <w:p>
      <w:pPr>
        <w:pStyle w:val="2"/>
        <w:ind w:firstLine="708"/>
        <w:jc w:val="both"/>
        <w:rPr>
          <w:rFonts w:hint="default" w:ascii="Arial" w:hAnsi="Arial" w:eastAsia="Times New Roman" w:cs="Arial"/>
          <w:b w:val="0"/>
          <w:color w:val="auto"/>
          <w:sz w:val="24"/>
          <w:szCs w:val="24"/>
          <w:lang w:eastAsia="ru-RU"/>
        </w:rPr>
      </w:pPr>
      <w:r>
        <w:rPr>
          <w:rFonts w:hint="default" w:ascii="Arial" w:hAnsi="Arial" w:eastAsia="Times New Roman" w:cs="Arial"/>
          <w:b w:val="0"/>
          <w:color w:val="auto"/>
          <w:sz w:val="24"/>
          <w:szCs w:val="24"/>
          <w:lang w:eastAsia="ru-RU"/>
        </w:rPr>
        <w:t>2022 году администрацией Родничковского сельского поселения принимались необходимые меры, направленные на улучшение условий жизни населения, обеспечение на территории поселения общественной безопасности и правопорядка. В администрацию поступило 73 обращений граждан. В основном это было связано с вопросами землепользования, уличного освещения, вопросов ЖКХ, передача жилых помещений в собственность,  решение социальных вопросов.</w:t>
      </w:r>
    </w:p>
    <w:p>
      <w:pPr>
        <w:spacing w:after="0"/>
        <w:ind w:firstLine="708"/>
        <w:jc w:val="both"/>
        <w:rPr>
          <w:rFonts w:hint="default" w:ascii="Arial" w:hAnsi="Arial" w:cs="Arial"/>
          <w:sz w:val="24"/>
          <w:szCs w:val="24"/>
        </w:rPr>
      </w:pPr>
      <w:r>
        <w:rPr>
          <w:rFonts w:hint="default" w:ascii="Arial" w:hAnsi="Arial" w:cs="Arial"/>
          <w:sz w:val="24"/>
          <w:szCs w:val="24"/>
        </w:rPr>
        <w:t>Администрацией выдано и зарегистрировано 274 различных справок (о присвоении адреса, о проживании, по вопросам принадлежности объектов недвижимости, по составу семьи и др.), 146 ответов   по запросам в организации. Выдано 78 выписки из похозяйственной книги. Постоянно ведется работа по уточнению данных, ежегодно по состоянию на 1 января они  уточняются путем сплошного обхода.</w:t>
      </w:r>
    </w:p>
    <w:p>
      <w:pPr>
        <w:spacing w:after="0"/>
        <w:ind w:firstLine="708"/>
        <w:jc w:val="both"/>
        <w:rPr>
          <w:rFonts w:hint="default" w:ascii="Arial" w:hAnsi="Arial" w:cs="Arial"/>
          <w:sz w:val="24"/>
          <w:szCs w:val="24"/>
        </w:rPr>
      </w:pPr>
      <w:r>
        <w:rPr>
          <w:rFonts w:hint="default" w:ascii="Arial" w:hAnsi="Arial" w:cs="Arial"/>
          <w:sz w:val="24"/>
          <w:szCs w:val="24"/>
        </w:rPr>
        <w:t>В рамках нормотворческой деятельности за отчетный период принято 112 постановления и  57 распоряжений по основной деятельности. Ведется реестр муниципальных НПА, своевременно предоставляются в Прокуратуру района и в государственное правовое управление аппарата губернатора и администрации Волгоградской области.</w:t>
      </w:r>
    </w:p>
    <w:p>
      <w:pPr>
        <w:spacing w:after="0"/>
        <w:ind w:firstLine="708"/>
        <w:jc w:val="both"/>
        <w:rPr>
          <w:rFonts w:hint="default" w:ascii="Arial" w:hAnsi="Arial" w:cs="Arial"/>
          <w:sz w:val="24"/>
          <w:szCs w:val="24"/>
        </w:rPr>
      </w:pPr>
      <w:r>
        <w:rPr>
          <w:rFonts w:hint="default" w:ascii="Arial" w:hAnsi="Arial" w:cs="Arial"/>
          <w:sz w:val="24"/>
          <w:szCs w:val="24"/>
        </w:rPr>
        <w:t xml:space="preserve">Администрацией поселения в 2022 году была продолжена работа по  проведению сплошной  инвентаризация адресных объектов и данные внесены в ФИАС. Продолжалась работа по присвоению кадастровых номеров домовладениям. В отчетном году было получено 1 новых кадастровых паспортов на домовладения в п. Роднички и х. Кулички. Кадастровые номера были внесены в электронный Адресный план Родничковского сельского поселения Нехаевского района. </w:t>
      </w:r>
    </w:p>
    <w:p>
      <w:pPr>
        <w:spacing w:after="0"/>
        <w:ind w:firstLine="708"/>
        <w:jc w:val="both"/>
        <w:rPr>
          <w:rFonts w:hint="default" w:ascii="Arial" w:hAnsi="Arial" w:cs="Arial"/>
          <w:sz w:val="24"/>
          <w:szCs w:val="24"/>
        </w:rPr>
      </w:pPr>
      <w:r>
        <w:rPr>
          <w:rFonts w:hint="default" w:ascii="Arial" w:hAnsi="Arial" w:cs="Arial"/>
          <w:sz w:val="24"/>
          <w:szCs w:val="24"/>
        </w:rPr>
        <w:t>Администрация работает в тесном контакте со всеми службами района: администрацией района, Пенсионным  фондом, службой судебных приставов, налоговой инспекцией, управлением соц. защиты населения, милицией, прокуратурой, военкоматом, центром занятости населения и др.</w:t>
      </w:r>
    </w:p>
    <w:p>
      <w:pPr>
        <w:jc w:val="both"/>
        <w:rPr>
          <w:rFonts w:hint="default" w:ascii="Arial" w:hAnsi="Arial" w:cs="Arial"/>
          <w:sz w:val="24"/>
          <w:szCs w:val="24"/>
        </w:rPr>
      </w:pPr>
      <w:r>
        <w:rPr>
          <w:rFonts w:hint="default" w:ascii="Arial" w:hAnsi="Arial" w:cs="Arial"/>
          <w:sz w:val="24"/>
          <w:szCs w:val="24"/>
        </w:rPr>
        <w:t xml:space="preserve">   </w:t>
      </w:r>
      <w:r>
        <w:rPr>
          <w:rFonts w:hint="default" w:ascii="Arial" w:hAnsi="Arial" w:cs="Arial"/>
          <w:sz w:val="24"/>
          <w:szCs w:val="24"/>
        </w:rPr>
        <w:tab/>
      </w:r>
      <w:r>
        <w:rPr>
          <w:rFonts w:hint="default" w:ascii="Arial" w:hAnsi="Arial" w:cs="Arial"/>
          <w:sz w:val="24"/>
          <w:szCs w:val="24"/>
        </w:rPr>
        <w:t>Все ежемесячные и ежеквартальные отчеты и информация, запрашиваемая вышестоящими организациями, предоставляется, в основном, в срок. Все делопроизводство ведется с Номенклатурой дел.</w:t>
      </w:r>
    </w:p>
    <w:p>
      <w:pPr>
        <w:jc w:val="both"/>
        <w:rPr>
          <w:rFonts w:hint="default" w:ascii="Arial" w:hAnsi="Arial" w:cs="Arial"/>
          <w:sz w:val="24"/>
          <w:szCs w:val="24"/>
        </w:rPr>
      </w:pPr>
      <w:r>
        <w:rPr>
          <w:rFonts w:hint="default" w:ascii="Arial" w:hAnsi="Arial" w:cs="Arial"/>
          <w:sz w:val="24"/>
          <w:szCs w:val="24"/>
        </w:rPr>
        <w:t xml:space="preserve">Администрация осуществляет следующие </w:t>
      </w:r>
      <w:r>
        <w:rPr>
          <w:rFonts w:hint="default" w:ascii="Arial" w:hAnsi="Arial" w:cs="Arial"/>
          <w:b/>
          <w:sz w:val="24"/>
          <w:szCs w:val="24"/>
        </w:rPr>
        <w:t>нотариальные действия</w:t>
      </w:r>
      <w:r>
        <w:rPr>
          <w:rFonts w:hint="default" w:ascii="Arial" w:hAnsi="Arial" w:cs="Arial"/>
          <w:sz w:val="24"/>
          <w:szCs w:val="24"/>
        </w:rPr>
        <w:t>:</w:t>
      </w:r>
    </w:p>
    <w:p>
      <w:pPr>
        <w:spacing w:after="0"/>
        <w:jc w:val="both"/>
        <w:rPr>
          <w:rFonts w:hint="default" w:ascii="Arial" w:hAnsi="Arial" w:cs="Arial"/>
          <w:sz w:val="24"/>
          <w:szCs w:val="24"/>
        </w:rPr>
      </w:pPr>
      <w:r>
        <w:rPr>
          <w:rFonts w:hint="default" w:ascii="Arial" w:hAnsi="Arial" w:cs="Arial"/>
          <w:sz w:val="24"/>
          <w:szCs w:val="24"/>
        </w:rPr>
        <w:t>- удостоверяет доверенности;</w:t>
      </w:r>
    </w:p>
    <w:p>
      <w:pPr>
        <w:spacing w:after="0"/>
        <w:jc w:val="both"/>
        <w:rPr>
          <w:rFonts w:hint="default" w:ascii="Arial" w:hAnsi="Arial" w:cs="Arial"/>
          <w:sz w:val="24"/>
          <w:szCs w:val="24"/>
        </w:rPr>
      </w:pPr>
      <w:r>
        <w:rPr>
          <w:rFonts w:hint="default" w:ascii="Arial" w:hAnsi="Arial" w:cs="Arial"/>
          <w:sz w:val="24"/>
          <w:szCs w:val="24"/>
        </w:rPr>
        <w:t>- принимает меры по охране наследственного имущества и в случае необходимости меры по управлению им;</w:t>
      </w:r>
    </w:p>
    <w:p>
      <w:pPr>
        <w:spacing w:after="0"/>
        <w:jc w:val="both"/>
        <w:rPr>
          <w:rFonts w:hint="default" w:ascii="Arial" w:hAnsi="Arial" w:cs="Arial"/>
          <w:sz w:val="24"/>
          <w:szCs w:val="24"/>
        </w:rPr>
      </w:pPr>
      <w:r>
        <w:rPr>
          <w:rFonts w:hint="default" w:ascii="Arial" w:hAnsi="Arial" w:cs="Arial"/>
          <w:sz w:val="24"/>
          <w:szCs w:val="24"/>
        </w:rPr>
        <w:t>- свидетельствует верность копий документов и выписки из них;</w:t>
      </w:r>
    </w:p>
    <w:p>
      <w:pPr>
        <w:spacing w:after="0"/>
        <w:jc w:val="both"/>
        <w:rPr>
          <w:rFonts w:hint="default" w:ascii="Arial" w:hAnsi="Arial" w:cs="Arial"/>
          <w:sz w:val="24"/>
          <w:szCs w:val="24"/>
        </w:rPr>
      </w:pPr>
      <w:r>
        <w:rPr>
          <w:rFonts w:hint="default" w:ascii="Arial" w:hAnsi="Arial" w:cs="Arial"/>
          <w:sz w:val="24"/>
          <w:szCs w:val="24"/>
        </w:rPr>
        <w:t>- свидетельствует подлинность подписи на документах.</w:t>
      </w:r>
    </w:p>
    <w:p>
      <w:pPr>
        <w:spacing w:after="0"/>
        <w:jc w:val="both"/>
        <w:rPr>
          <w:rFonts w:hint="default" w:ascii="Arial" w:hAnsi="Arial" w:cs="Arial"/>
          <w:sz w:val="24"/>
          <w:szCs w:val="24"/>
        </w:rPr>
      </w:pPr>
      <w:r>
        <w:rPr>
          <w:rFonts w:hint="default" w:ascii="Arial" w:hAnsi="Arial" w:cs="Arial"/>
          <w:sz w:val="24"/>
          <w:szCs w:val="24"/>
        </w:rPr>
        <w:t>За 2022 год совершено 14 нотариальных действия, взыскано госпошлины в сумме 2300 рублей.</w:t>
      </w:r>
    </w:p>
    <w:p>
      <w:pPr>
        <w:jc w:val="both"/>
        <w:rPr>
          <w:rFonts w:hint="default" w:ascii="Arial" w:hAnsi="Arial" w:cs="Arial"/>
          <w:sz w:val="24"/>
          <w:szCs w:val="24"/>
        </w:rPr>
      </w:pPr>
      <w:r>
        <w:rPr>
          <w:rFonts w:hint="default" w:ascii="Arial" w:hAnsi="Arial" w:cs="Arial"/>
          <w:sz w:val="24"/>
          <w:szCs w:val="24"/>
        </w:rPr>
        <w:t xml:space="preserve">Ежегодно администрацией производится опись документов по номенклатуре дел, в срок дела были переданы на постоянное хранение в архив Нехаевского муниципального района. По состоянию на 2022 год  имеется </w:t>
      </w:r>
      <w:r>
        <w:rPr>
          <w:rFonts w:hint="default" w:ascii="Arial" w:hAnsi="Arial" w:cs="Arial"/>
          <w:b/>
          <w:sz w:val="24"/>
          <w:szCs w:val="24"/>
        </w:rPr>
        <w:t>334</w:t>
      </w:r>
      <w:r>
        <w:rPr>
          <w:rFonts w:hint="default" w:ascii="Arial" w:hAnsi="Arial" w:cs="Arial"/>
          <w:sz w:val="24"/>
          <w:szCs w:val="24"/>
        </w:rPr>
        <w:t xml:space="preserve"> дела постоянного хранения, </w:t>
      </w:r>
      <w:r>
        <w:rPr>
          <w:rFonts w:hint="default" w:ascii="Arial" w:hAnsi="Arial" w:cs="Arial"/>
          <w:b/>
          <w:sz w:val="24"/>
          <w:szCs w:val="24"/>
        </w:rPr>
        <w:t xml:space="preserve">252 </w:t>
      </w:r>
      <w:r>
        <w:rPr>
          <w:rFonts w:hint="default" w:ascii="Arial" w:hAnsi="Arial" w:cs="Arial"/>
          <w:sz w:val="24"/>
          <w:szCs w:val="24"/>
        </w:rPr>
        <w:t xml:space="preserve">похозяйственные книги, </w:t>
      </w:r>
      <w:r>
        <w:rPr>
          <w:rFonts w:hint="default" w:ascii="Arial" w:hAnsi="Arial" w:cs="Arial"/>
          <w:b/>
          <w:sz w:val="24"/>
          <w:szCs w:val="24"/>
        </w:rPr>
        <w:t>241</w:t>
      </w:r>
      <w:r>
        <w:rPr>
          <w:rFonts w:hint="default" w:ascii="Arial" w:hAnsi="Arial" w:cs="Arial"/>
          <w:sz w:val="24"/>
          <w:szCs w:val="24"/>
        </w:rPr>
        <w:t xml:space="preserve"> дел по личному составу.</w:t>
      </w:r>
    </w:p>
    <w:p>
      <w:pPr>
        <w:spacing w:before="100" w:beforeAutospacing="1"/>
        <w:ind w:firstLine="708"/>
        <w:jc w:val="both"/>
        <w:rPr>
          <w:rFonts w:hint="default" w:ascii="Arial" w:hAnsi="Arial" w:cs="Arial"/>
          <w:sz w:val="24"/>
          <w:szCs w:val="24"/>
        </w:rPr>
      </w:pPr>
      <w:r>
        <w:rPr>
          <w:rFonts w:hint="default" w:ascii="Arial" w:hAnsi="Arial" w:cs="Arial"/>
          <w:b/>
          <w:bCs/>
          <w:sz w:val="24"/>
          <w:szCs w:val="24"/>
        </w:rPr>
        <w:t>Общественный совет</w:t>
      </w:r>
      <w:r>
        <w:rPr>
          <w:rFonts w:hint="default" w:ascii="Arial" w:hAnsi="Arial" w:cs="Arial"/>
          <w:sz w:val="24"/>
          <w:szCs w:val="24"/>
        </w:rPr>
        <w:t xml:space="preserve"> при администрации сельского поселения работает с неблагополучными семьями, стоящими на внутреннем учете в администрации поселения также с многодетными семьями ( 6 семей). Общественный совет тесно сотрудничает с районным органом опеки и попечительства,  комиссией по делам несовершеннолетних. Проводятся рейды в неблагополучные семьи, беседы с родителями, составляются акты обследования семей, которые направляются в районные комиссии. В Совет общественности входят работники администрации, школы, ТОС, медработник, участковый. За отчетный период проведено 3 заседаний комиссии </w:t>
      </w:r>
      <w:r>
        <w:rPr>
          <w:rFonts w:hint="default" w:ascii="Arial" w:hAnsi="Arial" w:cs="Arial"/>
          <w:b/>
          <w:bCs/>
          <w:sz w:val="24"/>
          <w:szCs w:val="24"/>
        </w:rPr>
        <w:t>Общественного совета</w:t>
      </w:r>
      <w:r>
        <w:rPr>
          <w:rFonts w:hint="default" w:ascii="Arial" w:hAnsi="Arial" w:cs="Arial"/>
          <w:sz w:val="24"/>
          <w:szCs w:val="24"/>
        </w:rPr>
        <w:t xml:space="preserve"> на которых рассматривались вопросы пропаганды здорового образа жизни, проблемы досуга молодежи, предупреждения правонарушений среди несовершеннолетних, выполнения родительских обязанностей, жестокого обращения с детьми.</w:t>
      </w:r>
    </w:p>
    <w:p>
      <w:pPr>
        <w:pStyle w:val="10"/>
        <w:rPr>
          <w:rFonts w:hint="default" w:ascii="Arial" w:hAnsi="Arial" w:cs="Arial"/>
          <w:b/>
          <w:i/>
          <w:sz w:val="24"/>
          <w:szCs w:val="24"/>
        </w:rPr>
      </w:pPr>
    </w:p>
    <w:p>
      <w:pPr>
        <w:ind w:firstLine="708"/>
        <w:rPr>
          <w:rFonts w:hint="default" w:ascii="Arial" w:hAnsi="Arial" w:cs="Arial"/>
          <w:sz w:val="24"/>
          <w:szCs w:val="24"/>
        </w:rPr>
      </w:pPr>
      <w:r>
        <w:rPr>
          <w:rFonts w:hint="default" w:ascii="Arial" w:hAnsi="Arial" w:eastAsia="Calibri" w:cs="Arial"/>
          <w:sz w:val="24"/>
          <w:szCs w:val="24"/>
        </w:rPr>
        <w:t xml:space="preserve">Администрация поселения осуществляет </w:t>
      </w:r>
      <w:r>
        <w:rPr>
          <w:rFonts w:hint="default" w:ascii="Arial" w:hAnsi="Arial" w:eastAsia="Calibri" w:cs="Arial"/>
          <w:b/>
          <w:sz w:val="24"/>
          <w:szCs w:val="24"/>
        </w:rPr>
        <w:t>первичный воинский учет граждан</w:t>
      </w:r>
      <w:r>
        <w:rPr>
          <w:rFonts w:hint="default" w:ascii="Arial" w:hAnsi="Arial" w:eastAsia="Calibri" w:cs="Arial"/>
          <w:sz w:val="24"/>
          <w:szCs w:val="24"/>
        </w:rPr>
        <w:t>, проживающих и пребывающих на территории поселения.</w:t>
      </w:r>
      <w:r>
        <w:rPr>
          <w:rFonts w:hint="default" w:ascii="Arial" w:hAnsi="Arial" w:eastAsia="Calibri" w:cs="Arial"/>
          <w:sz w:val="24"/>
          <w:szCs w:val="24"/>
        </w:rPr>
        <w:br w:type="textWrapping"/>
      </w:r>
      <w:r>
        <w:rPr>
          <w:rFonts w:hint="default" w:ascii="Arial" w:hAnsi="Arial" w:eastAsia="Calibri" w:cs="Arial"/>
          <w:sz w:val="24"/>
          <w:szCs w:val="24"/>
        </w:rPr>
        <w:t>На воинском учете в Родничковском сельском поселении состоит 129 человек.</w:t>
      </w:r>
      <w:r>
        <w:rPr>
          <w:rFonts w:hint="default" w:ascii="Arial" w:hAnsi="Arial" w:eastAsia="Calibri" w:cs="Arial"/>
          <w:sz w:val="24"/>
          <w:szCs w:val="24"/>
        </w:rPr>
        <w:br w:type="textWrapping"/>
      </w:r>
      <w:r>
        <w:rPr>
          <w:rFonts w:hint="default" w:ascii="Arial" w:hAnsi="Arial" w:eastAsia="Calibri" w:cs="Arial"/>
          <w:sz w:val="24"/>
          <w:szCs w:val="24"/>
        </w:rPr>
        <w:t>В 2022 году работником ВУС было вручено гражданам 1 повестки срочной службы, принято на воинский учет 5 человека, снято с воинского учета 2 человека.</w:t>
      </w:r>
      <w:r>
        <w:rPr>
          <w:rFonts w:hint="default" w:ascii="Arial" w:hAnsi="Arial" w:eastAsia="Calibri" w:cs="Arial"/>
          <w:sz w:val="24"/>
          <w:szCs w:val="24"/>
        </w:rPr>
        <w:br w:type="textWrapping"/>
      </w:r>
      <w:r>
        <w:rPr>
          <w:rFonts w:hint="default" w:ascii="Arial" w:hAnsi="Arial" w:eastAsia="Calibri" w:cs="Arial"/>
          <w:sz w:val="24"/>
          <w:szCs w:val="24"/>
        </w:rPr>
        <w:t>Два раза в год с военным комиссариатом проводятся сверки учетных карточек  призывников ,призывные комиссии для призывников состоящих на воинском учете Родничковского сельского поселения .</w:t>
      </w:r>
      <w:r>
        <w:rPr>
          <w:rStyle w:val="16"/>
          <w:rFonts w:hint="default" w:ascii="Arial" w:hAnsi="Arial" w:cs="Arial"/>
          <w:sz w:val="24"/>
          <w:szCs w:val="24"/>
        </w:rPr>
        <w:t> </w:t>
      </w:r>
    </w:p>
    <w:p>
      <w:pPr>
        <w:pStyle w:val="11"/>
        <w:spacing w:before="0" w:beforeAutospacing="0" w:after="0" w:afterAutospacing="0"/>
        <w:jc w:val="center"/>
        <w:textAlignment w:val="baseline"/>
        <w:rPr>
          <w:rStyle w:val="16"/>
          <w:rFonts w:hint="default" w:ascii="Arial" w:hAnsi="Arial" w:cs="Arial"/>
          <w:b/>
          <w:sz w:val="24"/>
          <w:szCs w:val="24"/>
        </w:rPr>
      </w:pPr>
      <w:r>
        <w:rPr>
          <w:rStyle w:val="13"/>
          <w:rFonts w:hint="default" w:ascii="Arial" w:hAnsi="Arial" w:cs="Arial" w:eastAsiaTheme="majorEastAsia"/>
          <w:b/>
          <w:iCs/>
          <w:sz w:val="24"/>
          <w:szCs w:val="24"/>
        </w:rPr>
        <w:t>Пожарная безопасность</w:t>
      </w:r>
      <w:r>
        <w:rPr>
          <w:rStyle w:val="16"/>
          <w:rFonts w:hint="default" w:ascii="Arial" w:hAnsi="Arial" w:cs="Arial"/>
          <w:b/>
          <w:sz w:val="24"/>
          <w:szCs w:val="24"/>
        </w:rPr>
        <w:t> </w:t>
      </w:r>
    </w:p>
    <w:p>
      <w:pPr>
        <w:pStyle w:val="11"/>
        <w:spacing w:before="0" w:beforeAutospacing="0" w:after="0" w:afterAutospacing="0"/>
        <w:jc w:val="center"/>
        <w:textAlignment w:val="baseline"/>
        <w:rPr>
          <w:rStyle w:val="16"/>
          <w:rFonts w:hint="default" w:ascii="Arial" w:hAnsi="Arial" w:cs="Arial"/>
          <w:sz w:val="24"/>
          <w:szCs w:val="24"/>
        </w:rPr>
      </w:pPr>
    </w:p>
    <w:p>
      <w:pPr>
        <w:pStyle w:val="11"/>
        <w:spacing w:before="0" w:beforeAutospacing="0" w:after="0" w:afterAutospacing="0"/>
        <w:ind w:firstLine="708"/>
        <w:textAlignment w:val="baseline"/>
        <w:rPr>
          <w:rStyle w:val="16"/>
          <w:rFonts w:hint="default" w:ascii="Arial" w:hAnsi="Arial" w:cs="Arial"/>
          <w:sz w:val="24"/>
          <w:szCs w:val="24"/>
        </w:rPr>
      </w:pPr>
      <w:r>
        <w:rPr>
          <w:rStyle w:val="13"/>
          <w:rFonts w:hint="default" w:ascii="Arial" w:hAnsi="Arial" w:cs="Arial" w:eastAsiaTheme="majorEastAsia"/>
          <w:sz w:val="24"/>
          <w:szCs w:val="24"/>
        </w:rPr>
        <w:t>Большое внимание администрация уделяет вопросам пожарной безопасности проживающего населения.</w:t>
      </w:r>
    </w:p>
    <w:p>
      <w:pPr>
        <w:ind w:firstLine="708"/>
        <w:jc w:val="both"/>
        <w:rPr>
          <w:rFonts w:hint="default" w:ascii="Arial" w:hAnsi="Arial" w:cs="Arial"/>
          <w:sz w:val="24"/>
          <w:szCs w:val="24"/>
        </w:rPr>
      </w:pPr>
      <w:r>
        <w:rPr>
          <w:rFonts w:hint="default" w:ascii="Arial" w:hAnsi="Arial" w:cs="Arial"/>
          <w:sz w:val="24"/>
          <w:szCs w:val="24"/>
        </w:rPr>
        <w:t xml:space="preserve">Исполняя полномочия по обеспечению </w:t>
      </w:r>
      <w:r>
        <w:rPr>
          <w:rFonts w:hint="default" w:ascii="Arial" w:hAnsi="Arial" w:cs="Arial"/>
          <w:bCs/>
          <w:sz w:val="24"/>
          <w:szCs w:val="24"/>
        </w:rPr>
        <w:t>первичных мер пожарной</w:t>
      </w:r>
      <w:r>
        <w:rPr>
          <w:rFonts w:hint="default" w:ascii="Arial" w:hAnsi="Arial" w:cs="Arial"/>
          <w:b/>
          <w:bCs/>
          <w:sz w:val="24"/>
          <w:szCs w:val="24"/>
        </w:rPr>
        <w:t xml:space="preserve"> </w:t>
      </w:r>
      <w:r>
        <w:rPr>
          <w:rFonts w:hint="default" w:ascii="Arial" w:hAnsi="Arial" w:cs="Arial"/>
          <w:bCs/>
          <w:sz w:val="24"/>
          <w:szCs w:val="24"/>
        </w:rPr>
        <w:t>безопасности</w:t>
      </w:r>
      <w:r>
        <w:rPr>
          <w:rFonts w:hint="default" w:ascii="Arial" w:hAnsi="Arial" w:cs="Arial"/>
          <w:b/>
          <w:bCs/>
          <w:sz w:val="24"/>
          <w:szCs w:val="24"/>
        </w:rPr>
        <w:t xml:space="preserve"> </w:t>
      </w:r>
      <w:r>
        <w:rPr>
          <w:rFonts w:hint="default" w:ascii="Arial" w:hAnsi="Arial" w:cs="Arial"/>
          <w:sz w:val="24"/>
          <w:szCs w:val="24"/>
        </w:rPr>
        <w:t>в границах населенного пункта, администрация сельского поселения оказывает содействие действующей на территории Нехаевского муниципального района службе МЧС при тушении пожаров на территории поселения.  Заключено  соглашение о сотрудничестве администрации поселения с ООО «Инвид-Агро» по предоставлению специализированной техники и другого транспорта для тушения пожаров и  предупреждения и ликвидации чрезвычайных ситуаций  в границах поселения. Создана  ДПК численностью 7 человек.</w:t>
      </w:r>
    </w:p>
    <w:p>
      <w:pPr>
        <w:spacing w:after="0"/>
        <w:jc w:val="both"/>
        <w:rPr>
          <w:rFonts w:hint="default" w:ascii="Arial" w:hAnsi="Arial" w:cs="Arial"/>
          <w:sz w:val="24"/>
          <w:szCs w:val="24"/>
        </w:rPr>
      </w:pPr>
      <w:r>
        <w:rPr>
          <w:rFonts w:hint="default" w:ascii="Arial" w:hAnsi="Arial" w:cs="Arial"/>
          <w:sz w:val="24"/>
          <w:szCs w:val="24"/>
        </w:rPr>
        <w:t xml:space="preserve"> </w:t>
      </w:r>
      <w:r>
        <w:rPr>
          <w:rFonts w:hint="default" w:ascii="Arial" w:hAnsi="Arial" w:cs="Arial"/>
          <w:sz w:val="24"/>
          <w:szCs w:val="24"/>
        </w:rPr>
        <w:tab/>
      </w:r>
      <w:r>
        <w:rPr>
          <w:rFonts w:hint="default" w:ascii="Arial" w:hAnsi="Arial" w:cs="Arial"/>
          <w:sz w:val="24"/>
          <w:szCs w:val="24"/>
        </w:rPr>
        <w:t>Администрация поселения располагает следующими средствами пожаротушения и содержит их в исправном состоянии:</w:t>
      </w:r>
    </w:p>
    <w:p>
      <w:pPr>
        <w:spacing w:after="0"/>
        <w:jc w:val="both"/>
        <w:rPr>
          <w:rFonts w:hint="default" w:ascii="Arial" w:hAnsi="Arial" w:cs="Arial"/>
          <w:sz w:val="24"/>
          <w:szCs w:val="24"/>
        </w:rPr>
      </w:pPr>
      <w:r>
        <w:rPr>
          <w:rFonts w:hint="default" w:ascii="Arial" w:hAnsi="Arial" w:cs="Arial"/>
          <w:sz w:val="24"/>
          <w:szCs w:val="24"/>
        </w:rPr>
        <w:t>- пожарная машина ГАЗ-66;(зимой находится в отапливаемом помещении х. Кулички)</w:t>
      </w:r>
    </w:p>
    <w:p>
      <w:pPr>
        <w:spacing w:after="0"/>
        <w:jc w:val="both"/>
        <w:rPr>
          <w:rFonts w:hint="default" w:ascii="Arial" w:hAnsi="Arial" w:cs="Arial"/>
          <w:sz w:val="24"/>
          <w:szCs w:val="24"/>
        </w:rPr>
      </w:pPr>
      <w:r>
        <w:rPr>
          <w:rFonts w:hint="default" w:ascii="Arial" w:hAnsi="Arial" w:cs="Arial"/>
          <w:sz w:val="24"/>
          <w:szCs w:val="24"/>
        </w:rPr>
        <w:t>- пожарная цистерна объемом 4 м.куб;(зимой находится в отапливаемом помещении в ЦРМ п. Роднички)</w:t>
      </w:r>
    </w:p>
    <w:p>
      <w:pPr>
        <w:spacing w:after="0"/>
        <w:jc w:val="both"/>
        <w:rPr>
          <w:rFonts w:hint="default" w:ascii="Arial" w:hAnsi="Arial" w:cs="Arial"/>
          <w:sz w:val="24"/>
          <w:szCs w:val="24"/>
        </w:rPr>
      </w:pPr>
      <w:r>
        <w:rPr>
          <w:rFonts w:hint="default" w:ascii="Arial" w:hAnsi="Arial" w:cs="Arial"/>
          <w:sz w:val="24"/>
          <w:szCs w:val="24"/>
        </w:rPr>
        <w:t xml:space="preserve"> - передвижная объемом 3 м.куб бочка приспособленная для пожаротушения (мотопомпа, пожарные рукава, трансбойт) ;</w:t>
      </w:r>
    </w:p>
    <w:p>
      <w:pPr>
        <w:spacing w:after="0"/>
        <w:jc w:val="both"/>
        <w:rPr>
          <w:rFonts w:hint="default" w:ascii="Arial" w:hAnsi="Arial" w:cs="Arial"/>
          <w:sz w:val="24"/>
          <w:szCs w:val="24"/>
        </w:rPr>
      </w:pPr>
      <w:r>
        <w:rPr>
          <w:rFonts w:hint="default" w:ascii="Arial" w:hAnsi="Arial" w:cs="Arial"/>
          <w:sz w:val="24"/>
          <w:szCs w:val="24"/>
        </w:rPr>
        <w:t xml:space="preserve"> - 4 ранцевых огнетушителя;</w:t>
      </w:r>
    </w:p>
    <w:p>
      <w:pPr>
        <w:spacing w:after="0"/>
        <w:jc w:val="both"/>
        <w:rPr>
          <w:rFonts w:hint="default" w:ascii="Arial" w:hAnsi="Arial" w:cs="Arial"/>
          <w:sz w:val="24"/>
          <w:szCs w:val="24"/>
        </w:rPr>
      </w:pPr>
      <w:r>
        <w:rPr>
          <w:rFonts w:hint="default" w:ascii="Arial" w:hAnsi="Arial" w:cs="Arial"/>
          <w:sz w:val="24"/>
          <w:szCs w:val="24"/>
        </w:rPr>
        <w:t xml:space="preserve"> - воздуходувка;</w:t>
      </w:r>
    </w:p>
    <w:p>
      <w:pPr>
        <w:spacing w:after="0"/>
        <w:jc w:val="both"/>
        <w:rPr>
          <w:rFonts w:hint="default" w:ascii="Arial" w:hAnsi="Arial" w:cs="Arial"/>
          <w:sz w:val="24"/>
          <w:szCs w:val="24"/>
        </w:rPr>
      </w:pPr>
      <w:r>
        <w:rPr>
          <w:rFonts w:hint="default" w:ascii="Arial" w:hAnsi="Arial" w:cs="Arial"/>
          <w:sz w:val="24"/>
          <w:szCs w:val="24"/>
        </w:rPr>
        <w:t xml:space="preserve"> - мотопомпа – 2 шт;</w:t>
      </w:r>
    </w:p>
    <w:p>
      <w:pPr>
        <w:spacing w:after="0"/>
        <w:jc w:val="both"/>
        <w:rPr>
          <w:rFonts w:hint="default" w:ascii="Arial" w:hAnsi="Arial" w:cs="Arial"/>
          <w:sz w:val="24"/>
          <w:szCs w:val="24"/>
        </w:rPr>
      </w:pPr>
      <w:r>
        <w:rPr>
          <w:rFonts w:hint="default" w:ascii="Arial" w:hAnsi="Arial" w:cs="Arial"/>
          <w:sz w:val="24"/>
          <w:szCs w:val="24"/>
        </w:rPr>
        <w:t>- в 2022 г. в поселении были установлены 3 пожарных гидранта: 1 в х. Кулички по ул. Центральная, 9 и 2 шт. в п. Роднички по ул. Андреянова, 5 и 37.</w:t>
      </w:r>
    </w:p>
    <w:p>
      <w:pPr>
        <w:jc w:val="both"/>
        <w:rPr>
          <w:rStyle w:val="13"/>
          <w:rFonts w:hint="default" w:ascii="Arial" w:hAnsi="Arial" w:cs="Arial"/>
          <w:sz w:val="24"/>
          <w:szCs w:val="24"/>
        </w:rPr>
      </w:pPr>
      <w:r>
        <w:rPr>
          <w:rFonts w:hint="default" w:ascii="Arial" w:hAnsi="Arial" w:cs="Arial"/>
          <w:sz w:val="24"/>
          <w:szCs w:val="24"/>
        </w:rPr>
        <w:t xml:space="preserve"> - Администрацией сельского поселения  приобретена и установлена звуковая сирена С-40 для оповещения населения при чрезвычайных ситуациях. В х. Кулички имеется  сирена С-28. Установлены пожарные щиты, размещены знаки-указатели. В прошлом годы приобрели 2 пожарных щита, которые установлены  по ул. Молодежная. 1 и ул. Ленина, 2. В профилактических целях неоднократно (три раза) была проведена противопожарная опашка защитных полос в пределах границ населенных пунктов, ведется разъяснительная работа среди населения о мерах пожарной безопасности.</w:t>
      </w:r>
      <w:bookmarkStart w:id="7" w:name="_Hlk65653457"/>
      <w:r>
        <w:rPr>
          <w:rFonts w:hint="default" w:ascii="Arial" w:hAnsi="Arial" w:cs="Arial"/>
          <w:sz w:val="24"/>
          <w:szCs w:val="24"/>
        </w:rPr>
        <w:t xml:space="preserve"> Два раза в год перед началом отопительного сезона и весенне-летнего пожароопасного периода проводится противопожарный инструктаж граждан с вручением памяток под роспись. </w:t>
      </w:r>
      <w:bookmarkEnd w:id="7"/>
    </w:p>
    <w:p>
      <w:pPr>
        <w:pStyle w:val="11"/>
        <w:spacing w:before="0" w:beforeAutospacing="0" w:after="0" w:afterAutospacing="0"/>
        <w:textAlignment w:val="baseline"/>
        <w:rPr>
          <w:rStyle w:val="16"/>
          <w:rFonts w:hint="default" w:ascii="Arial" w:hAnsi="Arial" w:cs="Arial"/>
          <w:sz w:val="24"/>
          <w:szCs w:val="24"/>
        </w:rPr>
      </w:pPr>
      <w:r>
        <w:rPr>
          <w:rStyle w:val="13"/>
          <w:rFonts w:hint="default" w:ascii="Arial" w:hAnsi="Arial" w:cs="Arial" w:eastAsiaTheme="majorEastAsia"/>
          <w:sz w:val="24"/>
          <w:szCs w:val="24"/>
        </w:rPr>
        <w:t>    </w:t>
      </w:r>
      <w:r>
        <w:rPr>
          <w:rStyle w:val="14"/>
          <w:rFonts w:hint="default" w:ascii="Arial" w:hAnsi="Arial" w:cs="Arial"/>
          <w:sz w:val="24"/>
          <w:szCs w:val="24"/>
        </w:rPr>
        <w:t> </w:t>
      </w:r>
      <w:r>
        <w:rPr>
          <w:rStyle w:val="13"/>
          <w:rFonts w:hint="default" w:ascii="Arial" w:hAnsi="Arial" w:cs="Arial" w:eastAsiaTheme="majorEastAsia"/>
          <w:sz w:val="24"/>
          <w:szCs w:val="24"/>
        </w:rPr>
        <w:t>Так я вкратце постарался охарактеризовать объем выполненных работ</w:t>
      </w:r>
      <w:r>
        <w:rPr>
          <w:rStyle w:val="14"/>
          <w:rFonts w:hint="default" w:ascii="Arial" w:hAnsi="Arial" w:cs="Arial"/>
          <w:sz w:val="24"/>
          <w:szCs w:val="24"/>
        </w:rPr>
        <w:t> </w:t>
      </w:r>
      <w:r>
        <w:rPr>
          <w:rStyle w:val="13"/>
          <w:rFonts w:hint="default" w:ascii="Arial" w:hAnsi="Arial" w:cs="Arial" w:eastAsiaTheme="majorEastAsia"/>
          <w:sz w:val="24"/>
          <w:szCs w:val="24"/>
        </w:rPr>
        <w:t>администрацией сельского поселения, а сейчас мне бы хотелось остановиться на тех организациях и учреждениях, без которых жизнь нашего поселения была бы неполноценной.</w:t>
      </w:r>
      <w:r>
        <w:rPr>
          <w:rStyle w:val="16"/>
          <w:rFonts w:hint="default" w:ascii="Arial" w:hAnsi="Arial" w:cs="Arial"/>
          <w:sz w:val="24"/>
          <w:szCs w:val="24"/>
        </w:rPr>
        <w:t> </w:t>
      </w:r>
    </w:p>
    <w:p>
      <w:pPr>
        <w:pStyle w:val="11"/>
        <w:spacing w:before="0" w:beforeAutospacing="0" w:after="0" w:afterAutospacing="0"/>
        <w:textAlignment w:val="baseline"/>
        <w:rPr>
          <w:rFonts w:hint="default" w:ascii="Arial" w:hAnsi="Arial" w:cs="Arial"/>
          <w:sz w:val="24"/>
          <w:szCs w:val="24"/>
        </w:rPr>
      </w:pPr>
    </w:p>
    <w:p>
      <w:pPr>
        <w:pStyle w:val="11"/>
        <w:spacing w:before="0" w:beforeAutospacing="0" w:after="0" w:afterAutospacing="0" w:line="276" w:lineRule="auto"/>
        <w:jc w:val="both"/>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       </w:t>
      </w:r>
      <w:r>
        <w:rPr>
          <w:rStyle w:val="14"/>
          <w:rFonts w:hint="default" w:ascii="Arial" w:hAnsi="Arial" w:cs="Arial"/>
          <w:sz w:val="24"/>
          <w:szCs w:val="24"/>
        </w:rPr>
        <w:t> </w:t>
      </w:r>
      <w:r>
        <w:rPr>
          <w:rStyle w:val="13"/>
          <w:rFonts w:hint="default" w:ascii="Arial" w:hAnsi="Arial" w:cs="Arial" w:eastAsiaTheme="majorEastAsia"/>
          <w:b/>
          <w:iCs/>
          <w:sz w:val="24"/>
          <w:szCs w:val="24"/>
        </w:rPr>
        <w:t>Образование</w:t>
      </w:r>
      <w:r>
        <w:rPr>
          <w:rStyle w:val="13"/>
          <w:rFonts w:hint="default" w:ascii="Arial" w:hAnsi="Arial" w:cs="Arial" w:eastAsiaTheme="majorEastAsia"/>
          <w:iCs/>
          <w:sz w:val="24"/>
          <w:szCs w:val="24"/>
        </w:rPr>
        <w:t xml:space="preserve"> представлено МБОУ</w:t>
      </w:r>
      <w:r>
        <w:rPr>
          <w:rStyle w:val="14"/>
          <w:rFonts w:hint="default" w:ascii="Arial" w:hAnsi="Arial" w:cs="Arial"/>
          <w:b/>
          <w:bCs/>
          <w:iCs/>
          <w:sz w:val="24"/>
          <w:szCs w:val="24"/>
        </w:rPr>
        <w:t> </w:t>
      </w:r>
      <w:r>
        <w:rPr>
          <w:rStyle w:val="15"/>
          <w:rFonts w:hint="default" w:ascii="Arial" w:hAnsi="Arial" w:cs="Arial"/>
          <w:iCs/>
          <w:sz w:val="24"/>
          <w:szCs w:val="24"/>
        </w:rPr>
        <w:t>Родничковская</w:t>
      </w:r>
      <w:r>
        <w:rPr>
          <w:rStyle w:val="14"/>
          <w:rFonts w:hint="default" w:ascii="Arial" w:hAnsi="Arial" w:cs="Arial"/>
          <w:b/>
          <w:bCs/>
          <w:iCs/>
          <w:sz w:val="24"/>
          <w:szCs w:val="24"/>
        </w:rPr>
        <w:t> </w:t>
      </w:r>
      <w:r>
        <w:rPr>
          <w:rStyle w:val="13"/>
          <w:rFonts w:hint="default" w:ascii="Arial" w:hAnsi="Arial" w:cs="Arial" w:eastAsiaTheme="majorEastAsia"/>
          <w:iCs/>
          <w:sz w:val="24"/>
          <w:szCs w:val="24"/>
        </w:rPr>
        <w:t>СОШ</w:t>
      </w:r>
      <w:r>
        <w:rPr>
          <w:rStyle w:val="13"/>
          <w:rFonts w:hint="default" w:ascii="Arial" w:hAnsi="Arial" w:cs="Arial" w:eastAsiaTheme="majorEastAsia"/>
          <w:sz w:val="24"/>
          <w:szCs w:val="24"/>
        </w:rPr>
        <w:t>.</w:t>
      </w:r>
    </w:p>
    <w:p>
      <w:pPr>
        <w:pStyle w:val="11"/>
        <w:spacing w:before="0" w:beforeAutospacing="0" w:after="0" w:afterAutospacing="0" w:line="276" w:lineRule="auto"/>
        <w:jc w:val="both"/>
        <w:textAlignment w:val="baseline"/>
        <w:rPr>
          <w:rStyle w:val="14"/>
          <w:rFonts w:hint="default" w:ascii="Arial" w:hAnsi="Arial" w:cs="Arial"/>
          <w:sz w:val="24"/>
          <w:szCs w:val="24"/>
        </w:rPr>
      </w:pPr>
      <w:r>
        <w:rPr>
          <w:rStyle w:val="13"/>
          <w:rFonts w:hint="default" w:ascii="Arial" w:hAnsi="Arial" w:cs="Arial" w:eastAsiaTheme="majorEastAsia"/>
          <w:sz w:val="24"/>
          <w:szCs w:val="24"/>
        </w:rPr>
        <w:t>В школе обучается 52 учащийся. Работает 11 педагогических работников, 4 человек обслуживающего персонала.</w:t>
      </w:r>
      <w:r>
        <w:rPr>
          <w:rStyle w:val="14"/>
          <w:rFonts w:hint="default" w:ascii="Arial" w:hAnsi="Arial" w:cs="Arial"/>
          <w:sz w:val="24"/>
          <w:szCs w:val="24"/>
        </w:rPr>
        <w:t> </w:t>
      </w:r>
    </w:p>
    <w:p>
      <w:pPr>
        <w:pStyle w:val="11"/>
        <w:spacing w:before="0" w:beforeAutospacing="0" w:after="0" w:afterAutospacing="0" w:line="276" w:lineRule="auto"/>
        <w:ind w:firstLine="708"/>
        <w:jc w:val="both"/>
        <w:textAlignment w:val="baseline"/>
        <w:rPr>
          <w:rStyle w:val="13"/>
          <w:rFonts w:hint="default" w:ascii="Arial" w:hAnsi="Arial" w:cs="Arial" w:eastAsiaTheme="majorEastAsia"/>
          <w:sz w:val="24"/>
          <w:szCs w:val="24"/>
        </w:rPr>
      </w:pPr>
      <w:r>
        <w:rPr>
          <w:rStyle w:val="14"/>
          <w:rFonts w:hint="default" w:ascii="Arial" w:hAnsi="Arial" w:cs="Arial"/>
          <w:sz w:val="24"/>
          <w:szCs w:val="24"/>
        </w:rPr>
        <w:t xml:space="preserve"> </w:t>
      </w:r>
      <w:r>
        <w:rPr>
          <w:rStyle w:val="13"/>
          <w:rFonts w:hint="default" w:ascii="Arial" w:hAnsi="Arial" w:cs="Arial" w:eastAsiaTheme="majorEastAsia"/>
          <w:sz w:val="24"/>
          <w:szCs w:val="24"/>
        </w:rPr>
        <w:t>Школа  обеспечена учебниками и всеми учебными принадлежностями.</w:t>
      </w:r>
    </w:p>
    <w:p>
      <w:pPr>
        <w:pStyle w:val="11"/>
        <w:spacing w:before="0" w:beforeAutospacing="0" w:after="0" w:afterAutospacing="0" w:line="276" w:lineRule="auto"/>
        <w:jc w:val="both"/>
        <w:textAlignment w:val="baseline"/>
        <w:rPr>
          <w:rFonts w:hint="default" w:ascii="Arial" w:hAnsi="Arial" w:cs="Arial"/>
          <w:sz w:val="24"/>
          <w:szCs w:val="24"/>
        </w:rPr>
      </w:pPr>
      <w:r>
        <w:rPr>
          <w:rFonts w:hint="default" w:ascii="Arial" w:hAnsi="Arial" w:cs="Arial"/>
          <w:sz w:val="24"/>
          <w:szCs w:val="24"/>
        </w:rPr>
        <w:t xml:space="preserve">В школе есть детская оздоровительная площадка с дневным пребыванием на 21 день. </w:t>
      </w:r>
    </w:p>
    <w:p>
      <w:pPr>
        <w:pStyle w:val="11"/>
        <w:spacing w:before="0" w:beforeAutospacing="0" w:after="0" w:afterAutospacing="0" w:line="276" w:lineRule="auto"/>
        <w:ind w:firstLine="708"/>
        <w:jc w:val="both"/>
        <w:textAlignment w:val="baseline"/>
        <w:rPr>
          <w:rFonts w:hint="default" w:ascii="Arial" w:hAnsi="Arial" w:cs="Arial"/>
          <w:sz w:val="24"/>
          <w:szCs w:val="24"/>
        </w:rPr>
      </w:pPr>
      <w:r>
        <w:rPr>
          <w:rFonts w:hint="default" w:ascii="Arial" w:hAnsi="Arial" w:cs="Arial"/>
          <w:sz w:val="24"/>
          <w:szCs w:val="24"/>
        </w:rPr>
        <w:t>В прошлом году в школе была оборудована « Точка роста» (отремонтированы 3 кабинета с установкой нового оборудования), которая пользуется большой популярностью у учеников. Спонсорскую помощь в размере 1400000 руб. на эти цели выделило  ООО «Инвид-Агро», за что им большое спасибо. Также «Инвид-Агро» приобрел мебель для школьной столовой на сумму 130000 руб. и жалюзи на сумму 35000 руб.</w:t>
      </w:r>
    </w:p>
    <w:p>
      <w:pPr>
        <w:pStyle w:val="11"/>
        <w:spacing w:before="0" w:beforeAutospacing="0" w:after="0" w:afterAutospacing="0" w:line="276" w:lineRule="auto"/>
        <w:ind w:firstLine="708"/>
        <w:jc w:val="both"/>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В 2023 году планируется ремонт кровли здания школы.</w:t>
      </w:r>
    </w:p>
    <w:p>
      <w:pPr>
        <w:pStyle w:val="11"/>
        <w:spacing w:before="0" w:beforeAutospacing="0" w:after="0" w:afterAutospacing="0" w:line="276" w:lineRule="auto"/>
        <w:jc w:val="both"/>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У администрации поселения налажена тесная связь с педагогическим коллективом и директором школы Кабановым Евгением Геннадьевичем. Только совместно, мы можем решить поставленные перед нами задачи.</w:t>
      </w:r>
    </w:p>
    <w:p>
      <w:pPr>
        <w:pStyle w:val="11"/>
        <w:spacing w:before="0" w:beforeAutospacing="0" w:after="0" w:afterAutospacing="0" w:line="276" w:lineRule="auto"/>
        <w:jc w:val="both"/>
        <w:textAlignment w:val="baseline"/>
        <w:rPr>
          <w:rStyle w:val="13"/>
          <w:rFonts w:hint="default" w:ascii="Arial" w:hAnsi="Arial" w:cs="Arial"/>
          <w:sz w:val="24"/>
          <w:szCs w:val="24"/>
        </w:rPr>
      </w:pPr>
    </w:p>
    <w:p>
      <w:pPr>
        <w:pStyle w:val="11"/>
        <w:spacing w:before="0" w:beforeAutospacing="0" w:after="0" w:afterAutospacing="0" w:line="276" w:lineRule="auto"/>
        <w:jc w:val="both"/>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      </w:t>
      </w:r>
      <w:r>
        <w:rPr>
          <w:rStyle w:val="14"/>
          <w:rFonts w:hint="default" w:ascii="Arial" w:hAnsi="Arial" w:cs="Arial"/>
          <w:sz w:val="24"/>
          <w:szCs w:val="24"/>
        </w:rPr>
        <w:t> </w:t>
      </w:r>
      <w:r>
        <w:rPr>
          <w:rStyle w:val="14"/>
          <w:rFonts w:hint="default" w:ascii="Arial" w:hAnsi="Arial" w:cs="Arial"/>
          <w:sz w:val="24"/>
          <w:szCs w:val="24"/>
        </w:rPr>
        <w:tab/>
      </w:r>
      <w:r>
        <w:rPr>
          <w:rStyle w:val="13"/>
          <w:rFonts w:hint="default" w:ascii="Arial" w:hAnsi="Arial" w:cs="Arial" w:eastAsiaTheme="majorEastAsia"/>
          <w:b/>
          <w:iCs/>
          <w:sz w:val="24"/>
          <w:szCs w:val="24"/>
        </w:rPr>
        <w:t>Медицинское обслуживание</w:t>
      </w:r>
      <w:r>
        <w:rPr>
          <w:rStyle w:val="14"/>
          <w:rFonts w:hint="default" w:ascii="Arial" w:hAnsi="Arial" w:cs="Arial"/>
          <w:bCs/>
          <w:iCs/>
          <w:sz w:val="24"/>
          <w:szCs w:val="24"/>
        </w:rPr>
        <w:t xml:space="preserve"> </w:t>
      </w:r>
      <w:r>
        <w:rPr>
          <w:rStyle w:val="13"/>
          <w:rFonts w:hint="default" w:ascii="Arial" w:hAnsi="Arial" w:cs="Arial" w:eastAsiaTheme="majorEastAsia"/>
          <w:sz w:val="24"/>
          <w:szCs w:val="24"/>
        </w:rPr>
        <w:t xml:space="preserve">осуществляется  врачебной амбулаторией в п. Роднички и ФАПом, расположенным на территории хутора Кулички. Всего задействовано 5 человек. </w:t>
      </w:r>
    </w:p>
    <w:p>
      <w:pPr>
        <w:pStyle w:val="11"/>
        <w:spacing w:before="0" w:beforeAutospacing="0" w:after="0" w:afterAutospacing="0" w:line="276" w:lineRule="auto"/>
        <w:ind w:firstLine="708"/>
        <w:jc w:val="both"/>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Наши медработники очень ответственно подходят к охране здоровья населения, за что им огромное спасибо.</w:t>
      </w:r>
    </w:p>
    <w:p>
      <w:pPr>
        <w:pStyle w:val="11"/>
        <w:spacing w:before="0" w:beforeAutospacing="0" w:after="0" w:afterAutospacing="0" w:line="276" w:lineRule="auto"/>
        <w:ind w:firstLine="708"/>
        <w:jc w:val="both"/>
        <w:textAlignment w:val="baseline"/>
        <w:rPr>
          <w:rStyle w:val="16"/>
          <w:rFonts w:hint="default" w:ascii="Arial" w:hAnsi="Arial" w:cs="Arial"/>
          <w:sz w:val="24"/>
          <w:szCs w:val="24"/>
        </w:rPr>
      </w:pPr>
      <w:r>
        <w:rPr>
          <w:rStyle w:val="16"/>
          <w:rFonts w:hint="default" w:ascii="Arial" w:hAnsi="Arial" w:cs="Arial"/>
          <w:sz w:val="24"/>
          <w:szCs w:val="24"/>
        </w:rPr>
        <w:t xml:space="preserve">Основной проблемой в медицинском обслуживании является у нас отсутствие аптеки. В амбулатории необходима замена кровли. </w:t>
      </w:r>
    </w:p>
    <w:p>
      <w:pPr>
        <w:pStyle w:val="11"/>
        <w:spacing w:before="0" w:beforeAutospacing="0" w:after="0" w:afterAutospacing="0" w:line="276" w:lineRule="auto"/>
        <w:textAlignment w:val="baseline"/>
        <w:rPr>
          <w:rFonts w:hint="default" w:ascii="Arial" w:hAnsi="Arial" w:cs="Arial"/>
          <w:sz w:val="24"/>
          <w:szCs w:val="24"/>
        </w:rPr>
      </w:pPr>
      <w:r>
        <w:rPr>
          <w:rStyle w:val="16"/>
          <w:rFonts w:hint="default" w:ascii="Arial" w:hAnsi="Arial" w:cs="Arial"/>
          <w:sz w:val="24"/>
          <w:szCs w:val="24"/>
        </w:rPr>
        <w:t xml:space="preserve"> </w:t>
      </w:r>
    </w:p>
    <w:p>
      <w:pPr>
        <w:pStyle w:val="11"/>
        <w:spacing w:before="0" w:beforeAutospacing="0" w:after="0" w:afterAutospacing="0" w:line="276" w:lineRule="auto"/>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   </w:t>
      </w:r>
      <w:r>
        <w:rPr>
          <w:rStyle w:val="13"/>
          <w:rFonts w:hint="default" w:ascii="Arial" w:hAnsi="Arial" w:cs="Arial" w:eastAsiaTheme="majorEastAsia"/>
          <w:sz w:val="24"/>
          <w:szCs w:val="24"/>
        </w:rPr>
        <w:tab/>
      </w:r>
      <w:r>
        <w:rPr>
          <w:rStyle w:val="13"/>
          <w:rFonts w:hint="default" w:ascii="Arial" w:hAnsi="Arial" w:cs="Arial" w:eastAsiaTheme="majorEastAsia"/>
          <w:sz w:val="24"/>
          <w:szCs w:val="24"/>
        </w:rPr>
        <w:t>На территории поселения трудятся</w:t>
      </w:r>
      <w:r>
        <w:rPr>
          <w:rStyle w:val="14"/>
          <w:rFonts w:hint="default" w:ascii="Arial" w:hAnsi="Arial" w:cs="Arial"/>
          <w:sz w:val="24"/>
          <w:szCs w:val="24"/>
        </w:rPr>
        <w:t> </w:t>
      </w:r>
      <w:r>
        <w:rPr>
          <w:rStyle w:val="13"/>
          <w:rFonts w:hint="default" w:ascii="Arial" w:hAnsi="Arial" w:cs="Arial" w:eastAsiaTheme="majorEastAsia"/>
          <w:iCs/>
          <w:sz w:val="24"/>
          <w:szCs w:val="24"/>
        </w:rPr>
        <w:t xml:space="preserve">3 </w:t>
      </w:r>
      <w:r>
        <w:rPr>
          <w:rStyle w:val="13"/>
          <w:rFonts w:hint="default" w:ascii="Arial" w:hAnsi="Arial" w:cs="Arial" w:eastAsiaTheme="majorEastAsia"/>
          <w:b/>
          <w:iCs/>
          <w:sz w:val="24"/>
          <w:szCs w:val="24"/>
        </w:rPr>
        <w:t>социальных работника</w:t>
      </w:r>
      <w:r>
        <w:rPr>
          <w:rStyle w:val="13"/>
          <w:rFonts w:hint="default" w:ascii="Arial" w:hAnsi="Arial" w:cs="Arial" w:eastAsiaTheme="majorEastAsia"/>
          <w:i/>
          <w:iCs/>
          <w:sz w:val="24"/>
          <w:szCs w:val="24"/>
          <w:u w:val="single"/>
        </w:rPr>
        <w:t xml:space="preserve"> </w:t>
      </w:r>
      <w:r>
        <w:rPr>
          <w:rStyle w:val="13"/>
          <w:rFonts w:hint="default" w:ascii="Arial" w:hAnsi="Arial" w:cs="Arial" w:eastAsiaTheme="majorEastAsia"/>
          <w:sz w:val="24"/>
          <w:szCs w:val="24"/>
        </w:rPr>
        <w:t>по обслуживанию одиноких и престарелых граждан от Нехаевского отдела соцзащиты населения, на  их  попечении находятся   30  жителей нашего поселка.</w:t>
      </w:r>
    </w:p>
    <w:p>
      <w:pPr>
        <w:pStyle w:val="11"/>
        <w:spacing w:before="0" w:beforeAutospacing="0" w:after="0" w:afterAutospacing="0" w:line="276" w:lineRule="auto"/>
        <w:textAlignment w:val="baseline"/>
        <w:rPr>
          <w:rFonts w:hint="default" w:ascii="Arial" w:hAnsi="Arial" w:cs="Arial"/>
          <w:sz w:val="24"/>
          <w:szCs w:val="24"/>
        </w:rPr>
      </w:pPr>
      <w:r>
        <w:rPr>
          <w:rStyle w:val="16"/>
          <w:rFonts w:hint="default" w:ascii="Arial" w:hAnsi="Arial" w:cs="Arial"/>
          <w:sz w:val="24"/>
          <w:szCs w:val="24"/>
        </w:rPr>
        <w:t> </w:t>
      </w:r>
    </w:p>
    <w:p>
      <w:pPr>
        <w:pStyle w:val="11"/>
        <w:spacing w:before="0" w:beforeAutospacing="0" w:after="0" w:afterAutospacing="0" w:line="276" w:lineRule="auto"/>
        <w:jc w:val="both"/>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     </w:t>
      </w:r>
      <w:r>
        <w:rPr>
          <w:rStyle w:val="14"/>
          <w:rFonts w:hint="default" w:ascii="Arial" w:hAnsi="Arial" w:cs="Arial"/>
          <w:sz w:val="24"/>
          <w:szCs w:val="24"/>
        </w:rPr>
        <w:t> </w:t>
      </w:r>
      <w:r>
        <w:rPr>
          <w:rStyle w:val="14"/>
          <w:rFonts w:hint="default" w:ascii="Arial" w:hAnsi="Arial" w:cs="Arial"/>
          <w:sz w:val="24"/>
          <w:szCs w:val="24"/>
        </w:rPr>
        <w:tab/>
      </w:r>
      <w:r>
        <w:rPr>
          <w:rStyle w:val="13"/>
          <w:rFonts w:hint="default" w:ascii="Arial" w:hAnsi="Arial" w:cs="Arial" w:eastAsiaTheme="majorEastAsia"/>
          <w:b/>
          <w:iCs/>
          <w:sz w:val="24"/>
          <w:szCs w:val="24"/>
        </w:rPr>
        <w:t>Торговое обслуживание</w:t>
      </w:r>
      <w:r>
        <w:rPr>
          <w:rStyle w:val="14"/>
          <w:rFonts w:hint="default" w:ascii="Arial" w:hAnsi="Arial" w:cs="Arial"/>
          <w:b/>
          <w:bCs/>
          <w:iCs/>
          <w:sz w:val="24"/>
          <w:szCs w:val="24"/>
        </w:rPr>
        <w:t xml:space="preserve"> </w:t>
      </w:r>
      <w:r>
        <w:rPr>
          <w:rStyle w:val="13"/>
          <w:rFonts w:hint="default" w:ascii="Arial" w:hAnsi="Arial" w:cs="Arial" w:eastAsiaTheme="majorEastAsia"/>
          <w:sz w:val="24"/>
          <w:szCs w:val="24"/>
        </w:rPr>
        <w:t>населения представлено 3-мя торговыми</w:t>
      </w:r>
      <w:r>
        <w:rPr>
          <w:rStyle w:val="14"/>
          <w:rFonts w:hint="default" w:ascii="Arial" w:hAnsi="Arial" w:cs="Arial"/>
          <w:sz w:val="24"/>
          <w:szCs w:val="24"/>
        </w:rPr>
        <w:t> </w:t>
      </w:r>
      <w:r>
        <w:rPr>
          <w:rStyle w:val="13"/>
          <w:rFonts w:hint="default" w:ascii="Arial" w:hAnsi="Arial" w:cs="Arial" w:eastAsiaTheme="majorEastAsia"/>
          <w:sz w:val="24"/>
          <w:szCs w:val="24"/>
        </w:rPr>
        <w:t>точками.</w:t>
      </w:r>
      <w:r>
        <w:rPr>
          <w:rStyle w:val="14"/>
          <w:rFonts w:hint="default" w:ascii="Arial" w:hAnsi="Arial" w:cs="Arial"/>
          <w:sz w:val="24"/>
          <w:szCs w:val="24"/>
        </w:rPr>
        <w:t> </w:t>
      </w:r>
      <w:r>
        <w:rPr>
          <w:rStyle w:val="13"/>
          <w:rFonts w:hint="default" w:ascii="Arial" w:hAnsi="Arial" w:cs="Arial" w:eastAsiaTheme="majorEastAsia"/>
          <w:sz w:val="24"/>
          <w:szCs w:val="24"/>
        </w:rPr>
        <w:t>Магазины: «Родничок» ИП Лобойков Н.И. , «Мария» ИП</w:t>
      </w:r>
      <w:r>
        <w:rPr>
          <w:rStyle w:val="14"/>
          <w:rFonts w:hint="default" w:ascii="Arial" w:hAnsi="Arial" w:cs="Arial"/>
          <w:sz w:val="24"/>
          <w:szCs w:val="24"/>
        </w:rPr>
        <w:t> </w:t>
      </w:r>
      <w:r>
        <w:rPr>
          <w:rStyle w:val="13"/>
          <w:rFonts w:hint="default" w:ascii="Arial" w:hAnsi="Arial" w:cs="Arial" w:eastAsiaTheme="majorEastAsia"/>
          <w:sz w:val="24"/>
          <w:szCs w:val="24"/>
        </w:rPr>
        <w:t xml:space="preserve">Шевцова В.Ю. и магазин «Светлана» ИП Богучарова С.Ю. Ассортимент товара полностью удовлетворяет спрос жителей. </w:t>
      </w:r>
    </w:p>
    <w:p>
      <w:pPr>
        <w:pStyle w:val="11"/>
        <w:spacing w:before="0" w:beforeAutospacing="0" w:after="0" w:afterAutospacing="0" w:line="276" w:lineRule="auto"/>
        <w:ind w:firstLine="708"/>
        <w:jc w:val="both"/>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Кроме того каждую среду действует рынок из приезжающих продавцов, которые бесплатно используют места для торговли.</w:t>
      </w:r>
    </w:p>
    <w:p>
      <w:pPr>
        <w:pStyle w:val="11"/>
        <w:spacing w:before="0" w:beforeAutospacing="0" w:after="0" w:afterAutospacing="0" w:line="276" w:lineRule="auto"/>
        <w:textAlignment w:val="baseline"/>
        <w:rPr>
          <w:rFonts w:hint="default" w:ascii="Arial" w:hAnsi="Arial" w:cs="Arial"/>
          <w:sz w:val="24"/>
          <w:szCs w:val="24"/>
        </w:rPr>
      </w:pPr>
    </w:p>
    <w:p>
      <w:pPr>
        <w:pStyle w:val="11"/>
        <w:spacing w:before="0" w:beforeAutospacing="0" w:after="0" w:afterAutospacing="0" w:line="276" w:lineRule="auto"/>
        <w:textAlignment w:val="baseline"/>
        <w:rPr>
          <w:rStyle w:val="13"/>
          <w:rFonts w:hint="default" w:ascii="Arial" w:hAnsi="Arial" w:cs="Arial" w:eastAsiaTheme="majorEastAsia"/>
          <w:sz w:val="24"/>
          <w:szCs w:val="24"/>
        </w:rPr>
      </w:pPr>
      <w:r>
        <w:rPr>
          <w:rStyle w:val="13"/>
          <w:rFonts w:hint="default" w:ascii="Arial" w:hAnsi="Arial" w:cs="Arial" w:eastAsiaTheme="majorEastAsia"/>
          <w:sz w:val="24"/>
          <w:szCs w:val="24"/>
        </w:rPr>
        <w:t>     </w:t>
      </w:r>
      <w:r>
        <w:rPr>
          <w:rStyle w:val="14"/>
          <w:rFonts w:hint="default" w:ascii="Arial" w:hAnsi="Arial" w:cs="Arial"/>
          <w:sz w:val="24"/>
          <w:szCs w:val="24"/>
        </w:rPr>
        <w:t> </w:t>
      </w:r>
      <w:r>
        <w:rPr>
          <w:rStyle w:val="14"/>
          <w:rFonts w:hint="default" w:ascii="Arial" w:hAnsi="Arial" w:cs="Arial"/>
          <w:sz w:val="24"/>
          <w:szCs w:val="24"/>
        </w:rPr>
        <w:tab/>
      </w:r>
      <w:r>
        <w:rPr>
          <w:rStyle w:val="13"/>
          <w:rFonts w:hint="default" w:ascii="Arial" w:hAnsi="Arial" w:cs="Arial" w:eastAsiaTheme="majorEastAsia"/>
          <w:b/>
          <w:iCs/>
          <w:sz w:val="24"/>
          <w:szCs w:val="24"/>
        </w:rPr>
        <w:t>Услуги почтовой связи</w:t>
      </w:r>
      <w:r>
        <w:rPr>
          <w:rStyle w:val="14"/>
          <w:rFonts w:hint="default" w:ascii="Arial" w:hAnsi="Arial" w:cs="Arial"/>
          <w:sz w:val="24"/>
          <w:szCs w:val="24"/>
        </w:rPr>
        <w:t> </w:t>
      </w:r>
      <w:r>
        <w:rPr>
          <w:rStyle w:val="13"/>
          <w:rFonts w:hint="default" w:ascii="Arial" w:hAnsi="Arial" w:cs="Arial" w:eastAsiaTheme="majorEastAsia"/>
          <w:sz w:val="24"/>
          <w:szCs w:val="24"/>
        </w:rPr>
        <w:t xml:space="preserve">оказываются 2-мя почтовыми отделениями, где занято сейчас 4 человека. </w:t>
      </w:r>
    </w:p>
    <w:p>
      <w:pPr>
        <w:pStyle w:val="11"/>
        <w:spacing w:before="0" w:beforeAutospacing="0" w:after="0" w:afterAutospacing="0" w:line="276" w:lineRule="auto"/>
        <w:ind w:firstLine="708"/>
        <w:textAlignment w:val="baseline"/>
        <w:rPr>
          <w:rFonts w:hint="default" w:ascii="Arial" w:hAnsi="Arial" w:cs="Arial"/>
          <w:b/>
          <w:sz w:val="24"/>
          <w:szCs w:val="24"/>
        </w:rPr>
      </w:pPr>
      <w:r>
        <w:rPr>
          <w:rStyle w:val="13"/>
          <w:rFonts w:hint="default" w:ascii="Arial" w:hAnsi="Arial" w:cs="Arial" w:eastAsiaTheme="majorEastAsia"/>
          <w:sz w:val="24"/>
          <w:szCs w:val="24"/>
        </w:rPr>
        <w:t>На территории поселения к сожалению не работает отделение Сбербанка России. Работа в этом направлении ведется, правда еще не много придется потерпеть, но в начале лета, я надеюсь наше отделение Сбербанка продолжит свою работу</w:t>
      </w:r>
    </w:p>
    <w:p>
      <w:pPr>
        <w:spacing w:after="0"/>
        <w:ind w:firstLine="360"/>
        <w:jc w:val="both"/>
        <w:rPr>
          <w:rFonts w:hint="default" w:ascii="Arial" w:hAnsi="Arial" w:cs="Arial"/>
          <w:sz w:val="24"/>
          <w:szCs w:val="24"/>
        </w:rPr>
      </w:pPr>
      <w:r>
        <w:rPr>
          <w:rStyle w:val="13"/>
          <w:rFonts w:hint="default" w:ascii="Arial" w:hAnsi="Arial" w:cs="Arial"/>
          <w:sz w:val="24"/>
          <w:szCs w:val="24"/>
        </w:rPr>
        <w:t xml:space="preserve">Значимым  направлением в работе, </w:t>
      </w:r>
      <w:r>
        <w:rPr>
          <w:rStyle w:val="14"/>
          <w:rFonts w:hint="default" w:ascii="Arial" w:hAnsi="Arial" w:cs="Arial"/>
          <w:sz w:val="24"/>
          <w:szCs w:val="24"/>
        </w:rPr>
        <w:t xml:space="preserve">остается  </w:t>
      </w:r>
      <w:r>
        <w:rPr>
          <w:rStyle w:val="13"/>
          <w:rFonts w:hint="default" w:ascii="Arial" w:hAnsi="Arial" w:cs="Arial"/>
          <w:sz w:val="24"/>
          <w:szCs w:val="24"/>
        </w:rPr>
        <w:t xml:space="preserve">реализация </w:t>
      </w:r>
      <w:r>
        <w:rPr>
          <w:rStyle w:val="14"/>
          <w:rFonts w:hint="default" w:ascii="Arial" w:hAnsi="Arial" w:cs="Arial"/>
          <w:sz w:val="24"/>
          <w:szCs w:val="24"/>
        </w:rPr>
        <w:t> </w:t>
      </w:r>
      <w:r>
        <w:rPr>
          <w:rStyle w:val="15"/>
          <w:rFonts w:hint="default" w:ascii="Arial" w:hAnsi="Arial" w:cs="Arial"/>
          <w:sz w:val="24"/>
          <w:szCs w:val="24"/>
        </w:rPr>
        <w:t xml:space="preserve">проектов </w:t>
      </w:r>
      <w:r>
        <w:rPr>
          <w:rStyle w:val="14"/>
          <w:rFonts w:hint="default" w:ascii="Arial" w:hAnsi="Arial" w:cs="Arial"/>
          <w:sz w:val="24"/>
          <w:szCs w:val="24"/>
        </w:rPr>
        <w:t> </w:t>
      </w:r>
      <w:r>
        <w:rPr>
          <w:rStyle w:val="13"/>
          <w:rFonts w:hint="default" w:ascii="Arial" w:hAnsi="Arial" w:cs="Arial"/>
          <w:sz w:val="24"/>
          <w:szCs w:val="24"/>
        </w:rPr>
        <w:t xml:space="preserve">общественно-полезной деятельности, в частности реализация инициатив территориального общественного самоуправления. </w:t>
      </w:r>
      <w:r>
        <w:rPr>
          <w:rFonts w:hint="default" w:ascii="Arial" w:hAnsi="Arial" w:cs="Arial"/>
          <w:sz w:val="24"/>
          <w:szCs w:val="24"/>
        </w:rPr>
        <w:t xml:space="preserve">В поселении работает </w:t>
      </w:r>
      <w:r>
        <w:rPr>
          <w:rFonts w:hint="default" w:ascii="Arial" w:hAnsi="Arial" w:cs="Arial"/>
          <w:b/>
          <w:sz w:val="24"/>
          <w:szCs w:val="24"/>
        </w:rPr>
        <w:t>ТОС «Роднички».</w:t>
      </w:r>
      <w:r>
        <w:rPr>
          <w:rFonts w:hint="default" w:ascii="Arial" w:hAnsi="Arial" w:cs="Arial"/>
          <w:sz w:val="24"/>
          <w:szCs w:val="24"/>
        </w:rPr>
        <w:t xml:space="preserve"> В 2022 году активистами ТОСа были проведены: </w:t>
      </w:r>
    </w:p>
    <w:p>
      <w:pPr>
        <w:numPr>
          <w:ilvl w:val="0"/>
          <w:numId w:val="1"/>
        </w:numPr>
        <w:spacing w:after="0" w:line="240" w:lineRule="auto"/>
        <w:jc w:val="both"/>
        <w:rPr>
          <w:rFonts w:hint="default" w:ascii="Arial" w:hAnsi="Arial" w:cs="Arial"/>
          <w:sz w:val="24"/>
          <w:szCs w:val="24"/>
        </w:rPr>
      </w:pPr>
      <w:r>
        <w:rPr>
          <w:rFonts w:hint="default" w:ascii="Arial" w:hAnsi="Arial" w:cs="Arial"/>
          <w:sz w:val="24"/>
          <w:szCs w:val="24"/>
        </w:rPr>
        <w:t>Субботники по благоустройству парка «40 лет Победы»</w:t>
      </w:r>
    </w:p>
    <w:p>
      <w:pPr>
        <w:numPr>
          <w:ilvl w:val="0"/>
          <w:numId w:val="1"/>
        </w:numPr>
        <w:spacing w:after="0" w:line="240" w:lineRule="auto"/>
        <w:jc w:val="both"/>
        <w:rPr>
          <w:rFonts w:hint="default" w:ascii="Arial" w:hAnsi="Arial" w:cs="Arial"/>
          <w:sz w:val="24"/>
          <w:szCs w:val="24"/>
        </w:rPr>
      </w:pPr>
      <w:r>
        <w:rPr>
          <w:rFonts w:hint="default" w:ascii="Arial" w:hAnsi="Arial" w:cs="Arial"/>
          <w:sz w:val="24"/>
          <w:szCs w:val="24"/>
        </w:rPr>
        <w:t>Озеленение территории поселка</w:t>
      </w:r>
    </w:p>
    <w:p>
      <w:pPr>
        <w:numPr>
          <w:ilvl w:val="0"/>
          <w:numId w:val="1"/>
        </w:numPr>
        <w:spacing w:before="100" w:beforeAutospacing="1" w:after="100" w:afterAutospacing="1" w:line="240" w:lineRule="auto"/>
        <w:jc w:val="both"/>
        <w:rPr>
          <w:rFonts w:hint="default" w:ascii="Arial" w:hAnsi="Arial" w:cs="Arial"/>
          <w:sz w:val="24"/>
          <w:szCs w:val="24"/>
        </w:rPr>
      </w:pPr>
      <w:r>
        <w:rPr>
          <w:rFonts w:hint="default" w:ascii="Arial" w:hAnsi="Arial" w:cs="Arial"/>
          <w:sz w:val="24"/>
          <w:szCs w:val="24"/>
        </w:rPr>
        <w:t>Разъяснительная работа по противопожарной безопасности, профилактике АЧС</w:t>
      </w:r>
    </w:p>
    <w:p>
      <w:pPr>
        <w:spacing w:after="0"/>
        <w:rPr>
          <w:rFonts w:hint="default" w:ascii="Arial" w:hAnsi="Arial" w:cs="Arial"/>
          <w:sz w:val="24"/>
          <w:szCs w:val="24"/>
          <w:shd w:val="clear" w:color="auto" w:fill="FFFFFF"/>
        </w:rPr>
      </w:pPr>
      <w:r>
        <w:rPr>
          <w:rFonts w:hint="default" w:ascii="Arial" w:hAnsi="Arial" w:cs="Arial"/>
          <w:sz w:val="24"/>
          <w:szCs w:val="24"/>
        </w:rPr>
        <w:tab/>
      </w:r>
      <w:r>
        <w:rPr>
          <w:rFonts w:hint="default" w:ascii="Arial" w:hAnsi="Arial" w:cs="Arial"/>
          <w:sz w:val="24"/>
          <w:szCs w:val="24"/>
          <w:shd w:val="clear" w:color="auto" w:fill="FFFFFF"/>
        </w:rPr>
        <w:t xml:space="preserve">Сбор мусора в 2022 году производился по тарному методу. Как вы знаете он подразумевает установку контейнеров на специально оборудованные площадки.  Оплата по этой услуге составляет 87 руб., 66 коп. с человека при норме на одного человека 0.179 м3 в месяц. </w:t>
      </w:r>
    </w:p>
    <w:p>
      <w:pPr>
        <w:spacing w:after="0"/>
        <w:ind w:firstLine="708"/>
        <w:rPr>
          <w:rFonts w:hint="default" w:ascii="Arial" w:hAnsi="Arial" w:cs="Arial"/>
          <w:sz w:val="24"/>
          <w:szCs w:val="24"/>
          <w:shd w:val="clear" w:color="auto" w:fill="FFFFFF"/>
        </w:rPr>
      </w:pPr>
      <w:r>
        <w:rPr>
          <w:rFonts w:hint="default" w:ascii="Arial" w:hAnsi="Arial" w:cs="Arial"/>
          <w:sz w:val="24"/>
          <w:szCs w:val="24"/>
          <w:shd w:val="clear" w:color="auto" w:fill="FFFFFF"/>
        </w:rPr>
        <w:t>В этом году будем оборудовать контейнерные площадки, для этого в бюджет поселения заложено 500 тыс. руб.</w:t>
      </w:r>
    </w:p>
    <w:p>
      <w:pPr>
        <w:spacing w:after="0"/>
        <w:ind w:firstLine="708"/>
        <w:rPr>
          <w:rFonts w:hint="default" w:ascii="Arial" w:hAnsi="Arial" w:cs="Arial"/>
          <w:sz w:val="24"/>
          <w:szCs w:val="24"/>
          <w:shd w:val="clear" w:color="auto" w:fill="FFFFFF"/>
        </w:rPr>
      </w:pPr>
    </w:p>
    <w:p>
      <w:pPr>
        <w:ind w:firstLine="708"/>
        <w:jc w:val="both"/>
        <w:rPr>
          <w:rFonts w:hint="default" w:ascii="Arial" w:hAnsi="Arial" w:cs="Arial"/>
          <w:sz w:val="24"/>
          <w:szCs w:val="24"/>
        </w:rPr>
      </w:pPr>
      <w:r>
        <w:rPr>
          <w:rFonts w:hint="default" w:ascii="Arial" w:hAnsi="Arial" w:cs="Arial"/>
          <w:sz w:val="24"/>
          <w:szCs w:val="24"/>
        </w:rPr>
        <w:t xml:space="preserve">Для предоставления </w:t>
      </w:r>
      <w:r>
        <w:rPr>
          <w:rFonts w:hint="default" w:ascii="Arial" w:hAnsi="Arial" w:cs="Arial"/>
          <w:b/>
          <w:bCs/>
          <w:sz w:val="24"/>
          <w:szCs w:val="24"/>
        </w:rPr>
        <w:t>транспортных услуг</w:t>
      </w:r>
      <w:r>
        <w:rPr>
          <w:rFonts w:hint="default" w:ascii="Arial" w:hAnsi="Arial" w:cs="Arial"/>
          <w:sz w:val="24"/>
          <w:szCs w:val="24"/>
        </w:rPr>
        <w:t xml:space="preserve"> населению на территории поселения работает 1 маршрутка по перевозке жителей: маршрут Солонка–Нехаевская 2 раза в неделю. </w:t>
      </w:r>
    </w:p>
    <w:p>
      <w:pPr>
        <w:spacing w:after="0"/>
        <w:ind w:firstLine="708"/>
        <w:jc w:val="both"/>
        <w:rPr>
          <w:rFonts w:hint="default" w:ascii="Arial" w:hAnsi="Arial" w:cs="Arial"/>
          <w:sz w:val="24"/>
          <w:szCs w:val="24"/>
        </w:rPr>
      </w:pPr>
      <w:r>
        <w:rPr>
          <w:rFonts w:hint="default" w:ascii="Arial" w:hAnsi="Arial" w:cs="Arial"/>
          <w:sz w:val="24"/>
          <w:szCs w:val="24"/>
        </w:rPr>
        <w:t xml:space="preserve">Администрация тесно взаимодействует с </w:t>
      </w:r>
      <w:r>
        <w:rPr>
          <w:rFonts w:hint="default" w:ascii="Arial" w:hAnsi="Arial" w:cs="Arial"/>
          <w:b/>
          <w:sz w:val="24"/>
          <w:szCs w:val="24"/>
        </w:rPr>
        <w:t>Советом депутатов</w:t>
      </w:r>
      <w:r>
        <w:rPr>
          <w:rFonts w:hint="default" w:ascii="Arial" w:hAnsi="Arial" w:cs="Arial"/>
          <w:sz w:val="24"/>
          <w:szCs w:val="24"/>
        </w:rPr>
        <w:t xml:space="preserve"> Родничковского сельского поселения,  что обеспечивает оперативное решение вопросов и своевременное принятие муниципальных нормативно-правовых актов. За отчетный период проведено 17 заседаний Совета депутатов, на котором рассмотрено 36 вопросов касающихся жизнедеятельности муниципального образования.</w:t>
      </w:r>
    </w:p>
    <w:p>
      <w:pPr>
        <w:pStyle w:val="11"/>
        <w:spacing w:before="0" w:beforeAutospacing="0" w:after="0" w:afterAutospacing="0" w:line="276" w:lineRule="auto"/>
        <w:ind w:firstLine="708"/>
        <w:jc w:val="both"/>
        <w:textAlignment w:val="baseline"/>
        <w:rPr>
          <w:rStyle w:val="16"/>
          <w:rFonts w:hint="default" w:ascii="Arial" w:hAnsi="Arial" w:cs="Arial"/>
          <w:sz w:val="24"/>
          <w:szCs w:val="24"/>
        </w:rPr>
      </w:pPr>
      <w:r>
        <w:rPr>
          <w:rStyle w:val="13"/>
          <w:rFonts w:hint="default" w:ascii="Arial" w:hAnsi="Arial" w:cs="Arial" w:eastAsiaTheme="majorEastAsia"/>
          <w:sz w:val="24"/>
          <w:szCs w:val="24"/>
        </w:rPr>
        <w:t>Информационным источником для изучения деятельности нашего поселения является официальный сайт поселения, где размещаются нормативные документы и другая информация. На сайте можно видеть новости поселения, объявления, успехи и достижения, а также</w:t>
      </w:r>
      <w:r>
        <w:rPr>
          <w:rStyle w:val="14"/>
          <w:rFonts w:hint="default" w:ascii="Arial" w:hAnsi="Arial" w:cs="Arial"/>
          <w:sz w:val="24"/>
          <w:szCs w:val="24"/>
        </w:rPr>
        <w:t> </w:t>
      </w:r>
      <w:r>
        <w:rPr>
          <w:rStyle w:val="13"/>
          <w:rFonts w:hint="default" w:ascii="Arial" w:hAnsi="Arial" w:cs="Arial" w:eastAsiaTheme="majorEastAsia"/>
          <w:sz w:val="24"/>
          <w:szCs w:val="24"/>
        </w:rPr>
        <w:t>проблемы,</w:t>
      </w:r>
      <w:r>
        <w:rPr>
          <w:rStyle w:val="14"/>
          <w:rFonts w:hint="default" w:ascii="Arial" w:hAnsi="Arial" w:cs="Arial"/>
          <w:sz w:val="24"/>
          <w:szCs w:val="24"/>
        </w:rPr>
        <w:t> </w:t>
      </w:r>
      <w:r>
        <w:rPr>
          <w:rStyle w:val="13"/>
          <w:rFonts w:hint="default" w:ascii="Arial" w:hAnsi="Arial" w:cs="Arial" w:eastAsiaTheme="majorEastAsia"/>
          <w:sz w:val="24"/>
          <w:szCs w:val="24"/>
        </w:rPr>
        <w:t>над которыми мы работаем. Сайт обновляется по мере поступления информации. </w:t>
      </w:r>
      <w:r>
        <w:rPr>
          <w:rStyle w:val="16"/>
          <w:rFonts w:hint="default" w:ascii="Arial" w:hAnsi="Arial" w:cs="Arial"/>
          <w:sz w:val="24"/>
          <w:szCs w:val="24"/>
        </w:rPr>
        <w:t> </w:t>
      </w:r>
    </w:p>
    <w:p>
      <w:pPr>
        <w:pStyle w:val="11"/>
        <w:spacing w:before="0" w:beforeAutospacing="0" w:after="0" w:afterAutospacing="0" w:line="276" w:lineRule="auto"/>
        <w:textAlignment w:val="baseline"/>
        <w:rPr>
          <w:rStyle w:val="16"/>
          <w:rFonts w:hint="default" w:ascii="Arial" w:hAnsi="Arial" w:cs="Arial"/>
          <w:sz w:val="24"/>
          <w:szCs w:val="24"/>
        </w:rPr>
      </w:pPr>
    </w:p>
    <w:p>
      <w:pPr>
        <w:pStyle w:val="11"/>
        <w:spacing w:before="0" w:beforeAutospacing="0" w:after="0" w:afterAutospacing="0" w:line="276" w:lineRule="auto"/>
        <w:textAlignment w:val="baseline"/>
        <w:rPr>
          <w:rStyle w:val="13"/>
          <w:rFonts w:hint="default" w:ascii="Arial" w:hAnsi="Arial" w:cs="Arial" w:eastAsiaTheme="majorEastAsia"/>
          <w:b/>
          <w:sz w:val="24"/>
          <w:szCs w:val="24"/>
        </w:rPr>
      </w:pPr>
      <w:r>
        <w:rPr>
          <w:rStyle w:val="16"/>
          <w:rFonts w:hint="default" w:ascii="Arial" w:hAnsi="Arial" w:cs="Arial"/>
          <w:sz w:val="24"/>
          <w:szCs w:val="24"/>
        </w:rPr>
        <w:t xml:space="preserve">                             </w:t>
      </w:r>
      <w:r>
        <w:rPr>
          <w:rStyle w:val="13"/>
          <w:rFonts w:hint="default" w:ascii="Arial" w:hAnsi="Arial" w:cs="Arial" w:eastAsiaTheme="majorEastAsia"/>
          <w:b/>
          <w:sz w:val="24"/>
          <w:szCs w:val="24"/>
        </w:rPr>
        <w:t>Уважаемые жители, гости!</w:t>
      </w:r>
    </w:p>
    <w:p>
      <w:pPr>
        <w:pStyle w:val="11"/>
        <w:spacing w:before="0" w:beforeAutospacing="0" w:after="0" w:afterAutospacing="0" w:line="276" w:lineRule="auto"/>
        <w:textAlignment w:val="baseline"/>
        <w:rPr>
          <w:rFonts w:hint="default" w:ascii="Arial" w:hAnsi="Arial" w:cs="Arial"/>
          <w:b/>
          <w:sz w:val="24"/>
          <w:szCs w:val="24"/>
        </w:rPr>
      </w:pPr>
      <w:r>
        <w:rPr>
          <w:rStyle w:val="16"/>
          <w:rFonts w:hint="default" w:ascii="Arial" w:hAnsi="Arial" w:cs="Arial"/>
          <w:b/>
          <w:sz w:val="24"/>
          <w:szCs w:val="24"/>
        </w:rPr>
        <w:t> </w:t>
      </w:r>
    </w:p>
    <w:p>
      <w:pPr>
        <w:pStyle w:val="11"/>
        <w:spacing w:before="0" w:beforeAutospacing="0" w:after="0" w:afterAutospacing="0" w:line="276" w:lineRule="auto"/>
        <w:jc w:val="both"/>
        <w:textAlignment w:val="baseline"/>
        <w:rPr>
          <w:rFonts w:hint="default" w:ascii="Arial" w:hAnsi="Arial" w:cs="Arial"/>
          <w:sz w:val="24"/>
          <w:szCs w:val="24"/>
        </w:rPr>
      </w:pPr>
      <w:r>
        <w:rPr>
          <w:rStyle w:val="13"/>
          <w:rFonts w:hint="default" w:ascii="Arial" w:hAnsi="Arial" w:cs="Arial" w:eastAsiaTheme="majorEastAsia"/>
          <w:sz w:val="24"/>
          <w:szCs w:val="24"/>
        </w:rPr>
        <w:t>       Несмотря на ряд решенных вопросов, важными проблемами остаются дальнейшее развитие и благоустройство поселения.</w:t>
      </w:r>
      <w:r>
        <w:rPr>
          <w:rStyle w:val="16"/>
          <w:rFonts w:hint="default" w:ascii="Arial" w:hAnsi="Arial" w:cs="Arial"/>
          <w:sz w:val="24"/>
          <w:szCs w:val="24"/>
        </w:rPr>
        <w:t> </w:t>
      </w:r>
    </w:p>
    <w:p>
      <w:pPr>
        <w:pStyle w:val="11"/>
        <w:spacing w:before="0" w:beforeAutospacing="0" w:after="0" w:afterAutospacing="0" w:line="276" w:lineRule="auto"/>
        <w:jc w:val="both"/>
        <w:textAlignment w:val="baseline"/>
        <w:rPr>
          <w:rFonts w:hint="default" w:ascii="Arial" w:hAnsi="Arial" w:cs="Arial"/>
          <w:sz w:val="24"/>
          <w:szCs w:val="24"/>
        </w:rPr>
      </w:pPr>
      <w:r>
        <w:rPr>
          <w:rStyle w:val="13"/>
          <w:rFonts w:hint="default" w:ascii="Arial" w:hAnsi="Arial" w:cs="Arial" w:eastAsiaTheme="majorEastAsia"/>
          <w:sz w:val="24"/>
          <w:szCs w:val="24"/>
        </w:rPr>
        <w:t>        Для выполнения намеченных планов необходимо тесное сотрудничество администрации поселения с депутатским корпусом, сельхозпредприятиями,</w:t>
      </w:r>
      <w:r>
        <w:rPr>
          <w:rStyle w:val="14"/>
          <w:rFonts w:hint="default" w:ascii="Arial" w:hAnsi="Arial" w:cs="Arial"/>
          <w:sz w:val="24"/>
          <w:szCs w:val="24"/>
        </w:rPr>
        <w:t> </w:t>
      </w:r>
      <w:r>
        <w:rPr>
          <w:rStyle w:val="13"/>
          <w:rFonts w:hint="default" w:ascii="Arial" w:hAnsi="Arial" w:cs="Arial" w:eastAsiaTheme="majorEastAsia"/>
          <w:sz w:val="24"/>
          <w:szCs w:val="24"/>
        </w:rPr>
        <w:t>предпринимателями и всем населением в целом, при поддержке администрации</w:t>
      </w:r>
      <w:r>
        <w:rPr>
          <w:rStyle w:val="14"/>
          <w:rFonts w:hint="default" w:ascii="Arial" w:hAnsi="Arial" w:cs="Arial"/>
          <w:sz w:val="24"/>
          <w:szCs w:val="24"/>
        </w:rPr>
        <w:t> </w:t>
      </w:r>
      <w:r>
        <w:rPr>
          <w:rStyle w:val="13"/>
          <w:rFonts w:hint="default" w:ascii="Arial" w:hAnsi="Arial" w:cs="Arial" w:eastAsiaTheme="majorEastAsia"/>
          <w:sz w:val="24"/>
          <w:szCs w:val="24"/>
        </w:rPr>
        <w:t>Нехаевского</w:t>
      </w:r>
      <w:r>
        <w:rPr>
          <w:rStyle w:val="14"/>
          <w:rFonts w:hint="default" w:ascii="Arial" w:hAnsi="Arial" w:cs="Arial"/>
          <w:sz w:val="24"/>
          <w:szCs w:val="24"/>
        </w:rPr>
        <w:t> </w:t>
      </w:r>
      <w:r>
        <w:rPr>
          <w:rStyle w:val="13"/>
          <w:rFonts w:hint="default" w:ascii="Arial" w:hAnsi="Arial" w:cs="Arial" w:eastAsiaTheme="majorEastAsia"/>
          <w:sz w:val="24"/>
          <w:szCs w:val="24"/>
        </w:rPr>
        <w:t>муниципального района.</w:t>
      </w:r>
      <w:r>
        <w:rPr>
          <w:rStyle w:val="16"/>
          <w:rFonts w:hint="default" w:ascii="Arial" w:hAnsi="Arial" w:cs="Arial"/>
          <w:sz w:val="24"/>
          <w:szCs w:val="24"/>
        </w:rPr>
        <w:t> </w:t>
      </w:r>
    </w:p>
    <w:p>
      <w:pPr>
        <w:jc w:val="both"/>
        <w:rPr>
          <w:rFonts w:hint="default" w:ascii="Arial" w:hAnsi="Arial" w:cs="Arial"/>
          <w:sz w:val="24"/>
          <w:szCs w:val="24"/>
        </w:rPr>
      </w:pPr>
      <w:r>
        <w:rPr>
          <w:rFonts w:hint="default" w:ascii="Arial" w:hAnsi="Arial" w:cs="Arial"/>
          <w:sz w:val="24"/>
          <w:szCs w:val="24"/>
        </w:rPr>
        <w:t>Хочу сказать, что работая вместе, нам уже удалось достичь определенных результатов.</w:t>
      </w:r>
    </w:p>
    <w:p>
      <w:pPr>
        <w:rPr>
          <w:rFonts w:hint="default" w:ascii="Arial" w:hAnsi="Arial" w:cs="Arial"/>
          <w:b/>
          <w:sz w:val="24"/>
          <w:szCs w:val="24"/>
        </w:rPr>
      </w:pPr>
      <w:r>
        <w:rPr>
          <w:rFonts w:hint="default" w:ascii="Arial" w:hAnsi="Arial" w:cs="Arial"/>
          <w:b/>
          <w:sz w:val="24"/>
          <w:szCs w:val="24"/>
        </w:rPr>
        <w:t xml:space="preserve">                                     Уважаемые земляки!</w:t>
      </w:r>
    </w:p>
    <w:p>
      <w:pPr>
        <w:spacing w:after="0"/>
        <w:jc w:val="both"/>
        <w:rPr>
          <w:rFonts w:hint="default" w:ascii="Arial" w:hAnsi="Arial" w:cs="Arial"/>
          <w:sz w:val="24"/>
          <w:szCs w:val="24"/>
        </w:rPr>
      </w:pPr>
      <w:r>
        <w:rPr>
          <w:rFonts w:hint="default" w:ascii="Arial" w:hAnsi="Arial" w:cs="Arial"/>
          <w:sz w:val="24"/>
          <w:szCs w:val="24"/>
        </w:rPr>
        <w:t>Все ваши проблемы и трудности администрация поселения знает. И по возможности специалисты администрации, депутаты поселения, районная администрация  всегда оказывают помощь и направляют свою работу на решение проблем. Мы все понимаем, что есть вопросы, которые возможно решить сегодня. А есть вопросы, которые требуют времени. Как Глава я открыт для диалога. Конструктивную критику воспринимаю нормально и стараюсь реагировать на нее положительно. Работа Главы, Администрации, депутатов направлена на решение одной задачи: сделать поселение лучше. Позвольте мне выразить благодарность депутатскому корпусу, работникам администрации и МКУ «РМЦ» за ответственное отношение к своим обязанностям, своевременное принятие муниципальных нормативно-правовых актов и оперативное решение возникающих вопросов. Позвольте мне выразить благодарность депутатскому корпусу, руководителю ООО «Инвид-Агро» Джиоеву В.М.  этот человек оказывает большую помощь поселению, в прошлом году «Инвид» вложил в развитие нашего поселения  более 2,5 млн. руб., оказывал помощь в приобретении бензина и дизтоплива, а также выделял технику на обработку противопожарной полосы и на другие нужды нашего поселения. Выражаю благодарность  руководителю ООО «АгроРесурс» Чиликину В.В., главам КФХ: Гарбузову В.И., Гарбузову И.В.,.,Захарову В.М., а также Часовских И.В., Саликову Н.А., которые всегда с пониманием относится к нашим просьбам, оказывают посильную помощь в решении проблемных вопросов, директору Родничковской школы Кабанову Е.Г.. и всему учительскому коллективу, медицинским работникам ФАПов наших хуторов, специалистам, предпринимателям и всем жителям нашего поселения за помощь в организации социально – значимых мероприятий в поселении, понимание и поддержку. Лишь только наши совместные усилия, участие каждого из Вас, позволяет сделать наше поселение именно таким, каким мы все хотим его видеть.  Пусть каждый из нас сделает немного хорошего, внесет свой посильный вклад в развитие поселения, и всем нам станет жить лучше и комфортнее.</w:t>
      </w:r>
    </w:p>
    <w:p>
      <w:pPr>
        <w:spacing w:after="0"/>
        <w:ind w:firstLine="708"/>
        <w:jc w:val="both"/>
        <w:rPr>
          <w:rFonts w:hint="default" w:ascii="Arial" w:hAnsi="Arial" w:cs="Arial"/>
          <w:sz w:val="24"/>
          <w:szCs w:val="24"/>
        </w:rPr>
      </w:pPr>
      <w:r>
        <w:rPr>
          <w:rFonts w:hint="default" w:ascii="Arial" w:hAnsi="Arial" w:cs="Arial"/>
          <w:sz w:val="24"/>
          <w:szCs w:val="24"/>
        </w:rPr>
        <w:t>Позвольте выразить слова благодарности Администрации Нехаевского муниципального района  за помощь в решение наших проблем и вопросов нашего поселения. Многие вопросы решаются благодаря работе вашей команды. Спасибо!</w:t>
      </w:r>
    </w:p>
    <w:p>
      <w:pPr>
        <w:spacing w:after="0"/>
        <w:ind w:firstLine="708"/>
        <w:jc w:val="both"/>
        <w:rPr>
          <w:rFonts w:hint="default" w:ascii="Arial" w:hAnsi="Arial" w:cs="Arial"/>
          <w:sz w:val="24"/>
          <w:szCs w:val="24"/>
        </w:rPr>
      </w:pPr>
      <w:r>
        <w:rPr>
          <w:rFonts w:hint="default" w:ascii="Arial" w:hAnsi="Arial" w:cs="Arial"/>
          <w:sz w:val="24"/>
          <w:szCs w:val="24"/>
        </w:rPr>
        <w:t xml:space="preserve"> </w:t>
      </w:r>
    </w:p>
    <w:p>
      <w:pPr>
        <w:ind w:firstLine="708"/>
        <w:jc w:val="both"/>
        <w:rPr>
          <w:rFonts w:hint="default" w:ascii="Arial" w:hAnsi="Arial" w:cs="Arial"/>
          <w:sz w:val="24"/>
          <w:szCs w:val="24"/>
        </w:rPr>
      </w:pPr>
      <w:r>
        <w:rPr>
          <w:rFonts w:hint="default" w:ascii="Arial" w:hAnsi="Arial" w:cs="Arial"/>
          <w:sz w:val="24"/>
          <w:szCs w:val="24"/>
        </w:rPr>
        <w:t xml:space="preserve">Желаю всем крепкого здоровья, мирного неба, семейного благополучия и простого человеческого счастья. </w:t>
      </w:r>
    </w:p>
    <w:p>
      <w:pPr>
        <w:ind w:firstLine="708"/>
        <w:jc w:val="both"/>
        <w:rPr>
          <w:rFonts w:hint="default" w:ascii="Arial" w:hAnsi="Arial" w:cs="Arial"/>
          <w:sz w:val="24"/>
          <w:szCs w:val="24"/>
        </w:rPr>
      </w:pPr>
      <w:r>
        <w:rPr>
          <w:rFonts w:hint="default" w:ascii="Arial" w:hAnsi="Arial" w:cs="Arial"/>
          <w:sz w:val="24"/>
          <w:szCs w:val="24"/>
        </w:rPr>
        <w:t xml:space="preserve">Доклад окончен. Спасибо всем за внимание! </w:t>
      </w:r>
    </w:p>
    <w:p>
      <w:pPr>
        <w:tabs>
          <w:tab w:val="left" w:pos="3390"/>
        </w:tabs>
        <w:rPr>
          <w:rFonts w:hint="default" w:ascii="Arial" w:hAnsi="Arial" w:cs="Arial"/>
          <w:sz w:val="24"/>
          <w:szCs w:val="24"/>
        </w:rPr>
      </w:pPr>
    </w:p>
    <w:p>
      <w:pPr>
        <w:pStyle w:val="11"/>
        <w:spacing w:before="0" w:beforeAutospacing="0" w:after="0" w:afterAutospacing="0"/>
        <w:textAlignment w:val="baseline"/>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spacing w:after="0" w:line="240" w:lineRule="auto"/>
        <w:jc w:val="center"/>
        <w:rPr>
          <w:rFonts w:hint="default" w:ascii="Arial" w:hAnsi="Arial" w:cs="Arial"/>
          <w:sz w:val="24"/>
          <w:szCs w:val="24"/>
        </w:rPr>
      </w:pPr>
    </w:p>
    <w:p>
      <w:pPr>
        <w:rPr>
          <w:rFonts w:hint="default" w:ascii="Arial" w:hAnsi="Arial" w:cs="Arial"/>
          <w:sz w:val="24"/>
          <w:szCs w:val="24"/>
        </w:rPr>
      </w:pPr>
    </w:p>
    <w:p>
      <w:pPr>
        <w:rPr>
          <w:rFonts w:hint="default" w:ascii="Arial" w:hAnsi="Arial" w:cs="Arial"/>
          <w:sz w:val="24"/>
          <w:szCs w:val="24"/>
        </w:rPr>
      </w:pPr>
    </w:p>
    <w:p>
      <w:pPr>
        <w:spacing w:after="0"/>
        <w:rPr>
          <w:rFonts w:hint="default" w:ascii="Arial" w:hAnsi="Arial" w:cs="Arial"/>
          <w:sz w:val="24"/>
          <w:szCs w:val="24"/>
        </w:rPr>
      </w:pPr>
    </w:p>
    <w:p>
      <w:pPr>
        <w:spacing w:after="0"/>
        <w:rPr>
          <w:rFonts w:hint="default" w:ascii="Arial" w:hAnsi="Arial" w:cs="Arial"/>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D3D01"/>
    <w:multiLevelType w:val="multilevel"/>
    <w:tmpl w:val="321D3D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781BB3"/>
    <w:rsid w:val="00055705"/>
    <w:rsid w:val="00085527"/>
    <w:rsid w:val="001866B5"/>
    <w:rsid w:val="001F07CD"/>
    <w:rsid w:val="00201685"/>
    <w:rsid w:val="0037539C"/>
    <w:rsid w:val="00411A39"/>
    <w:rsid w:val="00434554"/>
    <w:rsid w:val="00443119"/>
    <w:rsid w:val="004553E0"/>
    <w:rsid w:val="004E5327"/>
    <w:rsid w:val="00590A48"/>
    <w:rsid w:val="005F68F6"/>
    <w:rsid w:val="006B6C0F"/>
    <w:rsid w:val="00737B9C"/>
    <w:rsid w:val="00752FA4"/>
    <w:rsid w:val="00756F28"/>
    <w:rsid w:val="00763600"/>
    <w:rsid w:val="00781BB3"/>
    <w:rsid w:val="00786CFB"/>
    <w:rsid w:val="007E7F60"/>
    <w:rsid w:val="009262DE"/>
    <w:rsid w:val="009575B7"/>
    <w:rsid w:val="00985694"/>
    <w:rsid w:val="00B007DC"/>
    <w:rsid w:val="00B315FF"/>
    <w:rsid w:val="00CB6252"/>
    <w:rsid w:val="00CC6922"/>
    <w:rsid w:val="00CF2499"/>
    <w:rsid w:val="00D17349"/>
    <w:rsid w:val="00DC4374"/>
    <w:rsid w:val="00EE116A"/>
    <w:rsid w:val="00F14834"/>
    <w:rsid w:val="302D0E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9"/>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unhideWhenUsed/>
    <w:uiPriority w:val="0"/>
    <w:pPr>
      <w:suppressAutoHyphens/>
      <w:spacing w:after="0" w:line="240" w:lineRule="auto"/>
    </w:pPr>
    <w:rPr>
      <w:rFonts w:ascii="Times New Roman" w:hAnsi="Times New Roman" w:eastAsia="Calibri" w:cs="Times New Roman"/>
      <w:sz w:val="24"/>
      <w:szCs w:val="24"/>
      <w:lang w:eastAsia="ar-SA"/>
    </w:rPr>
  </w:style>
  <w:style w:type="paragraph" w:styleId="6">
    <w:name w:val="List Paragraph"/>
    <w:basedOn w:val="1"/>
    <w:qFormat/>
    <w:uiPriority w:val="34"/>
    <w:pPr>
      <w:ind w:left="720"/>
      <w:contextualSpacing/>
    </w:pPr>
  </w:style>
  <w:style w:type="paragraph" w:customStyle="1" w:styleId="7">
    <w:name w:val="ConsNonformat"/>
    <w:semiHidden/>
    <w:uiPriority w:val="0"/>
    <w:pPr>
      <w:widowControl w:val="0"/>
      <w:autoSpaceDE w:val="0"/>
      <w:autoSpaceDN w:val="0"/>
      <w:adjustRightInd w:val="0"/>
      <w:spacing w:after="0" w:line="240" w:lineRule="auto"/>
      <w:ind w:right="19772"/>
    </w:pPr>
    <w:rPr>
      <w:rFonts w:ascii="Courier New" w:hAnsi="Courier New" w:eastAsia="Calibri" w:cs="Courier New"/>
      <w:sz w:val="16"/>
      <w:szCs w:val="16"/>
      <w:lang w:val="ru-RU" w:eastAsia="ru-RU" w:bidi="ar-SA"/>
    </w:rPr>
  </w:style>
  <w:style w:type="character" w:customStyle="1" w:styleId="8">
    <w:name w:val="Font Style16"/>
    <w:uiPriority w:val="0"/>
    <w:rPr>
      <w:rFonts w:hint="default" w:ascii="Times New Roman" w:hAnsi="Times New Roman" w:cs="Times New Roman"/>
      <w:sz w:val="22"/>
      <w:szCs w:val="22"/>
    </w:rPr>
  </w:style>
  <w:style w:type="character" w:customStyle="1" w:styleId="9">
    <w:name w:val="Заголовок 2 Знак"/>
    <w:basedOn w:val="3"/>
    <w:link w:val="2"/>
    <w:semiHidden/>
    <w:uiPriority w:val="9"/>
    <w:rPr>
      <w:rFonts w:asciiTheme="majorHAnsi" w:hAnsiTheme="majorHAnsi" w:eastAsiaTheme="majorEastAsia" w:cstheme="majorBidi"/>
      <w:b/>
      <w:bCs/>
      <w:color w:val="4F81BD" w:themeColor="accent1"/>
      <w:sz w:val="26"/>
      <w:szCs w:val="26"/>
    </w:rPr>
  </w:style>
  <w:style w:type="paragraph" w:styleId="10">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paragraph" w:customStyle="1" w:styleId="11">
    <w:name w:val="paragraph scx32627041"/>
    <w:basedOn w:val="1"/>
    <w:semiHidden/>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Основной текст + Полужирный"/>
    <w:uiPriority w:val="0"/>
    <w:rPr>
      <w:b/>
      <w:bCs/>
      <w:sz w:val="27"/>
      <w:szCs w:val="27"/>
      <w:shd w:val="clear" w:color="auto" w:fill="FFFFFF"/>
    </w:rPr>
  </w:style>
  <w:style w:type="character" w:customStyle="1" w:styleId="13">
    <w:name w:val="normaltextrun scx32627041"/>
    <w:basedOn w:val="3"/>
    <w:uiPriority w:val="0"/>
  </w:style>
  <w:style w:type="character" w:customStyle="1" w:styleId="14">
    <w:name w:val="apple-converted-space"/>
    <w:basedOn w:val="3"/>
    <w:uiPriority w:val="0"/>
  </w:style>
  <w:style w:type="character" w:customStyle="1" w:styleId="15">
    <w:name w:val="spellingerror scx32627041"/>
    <w:basedOn w:val="3"/>
    <w:uiPriority w:val="0"/>
  </w:style>
  <w:style w:type="character" w:customStyle="1" w:styleId="16">
    <w:name w:val="eop scx32627041"/>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4618</Words>
  <Characters>26327</Characters>
  <Lines>219</Lines>
  <Paragraphs>61</Paragraphs>
  <TotalTime>260</TotalTime>
  <ScaleCrop>false</ScaleCrop>
  <LinksUpToDate>false</LinksUpToDate>
  <CharactersWithSpaces>30884</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2020-03-14T18:50:00Z</dcterms:created>
  <dc:creator>User</dc:creator>
  <cp:lastModifiedBy>User1</cp:lastModifiedBy>
  <cp:lastPrinted>2023-04-04T07:17:57Z</cp:lastPrinted>
  <dcterms:modified xsi:type="dcterms:W3CDTF">2023-04-04T07:18:17Z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58E2A4AA322A4FE991F2F9CFDD497C98</vt:lpwstr>
  </property>
</Properties>
</file>