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C0" w:rsidRDefault="005A01C0" w:rsidP="005A01C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АДМИНИСТРАЦИЯ</w:t>
      </w:r>
    </w:p>
    <w:p w:rsidR="005A01C0" w:rsidRDefault="005A01C0" w:rsidP="005A01C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РОДНИЧКОВСКОГО СЕЛЬСКОГО ПОСЕЛЕНИЯ</w:t>
      </w:r>
    </w:p>
    <w:p w:rsidR="005A01C0" w:rsidRDefault="005A01C0" w:rsidP="005A01C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НЕХАЕВСКОГО МУНИЦИПАЛЬНОГО РАЙОНА</w:t>
      </w:r>
    </w:p>
    <w:p w:rsidR="005A01C0" w:rsidRDefault="005A01C0" w:rsidP="005A01C0">
      <w:pPr>
        <w:pBdr>
          <w:bottom w:val="single" w:sz="12" w:space="1" w:color="auto"/>
        </w:pBd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ВОЛГОГРАДСКОЙ ОБЛАСТИ</w:t>
      </w:r>
    </w:p>
    <w:p w:rsidR="005A01C0" w:rsidRDefault="005A01C0" w:rsidP="005A01C0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</w:t>
      </w:r>
    </w:p>
    <w:p w:rsidR="005A01C0" w:rsidRDefault="005A01C0" w:rsidP="005A01C0">
      <w:pPr>
        <w:spacing w:after="200" w:line="276" w:lineRule="auto"/>
        <w:ind w:left="3132" w:hangingChars="1300" w:hanging="3132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ПОСТАНОВЛЕНИЕ  </w:t>
      </w:r>
    </w:p>
    <w:p w:rsidR="005A01C0" w:rsidRDefault="00E90AE6" w:rsidP="005A01C0">
      <w:p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   04</w:t>
      </w:r>
      <w:r w:rsidR="00761469">
        <w:rPr>
          <w:rFonts w:ascii="Arial" w:eastAsia="Calibri" w:hAnsi="Arial" w:cs="Arial"/>
          <w:lang w:eastAsia="en-US"/>
        </w:rPr>
        <w:t>.02.</w:t>
      </w:r>
      <w:r w:rsidR="00D17041">
        <w:rPr>
          <w:rFonts w:ascii="Arial" w:eastAsia="Calibri" w:hAnsi="Arial" w:cs="Arial"/>
          <w:lang w:eastAsia="en-US"/>
        </w:rPr>
        <w:t>2026</w:t>
      </w:r>
      <w:r w:rsidR="005A01C0">
        <w:rPr>
          <w:rFonts w:ascii="Arial" w:eastAsia="Calibri" w:hAnsi="Arial" w:cs="Arial"/>
          <w:lang w:eastAsia="en-US"/>
        </w:rPr>
        <w:t xml:space="preserve"> года                                      </w:t>
      </w:r>
      <w:r w:rsidR="00761469">
        <w:rPr>
          <w:rFonts w:ascii="Arial" w:eastAsia="Calibri" w:hAnsi="Arial" w:cs="Arial"/>
          <w:lang w:eastAsia="en-US"/>
        </w:rPr>
        <w:t xml:space="preserve">                                    № </w:t>
      </w:r>
      <w:r w:rsidR="00AC2AA7">
        <w:rPr>
          <w:rFonts w:ascii="Arial" w:eastAsia="Calibri" w:hAnsi="Arial" w:cs="Arial"/>
          <w:lang w:eastAsia="en-US"/>
        </w:rPr>
        <w:t>3</w:t>
      </w:r>
    </w:p>
    <w:p w:rsidR="005A01C0" w:rsidRDefault="005A01C0" w:rsidP="005A01C0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 признании </w:t>
      </w:r>
      <w:r w:rsidR="00761469">
        <w:rPr>
          <w:rFonts w:ascii="Arial" w:eastAsia="Calibri" w:hAnsi="Arial" w:cs="Arial"/>
          <w:lang w:eastAsia="en-US"/>
        </w:rPr>
        <w:t>жилым домом</w:t>
      </w:r>
    </w:p>
    <w:p w:rsidR="00761469" w:rsidRDefault="00761469" w:rsidP="005A01C0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квартиры </w:t>
      </w:r>
      <w:r w:rsidR="006C27FA">
        <w:rPr>
          <w:rFonts w:ascii="Arial" w:eastAsia="Calibri" w:hAnsi="Arial" w:cs="Arial"/>
          <w:lang w:eastAsia="en-US"/>
        </w:rPr>
        <w:t>по адресу</w:t>
      </w:r>
      <w:r>
        <w:rPr>
          <w:rFonts w:ascii="Arial" w:eastAsia="Calibri" w:hAnsi="Arial" w:cs="Arial"/>
          <w:lang w:eastAsia="en-US"/>
        </w:rPr>
        <w:t>:</w:t>
      </w:r>
    </w:p>
    <w:p w:rsidR="00761469" w:rsidRDefault="00761469" w:rsidP="005A01C0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Волгоградская область,</w:t>
      </w:r>
    </w:p>
    <w:p w:rsidR="00761469" w:rsidRDefault="00761469" w:rsidP="005A01C0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Нехаевский район, п. Роднички,</w:t>
      </w:r>
    </w:p>
    <w:p w:rsidR="00761469" w:rsidRDefault="00761469" w:rsidP="005A01C0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ул. Чехова, д. 4</w:t>
      </w:r>
    </w:p>
    <w:p w:rsidR="005A01C0" w:rsidRDefault="005A01C0" w:rsidP="005A01C0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5A01C0" w:rsidRDefault="005A01C0" w:rsidP="005A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Руководствуясь статьей 16 Жилищного кодекса Российской Федерации  пунктом 2 частью 2 статьи 49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Родничковского  сельского поселения Нехаевского муниципального района Волгоградской области </w:t>
      </w:r>
    </w:p>
    <w:p w:rsidR="005A01C0" w:rsidRDefault="005A01C0" w:rsidP="005A01C0">
      <w:pPr>
        <w:rPr>
          <w:rFonts w:ascii="Arial" w:hAnsi="Arial" w:cs="Arial"/>
        </w:rPr>
      </w:pPr>
    </w:p>
    <w:p w:rsidR="005A01C0" w:rsidRDefault="005A01C0" w:rsidP="005A01C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Ю :</w:t>
      </w:r>
    </w:p>
    <w:p w:rsidR="005A01C0" w:rsidRDefault="00B00828" w:rsidP="005A01C0">
      <w:pPr>
        <w:numPr>
          <w:ilvl w:val="0"/>
          <w:numId w:val="1"/>
        </w:numPr>
        <w:ind w:left="0" w:firstLine="8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 квартиру с кадастровым</w:t>
      </w:r>
      <w:r w:rsidR="00D93354">
        <w:rPr>
          <w:rFonts w:ascii="Arial" w:hAnsi="Arial" w:cs="Arial"/>
        </w:rPr>
        <w:t xml:space="preserve"> номером 34:17:130001:641</w:t>
      </w:r>
      <w:r>
        <w:rPr>
          <w:rFonts w:ascii="Arial" w:hAnsi="Arial" w:cs="Arial"/>
        </w:rPr>
        <w:t xml:space="preserve">, </w:t>
      </w:r>
      <w:r w:rsidR="005A01C0">
        <w:rPr>
          <w:rFonts w:ascii="Arial" w:hAnsi="Arial" w:cs="Arial"/>
        </w:rPr>
        <w:t xml:space="preserve"> принадлежащую</w:t>
      </w:r>
      <w:r w:rsidR="00070202">
        <w:rPr>
          <w:rFonts w:ascii="Arial" w:hAnsi="Arial" w:cs="Arial"/>
        </w:rPr>
        <w:t xml:space="preserve"> на праве собственности по ½ доли </w:t>
      </w:r>
      <w:r w:rsidR="00D93354">
        <w:rPr>
          <w:rFonts w:ascii="Arial" w:hAnsi="Arial" w:cs="Arial"/>
        </w:rPr>
        <w:t xml:space="preserve"> Васильевой Вере Васильевне на основании договора на передачу квартир в собственность граждан от 28.08.2001г., ½ доли</w:t>
      </w:r>
      <w:r w:rsidR="00070202">
        <w:rPr>
          <w:rFonts w:ascii="Arial" w:hAnsi="Arial" w:cs="Arial"/>
        </w:rPr>
        <w:t xml:space="preserve"> Васильевой</w:t>
      </w:r>
      <w:r w:rsidR="00D93354">
        <w:rPr>
          <w:rFonts w:ascii="Arial" w:hAnsi="Arial" w:cs="Arial"/>
        </w:rPr>
        <w:t xml:space="preserve"> Надежде Петровне на основании </w:t>
      </w:r>
      <w:r w:rsidR="00E3652F">
        <w:rPr>
          <w:rFonts w:ascii="Arial" w:hAnsi="Arial" w:cs="Arial"/>
        </w:rPr>
        <w:t>договора на передачу квартир в собственность граждан от 28.08.2001 г.</w:t>
      </w:r>
      <w:r w:rsidR="00D93354">
        <w:rPr>
          <w:rFonts w:ascii="Arial" w:hAnsi="Arial" w:cs="Arial"/>
        </w:rPr>
        <w:t xml:space="preserve"> </w:t>
      </w:r>
      <w:r w:rsidR="005A01C0">
        <w:rPr>
          <w:rFonts w:ascii="Arial" w:hAnsi="Arial" w:cs="Arial"/>
        </w:rPr>
        <w:t>расположенную по адресу: Волгоградская область Нехаевски</w:t>
      </w:r>
      <w:r w:rsidR="00E3652F">
        <w:rPr>
          <w:rFonts w:ascii="Arial" w:hAnsi="Arial" w:cs="Arial"/>
        </w:rPr>
        <w:t>й район поселок Роднички  улица Чехо</w:t>
      </w:r>
      <w:r w:rsidR="00FD4CC4">
        <w:rPr>
          <w:rFonts w:ascii="Arial" w:hAnsi="Arial" w:cs="Arial"/>
        </w:rPr>
        <w:t>ва</w:t>
      </w:r>
      <w:r w:rsidR="00E3652F">
        <w:rPr>
          <w:rFonts w:ascii="Arial" w:hAnsi="Arial" w:cs="Arial"/>
        </w:rPr>
        <w:t xml:space="preserve"> дом 4, жилым домом </w:t>
      </w:r>
      <w:r w:rsidR="005A01C0">
        <w:rPr>
          <w:rFonts w:ascii="Arial" w:hAnsi="Arial" w:cs="Arial"/>
        </w:rPr>
        <w:t xml:space="preserve">без проведения реконструкции, </w:t>
      </w:r>
      <w:r w:rsidR="00E3652F">
        <w:rPr>
          <w:rFonts w:ascii="Arial" w:hAnsi="Arial" w:cs="Arial"/>
        </w:rPr>
        <w:t xml:space="preserve"> общая  площадь  дома 81,6</w:t>
      </w:r>
      <w:r w:rsidR="005A01C0">
        <w:rPr>
          <w:rFonts w:ascii="Arial" w:hAnsi="Arial" w:cs="Arial"/>
        </w:rPr>
        <w:t xml:space="preserve"> кв. м.</w:t>
      </w:r>
    </w:p>
    <w:p w:rsidR="005511DB" w:rsidRDefault="005511DB" w:rsidP="005A01C0">
      <w:pPr>
        <w:numPr>
          <w:ilvl w:val="0"/>
          <w:numId w:val="1"/>
        </w:numPr>
        <w:ind w:left="0" w:firstLine="8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Данному жилому дому присвоить адрес: Волгоградская область Нехаевский район поселок Роднички улица Чехова, </w:t>
      </w:r>
      <w:r w:rsidR="006C27FA">
        <w:rPr>
          <w:rFonts w:ascii="Arial" w:hAnsi="Arial" w:cs="Arial"/>
        </w:rPr>
        <w:t xml:space="preserve">дом </w:t>
      </w:r>
      <w:r>
        <w:rPr>
          <w:rFonts w:ascii="Arial" w:hAnsi="Arial" w:cs="Arial"/>
        </w:rPr>
        <w:t>4.</w:t>
      </w:r>
    </w:p>
    <w:p w:rsidR="005511DB" w:rsidRDefault="005511DB" w:rsidP="005511DB">
      <w:pPr>
        <w:jc w:val="both"/>
        <w:rPr>
          <w:rFonts w:ascii="Arial" w:hAnsi="Arial" w:cs="Arial"/>
        </w:rPr>
      </w:pPr>
    </w:p>
    <w:p w:rsidR="005A01C0" w:rsidRDefault="005A01C0" w:rsidP="005A01C0">
      <w:pPr>
        <w:numPr>
          <w:ilvl w:val="0"/>
          <w:numId w:val="1"/>
        </w:numPr>
        <w:ind w:left="0" w:firstLine="825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подлежит обнародованию и вступает в силу с момента обнародования.</w:t>
      </w:r>
    </w:p>
    <w:p w:rsidR="005A01C0" w:rsidRDefault="005A01C0" w:rsidP="005A01C0">
      <w:pPr>
        <w:numPr>
          <w:ilvl w:val="0"/>
          <w:numId w:val="1"/>
        </w:numPr>
        <w:ind w:left="0" w:firstLine="825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исполнения настоящего постановления оставляю за собой.</w:t>
      </w:r>
    </w:p>
    <w:p w:rsidR="005A01C0" w:rsidRDefault="005A01C0" w:rsidP="005A01C0">
      <w:pPr>
        <w:jc w:val="both"/>
        <w:rPr>
          <w:rFonts w:ascii="Arial" w:hAnsi="Arial" w:cs="Arial"/>
        </w:rPr>
      </w:pPr>
    </w:p>
    <w:p w:rsidR="005A01C0" w:rsidRDefault="005A01C0" w:rsidP="005A01C0">
      <w:pPr>
        <w:rPr>
          <w:rFonts w:ascii="Arial" w:hAnsi="Arial" w:cs="Arial"/>
        </w:rPr>
      </w:pPr>
    </w:p>
    <w:p w:rsidR="005A01C0" w:rsidRDefault="005A01C0" w:rsidP="005A01C0">
      <w:pPr>
        <w:rPr>
          <w:rFonts w:ascii="Arial" w:hAnsi="Arial" w:cs="Arial"/>
        </w:rPr>
      </w:pPr>
    </w:p>
    <w:p w:rsidR="005A01C0" w:rsidRDefault="005A01C0" w:rsidP="005A01C0">
      <w:pPr>
        <w:rPr>
          <w:rFonts w:ascii="Arial" w:hAnsi="Arial" w:cs="Arial"/>
        </w:rPr>
      </w:pPr>
    </w:p>
    <w:p w:rsidR="005511DB" w:rsidRDefault="005511DB" w:rsidP="005A01C0">
      <w:pPr>
        <w:rPr>
          <w:rFonts w:ascii="Arial" w:hAnsi="Arial" w:cs="Arial"/>
        </w:rPr>
      </w:pPr>
    </w:p>
    <w:p w:rsidR="005A01C0" w:rsidRDefault="005A01C0" w:rsidP="005A01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                    Шведов С.Н.</w:t>
      </w:r>
    </w:p>
    <w:p w:rsidR="005A01C0" w:rsidRDefault="005A01C0" w:rsidP="005A01C0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1433F5" w:rsidRDefault="001433F5">
      <w:bookmarkStart w:id="0" w:name="_GoBack"/>
      <w:bookmarkEnd w:id="0"/>
    </w:p>
    <w:sectPr w:rsidR="001433F5" w:rsidSect="0001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397C"/>
    <w:multiLevelType w:val="multilevel"/>
    <w:tmpl w:val="3209397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8CB"/>
    <w:rsid w:val="00014630"/>
    <w:rsid w:val="000220F8"/>
    <w:rsid w:val="00070202"/>
    <w:rsid w:val="001433F5"/>
    <w:rsid w:val="005511DB"/>
    <w:rsid w:val="005A01C0"/>
    <w:rsid w:val="006B08CB"/>
    <w:rsid w:val="006C27FA"/>
    <w:rsid w:val="00761469"/>
    <w:rsid w:val="008D3553"/>
    <w:rsid w:val="00AC2AA7"/>
    <w:rsid w:val="00B00828"/>
    <w:rsid w:val="00BD153B"/>
    <w:rsid w:val="00D17041"/>
    <w:rsid w:val="00D93354"/>
    <w:rsid w:val="00E3652F"/>
    <w:rsid w:val="00E42C37"/>
    <w:rsid w:val="00E90AE6"/>
    <w:rsid w:val="00FD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12</cp:revision>
  <cp:lastPrinted>2026-02-04T05:25:00Z</cp:lastPrinted>
  <dcterms:created xsi:type="dcterms:W3CDTF">2026-02-02T05:24:00Z</dcterms:created>
  <dcterms:modified xsi:type="dcterms:W3CDTF">2026-02-04T05:28:00Z</dcterms:modified>
</cp:coreProperties>
</file>