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3" w:rsidRDefault="003C6EDB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03DF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И Н Ф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F03DF3" w:rsidRDefault="00F03DF3" w:rsidP="00F03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 характера </w:t>
      </w:r>
    </w:p>
    <w:p w:rsidR="00F03DF3" w:rsidRDefault="00F03DF3" w:rsidP="00F03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депутатов,  главы администрации Родничковского сельского поселения  за 2018 год</w:t>
      </w:r>
    </w:p>
    <w:p w:rsidR="00F03DF3" w:rsidRDefault="00F03DF3" w:rsidP="00F03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F3" w:rsidRDefault="00F03DF3" w:rsidP="00F03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F03DF3" w:rsidTr="002D58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</w:t>
            </w:r>
            <w:proofErr w:type="spellEnd"/>
          </w:p>
          <w:p w:rsidR="00F03DF3" w:rsidRDefault="00F03DF3" w:rsidP="002D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  <w:p w:rsidR="00F03DF3" w:rsidRDefault="00F03DF3" w:rsidP="002D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за 2018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F03DF3" w:rsidRDefault="00F03DF3" w:rsidP="002D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принадлежащих на праве </w:t>
            </w:r>
          </w:p>
          <w:p w:rsidR="00F03DF3" w:rsidRDefault="00F03DF3" w:rsidP="002D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F03DF3" w:rsidRDefault="00F03DF3" w:rsidP="002D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</w:tr>
      <w:tr w:rsidR="00F03DF3" w:rsidTr="002D58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03DF3" w:rsidTr="002D58C0">
        <w:trPr>
          <w:trHeight w:val="11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Шведов Сергей Николаевич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лава Родничковского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297436,18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1/3 доля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с 202 г. по 2022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03DF3" w:rsidRDefault="00F03DF3" w:rsidP="002D58C0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3DF3" w:rsidTr="002D58C0">
        <w:trPr>
          <w:trHeight w:val="9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338314,42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 1/3  доля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Колганова Ольга Федоровна учитель начальных классов МКОУ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211678,63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(2/271)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  <w:p w:rsidR="00F03DF3" w:rsidRPr="00785C29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24937100,0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(2/271)</w:t>
            </w:r>
          </w:p>
          <w:p w:rsidR="00F03DF3" w:rsidRPr="00FC6F0E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  <w:p w:rsidR="00F03DF3" w:rsidRPr="00785C29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24937100,0</w:t>
            </w:r>
          </w:p>
          <w:p w:rsidR="00F03DF3" w:rsidRPr="00FC6F0E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2543E7" w:rsidRDefault="00F03DF3" w:rsidP="002D58C0">
            <w:pPr>
              <w:spacing w:after="0"/>
            </w:pPr>
            <w:r>
              <w:rPr>
                <w:lang w:val="en-US"/>
              </w:rPr>
              <w:t>MERCEDES-BENZ</w:t>
            </w:r>
            <w:r>
              <w:t>,2007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52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Михайловн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Заведующая ФАП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 Кулички-участковая медсестра,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408561,59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пай 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наследству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  <w:p w:rsidR="00F03DF3" w:rsidRPr="00785C29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66700300,0</w:t>
            </w:r>
          </w:p>
          <w:p w:rsidR="00F03DF3" w:rsidRPr="00A278C9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1/4 доли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F03DF3" w:rsidRPr="003E344E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1457,0</w:t>
            </w:r>
          </w:p>
          <w:p w:rsidR="00F03DF3" w:rsidRPr="003E344E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3E344E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,2010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  <w:r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 Евгений Александрович-водитель МКУ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МЦ»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201366,86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участок.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Pr="00500D9B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500D9B" w:rsidRDefault="00F03DF3" w:rsidP="002D58C0">
            <w:pPr>
              <w:spacing w:after="0"/>
            </w:pPr>
            <w:proofErr w:type="spellStart"/>
            <w:r>
              <w:rPr>
                <w:lang w:val="en-US"/>
              </w:rPr>
              <w:t>Daewwoo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  <w:r>
              <w:t>, 2009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166 940,16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E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1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0AE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:rsidR="00F03DF3" w:rsidRDefault="004140AE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 (отец)</w:t>
            </w:r>
          </w:p>
          <w:p w:rsidR="004140AE" w:rsidRDefault="00F03DF3" w:rsidP="0041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41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0AE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:rsidR="00F03DF3" w:rsidRPr="00232340" w:rsidRDefault="004140AE" w:rsidP="00414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(отец)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0AE" w:rsidRDefault="004140AE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0AE" w:rsidRDefault="004140AE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Pr="00232340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 Денис Вячеславович – главный инженер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-Агро», депутат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754174,80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1/3 доли п. Роднички, ул. Больничная д.9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58,1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  <w:r>
              <w:lastRenderedPageBreak/>
              <w:t>ЛАДА 212140, ВАЗ- 21013,1986</w:t>
            </w:r>
          </w:p>
          <w:p w:rsidR="00F03DF3" w:rsidRDefault="00F03DF3" w:rsidP="002D58C0">
            <w:pPr>
              <w:spacing w:after="0"/>
            </w:pPr>
            <w:r>
              <w:t>ТРАКТОР МТЗ 80,1981</w:t>
            </w:r>
          </w:p>
          <w:p w:rsidR="00F03DF3" w:rsidRDefault="00F03DF3" w:rsidP="002D58C0">
            <w:pPr>
              <w:spacing w:after="0"/>
            </w:pPr>
          </w:p>
          <w:p w:rsidR="00F03DF3" w:rsidRDefault="00F03DF3" w:rsidP="002D58C0">
            <w:pPr>
              <w:spacing w:after="0"/>
            </w:pPr>
            <w:r>
              <w:lastRenderedPageBreak/>
              <w:t>-</w:t>
            </w:r>
          </w:p>
          <w:p w:rsidR="00F03DF3" w:rsidRDefault="00F03DF3" w:rsidP="002D58C0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83,0</w:t>
            </w:r>
          </w:p>
          <w:p w:rsidR="00F03DF3" w:rsidRPr="00564EF7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4D3DE4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4D3DE4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 Евгений Геннадьевич учитель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249189,06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257348,11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Герасимова Елена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учетчик ООО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-Агро».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174632,77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3DF3" w:rsidRPr="002623E4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8D5A0B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3799,0</w:t>
            </w:r>
          </w:p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Pr="008D5A0B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DF3" w:rsidRPr="008D5A0B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Pr="008D5A0B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267689,58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E2082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E2082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E2082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F3" w:rsidRPr="00E20823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F03DF3" w:rsidRPr="00966835" w:rsidRDefault="00F03DF3" w:rsidP="002D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3799,0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3799,0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DF3" w:rsidTr="002D58C0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3799,0</w:t>
            </w:r>
          </w:p>
          <w:p w:rsidR="00F03DF3" w:rsidRDefault="00F03DF3" w:rsidP="002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Default="00F03DF3" w:rsidP="002D58C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03DF3" w:rsidRDefault="00F03DF3" w:rsidP="00F03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F03DF3" w:rsidRPr="0067370F" w:rsidTr="002D58C0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7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Яндакова</w:t>
            </w:r>
            <w:proofErr w:type="spellEnd"/>
            <w:r w:rsidRPr="0067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Алеся Алексеевна – директор  МКУ «</w:t>
            </w:r>
            <w:proofErr w:type="spellStart"/>
            <w:r w:rsidRPr="0067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Родничковский</w:t>
            </w:r>
            <w:proofErr w:type="spellEnd"/>
            <w:r w:rsidRPr="0067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многоцелевой центр»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266797,61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Квартира,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59,9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03DF3" w:rsidRPr="0067370F" w:rsidRDefault="00F03DF3" w:rsidP="002D58C0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F03DF3" w:rsidRPr="0067370F" w:rsidTr="002D58C0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402361,13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участок, 6/10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59,9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620000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897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Volkswagen transporter t4tdi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ГАЗ</w:t>
            </w:r>
            <w:r w:rsidRPr="00673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33075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 w:rsidRPr="0067370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легковым</w:t>
            </w:r>
            <w:proofErr w:type="gramEnd"/>
            <w:r w:rsidRPr="0067370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т/с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DF3" w:rsidRPr="0067370F" w:rsidTr="002D58C0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59,9</w:t>
            </w:r>
          </w:p>
          <w:p w:rsidR="00F03DF3" w:rsidRPr="0067370F" w:rsidRDefault="00F03DF3" w:rsidP="002D5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3" w:rsidRPr="0067370F" w:rsidRDefault="00F03DF3" w:rsidP="002D58C0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03DF3" w:rsidRPr="0067370F" w:rsidRDefault="00F03DF3" w:rsidP="002D58C0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7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F3" w:rsidRDefault="00F03DF3" w:rsidP="00F03DF3"/>
    <w:p w:rsidR="00F03DF3" w:rsidRDefault="00F03DF3" w:rsidP="00F03DF3"/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DB" w:rsidRDefault="003C6EDB" w:rsidP="003C6EDB"/>
    <w:p w:rsidR="003C6EDB" w:rsidRDefault="003C6EDB" w:rsidP="003C6EDB"/>
    <w:p w:rsidR="00F6326C" w:rsidRDefault="00F6326C"/>
    <w:sectPr w:rsidR="00F6326C" w:rsidSect="00F03DF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56"/>
    <w:rsid w:val="00046852"/>
    <w:rsid w:val="003C6EDB"/>
    <w:rsid w:val="004140AE"/>
    <w:rsid w:val="00624186"/>
    <w:rsid w:val="00F03DF3"/>
    <w:rsid w:val="00F17F56"/>
    <w:rsid w:val="00F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2069-D2B1-4E93-BA6C-C385837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2020-01-09T04:55:00Z</dcterms:created>
  <dcterms:modified xsi:type="dcterms:W3CDTF">2020-01-09T09:56:00Z</dcterms:modified>
</cp:coreProperties>
</file>