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3" w:rsidRPr="00DE1E85" w:rsidRDefault="004A3703" w:rsidP="004A3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E1E85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:rsidR="004A3703" w:rsidRPr="00DE1E85" w:rsidRDefault="004A3703" w:rsidP="004A3703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4A3703" w:rsidRPr="00DE1E85" w:rsidRDefault="004A3703" w:rsidP="004A3703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4A3703" w:rsidRPr="00DE1E85" w:rsidRDefault="004A3703" w:rsidP="004A3703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8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A3703" w:rsidRDefault="004A3703" w:rsidP="004A370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4A3703" w:rsidRDefault="004A3703" w:rsidP="004A3703">
      <w:pPr>
        <w:tabs>
          <w:tab w:val="left" w:pos="5250"/>
        </w:tabs>
        <w:spacing w:after="0" w:line="240" w:lineRule="auto"/>
        <w:ind w:left="-900"/>
        <w:jc w:val="center"/>
        <w:rPr>
          <w:rFonts w:ascii="Times New Roman" w:hAnsi="Times New Roman" w:cs="Times New Roman"/>
        </w:rPr>
      </w:pPr>
    </w:p>
    <w:p w:rsidR="004A3703" w:rsidRDefault="004A3703" w:rsidP="004A370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A3703" w:rsidRDefault="004A3703" w:rsidP="004A370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A3703" w:rsidRDefault="004A3703" w:rsidP="004A3703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25.07</w:t>
      </w:r>
      <w:r w:rsidRPr="00B845B1">
        <w:rPr>
          <w:rFonts w:ascii="Times New Roman" w:hAnsi="Times New Roman" w:cs="Times New Roman"/>
          <w:sz w:val="24"/>
          <w:szCs w:val="24"/>
        </w:rPr>
        <w:t xml:space="preserve">. 2013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45</w:t>
      </w:r>
    </w:p>
    <w:p w:rsidR="004A3703" w:rsidRDefault="004A3703" w:rsidP="004A3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703" w:rsidRPr="00AA576C" w:rsidRDefault="004A3703" w:rsidP="004A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703" w:rsidRPr="00AA576C" w:rsidRDefault="004A3703" w:rsidP="004A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703" w:rsidRDefault="004A3703" w:rsidP="004A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« О минимальном </w:t>
      </w:r>
      <w:proofErr w:type="gramStart"/>
      <w:r w:rsidRPr="00AA576C">
        <w:rPr>
          <w:rFonts w:ascii="Times New Roman" w:eastAsia="Times New Roman" w:hAnsi="Times New Roman" w:cs="Times New Roman"/>
          <w:sz w:val="24"/>
          <w:szCs w:val="24"/>
        </w:rPr>
        <w:t>размере оплаты труда</w:t>
      </w:r>
      <w:proofErr w:type="gramEnd"/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A576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03.12.2012 № 232-ФЗ «О внесении изменения в статью 1 Федерального закона «О миним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альном размере оплаты труда » </w:t>
      </w:r>
    </w:p>
    <w:p w:rsidR="004A3703" w:rsidRDefault="004A3703" w:rsidP="004A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703" w:rsidRDefault="004A3703" w:rsidP="004A37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1. Минимальный </w:t>
      </w:r>
      <w:proofErr w:type="gramStart"/>
      <w:r w:rsidRPr="00AA576C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 в сумме 5205-00 рублей, установленный Федеральным законом от 03.12.2012 № 232-ФЗ «О внесении изменения в статью 1 Федерального закона «О минимальном размере оплаты труда », вводится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Родниковского сельского поселения, МКУК «РЦКДБО», МКУ «Служба благоустройства»  с </w:t>
      </w:r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01.01.2013 года. </w:t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AA57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</w:t>
      </w:r>
      <w:r>
        <w:rPr>
          <w:rFonts w:ascii="Times New Roman" w:eastAsia="Times New Roman" w:hAnsi="Times New Roman" w:cs="Times New Roman"/>
          <w:sz w:val="24"/>
          <w:szCs w:val="24"/>
        </w:rPr>
        <w:t>ы администрации  Кузмину С.И.</w:t>
      </w:r>
    </w:p>
    <w:p w:rsidR="004A3703" w:rsidRDefault="004A3703" w:rsidP="004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  <w:r w:rsidRPr="00DE1E8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E1E85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E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1E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1E85">
        <w:rPr>
          <w:rFonts w:ascii="Times New Roman" w:hAnsi="Times New Roman" w:cs="Times New Roman"/>
          <w:sz w:val="24"/>
          <w:szCs w:val="24"/>
        </w:rPr>
        <w:tab/>
      </w:r>
      <w:r w:rsidRPr="00DE1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DE1E85">
        <w:rPr>
          <w:rFonts w:ascii="Times New Roman" w:hAnsi="Times New Roman" w:cs="Times New Roman"/>
          <w:sz w:val="24"/>
          <w:szCs w:val="24"/>
        </w:rPr>
        <w:t>М. Белоус</w:t>
      </w:r>
    </w:p>
    <w:p w:rsidR="004A3703" w:rsidRDefault="004A3703" w:rsidP="004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04A7" w:rsidRDefault="008F04A7"/>
    <w:sectPr w:rsidR="008F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703"/>
    <w:rsid w:val="004A3703"/>
    <w:rsid w:val="008F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2016-04-27T06:26:00Z</dcterms:created>
  <dcterms:modified xsi:type="dcterms:W3CDTF">2016-04-27T06:26:00Z</dcterms:modified>
</cp:coreProperties>
</file>