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C8" w:rsidRPr="00F61A75" w:rsidRDefault="00970DC8" w:rsidP="0097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70DC8" w:rsidRPr="00F61A75" w:rsidRDefault="00970DC8" w:rsidP="0097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 xml:space="preserve"> РОДНИЧКОВСКОГО СЕЛЬСКОГО ПОСЕЛЕНИЯ</w:t>
      </w:r>
    </w:p>
    <w:p w:rsidR="00970DC8" w:rsidRPr="00F61A75" w:rsidRDefault="00970DC8" w:rsidP="0097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 xml:space="preserve">НЕХАЕВСКОГО МУНИЦИПАЛЬНОГО РАЙОНА  </w:t>
      </w:r>
    </w:p>
    <w:p w:rsidR="00970DC8" w:rsidRPr="00F61A75" w:rsidRDefault="00970DC8" w:rsidP="00970D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75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970DC8" w:rsidRPr="005E19FF" w:rsidRDefault="00970DC8" w:rsidP="00970DC8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DC8" w:rsidRDefault="00970DC8" w:rsidP="00970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70DC8" w:rsidRPr="005E19FF" w:rsidRDefault="00970DC8" w:rsidP="00970D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0DC8" w:rsidRPr="005E19FF" w:rsidRDefault="00970DC8" w:rsidP="00970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 xml:space="preserve"> от 10.11.</w:t>
      </w:r>
      <w:smartTag w:uri="urn:schemas-microsoft-com:office:smarttags" w:element="metricconverter">
        <w:smartTagPr>
          <w:attr w:name="ProductID" w:val="2015 г"/>
        </w:smartTagPr>
        <w:r w:rsidRPr="005E19FF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5E19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№ 67</w:t>
      </w:r>
    </w:p>
    <w:p w:rsidR="00970DC8" w:rsidRPr="005E19FF" w:rsidRDefault="00970DC8" w:rsidP="00970D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0DC8" w:rsidRDefault="00970DC8" w:rsidP="00970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постановление</w:t>
      </w:r>
    </w:p>
    <w:p w:rsidR="00970DC8" w:rsidRDefault="00970DC8" w:rsidP="00970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92 от 17.12.2013 года «Об утверждении </w:t>
      </w:r>
    </w:p>
    <w:p w:rsidR="00970DC8" w:rsidRDefault="00970DC8" w:rsidP="00970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Плана мероприятий («дорожной карты») </w:t>
      </w:r>
    </w:p>
    <w:p w:rsidR="00970DC8" w:rsidRDefault="00970DC8" w:rsidP="00970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«Изменения в отраслях социальной сферы,</w:t>
      </w:r>
    </w:p>
    <w:p w:rsidR="00970DC8" w:rsidRDefault="00970DC8" w:rsidP="00970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направленные на повышение эффективности </w:t>
      </w:r>
    </w:p>
    <w:p w:rsidR="00970DC8" w:rsidRDefault="00970DC8" w:rsidP="00970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сферы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Родничковском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сельском</w:t>
      </w:r>
      <w:proofErr w:type="gramEnd"/>
    </w:p>
    <w:p w:rsidR="00970DC8" w:rsidRPr="005E19FF" w:rsidRDefault="00970DC8" w:rsidP="00970D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Нехаевского муниципального района»</w:t>
      </w:r>
    </w:p>
    <w:p w:rsidR="00970DC8" w:rsidRDefault="00970DC8" w:rsidP="00970DC8">
      <w:pPr>
        <w:jc w:val="both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t xml:space="preserve">  </w:t>
      </w:r>
      <w:r w:rsidRPr="005E19FF">
        <w:rPr>
          <w:rFonts w:ascii="Times New Roman" w:hAnsi="Times New Roman" w:cs="Times New Roman"/>
          <w:sz w:val="24"/>
          <w:szCs w:val="24"/>
        </w:rPr>
        <w:tab/>
      </w:r>
      <w:r>
        <w:rPr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соответствии с  постановлением  Правительства Волгоградской области от 19 марта 2013 г. № 116-п «О мерах по поэтапному повышению заработной платы работников государственных учреждений культуры Волгоградской области», </w:t>
      </w:r>
      <w:r w:rsidRPr="001B6007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Pr="001B6007">
        <w:rPr>
          <w:rFonts w:ascii="Times New Roman" w:hAnsi="Times New Roman" w:cs="Times New Roman"/>
          <w:sz w:val="24"/>
          <w:szCs w:val="24"/>
        </w:rPr>
        <w:tab/>
        <w:t xml:space="preserve">постановления администрации </w:t>
      </w:r>
      <w:proofErr w:type="spellStart"/>
      <w:r w:rsidRPr="001B6007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1B6007">
        <w:rPr>
          <w:rFonts w:ascii="Times New Roman" w:hAnsi="Times New Roman" w:cs="Times New Roman"/>
          <w:sz w:val="24"/>
          <w:szCs w:val="24"/>
        </w:rPr>
        <w:t xml:space="preserve"> сельского поселения  Нехаевского муниципального района Волгоградской области от  12 декабря 2013 г. № 92 «Об утверждении Плана мероприятий («дорожной карты») Изменения в отраслях социальной сферы, направленные на повышение эффективности сферы культуры</w:t>
      </w:r>
      <w:proofErr w:type="gramEnd"/>
      <w:r w:rsidRPr="001B600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B6007">
        <w:rPr>
          <w:rFonts w:ascii="Times New Roman" w:hAnsi="Times New Roman" w:cs="Times New Roman"/>
          <w:sz w:val="24"/>
          <w:szCs w:val="24"/>
        </w:rPr>
        <w:t>Родничковском</w:t>
      </w:r>
      <w:proofErr w:type="spellEnd"/>
      <w:r w:rsidRPr="001B6007">
        <w:rPr>
          <w:rFonts w:ascii="Times New Roman" w:hAnsi="Times New Roman" w:cs="Times New Roman"/>
          <w:sz w:val="24"/>
          <w:szCs w:val="24"/>
        </w:rPr>
        <w:t xml:space="preserve"> сельском поселении Нехаевского муниципального района» администрация </w:t>
      </w:r>
      <w:proofErr w:type="spellStart"/>
      <w:r w:rsidRPr="001B6007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1B600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970DC8" w:rsidRDefault="00970DC8" w:rsidP="00970DC8">
      <w:pPr>
        <w:jc w:val="both"/>
        <w:rPr>
          <w:rFonts w:ascii="Times New Roman" w:hAnsi="Times New Roman" w:cs="Times New Roman"/>
          <w:sz w:val="24"/>
          <w:szCs w:val="24"/>
        </w:rPr>
      </w:pPr>
      <w:r w:rsidRPr="001B6007">
        <w:rPr>
          <w:rFonts w:ascii="Times New Roman" w:hAnsi="Times New Roman" w:cs="Times New Roman"/>
          <w:sz w:val="24"/>
          <w:szCs w:val="24"/>
        </w:rPr>
        <w:t>ПОСТАНОВЛЯЕТ:</w:t>
      </w:r>
      <w:r w:rsidRPr="005E1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DC8" w:rsidRDefault="00970DC8" w:rsidP="00970DC8">
      <w:pPr>
        <w:pStyle w:val="a3"/>
        <w:numPr>
          <w:ilvl w:val="1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4.2.1.  пункта 4.2  главы 4 </w:t>
      </w:r>
      <w:r w:rsidRPr="00F33363">
        <w:rPr>
          <w:rFonts w:ascii="Times New Roman" w:hAnsi="Times New Roman" w:cs="Times New Roman"/>
          <w:sz w:val="24"/>
          <w:szCs w:val="24"/>
        </w:rPr>
        <w:t xml:space="preserve"> «Мероприятия по совершенствованию оплаты труда работников учреждений культуры» постановления администрации </w:t>
      </w:r>
      <w:proofErr w:type="spellStart"/>
      <w:r w:rsidRPr="00F33363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F33363">
        <w:rPr>
          <w:rFonts w:ascii="Times New Roman" w:hAnsi="Times New Roman" w:cs="Times New Roman"/>
          <w:sz w:val="24"/>
          <w:szCs w:val="24"/>
        </w:rPr>
        <w:t xml:space="preserve"> сельского поселения  Нехаевского муниципального района Волгоградской области от  12 декабря 2013 г. № 92 «Об утверждении Плана мероприятий («дорожной карты») Изменения в отраслях социальной сферы, направленные на повышение эффективности сферы культуры в </w:t>
      </w:r>
      <w:proofErr w:type="spellStart"/>
      <w:r w:rsidRPr="00F33363">
        <w:rPr>
          <w:rFonts w:ascii="Times New Roman" w:hAnsi="Times New Roman" w:cs="Times New Roman"/>
          <w:sz w:val="24"/>
          <w:szCs w:val="24"/>
        </w:rPr>
        <w:t>Родничковском</w:t>
      </w:r>
      <w:proofErr w:type="spellEnd"/>
      <w:r w:rsidRPr="00F33363">
        <w:rPr>
          <w:rFonts w:ascii="Times New Roman" w:hAnsi="Times New Roman" w:cs="Times New Roman"/>
          <w:sz w:val="24"/>
          <w:szCs w:val="24"/>
        </w:rPr>
        <w:t xml:space="preserve"> сельском поселении Нехаевского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 xml:space="preserve"> читать в следующей редакции:</w:t>
      </w:r>
      <w:proofErr w:type="gramEnd"/>
    </w:p>
    <w:tbl>
      <w:tblPr>
        <w:tblW w:w="0" w:type="auto"/>
        <w:tblLook w:val="04A0"/>
      </w:tblPr>
      <w:tblGrid>
        <w:gridCol w:w="1569"/>
        <w:gridCol w:w="1568"/>
        <w:gridCol w:w="1467"/>
        <w:gridCol w:w="1467"/>
        <w:gridCol w:w="1467"/>
        <w:gridCol w:w="1467"/>
      </w:tblGrid>
      <w:tr w:rsidR="00970DC8" w:rsidTr="009675DF">
        <w:tc>
          <w:tcPr>
            <w:tcW w:w="1569" w:type="dxa"/>
          </w:tcPr>
          <w:p w:rsidR="00970DC8" w:rsidRDefault="00970DC8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1568" w:type="dxa"/>
          </w:tcPr>
          <w:p w:rsidR="00970DC8" w:rsidRDefault="00970DC8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1467" w:type="dxa"/>
          </w:tcPr>
          <w:p w:rsidR="00970DC8" w:rsidRDefault="00970DC8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467" w:type="dxa"/>
          </w:tcPr>
          <w:p w:rsidR="00970DC8" w:rsidRDefault="00970DC8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467" w:type="dxa"/>
          </w:tcPr>
          <w:p w:rsidR="00970DC8" w:rsidRDefault="00970DC8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1467" w:type="dxa"/>
          </w:tcPr>
          <w:p w:rsidR="00970DC8" w:rsidRDefault="00970DC8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</w:tr>
      <w:tr w:rsidR="00970DC8" w:rsidTr="009675DF">
        <w:tc>
          <w:tcPr>
            <w:tcW w:w="1569" w:type="dxa"/>
          </w:tcPr>
          <w:p w:rsidR="00970DC8" w:rsidRDefault="00970DC8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56,1</w:t>
            </w:r>
          </w:p>
        </w:tc>
        <w:tc>
          <w:tcPr>
            <w:tcW w:w="1568" w:type="dxa"/>
          </w:tcPr>
          <w:p w:rsidR="00970DC8" w:rsidRDefault="00970DC8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64,9</w:t>
            </w:r>
          </w:p>
        </w:tc>
        <w:tc>
          <w:tcPr>
            <w:tcW w:w="1467" w:type="dxa"/>
          </w:tcPr>
          <w:p w:rsidR="00970DC8" w:rsidRDefault="00970DC8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467" w:type="dxa"/>
          </w:tcPr>
          <w:p w:rsidR="00970DC8" w:rsidRDefault="00970DC8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82,4</w:t>
            </w:r>
          </w:p>
        </w:tc>
        <w:tc>
          <w:tcPr>
            <w:tcW w:w="1467" w:type="dxa"/>
          </w:tcPr>
          <w:p w:rsidR="00970DC8" w:rsidRDefault="00970DC8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  <w:tc>
          <w:tcPr>
            <w:tcW w:w="1467" w:type="dxa"/>
          </w:tcPr>
          <w:p w:rsidR="00970DC8" w:rsidRDefault="00970DC8" w:rsidP="009675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970DC8" w:rsidRDefault="00970DC8" w:rsidP="00970DC8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433F4">
        <w:rPr>
          <w:rFonts w:ascii="Times New Roman" w:eastAsia="Times New Roman" w:hAnsi="Times New Roman" w:cs="Times New Roman"/>
          <w:sz w:val="24"/>
          <w:szCs w:val="24"/>
        </w:rPr>
        <w:t xml:space="preserve">Параметры, приведенные в приложении к настоящей "дорожной карте", достигаются при условии привлечения дополнительных средств из всех источников, включая муниципальный, областной, федеральный бюджет; </w:t>
      </w:r>
    </w:p>
    <w:p w:rsidR="00970DC8" w:rsidRDefault="00970DC8" w:rsidP="00970DC8">
      <w:pPr>
        <w:pStyle w:val="a3"/>
        <w:numPr>
          <w:ilvl w:val="1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обнародования и распространяет свое действие на отношения, возникшие с 01.01.2015 года.</w:t>
      </w:r>
    </w:p>
    <w:p w:rsidR="00970DC8" w:rsidRPr="00FD658A" w:rsidRDefault="00970DC8" w:rsidP="00970DC8">
      <w:pPr>
        <w:pStyle w:val="a3"/>
        <w:numPr>
          <w:ilvl w:val="1"/>
          <w:numId w:val="1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31083B" w:rsidRPr="00970DC8" w:rsidRDefault="00970DC8" w:rsidP="00970D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FF">
        <w:rPr>
          <w:rFonts w:ascii="Times New Roman" w:hAnsi="Times New Roman" w:cs="Times New Roman"/>
          <w:sz w:val="24"/>
          <w:szCs w:val="24"/>
        </w:rPr>
        <w:lastRenderedPageBreak/>
        <w:t xml:space="preserve">Глава  </w:t>
      </w:r>
      <w:proofErr w:type="spellStart"/>
      <w:r w:rsidRPr="005E19FF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                     А.М. Белоус</w:t>
      </w:r>
    </w:p>
    <w:sectPr w:rsidR="0031083B" w:rsidRPr="0097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0DC8"/>
    <w:rsid w:val="0031083B"/>
    <w:rsid w:val="0097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DC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2015-12-02T08:47:00Z</dcterms:created>
  <dcterms:modified xsi:type="dcterms:W3CDTF">2015-12-02T08:48:00Z</dcterms:modified>
</cp:coreProperties>
</file>