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B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B1">
        <w:rPr>
          <w:rFonts w:ascii="Times New Roman" w:hAnsi="Times New Roman" w:cs="Times New Roman"/>
          <w:b/>
          <w:sz w:val="24"/>
          <w:szCs w:val="24"/>
        </w:rPr>
        <w:t>РОДНИЧКОВСКОГО  СЕЛЬСКОГО ПОСЕЛЕНИЯ</w:t>
      </w:r>
    </w:p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B1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</w:t>
      </w:r>
    </w:p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B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71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71B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770C" w:rsidRPr="00AD71B1" w:rsidRDefault="00AA770C" w:rsidP="00AA7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>от 18 ноября  2015 г.                            № 85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>О внесении изменений в постановление № 23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от 29.04.2015г. « Об исполнении полномочий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1B1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AD71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Нехаевского муниципального района 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>Волгоградской области».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pStyle w:val="1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             В целях реализации статьи 160.1. Бюджетного кодекса Российской Федерации для обеспечения поступления платежей в доход </w:t>
      </w:r>
      <w:proofErr w:type="spellStart"/>
      <w:r w:rsidRPr="00AD71B1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AD71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D71B1">
        <w:rPr>
          <w:rFonts w:ascii="Times New Roman" w:hAnsi="Times New Roman" w:cs="Times New Roman"/>
          <w:color w:val="000000"/>
          <w:spacing w:val="7"/>
          <w:sz w:val="24"/>
          <w:szCs w:val="24"/>
        </w:rPr>
        <w:t>Нехаевского муниципального района Волгоградской области</w:t>
      </w:r>
    </w:p>
    <w:p w:rsidR="00AA770C" w:rsidRPr="00AD71B1" w:rsidRDefault="00AA770C" w:rsidP="00AA7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B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A770C" w:rsidRPr="00AD71B1" w:rsidRDefault="00AA770C" w:rsidP="00AA7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1 к постановлению № 23 от 29.04.2015 года  « Об исполнении полномочий  администратора доходов бюджета  </w:t>
      </w:r>
      <w:proofErr w:type="spellStart"/>
      <w:r w:rsidRPr="00AD71B1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AD71B1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 Волгоградской области».</w:t>
      </w:r>
    </w:p>
    <w:p w:rsidR="00AA770C" w:rsidRPr="00AD71B1" w:rsidRDefault="00AA770C" w:rsidP="00AA77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1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1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770C" w:rsidRPr="00AD71B1" w:rsidRDefault="00AA770C" w:rsidP="00AA770C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18 ноября  2015 года.</w:t>
      </w:r>
    </w:p>
    <w:p w:rsidR="00AA770C" w:rsidRPr="00AD71B1" w:rsidRDefault="00AA770C" w:rsidP="00AA77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1B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D71B1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AD71B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А.М. Белоус</w:t>
      </w: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0C" w:rsidRPr="00AD71B1" w:rsidRDefault="00AA770C" w:rsidP="00AA7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5E2" w:rsidRDefault="00F905E2"/>
    <w:sectPr w:rsidR="00F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FA6"/>
    <w:multiLevelType w:val="hybridMultilevel"/>
    <w:tmpl w:val="E4ECD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44CE"/>
    <w:multiLevelType w:val="hybridMultilevel"/>
    <w:tmpl w:val="582A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70C"/>
    <w:rsid w:val="00AA770C"/>
    <w:rsid w:val="00F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A77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A770C"/>
    <w:pPr>
      <w:shd w:val="clear" w:color="auto" w:fill="FFFFFF"/>
      <w:spacing w:before="300" w:after="300" w:line="326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2015-12-02T08:59:00Z</dcterms:created>
  <dcterms:modified xsi:type="dcterms:W3CDTF">2015-12-02T08:59:00Z</dcterms:modified>
</cp:coreProperties>
</file>