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49" w:rsidRDefault="009B7B49" w:rsidP="009B7B49">
      <w:pPr>
        <w:widowControl/>
        <w:suppressAutoHyphens w:val="0"/>
        <w:jc w:val="center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АДМИНИСТРАЦИЯ</w:t>
      </w:r>
    </w:p>
    <w:p w:rsidR="009B7B49" w:rsidRDefault="009B7B49" w:rsidP="009B7B49">
      <w:pPr>
        <w:widowControl/>
        <w:suppressAutoHyphens w:val="0"/>
        <w:jc w:val="center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РОДНИЧКОВСКОГО СЕЛЬСКОГО ПОСЕЛЕНИЯ</w:t>
      </w:r>
    </w:p>
    <w:p w:rsidR="009B7B49" w:rsidRDefault="009B7B49" w:rsidP="009B7B49">
      <w:pPr>
        <w:widowControl/>
        <w:suppressAutoHyphens w:val="0"/>
        <w:jc w:val="center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НЕХАЕВСКОГО МУНИЦИПАЛЬНОГО РАЙОНА</w:t>
      </w:r>
    </w:p>
    <w:p w:rsidR="009B7B49" w:rsidRDefault="009B7B49" w:rsidP="009B7B49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ВОЛГОГРАДСКОЙ ОБЛАСТИ</w:t>
      </w:r>
    </w:p>
    <w:p w:rsidR="009B7B49" w:rsidRDefault="009B7B49" w:rsidP="009B7B49">
      <w:pPr>
        <w:widowControl/>
        <w:suppressAutoHyphens w:val="0"/>
        <w:rPr>
          <w:rFonts w:eastAsia="Times New Roman"/>
          <w:b/>
          <w:kern w:val="0"/>
          <w:sz w:val="24"/>
        </w:rPr>
      </w:pPr>
    </w:p>
    <w:p w:rsidR="009B7B49" w:rsidRDefault="009B7B49" w:rsidP="009B7B49">
      <w:pPr>
        <w:widowControl/>
        <w:suppressAutoHyphens w:val="0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 xml:space="preserve">                                                   ПОСТАНОВЛЕНИЕ   </w:t>
      </w:r>
    </w:p>
    <w:p w:rsidR="009B7B49" w:rsidRDefault="009B7B49" w:rsidP="009B7B49">
      <w:pPr>
        <w:widowControl/>
        <w:suppressAutoHyphens w:val="0"/>
        <w:rPr>
          <w:rFonts w:eastAsia="Times New Roman"/>
          <w:kern w:val="0"/>
          <w:sz w:val="24"/>
        </w:rPr>
      </w:pPr>
    </w:p>
    <w:p w:rsidR="009B7B49" w:rsidRDefault="009B7B49" w:rsidP="009B7B49">
      <w:pPr>
        <w:widowControl/>
        <w:suppressAutoHyphens w:val="0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 xml:space="preserve">от  </w:t>
      </w:r>
      <w:r>
        <w:rPr>
          <w:rFonts w:eastAsia="Times New Roman"/>
          <w:kern w:val="0"/>
          <w:sz w:val="28"/>
          <w:szCs w:val="28"/>
        </w:rPr>
        <w:t>09 января 2016 года</w:t>
      </w:r>
      <w:r>
        <w:rPr>
          <w:rFonts w:eastAsia="Times New Roman"/>
          <w:kern w:val="0"/>
          <w:sz w:val="24"/>
        </w:rPr>
        <w:t xml:space="preserve">                                                                                № 1</w:t>
      </w:r>
    </w:p>
    <w:p w:rsidR="009B7B49" w:rsidRDefault="009B7B49" w:rsidP="009B7B49">
      <w:pPr>
        <w:widowControl/>
        <w:suppressAutoHyphens w:val="0"/>
        <w:rPr>
          <w:rFonts w:eastAsia="Times New Roman"/>
          <w:kern w:val="0"/>
          <w:sz w:val="24"/>
        </w:rPr>
      </w:pPr>
    </w:p>
    <w:p w:rsidR="009B7B49" w:rsidRDefault="009B7B49" w:rsidP="009B7B49">
      <w:pPr>
        <w:widowControl/>
        <w:suppressAutoHyphens w:val="0"/>
        <w:rPr>
          <w:rFonts w:eastAsia="Times New Roman"/>
          <w:kern w:val="0"/>
          <w:sz w:val="24"/>
        </w:rPr>
      </w:pPr>
    </w:p>
    <w:p w:rsidR="009B7B49" w:rsidRDefault="009B7B49" w:rsidP="009B7B49">
      <w:pPr>
        <w:widowControl/>
        <w:suppressAutoHyphens w:val="0"/>
        <w:rPr>
          <w:rFonts w:eastAsia="Times New Roman"/>
          <w:kern w:val="0"/>
          <w:sz w:val="24"/>
        </w:rPr>
      </w:pPr>
    </w:p>
    <w:p w:rsidR="009B7B49" w:rsidRDefault="009B7B49" w:rsidP="009B7B49">
      <w:pPr>
        <w:rPr>
          <w:sz w:val="28"/>
          <w:szCs w:val="28"/>
        </w:rPr>
      </w:pPr>
      <w:r>
        <w:rPr>
          <w:sz w:val="28"/>
          <w:szCs w:val="28"/>
        </w:rPr>
        <w:t>О  введении  режима повышенной  готовности</w:t>
      </w:r>
    </w:p>
    <w:p w:rsidR="009B7B49" w:rsidRDefault="009B7B49" w:rsidP="009B7B49">
      <w:pPr>
        <w:rPr>
          <w:sz w:val="28"/>
          <w:szCs w:val="28"/>
        </w:rPr>
      </w:pPr>
      <w:r>
        <w:rPr>
          <w:sz w:val="28"/>
          <w:szCs w:val="28"/>
        </w:rPr>
        <w:t>на территории  Родничковского сельского поселения</w:t>
      </w:r>
    </w:p>
    <w:p w:rsidR="009B7B49" w:rsidRDefault="009B7B49" w:rsidP="009B7B49">
      <w:pPr>
        <w:rPr>
          <w:sz w:val="28"/>
          <w:szCs w:val="28"/>
        </w:rPr>
      </w:pPr>
    </w:p>
    <w:p w:rsidR="009B7B49" w:rsidRDefault="009B7B49" w:rsidP="009B7B49">
      <w:pPr>
        <w:rPr>
          <w:sz w:val="28"/>
          <w:szCs w:val="28"/>
        </w:rPr>
      </w:pPr>
      <w:r>
        <w:rPr>
          <w:sz w:val="28"/>
          <w:szCs w:val="28"/>
        </w:rPr>
        <w:t xml:space="preserve">          Во исполнение распоряжения  руководителя постоянно действующего органа управления единой государственной системы предупреждения и ликвидации чрезвычайных ситуаций  Волгоградской области  от  08 января 2016 года № 110 и на основании постановления  Администрации  Нехаевского муниципального района  Волгоградской  области  от 08 января 2016 года № 1 , в связи с ухудшением погодных условий на территории  поселения  </w:t>
      </w:r>
    </w:p>
    <w:p w:rsidR="009B7B49" w:rsidRDefault="009B7B49" w:rsidP="009B7B49">
      <w:pPr>
        <w:rPr>
          <w:sz w:val="28"/>
          <w:szCs w:val="28"/>
        </w:rPr>
      </w:pPr>
    </w:p>
    <w:p w:rsidR="009B7B49" w:rsidRDefault="009B7B49" w:rsidP="009B7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B7B49" w:rsidRDefault="009B7B49" w:rsidP="009B7B4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Ввести на территории Родничковского сельского поселения режим повышенной  готовности  муниципального звена РСЧС  с 09 января 2016 года.</w:t>
      </w:r>
    </w:p>
    <w:p w:rsidR="009B7B49" w:rsidRDefault="009B7B49" w:rsidP="009B7B4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Настоящее постановление  подлежит обнародованию и вступает в силу с момента обнародования.</w:t>
      </w:r>
    </w:p>
    <w:p w:rsidR="009B7B49" w:rsidRDefault="009B7B49" w:rsidP="009B7B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9B7B49" w:rsidRDefault="009B7B49" w:rsidP="009B7B49">
      <w:pPr>
        <w:ind w:left="360"/>
        <w:rPr>
          <w:sz w:val="28"/>
          <w:szCs w:val="28"/>
        </w:rPr>
      </w:pPr>
    </w:p>
    <w:p w:rsidR="009B7B49" w:rsidRDefault="009B7B49" w:rsidP="009B7B49">
      <w:pPr>
        <w:ind w:left="360"/>
        <w:rPr>
          <w:sz w:val="28"/>
          <w:szCs w:val="28"/>
        </w:rPr>
      </w:pPr>
    </w:p>
    <w:p w:rsidR="009B7B49" w:rsidRDefault="009B7B49" w:rsidP="009B7B49">
      <w:pPr>
        <w:ind w:left="360"/>
        <w:rPr>
          <w:sz w:val="28"/>
          <w:szCs w:val="28"/>
        </w:rPr>
      </w:pPr>
    </w:p>
    <w:p w:rsidR="009B7B49" w:rsidRDefault="009B7B49" w:rsidP="009B7B49">
      <w:pPr>
        <w:ind w:left="360"/>
        <w:rPr>
          <w:sz w:val="28"/>
          <w:szCs w:val="28"/>
        </w:rPr>
      </w:pPr>
    </w:p>
    <w:p w:rsidR="009B7B49" w:rsidRDefault="009B7B49" w:rsidP="009B7B49">
      <w:pPr>
        <w:ind w:left="360"/>
        <w:rPr>
          <w:sz w:val="28"/>
          <w:szCs w:val="28"/>
        </w:rPr>
      </w:pPr>
    </w:p>
    <w:p w:rsidR="009B7B49" w:rsidRDefault="009B7B49" w:rsidP="009B7B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Родничковского </w:t>
      </w:r>
    </w:p>
    <w:p w:rsidR="009B7B49" w:rsidRDefault="009B7B49" w:rsidP="009B7B49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А.М. Белоус</w:t>
      </w:r>
    </w:p>
    <w:p w:rsidR="009B7B49" w:rsidRDefault="009B7B49" w:rsidP="009B7B49">
      <w:pPr>
        <w:rPr>
          <w:sz w:val="28"/>
          <w:szCs w:val="28"/>
        </w:rPr>
      </w:pPr>
    </w:p>
    <w:p w:rsidR="009B7B49" w:rsidRDefault="009B7B49" w:rsidP="009B7B49">
      <w:bookmarkStart w:id="0" w:name="_GoBack"/>
      <w:bookmarkEnd w:id="0"/>
    </w:p>
    <w:p w:rsidR="009B7B49" w:rsidRDefault="009B7B49" w:rsidP="009B7B49"/>
    <w:p w:rsidR="009B7B49" w:rsidRDefault="009B7B49" w:rsidP="009B7B49"/>
    <w:p w:rsidR="009B7B49" w:rsidRDefault="009B7B49" w:rsidP="009B7B49"/>
    <w:p w:rsidR="009B7B49" w:rsidRDefault="009B7B49" w:rsidP="009B7B49"/>
    <w:p w:rsidR="009B7B49" w:rsidRDefault="009B7B49" w:rsidP="009B7B49"/>
    <w:p w:rsidR="0079028F" w:rsidRDefault="0079028F"/>
    <w:sectPr w:rsidR="0079028F" w:rsidSect="0079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4462"/>
    <w:multiLevelType w:val="hybridMultilevel"/>
    <w:tmpl w:val="64F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49"/>
    <w:rsid w:val="0079028F"/>
    <w:rsid w:val="009B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2016-02-08T08:29:00Z</dcterms:created>
  <dcterms:modified xsi:type="dcterms:W3CDTF">2016-02-08T08:29:00Z</dcterms:modified>
</cp:coreProperties>
</file>