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E6" w:rsidRDefault="00BD12E6" w:rsidP="00BD12E6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BD12E6" w:rsidRDefault="00BD12E6" w:rsidP="00BD12E6">
      <w:pPr>
        <w:tabs>
          <w:tab w:val="left" w:pos="945"/>
        </w:tabs>
        <w:jc w:val="center"/>
        <w:rPr>
          <w:b/>
          <w:sz w:val="24"/>
        </w:rPr>
      </w:pPr>
      <w:r>
        <w:rPr>
          <w:b/>
          <w:sz w:val="24"/>
        </w:rPr>
        <w:t>РОДНИЧКОВСКОГО СЕЛЬСКОГО ПОСЕЛЕНИЯ</w:t>
      </w:r>
    </w:p>
    <w:p w:rsidR="00BD12E6" w:rsidRDefault="00BD12E6" w:rsidP="00BD12E6">
      <w:pPr>
        <w:tabs>
          <w:tab w:val="left" w:pos="945"/>
        </w:tabs>
        <w:jc w:val="center"/>
        <w:rPr>
          <w:b/>
          <w:sz w:val="24"/>
        </w:rPr>
      </w:pPr>
      <w:r>
        <w:rPr>
          <w:b/>
          <w:sz w:val="24"/>
        </w:rPr>
        <w:t>НЕХАЕВСКОГО МУНИЦИПАЛЬНОГО РАЙОНА</w:t>
      </w:r>
    </w:p>
    <w:p w:rsidR="00BD12E6" w:rsidRDefault="00BD12E6" w:rsidP="00BD12E6">
      <w:pPr>
        <w:tabs>
          <w:tab w:val="left" w:pos="945"/>
        </w:tabs>
        <w:jc w:val="center"/>
        <w:rPr>
          <w:b/>
          <w:sz w:val="24"/>
        </w:rPr>
      </w:pPr>
      <w:r>
        <w:rPr>
          <w:b/>
          <w:sz w:val="24"/>
        </w:rPr>
        <w:t>ВОЛГОГРАДСКОЙ ОБЛАСТИ</w:t>
      </w:r>
    </w:p>
    <w:p w:rsidR="00BD12E6" w:rsidRDefault="00BD12E6" w:rsidP="00BD12E6">
      <w:pPr>
        <w:rPr>
          <w:sz w:val="24"/>
        </w:rPr>
      </w:pPr>
      <w:r>
        <w:rPr>
          <w:sz w:val="24"/>
        </w:rPr>
        <w:t xml:space="preserve">                __________________________________________________________________________</w:t>
      </w:r>
    </w:p>
    <w:p w:rsidR="00BD12E6" w:rsidRDefault="00BD12E6" w:rsidP="00BD12E6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</w:t>
      </w:r>
    </w:p>
    <w:p w:rsidR="00BD12E6" w:rsidRDefault="00BD12E6" w:rsidP="00BD12E6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BD12E6" w:rsidRDefault="00BD12E6" w:rsidP="00BD12E6">
      <w:pPr>
        <w:rPr>
          <w:b/>
          <w:sz w:val="24"/>
        </w:rPr>
      </w:pPr>
      <w:r>
        <w:rPr>
          <w:b/>
          <w:sz w:val="24"/>
        </w:rPr>
        <w:t>от  01.04.2016г                                                                                          № 24</w:t>
      </w:r>
    </w:p>
    <w:p w:rsidR="00BD12E6" w:rsidRPr="00E51D57" w:rsidRDefault="00BD12E6" w:rsidP="00BD12E6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</w:t>
      </w:r>
      <w:r>
        <w:rPr>
          <w:sz w:val="24"/>
        </w:rPr>
        <w:t xml:space="preserve">                                                                                                                  </w:t>
      </w:r>
    </w:p>
    <w:p w:rsidR="00BD12E6" w:rsidRDefault="00BD12E6" w:rsidP="00BD12E6">
      <w:pPr>
        <w:rPr>
          <w:sz w:val="24"/>
        </w:rPr>
      </w:pPr>
      <w:r>
        <w:rPr>
          <w:sz w:val="24"/>
        </w:rPr>
        <w:t>« О проведении оповещения, сбора и отправки граждан,</w:t>
      </w:r>
    </w:p>
    <w:p w:rsidR="00BD12E6" w:rsidRDefault="00BD12E6" w:rsidP="00BD12E6">
      <w:pPr>
        <w:rPr>
          <w:sz w:val="24"/>
        </w:rPr>
      </w:pPr>
      <w:proofErr w:type="gramStart"/>
      <w:r>
        <w:rPr>
          <w:sz w:val="24"/>
        </w:rPr>
        <w:t>пребывающих</w:t>
      </w:r>
      <w:proofErr w:type="gramEnd"/>
      <w:r>
        <w:rPr>
          <w:sz w:val="24"/>
        </w:rPr>
        <w:t xml:space="preserve"> в запасе и поставке автотракторной, дорожно-строительной</w:t>
      </w:r>
    </w:p>
    <w:p w:rsidR="00BD12E6" w:rsidRDefault="00BD12E6" w:rsidP="00BD12E6">
      <w:pPr>
        <w:rPr>
          <w:sz w:val="24"/>
        </w:rPr>
      </w:pPr>
      <w:r>
        <w:rPr>
          <w:sz w:val="24"/>
        </w:rPr>
        <w:t>и другой техники в Вооруженные силы РФ на территории Родничковского</w:t>
      </w:r>
    </w:p>
    <w:p w:rsidR="00BD12E6" w:rsidRDefault="00BD12E6" w:rsidP="00BD12E6">
      <w:pPr>
        <w:rPr>
          <w:sz w:val="24"/>
        </w:rPr>
      </w:pPr>
      <w:r>
        <w:rPr>
          <w:sz w:val="24"/>
        </w:rPr>
        <w:t>сельского поселения Нехаевского района Волгоградской области при объявлении мобилизации»</w:t>
      </w:r>
    </w:p>
    <w:p w:rsidR="00BD12E6" w:rsidRDefault="00BD12E6" w:rsidP="00BD12E6">
      <w:pPr>
        <w:rPr>
          <w:sz w:val="24"/>
        </w:rPr>
      </w:pPr>
    </w:p>
    <w:p w:rsidR="00BD12E6" w:rsidRDefault="00BD12E6" w:rsidP="00BD12E6">
      <w:pPr>
        <w:rPr>
          <w:sz w:val="24"/>
        </w:rPr>
      </w:pPr>
      <w:r>
        <w:rPr>
          <w:sz w:val="24"/>
        </w:rPr>
        <w:t>В соответствии с Законом Российской Федерации « Об обороне», « О мобилизационной подготовке и мобилизации в Российской Федерации» и « О воинской обязанности и военной службе.</w:t>
      </w:r>
    </w:p>
    <w:p w:rsidR="00BD12E6" w:rsidRDefault="00BD12E6" w:rsidP="00BD12E6">
      <w:pPr>
        <w:rPr>
          <w:sz w:val="24"/>
        </w:rPr>
      </w:pPr>
      <w:r>
        <w:rPr>
          <w:sz w:val="24"/>
        </w:rPr>
        <w:t>ПОСТАНОВИЛ:</w:t>
      </w:r>
    </w:p>
    <w:p w:rsidR="00BD12E6" w:rsidRDefault="00BD12E6" w:rsidP="00BD12E6">
      <w:pPr>
        <w:widowControl/>
        <w:numPr>
          <w:ilvl w:val="0"/>
          <w:numId w:val="1"/>
        </w:numPr>
        <w:suppressAutoHyphens w:val="0"/>
        <w:rPr>
          <w:sz w:val="24"/>
        </w:rPr>
      </w:pPr>
      <w:r>
        <w:rPr>
          <w:sz w:val="24"/>
        </w:rPr>
        <w:t>В целях организованного и своевременного оповещения граждан пребывающих в запасе и поставщиков техники на территории Родничковского сельского поселения, их сбора и  отправки на пункты сбора военного комиссариата, а также своевременной и качественной поставки техники создать:</w:t>
      </w:r>
    </w:p>
    <w:p w:rsidR="00BD12E6" w:rsidRDefault="00BD12E6" w:rsidP="00BD12E6">
      <w:pPr>
        <w:ind w:left="420"/>
        <w:rPr>
          <w:sz w:val="24"/>
        </w:rPr>
      </w:pPr>
      <w:r>
        <w:rPr>
          <w:sz w:val="24"/>
        </w:rPr>
        <w:t>-  штаб оповещения администрации Родничковского сельского поселения</w:t>
      </w:r>
    </w:p>
    <w:p w:rsidR="00BD12E6" w:rsidRDefault="00BD12E6" w:rsidP="00BD12E6">
      <w:pPr>
        <w:rPr>
          <w:sz w:val="24"/>
        </w:rPr>
      </w:pPr>
      <w:r>
        <w:rPr>
          <w:sz w:val="24"/>
        </w:rPr>
        <w:t xml:space="preserve">       - отделение отправки</w:t>
      </w:r>
    </w:p>
    <w:p w:rsidR="00BD12E6" w:rsidRDefault="00BD12E6" w:rsidP="00BD12E6">
      <w:pPr>
        <w:rPr>
          <w:sz w:val="24"/>
        </w:rPr>
      </w:pPr>
      <w:r>
        <w:rPr>
          <w:sz w:val="24"/>
        </w:rPr>
        <w:t>2. Начальником штаба оповещения назначить  Белоус Александра Михайловича</w:t>
      </w:r>
    </w:p>
    <w:p w:rsidR="00BD12E6" w:rsidRDefault="00BD12E6" w:rsidP="00BD12E6">
      <w:pPr>
        <w:rPr>
          <w:sz w:val="24"/>
        </w:rPr>
      </w:pPr>
      <w:r>
        <w:rPr>
          <w:sz w:val="24"/>
        </w:rPr>
        <w:t xml:space="preserve">    Начальником отделения отправки назначить Колганову Яну Александровну</w:t>
      </w:r>
    </w:p>
    <w:p w:rsidR="00BD12E6" w:rsidRDefault="00BD12E6" w:rsidP="00BD12E6">
      <w:pPr>
        <w:rPr>
          <w:sz w:val="24"/>
        </w:rPr>
      </w:pPr>
      <w:r>
        <w:rPr>
          <w:sz w:val="24"/>
        </w:rPr>
        <w:t xml:space="preserve">3. Специалисту администрации  сельского поселения  Колгановой Яне Александровне  подобрать и назначить необходимое количество должностных лиц </w:t>
      </w:r>
      <w:proofErr w:type="gramStart"/>
      <w:r>
        <w:rPr>
          <w:sz w:val="24"/>
        </w:rPr>
        <w:t>согласно расчета</w:t>
      </w:r>
      <w:proofErr w:type="gramEnd"/>
      <w:r>
        <w:rPr>
          <w:sz w:val="24"/>
        </w:rPr>
        <w:t xml:space="preserve"> из числа граждан пребывающих в запасе.</w:t>
      </w:r>
    </w:p>
    <w:p w:rsidR="00BD12E6" w:rsidRDefault="00BD12E6" w:rsidP="00BD12E6">
      <w:pPr>
        <w:rPr>
          <w:sz w:val="24"/>
        </w:rPr>
      </w:pPr>
      <w:r>
        <w:rPr>
          <w:sz w:val="24"/>
        </w:rPr>
        <w:t>4. Штаб оповещения и отделение отправки организовать на базе администрации Родничковского сельского поселения.</w:t>
      </w:r>
    </w:p>
    <w:p w:rsidR="00BD12E6" w:rsidRDefault="00BD12E6" w:rsidP="00BD12E6">
      <w:pPr>
        <w:rPr>
          <w:sz w:val="24"/>
        </w:rPr>
      </w:pPr>
      <w:r>
        <w:rPr>
          <w:sz w:val="24"/>
        </w:rPr>
        <w:t xml:space="preserve">5. В исполнительный период выделить в распоряжения начальника штаба оповещения один автомобиль, для поставки посыльных и нарочных в отдаленные населенные пункты и места выполнения полевых работ 1 </w:t>
      </w:r>
      <w:proofErr w:type="gramStart"/>
      <w:r>
        <w:rPr>
          <w:sz w:val="24"/>
        </w:rPr>
        <w:t>автомобиль</w:t>
      </w:r>
      <w:proofErr w:type="gramEnd"/>
      <w:r>
        <w:rPr>
          <w:sz w:val="24"/>
        </w:rPr>
        <w:t xml:space="preserve"> оборудованный для перевозки граждан, пребывающих в запасе на пункты сбора военного комиссариата.</w:t>
      </w:r>
    </w:p>
    <w:p w:rsidR="00BD12E6" w:rsidRDefault="00BD12E6" w:rsidP="00BD12E6">
      <w:pPr>
        <w:rPr>
          <w:sz w:val="24"/>
        </w:rPr>
      </w:pPr>
      <w:r>
        <w:rPr>
          <w:sz w:val="24"/>
        </w:rPr>
        <w:t>6. Обязать специалиста администрации Родничковского сельского поселения Колганову Яну Александровну  не реже одного раза в полугодие проводить с лицами, назначенными для оповещения, сбора и отправки граждан, пребывающих в запасе и поставки техники, занятия и тренировки по выполнению функциональных обязанностей.</w:t>
      </w:r>
    </w:p>
    <w:p w:rsidR="00BD12E6" w:rsidRDefault="00BD12E6" w:rsidP="00BD12E6">
      <w:pPr>
        <w:rPr>
          <w:sz w:val="24"/>
        </w:rPr>
      </w:pPr>
      <w:r>
        <w:rPr>
          <w:sz w:val="24"/>
        </w:rPr>
        <w:t xml:space="preserve">7.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постановления осуществляю лично, Специалисту </w:t>
      </w:r>
    </w:p>
    <w:p w:rsidR="00BD12E6" w:rsidRDefault="00BD12E6" w:rsidP="00BD12E6">
      <w:pPr>
        <w:rPr>
          <w:sz w:val="24"/>
        </w:rPr>
      </w:pPr>
      <w:r>
        <w:rPr>
          <w:sz w:val="24"/>
        </w:rPr>
        <w:t>( Начальнику ВУС)  администрации Родничковского сельского поселения  Колгановой Я.А. довести данное постановление под роспись до ответственных должностных лиц в части их касающейся.</w:t>
      </w:r>
    </w:p>
    <w:p w:rsidR="00BD12E6" w:rsidRDefault="00BD12E6" w:rsidP="00BD12E6">
      <w:pPr>
        <w:rPr>
          <w:sz w:val="24"/>
        </w:rPr>
      </w:pPr>
    </w:p>
    <w:p w:rsidR="00BD12E6" w:rsidRDefault="00BD12E6" w:rsidP="00BD12E6">
      <w:pPr>
        <w:rPr>
          <w:sz w:val="24"/>
        </w:rPr>
      </w:pPr>
      <w:r>
        <w:rPr>
          <w:sz w:val="24"/>
        </w:rPr>
        <w:t>Глава  администрации</w:t>
      </w:r>
    </w:p>
    <w:p w:rsidR="00BD12E6" w:rsidRDefault="00BD12E6" w:rsidP="00BD12E6">
      <w:r>
        <w:rPr>
          <w:sz w:val="24"/>
        </w:rPr>
        <w:t>Родничковского сельского поселения                          Белоус А.М.</w:t>
      </w:r>
    </w:p>
    <w:p w:rsidR="00BD12E6" w:rsidRDefault="00BD12E6" w:rsidP="00BD12E6">
      <w:pPr>
        <w:ind w:left="360"/>
        <w:rPr>
          <w:sz w:val="24"/>
        </w:rPr>
      </w:pPr>
    </w:p>
    <w:p w:rsidR="00BD12E6" w:rsidRPr="0000484D" w:rsidRDefault="00BD12E6" w:rsidP="00BD12E6">
      <w:pPr>
        <w:rPr>
          <w:sz w:val="24"/>
        </w:rPr>
      </w:pPr>
    </w:p>
    <w:p w:rsidR="00BD12E6" w:rsidRPr="0000484D" w:rsidRDefault="00BD12E6" w:rsidP="00BD12E6">
      <w:pPr>
        <w:ind w:left="360"/>
        <w:rPr>
          <w:sz w:val="24"/>
        </w:rPr>
      </w:pPr>
    </w:p>
    <w:p w:rsidR="002E34B9" w:rsidRDefault="002E34B9"/>
    <w:sectPr w:rsidR="002E34B9" w:rsidSect="002E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57F1F"/>
    <w:multiLevelType w:val="hybridMultilevel"/>
    <w:tmpl w:val="7F8EDE78"/>
    <w:lvl w:ilvl="0" w:tplc="613A872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2E6"/>
    <w:rsid w:val="002E34B9"/>
    <w:rsid w:val="00BD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E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2016-05-10T04:42:00Z</dcterms:created>
  <dcterms:modified xsi:type="dcterms:W3CDTF">2016-05-10T04:42:00Z</dcterms:modified>
</cp:coreProperties>
</file>