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0C6" w:rsidRPr="00AF39F4" w:rsidRDefault="00F630C6" w:rsidP="00F630C6">
      <w:pPr>
        <w:jc w:val="center"/>
        <w:rPr>
          <w:rFonts w:ascii="Arial" w:hAnsi="Arial" w:cs="Arial"/>
          <w:b/>
        </w:rPr>
      </w:pPr>
      <w:r w:rsidRPr="00AF39F4">
        <w:rPr>
          <w:rFonts w:ascii="Arial" w:hAnsi="Arial" w:cs="Arial"/>
          <w:b/>
        </w:rPr>
        <w:t>АДМИНИСТРАЦИЯ</w:t>
      </w:r>
    </w:p>
    <w:p w:rsidR="00F630C6" w:rsidRPr="00AF39F4" w:rsidRDefault="00F630C6" w:rsidP="00F630C6">
      <w:pPr>
        <w:jc w:val="center"/>
        <w:rPr>
          <w:rFonts w:ascii="Arial" w:hAnsi="Arial" w:cs="Arial"/>
          <w:b/>
        </w:rPr>
      </w:pPr>
      <w:r w:rsidRPr="00AF39F4">
        <w:rPr>
          <w:rFonts w:ascii="Arial" w:hAnsi="Arial" w:cs="Arial"/>
          <w:b/>
        </w:rPr>
        <w:t>РОДНИЧКОВСКОГО СЕЛЬСКОГО ПОСЕЛЕНИЯ</w:t>
      </w:r>
    </w:p>
    <w:p w:rsidR="00F630C6" w:rsidRPr="00AF39F4" w:rsidRDefault="00F630C6" w:rsidP="00F630C6">
      <w:pPr>
        <w:jc w:val="center"/>
        <w:rPr>
          <w:rFonts w:ascii="Arial" w:hAnsi="Arial" w:cs="Arial"/>
          <w:b/>
        </w:rPr>
      </w:pPr>
      <w:r w:rsidRPr="00AF39F4">
        <w:rPr>
          <w:rFonts w:ascii="Arial" w:hAnsi="Arial" w:cs="Arial"/>
          <w:b/>
        </w:rPr>
        <w:t>НЕХАЕВСКОГО МУНИЦИПАЛЬНОГО РАЙОНА</w:t>
      </w:r>
    </w:p>
    <w:p w:rsidR="00F630C6" w:rsidRPr="00AF39F4" w:rsidRDefault="00F630C6" w:rsidP="00F630C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F39F4">
        <w:rPr>
          <w:rFonts w:ascii="Arial" w:hAnsi="Arial" w:cs="Arial"/>
          <w:b/>
        </w:rPr>
        <w:t>ВОЛГОГРАДСКОЙ ОБЛАСТИ</w:t>
      </w:r>
    </w:p>
    <w:p w:rsidR="00F630C6" w:rsidRPr="00AF39F4" w:rsidRDefault="00F630C6" w:rsidP="00F630C6">
      <w:pPr>
        <w:rPr>
          <w:rFonts w:ascii="Arial" w:hAnsi="Arial" w:cs="Arial"/>
          <w:b/>
        </w:rPr>
      </w:pPr>
    </w:p>
    <w:p w:rsidR="00F630C6" w:rsidRPr="00AF39F4" w:rsidRDefault="00F630C6" w:rsidP="00F630C6">
      <w:pPr>
        <w:rPr>
          <w:rFonts w:ascii="Arial" w:hAnsi="Arial" w:cs="Arial"/>
          <w:b/>
        </w:rPr>
      </w:pPr>
      <w:r w:rsidRPr="00AF39F4">
        <w:rPr>
          <w:rFonts w:ascii="Arial" w:hAnsi="Arial" w:cs="Arial"/>
          <w:b/>
        </w:rPr>
        <w:t xml:space="preserve">                                                   ПОСТАНОВЛЕНИЕ   </w:t>
      </w:r>
    </w:p>
    <w:p w:rsidR="00F630C6" w:rsidRPr="00AF39F4" w:rsidRDefault="00F630C6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rPr>
          <w:rFonts w:ascii="Arial" w:hAnsi="Arial" w:cs="Arial"/>
        </w:rPr>
      </w:pPr>
      <w:r w:rsidRPr="00AF39F4">
        <w:rPr>
          <w:rFonts w:ascii="Arial" w:hAnsi="Arial" w:cs="Arial"/>
        </w:rPr>
        <w:t>от  03 февраля  2017 года                                                                                № 22</w:t>
      </w:r>
    </w:p>
    <w:p w:rsidR="00F630C6" w:rsidRPr="00AF39F4" w:rsidRDefault="00F630C6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rPr>
          <w:rFonts w:ascii="Arial" w:hAnsi="Arial" w:cs="Arial"/>
        </w:rPr>
      </w:pPr>
      <w:r w:rsidRPr="00AF39F4">
        <w:rPr>
          <w:rFonts w:ascii="Arial" w:hAnsi="Arial" w:cs="Arial"/>
        </w:rPr>
        <w:t>О  введении  режима повышенной  готовности</w:t>
      </w:r>
    </w:p>
    <w:p w:rsidR="00F630C6" w:rsidRDefault="00F630C6" w:rsidP="00F630C6">
      <w:pPr>
        <w:rPr>
          <w:rFonts w:ascii="Arial" w:hAnsi="Arial" w:cs="Arial"/>
        </w:rPr>
      </w:pPr>
      <w:r w:rsidRPr="00AF39F4">
        <w:rPr>
          <w:rFonts w:ascii="Arial" w:hAnsi="Arial" w:cs="Arial"/>
        </w:rPr>
        <w:t>на территории  Родничковского сельского поселения</w:t>
      </w:r>
    </w:p>
    <w:p w:rsidR="00AF39F4" w:rsidRDefault="00AF39F4" w:rsidP="00F630C6">
      <w:pPr>
        <w:rPr>
          <w:rFonts w:ascii="Arial" w:hAnsi="Arial" w:cs="Arial"/>
        </w:rPr>
      </w:pPr>
    </w:p>
    <w:p w:rsidR="00AF39F4" w:rsidRPr="00AF39F4" w:rsidRDefault="00AF39F4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rPr>
          <w:rFonts w:ascii="Arial" w:hAnsi="Arial" w:cs="Arial"/>
        </w:rPr>
      </w:pPr>
      <w:r w:rsidRPr="00AF39F4">
        <w:rPr>
          <w:rFonts w:ascii="Arial" w:hAnsi="Arial" w:cs="Arial"/>
        </w:rPr>
        <w:t xml:space="preserve">          Во исполнение распоряжения  руководителя постоянно действующего органа управления единой государственной системы предупреждения и ликвидации чрезвычайных ситуаций  Волгоградской области  от  03 февраля 2017 года № 9 и на основании постановления  Администрации  Нехаевского муниципального района  Волгоградской  области  от 03 февраля  2017 года № 95 , в связи с ухудшением погодных условий на территории  поселения  </w:t>
      </w:r>
    </w:p>
    <w:p w:rsidR="00F630C6" w:rsidRPr="00AF39F4" w:rsidRDefault="00F630C6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rPr>
          <w:rFonts w:ascii="Arial" w:hAnsi="Arial" w:cs="Arial"/>
          <w:b/>
        </w:rPr>
      </w:pPr>
      <w:r w:rsidRPr="00AF39F4">
        <w:rPr>
          <w:rFonts w:ascii="Arial" w:hAnsi="Arial" w:cs="Arial"/>
          <w:b/>
        </w:rPr>
        <w:t>постановляет</w:t>
      </w:r>
      <w:r w:rsidR="00AF39F4" w:rsidRPr="00AF39F4">
        <w:rPr>
          <w:rFonts w:ascii="Arial" w:hAnsi="Arial" w:cs="Arial"/>
          <w:b/>
        </w:rPr>
        <w:t>:</w:t>
      </w:r>
    </w:p>
    <w:p w:rsidR="00F630C6" w:rsidRPr="00AF39F4" w:rsidRDefault="00F630C6" w:rsidP="00AF39F4">
      <w:pPr>
        <w:widowControl w:val="0"/>
        <w:numPr>
          <w:ilvl w:val="0"/>
          <w:numId w:val="1"/>
        </w:numPr>
        <w:suppressAutoHyphens/>
        <w:ind w:left="0" w:firstLine="360"/>
        <w:rPr>
          <w:rFonts w:ascii="Arial" w:hAnsi="Arial" w:cs="Arial"/>
        </w:rPr>
      </w:pPr>
      <w:r w:rsidRPr="00AF39F4">
        <w:rPr>
          <w:rFonts w:ascii="Arial" w:hAnsi="Arial" w:cs="Arial"/>
        </w:rPr>
        <w:t>Ввести на территории Родничковского сельского поселения режим повышенной  готовности  муниципального звена РСЧС  с 03 февраля 2017 года.</w:t>
      </w:r>
    </w:p>
    <w:p w:rsidR="00F630C6" w:rsidRPr="00AF39F4" w:rsidRDefault="00F630C6" w:rsidP="00AF39F4">
      <w:pPr>
        <w:widowControl w:val="0"/>
        <w:numPr>
          <w:ilvl w:val="0"/>
          <w:numId w:val="1"/>
        </w:numPr>
        <w:suppressAutoHyphens/>
        <w:ind w:left="0" w:firstLine="426"/>
        <w:rPr>
          <w:rFonts w:ascii="Arial" w:hAnsi="Arial" w:cs="Arial"/>
        </w:rPr>
      </w:pPr>
      <w:r w:rsidRPr="00AF39F4">
        <w:rPr>
          <w:rFonts w:ascii="Arial" w:hAnsi="Arial" w:cs="Arial"/>
        </w:rPr>
        <w:t>Настоящее постановление  подлежит обнародованию и вступает в силу с момента обнародования.</w:t>
      </w:r>
    </w:p>
    <w:p w:rsidR="00F630C6" w:rsidRPr="00AF39F4" w:rsidRDefault="00F630C6" w:rsidP="00F630C6">
      <w:pPr>
        <w:widowControl w:val="0"/>
        <w:numPr>
          <w:ilvl w:val="0"/>
          <w:numId w:val="1"/>
        </w:numPr>
        <w:suppressAutoHyphens/>
        <w:rPr>
          <w:rFonts w:ascii="Arial" w:hAnsi="Arial" w:cs="Arial"/>
        </w:rPr>
      </w:pPr>
      <w:r w:rsidRPr="00AF39F4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F630C6" w:rsidRPr="00AF39F4" w:rsidRDefault="00F630C6" w:rsidP="00F630C6">
      <w:pPr>
        <w:ind w:left="360"/>
        <w:rPr>
          <w:rFonts w:ascii="Arial" w:hAnsi="Arial" w:cs="Arial"/>
        </w:rPr>
      </w:pPr>
    </w:p>
    <w:p w:rsidR="00F630C6" w:rsidRPr="00AF39F4" w:rsidRDefault="00F630C6" w:rsidP="00F630C6">
      <w:pPr>
        <w:ind w:left="360"/>
        <w:rPr>
          <w:rFonts w:ascii="Arial" w:hAnsi="Arial" w:cs="Arial"/>
        </w:rPr>
      </w:pPr>
    </w:p>
    <w:p w:rsidR="00F630C6" w:rsidRPr="00AF39F4" w:rsidRDefault="00F630C6" w:rsidP="00F630C6">
      <w:pPr>
        <w:ind w:left="360"/>
        <w:rPr>
          <w:rFonts w:ascii="Arial" w:hAnsi="Arial" w:cs="Arial"/>
        </w:rPr>
      </w:pPr>
    </w:p>
    <w:p w:rsidR="00F630C6" w:rsidRPr="00AF39F4" w:rsidRDefault="00F630C6" w:rsidP="00F630C6">
      <w:pPr>
        <w:ind w:left="360"/>
        <w:rPr>
          <w:rFonts w:ascii="Arial" w:hAnsi="Arial" w:cs="Arial"/>
        </w:rPr>
      </w:pPr>
    </w:p>
    <w:p w:rsidR="00F630C6" w:rsidRPr="00AF39F4" w:rsidRDefault="00F630C6" w:rsidP="00F630C6">
      <w:pPr>
        <w:ind w:left="360"/>
        <w:rPr>
          <w:rFonts w:ascii="Arial" w:hAnsi="Arial" w:cs="Arial"/>
        </w:rPr>
      </w:pPr>
    </w:p>
    <w:p w:rsidR="00F630C6" w:rsidRPr="00AF39F4" w:rsidRDefault="00F630C6" w:rsidP="00F630C6">
      <w:pPr>
        <w:ind w:left="360"/>
        <w:rPr>
          <w:rFonts w:ascii="Arial" w:hAnsi="Arial" w:cs="Arial"/>
        </w:rPr>
      </w:pPr>
      <w:r w:rsidRPr="00AF39F4">
        <w:rPr>
          <w:rFonts w:ascii="Arial" w:hAnsi="Arial" w:cs="Arial"/>
        </w:rPr>
        <w:t xml:space="preserve">Глава Родничковского </w:t>
      </w:r>
    </w:p>
    <w:p w:rsidR="00F630C6" w:rsidRPr="00AF39F4" w:rsidRDefault="00F630C6" w:rsidP="00F630C6">
      <w:pPr>
        <w:ind w:left="360"/>
        <w:rPr>
          <w:rFonts w:ascii="Arial" w:hAnsi="Arial" w:cs="Arial"/>
        </w:rPr>
      </w:pPr>
      <w:r w:rsidRPr="00AF39F4">
        <w:rPr>
          <w:rFonts w:ascii="Arial" w:hAnsi="Arial" w:cs="Arial"/>
        </w:rPr>
        <w:t>сельского  поселения                                            А.М. Белоус</w:t>
      </w:r>
    </w:p>
    <w:p w:rsidR="00F630C6" w:rsidRPr="00AF39F4" w:rsidRDefault="00F630C6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630C6" w:rsidRPr="00AF39F4" w:rsidRDefault="00F630C6" w:rsidP="00F630C6">
      <w:pPr>
        <w:pStyle w:val="a3"/>
        <w:ind w:left="426"/>
        <w:rPr>
          <w:rFonts w:ascii="Arial" w:hAnsi="Arial" w:cs="Arial"/>
        </w:rPr>
      </w:pPr>
    </w:p>
    <w:p w:rsidR="00FC0C7E" w:rsidRPr="00AF39F4" w:rsidRDefault="00FC0C7E">
      <w:pPr>
        <w:rPr>
          <w:rFonts w:ascii="Arial" w:hAnsi="Arial" w:cs="Arial"/>
        </w:rPr>
      </w:pPr>
    </w:p>
    <w:sectPr w:rsidR="00FC0C7E" w:rsidRPr="00AF39F4" w:rsidSect="00FC0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69A"/>
    <w:multiLevelType w:val="hybridMultilevel"/>
    <w:tmpl w:val="64F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0C6"/>
    <w:rsid w:val="005F24E5"/>
    <w:rsid w:val="00AF39F4"/>
    <w:rsid w:val="00F630C6"/>
    <w:rsid w:val="00FC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2017-03-01T12:24:00Z</cp:lastPrinted>
  <dcterms:created xsi:type="dcterms:W3CDTF">2017-03-01T12:18:00Z</dcterms:created>
  <dcterms:modified xsi:type="dcterms:W3CDTF">2017-03-01T12:24:00Z</dcterms:modified>
</cp:coreProperties>
</file>