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6" w:rsidRPr="001F0B26" w:rsidRDefault="00F51E86" w:rsidP="00F51E86">
      <w:pPr>
        <w:suppressAutoHyphens/>
        <w:jc w:val="center"/>
        <w:rPr>
          <w:rFonts w:ascii="Arial" w:hAnsi="Arial" w:cs="Arial"/>
          <w:b/>
        </w:rPr>
      </w:pPr>
      <w:r w:rsidRPr="001F0B26">
        <w:rPr>
          <w:rFonts w:ascii="Arial" w:hAnsi="Arial" w:cs="Arial"/>
          <w:b/>
        </w:rPr>
        <w:t>АДМИНИСТРАЦИЯ</w:t>
      </w:r>
    </w:p>
    <w:p w:rsidR="00F51E86" w:rsidRPr="001F0B26" w:rsidRDefault="00F51E86" w:rsidP="00F51E86">
      <w:pPr>
        <w:suppressAutoHyphens/>
        <w:jc w:val="center"/>
        <w:rPr>
          <w:rFonts w:ascii="Arial" w:hAnsi="Arial" w:cs="Arial"/>
          <w:b/>
        </w:rPr>
      </w:pPr>
      <w:r w:rsidRPr="001F0B26">
        <w:rPr>
          <w:rFonts w:ascii="Arial" w:hAnsi="Arial" w:cs="Arial"/>
          <w:b/>
        </w:rPr>
        <w:t>РОДНИЧКОВСКОГО СЕЛЬСКОГО ПОСЕЛЕНИЯ</w:t>
      </w:r>
    </w:p>
    <w:p w:rsidR="00F51E86" w:rsidRPr="001F0B26" w:rsidRDefault="00F51E86" w:rsidP="00F51E86">
      <w:pPr>
        <w:suppressAutoHyphens/>
        <w:jc w:val="center"/>
        <w:rPr>
          <w:rFonts w:ascii="Arial" w:hAnsi="Arial" w:cs="Arial"/>
          <w:b/>
        </w:rPr>
      </w:pPr>
      <w:r w:rsidRPr="001F0B26">
        <w:rPr>
          <w:rFonts w:ascii="Arial" w:hAnsi="Arial" w:cs="Arial"/>
          <w:b/>
        </w:rPr>
        <w:t>НЕХАЕВСКОГО МУНИЦИПАЛЬНОГО РАЙОНА</w:t>
      </w:r>
    </w:p>
    <w:p w:rsidR="00F51E86" w:rsidRPr="001F0B26" w:rsidRDefault="00F51E86" w:rsidP="00F51E86">
      <w:pPr>
        <w:suppressAutoHyphens/>
        <w:jc w:val="center"/>
        <w:rPr>
          <w:rFonts w:ascii="Arial" w:hAnsi="Arial" w:cs="Arial"/>
          <w:b/>
        </w:rPr>
      </w:pPr>
      <w:r w:rsidRPr="001F0B26">
        <w:rPr>
          <w:rFonts w:ascii="Arial" w:hAnsi="Arial" w:cs="Arial"/>
          <w:b/>
        </w:rPr>
        <w:t>ВОЛГОГРАДСКОЙ ОБЛАСТИ</w:t>
      </w:r>
    </w:p>
    <w:p w:rsidR="00F51E86" w:rsidRPr="001F0B26" w:rsidRDefault="00F51E86" w:rsidP="00F51E86">
      <w:pPr>
        <w:suppressAutoHyphens/>
        <w:jc w:val="center"/>
        <w:rPr>
          <w:rFonts w:ascii="Arial" w:hAnsi="Arial" w:cs="Arial"/>
          <w:b/>
        </w:rPr>
      </w:pPr>
    </w:p>
    <w:p w:rsidR="00F51E86" w:rsidRPr="001F0B26" w:rsidRDefault="00F51E86" w:rsidP="00F51E86">
      <w:pPr>
        <w:suppressAutoHyphens/>
        <w:jc w:val="center"/>
        <w:rPr>
          <w:rFonts w:ascii="Arial" w:hAnsi="Arial" w:cs="Arial"/>
          <w:b/>
        </w:rPr>
      </w:pPr>
      <w:r w:rsidRPr="001F0B26">
        <w:rPr>
          <w:rFonts w:ascii="Arial" w:hAnsi="Arial" w:cs="Arial"/>
          <w:b/>
        </w:rPr>
        <w:t>ПОСТАНОВЛЕНИЕ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  <w:b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от  01.03.2017  года                                                       №   28</w:t>
      </w:r>
    </w:p>
    <w:p w:rsidR="00F51E86" w:rsidRPr="001F0B26" w:rsidRDefault="00F51E86" w:rsidP="00F51E86">
      <w:pPr>
        <w:suppressAutoHyphens/>
        <w:jc w:val="center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rPr>
          <w:rFonts w:ascii="Arial" w:hAnsi="Arial" w:cs="Arial"/>
        </w:rPr>
      </w:pPr>
      <w:r w:rsidRPr="001F0B26">
        <w:rPr>
          <w:rFonts w:ascii="Arial" w:hAnsi="Arial" w:cs="Arial"/>
        </w:rPr>
        <w:t>Об утверждении административного регламента</w:t>
      </w:r>
    </w:p>
    <w:p w:rsidR="00F51E86" w:rsidRPr="001F0B26" w:rsidRDefault="00F51E86" w:rsidP="00F51E86">
      <w:pPr>
        <w:suppressAutoHyphens/>
        <w:rPr>
          <w:rFonts w:ascii="Arial" w:hAnsi="Arial" w:cs="Arial"/>
        </w:rPr>
      </w:pPr>
      <w:r w:rsidRPr="001F0B26">
        <w:rPr>
          <w:rFonts w:ascii="Arial" w:hAnsi="Arial" w:cs="Arial"/>
        </w:rPr>
        <w:t>по предоставлению муниципальной услуги</w:t>
      </w:r>
    </w:p>
    <w:p w:rsidR="00F51E86" w:rsidRPr="001F0B26" w:rsidRDefault="00F51E86" w:rsidP="00F51E86">
      <w:pPr>
        <w:suppressAutoHyphens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«Выдача согласия на проведение ярмарки </w:t>
      </w:r>
    </w:p>
    <w:p w:rsidR="00F51E86" w:rsidRPr="001F0B26" w:rsidRDefault="00F51E86" w:rsidP="00F51E86">
      <w:pPr>
        <w:suppressAutoHyphens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на земельных участках, находящихся </w:t>
      </w:r>
      <w:proofErr w:type="gramStart"/>
      <w:r w:rsidRPr="001F0B26">
        <w:rPr>
          <w:rFonts w:ascii="Arial" w:hAnsi="Arial" w:cs="Arial"/>
        </w:rPr>
        <w:t>в</w:t>
      </w:r>
      <w:proofErr w:type="gramEnd"/>
    </w:p>
    <w:p w:rsidR="00F51E86" w:rsidRPr="001F0B26" w:rsidRDefault="00F51E86" w:rsidP="00F51E86">
      <w:pPr>
        <w:suppressAutoHyphens/>
        <w:rPr>
          <w:rFonts w:ascii="Arial" w:hAnsi="Arial" w:cs="Arial"/>
        </w:rPr>
      </w:pPr>
      <w:r w:rsidRPr="001F0B26">
        <w:rPr>
          <w:rFonts w:ascii="Arial" w:hAnsi="Arial" w:cs="Arial"/>
        </w:rPr>
        <w:t>муниципальной собственности поселения»</w:t>
      </w:r>
    </w:p>
    <w:p w:rsidR="00F51E86" w:rsidRPr="001F0B26" w:rsidRDefault="00F51E86" w:rsidP="00F51E86">
      <w:pPr>
        <w:suppressAutoHyphens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center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          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деятельности в Российской Федерации», от 27.07 2010 № 210-ФЗ «Об организации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предоставления государственных и муниципальных услуг», постановлением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proofErr w:type="spellStart"/>
      <w:proofErr w:type="gramStart"/>
      <w:r w:rsidRPr="001F0B26">
        <w:rPr>
          <w:rFonts w:ascii="Arial" w:hAnsi="Arial" w:cs="Arial"/>
        </w:rPr>
        <w:t>п</w:t>
      </w:r>
      <w:proofErr w:type="spellEnd"/>
      <w:proofErr w:type="gramEnd"/>
      <w:r w:rsidRPr="001F0B26">
        <w:rPr>
          <w:rFonts w:ascii="Arial" w:hAnsi="Arial" w:cs="Arial"/>
        </w:rPr>
        <w:t xml:space="preserve"> о с т а </w:t>
      </w:r>
      <w:proofErr w:type="spellStart"/>
      <w:r w:rsidRPr="001F0B26">
        <w:rPr>
          <w:rFonts w:ascii="Arial" w:hAnsi="Arial" w:cs="Arial"/>
        </w:rPr>
        <w:t>н</w:t>
      </w:r>
      <w:proofErr w:type="spellEnd"/>
      <w:r w:rsidRPr="001F0B26">
        <w:rPr>
          <w:rFonts w:ascii="Arial" w:hAnsi="Arial" w:cs="Arial"/>
        </w:rPr>
        <w:t xml:space="preserve"> о в л я е т: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    1.Утвердить административный регламент предоставления муниципальной услуги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 (Прилагается).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     2. </w:t>
      </w:r>
      <w:proofErr w:type="gramStart"/>
      <w:r w:rsidRPr="001F0B26">
        <w:rPr>
          <w:rFonts w:ascii="Arial" w:hAnsi="Arial" w:cs="Arial"/>
        </w:rPr>
        <w:t>Разместить</w:t>
      </w:r>
      <w:proofErr w:type="gramEnd"/>
      <w:r w:rsidRPr="001F0B26">
        <w:rPr>
          <w:rFonts w:ascii="Arial" w:hAnsi="Arial" w:cs="Arial"/>
        </w:rPr>
        <w:t xml:space="preserve"> настоящее постановление в сети интернет на официальном сайте администрации Родничковского  сельского поселения.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     3. Постановление подлежит обнародованию, вступает в силу с момента обнародования.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    4. </w:t>
      </w:r>
      <w:proofErr w:type="gramStart"/>
      <w:r w:rsidRPr="001F0B26">
        <w:rPr>
          <w:rFonts w:ascii="Arial" w:hAnsi="Arial" w:cs="Arial"/>
        </w:rPr>
        <w:t>Контроль за</w:t>
      </w:r>
      <w:proofErr w:type="gramEnd"/>
      <w:r w:rsidRPr="001F0B26">
        <w:rPr>
          <w:rFonts w:ascii="Arial" w:hAnsi="Arial" w:cs="Arial"/>
        </w:rPr>
        <w:t xml:space="preserve"> исполнением постановления оставляю за собой.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Глава Родничковского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сельского поселения                                                             А.М. Белоус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center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400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400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400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400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400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400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400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400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400"/>
        <w:jc w:val="right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400"/>
        <w:jc w:val="right"/>
        <w:rPr>
          <w:rFonts w:ascii="Arial" w:hAnsi="Arial" w:cs="Arial"/>
        </w:rPr>
      </w:pPr>
      <w:r w:rsidRPr="001F0B26">
        <w:rPr>
          <w:rFonts w:ascii="Arial" w:hAnsi="Arial" w:cs="Arial"/>
        </w:rPr>
        <w:t>Утвержден</w:t>
      </w:r>
    </w:p>
    <w:p w:rsidR="00F51E86" w:rsidRPr="001F0B26" w:rsidRDefault="00F51E86" w:rsidP="00F51E86">
      <w:pPr>
        <w:suppressAutoHyphens/>
        <w:ind w:left="5400"/>
        <w:jc w:val="right"/>
        <w:rPr>
          <w:rFonts w:ascii="Arial" w:hAnsi="Arial" w:cs="Arial"/>
        </w:rPr>
      </w:pPr>
      <w:r w:rsidRPr="001F0B26">
        <w:rPr>
          <w:rFonts w:ascii="Arial" w:hAnsi="Arial" w:cs="Arial"/>
        </w:rPr>
        <w:t>постановлением Администрации Родничковского поселения</w:t>
      </w:r>
    </w:p>
    <w:p w:rsidR="00F51E86" w:rsidRPr="001F0B26" w:rsidRDefault="00F51E86" w:rsidP="00F51E86">
      <w:pPr>
        <w:suppressAutoHyphens/>
        <w:ind w:left="5400"/>
        <w:jc w:val="center"/>
        <w:rPr>
          <w:rFonts w:ascii="Arial" w:hAnsi="Arial" w:cs="Arial"/>
        </w:rPr>
      </w:pPr>
      <w:r w:rsidRPr="001F0B26">
        <w:rPr>
          <w:rFonts w:ascii="Arial" w:hAnsi="Arial" w:cs="Arial"/>
        </w:rPr>
        <w:t>от01.03. 2017 года № 28</w:t>
      </w:r>
    </w:p>
    <w:p w:rsidR="00F51E86" w:rsidRPr="001F0B26" w:rsidRDefault="00F51E86" w:rsidP="00F51E86">
      <w:pPr>
        <w:pStyle w:val="1"/>
        <w:shd w:val="clear" w:color="auto" w:fill="FFFFFF"/>
        <w:suppressAutoHyphens/>
        <w:spacing w:before="0"/>
        <w:ind w:left="5400"/>
        <w:jc w:val="right"/>
        <w:rPr>
          <w:rFonts w:ascii="Arial" w:hAnsi="Arial" w:cs="Arial"/>
          <w:sz w:val="24"/>
          <w:szCs w:val="24"/>
        </w:rPr>
      </w:pPr>
    </w:p>
    <w:p w:rsidR="00F51E86" w:rsidRPr="001F0B26" w:rsidRDefault="00F51E86" w:rsidP="00F51E86">
      <w:pPr>
        <w:suppressAutoHyphens/>
        <w:jc w:val="center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center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center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Административный регламент </w:t>
      </w:r>
    </w:p>
    <w:p w:rsidR="00F51E86" w:rsidRPr="001F0B26" w:rsidRDefault="00F51E86" w:rsidP="00F51E86">
      <w:pPr>
        <w:suppressAutoHyphens/>
        <w:jc w:val="center"/>
        <w:rPr>
          <w:rFonts w:ascii="Arial" w:hAnsi="Arial" w:cs="Arial"/>
        </w:rPr>
      </w:pPr>
      <w:r w:rsidRPr="001F0B26">
        <w:rPr>
          <w:rFonts w:ascii="Arial" w:hAnsi="Arial" w:cs="Arial"/>
        </w:rPr>
        <w:t>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F51E86" w:rsidRPr="001F0B26" w:rsidRDefault="00F51E86" w:rsidP="00F51E86">
      <w:pPr>
        <w:suppressAutoHyphens/>
        <w:ind w:firstLine="709"/>
        <w:jc w:val="center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jc w:val="center"/>
        <w:rPr>
          <w:rFonts w:ascii="Arial" w:hAnsi="Arial" w:cs="Arial"/>
          <w:b/>
        </w:rPr>
      </w:pPr>
      <w:r w:rsidRPr="001F0B26">
        <w:rPr>
          <w:rFonts w:ascii="Arial" w:hAnsi="Arial" w:cs="Arial"/>
          <w:b/>
          <w:lang w:val="en-US"/>
        </w:rPr>
        <w:t>I</w:t>
      </w:r>
      <w:r w:rsidRPr="001F0B26">
        <w:rPr>
          <w:rFonts w:ascii="Arial" w:hAnsi="Arial" w:cs="Arial"/>
          <w:b/>
        </w:rPr>
        <w:t>. Общие положения</w:t>
      </w:r>
    </w:p>
    <w:p w:rsidR="00F51E86" w:rsidRPr="001F0B26" w:rsidRDefault="00F51E86" w:rsidP="00F51E86">
      <w:pPr>
        <w:suppressAutoHyphens/>
        <w:jc w:val="center"/>
        <w:rPr>
          <w:rFonts w:ascii="Arial" w:hAnsi="Arial" w:cs="Arial"/>
        </w:rPr>
      </w:pP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1.1. Административный регламент предоставления муниципальной услуги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1.2. Муниципальная услуга предоставляется индивидуальным предпринимателям, юридическим лицам (далее – заявители), которые зарегистрированы в установленном законодательством Российской Федерации порядке, либо их уполномоченным представителям.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1.3. Порядок информирования заявителей о предоставлении муниципальной услуги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1.3.1.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предоставления государственных и муниципальных услуг: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Место нахождения  администрации Родничковского сельского поселения: Волгоградская область, Нехаевский район  п</w:t>
      </w:r>
      <w:proofErr w:type="gramStart"/>
      <w:r w:rsidRPr="001F0B26">
        <w:rPr>
          <w:rFonts w:ascii="Arial" w:hAnsi="Arial" w:cs="Arial"/>
        </w:rPr>
        <w:t>.Р</w:t>
      </w:r>
      <w:proofErr w:type="gramEnd"/>
      <w:r w:rsidRPr="001F0B26">
        <w:rPr>
          <w:rFonts w:ascii="Arial" w:hAnsi="Arial" w:cs="Arial"/>
        </w:rPr>
        <w:t>однички ул.Октябрьская, дом 1.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Почтовый адрес: Администрация Родничковского сельского поселения - 403163, Волгоградская область, Нехаевский район п</w:t>
      </w:r>
      <w:proofErr w:type="gramStart"/>
      <w:r w:rsidRPr="001F0B26">
        <w:rPr>
          <w:rFonts w:ascii="Arial" w:hAnsi="Arial" w:cs="Arial"/>
        </w:rPr>
        <w:t>.Р</w:t>
      </w:r>
      <w:proofErr w:type="gramEnd"/>
      <w:r w:rsidRPr="001F0B26">
        <w:rPr>
          <w:rFonts w:ascii="Arial" w:hAnsi="Arial" w:cs="Arial"/>
        </w:rPr>
        <w:t>однички ул. Октябрьская дом 1.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Телефон - 8(84443) 5-61-73. Адрес электронной почты –</w:t>
      </w:r>
      <w:r w:rsidRPr="001F0B26">
        <w:rPr>
          <w:rFonts w:ascii="Arial" w:eastAsia="Calibri" w:hAnsi="Arial" w:cs="Arial"/>
        </w:rPr>
        <w:t>(</w:t>
      </w:r>
      <w:proofErr w:type="spellStart"/>
      <w:r w:rsidRPr="001F0B26">
        <w:rPr>
          <w:rFonts w:ascii="Arial" w:eastAsia="Calibri" w:hAnsi="Arial" w:cs="Arial"/>
          <w:lang w:val="en-US"/>
        </w:rPr>
        <w:t>rodnichki</w:t>
      </w:r>
      <w:proofErr w:type="spellEnd"/>
      <w:r w:rsidRPr="001F0B26">
        <w:rPr>
          <w:rFonts w:ascii="Arial" w:eastAsia="Calibri" w:hAnsi="Arial" w:cs="Arial"/>
        </w:rPr>
        <w:t>34@</w:t>
      </w:r>
      <w:proofErr w:type="spellStart"/>
      <w:r w:rsidRPr="001F0B26">
        <w:rPr>
          <w:rFonts w:ascii="Arial" w:eastAsia="Calibri" w:hAnsi="Arial" w:cs="Arial"/>
          <w:lang w:val="en-US"/>
        </w:rPr>
        <w:t>yandex</w:t>
      </w:r>
      <w:proofErr w:type="spellEnd"/>
      <w:r w:rsidRPr="001F0B26">
        <w:rPr>
          <w:rFonts w:ascii="Arial" w:eastAsia="Calibri" w:hAnsi="Arial" w:cs="Arial"/>
        </w:rPr>
        <w:t>.</w:t>
      </w:r>
      <w:proofErr w:type="spellStart"/>
      <w:r w:rsidRPr="001F0B26">
        <w:rPr>
          <w:rFonts w:ascii="Arial" w:eastAsia="Calibri" w:hAnsi="Arial" w:cs="Arial"/>
          <w:lang w:val="en-US"/>
        </w:rPr>
        <w:t>ru</w:t>
      </w:r>
      <w:proofErr w:type="spellEnd"/>
      <w:r w:rsidRPr="001F0B26">
        <w:rPr>
          <w:rFonts w:ascii="Arial" w:eastAsia="Calibri" w:hAnsi="Arial" w:cs="Arial"/>
        </w:rPr>
        <w:t>)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Сведения о графике (режиме) работы администрации Родничковского сельского поселения: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понедельник – пятница: 8.00 – 17.00 часов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перерыв на обед: 12.00 – 13.00 часов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выходные дни – суббота, воскресенье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санитарный день – каждый последний день месяца.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 (далее – МФЦ): 403171, Волгоградская область, Нехаевский район, ст. Нехаевская, ул. Ленина д.47. Телефон/факс: 8(84443)5-21-36. 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Адрес электронной почты: mfc-nehaevskii@yandex.ru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График работы: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      понедельник-пятница с 8:00 до 16:12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      перерыв на обед: с 12:00 до 13:00 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      выходные дни: суббота, воскресенье. 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Информация о правилах предоставления муниципальной услуги предоставляется: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lastRenderedPageBreak/>
        <w:t>- при личном обращении заявителей непосредственно в администрацию Родничковского сельского поселения;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- в письменном виде по письменным запросам заявителей;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- с использованием средств телефонной связи;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- посредством размещения информации в средствах массовой информации;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- на официальном сайте администрации Родничковского сельского поселения Нехаевского муниципального района.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Информирование заявителей при личном обращении  осуществляется специалистами администрации  Родничковского сельского поселения лично, по телефону.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непосредственно в администрации  Родничковского сельского поселения 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по почте, в том числе электронной </w:t>
      </w:r>
      <w:r w:rsidRPr="001F0B26">
        <w:rPr>
          <w:rFonts w:ascii="Arial" w:eastAsia="Calibri" w:hAnsi="Arial" w:cs="Arial"/>
        </w:rPr>
        <w:t>(</w:t>
      </w:r>
      <w:proofErr w:type="spellStart"/>
      <w:r w:rsidRPr="001F0B26">
        <w:rPr>
          <w:rFonts w:ascii="Arial" w:eastAsia="Calibri" w:hAnsi="Arial" w:cs="Arial"/>
          <w:lang w:val="en-US"/>
        </w:rPr>
        <w:t>rodnichki</w:t>
      </w:r>
      <w:proofErr w:type="spellEnd"/>
      <w:r w:rsidRPr="001F0B26">
        <w:rPr>
          <w:rFonts w:ascii="Arial" w:eastAsia="Calibri" w:hAnsi="Arial" w:cs="Arial"/>
        </w:rPr>
        <w:t>34@</w:t>
      </w:r>
      <w:proofErr w:type="spellStart"/>
      <w:r w:rsidRPr="001F0B26">
        <w:rPr>
          <w:rFonts w:ascii="Arial" w:eastAsia="Calibri" w:hAnsi="Arial" w:cs="Arial"/>
          <w:lang w:val="en-US"/>
        </w:rPr>
        <w:t>yandex</w:t>
      </w:r>
      <w:proofErr w:type="spellEnd"/>
      <w:r w:rsidRPr="001F0B26">
        <w:rPr>
          <w:rFonts w:ascii="Arial" w:eastAsia="Calibri" w:hAnsi="Arial" w:cs="Arial"/>
        </w:rPr>
        <w:t>.</w:t>
      </w:r>
      <w:proofErr w:type="spellStart"/>
      <w:r w:rsidRPr="001F0B26">
        <w:rPr>
          <w:rFonts w:ascii="Arial" w:eastAsia="Calibri" w:hAnsi="Arial" w:cs="Arial"/>
          <w:lang w:val="en-US"/>
        </w:rPr>
        <w:t>ru</w:t>
      </w:r>
      <w:proofErr w:type="spellEnd"/>
      <w:r w:rsidRPr="001F0B26">
        <w:rPr>
          <w:rFonts w:ascii="Arial" w:eastAsia="Calibri" w:hAnsi="Arial" w:cs="Arial"/>
        </w:rPr>
        <w:t>)</w:t>
      </w:r>
      <w:r w:rsidRPr="001F0B26">
        <w:rPr>
          <w:rFonts w:ascii="Arial" w:hAnsi="Arial" w:cs="Arial"/>
        </w:rPr>
        <w:t>, в случае письменного обращения заявителя;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в сети Интернет на официальном сайте администрации Родничковского сельского поселения Нехаевского муниципального района Волгоградской области(</w:t>
      </w:r>
      <w:r w:rsidRPr="001F0B26">
        <w:rPr>
          <w:rFonts w:ascii="Arial" w:hAnsi="Arial" w:cs="Arial"/>
          <w:i/>
          <w:iCs/>
          <w:lang w:val="en-US"/>
        </w:rPr>
        <w:t>www</w:t>
      </w:r>
      <w:r w:rsidRPr="001F0B26">
        <w:rPr>
          <w:rFonts w:ascii="Arial" w:hAnsi="Arial" w:cs="Arial"/>
          <w:i/>
          <w:iCs/>
        </w:rPr>
        <w:t>.</w:t>
      </w:r>
      <w:proofErr w:type="spellStart"/>
      <w:r w:rsidRPr="001F0B26">
        <w:rPr>
          <w:rFonts w:ascii="Arial" w:hAnsi="Arial" w:cs="Arial"/>
          <w:i/>
          <w:iCs/>
          <w:lang w:val="en-US"/>
        </w:rPr>
        <w:t>rodnichki</w:t>
      </w:r>
      <w:proofErr w:type="spellEnd"/>
      <w:r w:rsidRPr="001F0B26">
        <w:rPr>
          <w:rFonts w:ascii="Arial" w:hAnsi="Arial" w:cs="Arial"/>
          <w:i/>
          <w:iCs/>
        </w:rPr>
        <w:t>-</w:t>
      </w:r>
      <w:r w:rsidRPr="001F0B26">
        <w:rPr>
          <w:rFonts w:ascii="Arial" w:hAnsi="Arial" w:cs="Arial"/>
          <w:i/>
          <w:iCs/>
          <w:lang w:val="en-US"/>
        </w:rPr>
        <w:t>sp</w:t>
      </w:r>
      <w:r w:rsidRPr="001F0B26">
        <w:rPr>
          <w:rFonts w:ascii="Arial" w:hAnsi="Arial" w:cs="Arial"/>
          <w:i/>
          <w:iCs/>
        </w:rPr>
        <w:t>.</w:t>
      </w:r>
      <w:proofErr w:type="spellStart"/>
      <w:r w:rsidRPr="001F0B26">
        <w:rPr>
          <w:rFonts w:ascii="Arial" w:hAnsi="Arial" w:cs="Arial"/>
          <w:i/>
          <w:iCs/>
          <w:lang w:val="en-US"/>
        </w:rPr>
        <w:t>ru</w:t>
      </w:r>
      <w:proofErr w:type="spellEnd"/>
      <w:r w:rsidRPr="001F0B26">
        <w:rPr>
          <w:rFonts w:ascii="Arial" w:hAnsi="Arial" w:cs="Arial"/>
        </w:rPr>
        <w:t>) ,на официальном портале Губернатора и Правительства Волгоградской области (</w:t>
      </w:r>
      <w:proofErr w:type="spellStart"/>
      <w:r w:rsidRPr="001F0B26">
        <w:rPr>
          <w:rFonts w:ascii="Arial" w:hAnsi="Arial" w:cs="Arial"/>
        </w:rPr>
        <w:t>www.volganet.ru</w:t>
      </w:r>
      <w:proofErr w:type="spellEnd"/>
      <w:r w:rsidRPr="001F0B26">
        <w:rPr>
          <w:rFonts w:ascii="Arial" w:hAnsi="Arial" w:cs="Arial"/>
        </w:rPr>
        <w:t>), на едином портале государственных и муниципальных услуг (</w:t>
      </w:r>
      <w:proofErr w:type="spellStart"/>
      <w:r w:rsidRPr="001F0B26">
        <w:rPr>
          <w:rFonts w:ascii="Arial" w:hAnsi="Arial" w:cs="Arial"/>
        </w:rPr>
        <w:t>www.gosuslugi.ru</w:t>
      </w:r>
      <w:proofErr w:type="spellEnd"/>
      <w:r w:rsidRPr="001F0B26">
        <w:rPr>
          <w:rFonts w:ascii="Arial" w:hAnsi="Arial" w:cs="Arial"/>
        </w:rPr>
        <w:t>).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1F0B26">
        <w:rPr>
          <w:rFonts w:ascii="Arial" w:hAnsi="Arial" w:cs="Arial"/>
          <w:b/>
          <w:lang w:val="en-US"/>
        </w:rPr>
        <w:t>II</w:t>
      </w:r>
      <w:r w:rsidRPr="001F0B26">
        <w:rPr>
          <w:rFonts w:ascii="Arial" w:hAnsi="Arial" w:cs="Arial"/>
          <w:b/>
        </w:rPr>
        <w:t>. Стандарт предоставления муниципальной услуги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2.1. Наименование муниципальной услуги. 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«Выдача согласия на проведение ярмарки на земельных участках, находящихся в муниципальной собственности поселения».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2.2. Наименование органа местного самоуправления, предоставляющего муниципальную услугу.</w:t>
      </w:r>
    </w:p>
    <w:p w:rsidR="00F51E86" w:rsidRPr="001F0B26" w:rsidRDefault="00F51E86" w:rsidP="00F51E86">
      <w:pPr>
        <w:suppressAutoHyphens/>
        <w:ind w:right="-63"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Муниципальная услуга предоставляется администрацией Родничковского сельского поселения Нехаевского муниципального района Волгоградской области (далее — администрация поселения).</w:t>
      </w:r>
    </w:p>
    <w:p w:rsidR="00F51E86" w:rsidRPr="001F0B26" w:rsidRDefault="00F51E86" w:rsidP="00F51E86">
      <w:pPr>
        <w:suppressAutoHyphens/>
        <w:ind w:right="-63"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администрация поселения.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1) </w:t>
      </w:r>
      <w:r w:rsidRPr="001F0B26">
        <w:rPr>
          <w:rFonts w:ascii="Arial" w:eastAsia="Calibri" w:hAnsi="Arial" w:cs="Arial"/>
          <w:lang w:eastAsia="en-US"/>
        </w:rPr>
        <w:t>выдача согласия на проведение ярмарки</w:t>
      </w:r>
      <w:r w:rsidRPr="001F0B26">
        <w:rPr>
          <w:rFonts w:ascii="Arial" w:hAnsi="Arial" w:cs="Arial"/>
        </w:rPr>
        <w:t xml:space="preserve"> на территории администрации поселения;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2) выдача уведомления об отказе в предоставлении муниципальной услуги.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2.4. Срок предоставления муниципальной услуги.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2.6.1 административного регламента, через МФЦ срок принятия решения о предоставлении муниципальной </w:t>
      </w:r>
      <w:r w:rsidRPr="001F0B26">
        <w:rPr>
          <w:rFonts w:ascii="Arial" w:hAnsi="Arial" w:cs="Arial"/>
        </w:rPr>
        <w:lastRenderedPageBreak/>
        <w:t>услуги исчисляется со дня принятия таких документов Многофункциональным центром.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F51E86" w:rsidRPr="001F0B26" w:rsidRDefault="00F51E86" w:rsidP="00F51E86">
      <w:pPr>
        <w:suppressAutoHyphens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- Конституция Российской Федерации («Российская газета», 25.12.1993, № 237);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- Федеральный закон от 06.10.2003 №1 31-ФЗ «Об общих принципах организации местного самоуправления в Российской Федерации» («Российская газета», 08.10.2003, № 202);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- Федеральный закон от 27.07.2010 № 210-ФЗ «Об организации предоставления государственных и муниципальных услуг» («Российская газета», 30.07.2010, № 168);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- Федеральный закон от 02.05.2006  № 59-ФЗ «О порядке рассмотрения обращений граждан Российской Федерации» («Российская газета», 05.05.2006, №95);</w:t>
      </w:r>
    </w:p>
    <w:p w:rsidR="00F51E86" w:rsidRPr="001F0B26" w:rsidRDefault="00F51E86" w:rsidP="00F51E86">
      <w:pPr>
        <w:suppressAutoHyphens/>
        <w:ind w:firstLine="567"/>
        <w:rPr>
          <w:rFonts w:ascii="Arial" w:hAnsi="Arial" w:cs="Arial"/>
        </w:rPr>
      </w:pPr>
      <w:r w:rsidRPr="001F0B26">
        <w:rPr>
          <w:rFonts w:ascii="Arial" w:hAnsi="Arial" w:cs="Arial"/>
        </w:rPr>
        <w:t>- Федеральный закон от 28.12.2009 №381-ФЗ «Об основах государственного регулирования торговой деятельности в Российской Федерации» («Российская газета», 30.12.2009, №5077);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- Решение Совета депутатов от 23.10.2014 № 3/1 «Устав Родничковского сельского поселения Нехаевского муниципального района Волгоградской области» (Обнародовано);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- Решение Совета депутатов от 19.01.2017 г. № 38/6 « Об утверждении порядка размещения нестационарных торговых объектов на территории Родничковского сельского поселения Нехаевского  муниципального района Волгоградской области»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- Настоящий административный регламент.</w:t>
      </w:r>
    </w:p>
    <w:p w:rsidR="00F51E86" w:rsidRPr="001F0B26" w:rsidRDefault="00F51E86" w:rsidP="00F51E86">
      <w:pPr>
        <w:pStyle w:val="a3"/>
        <w:suppressAutoHyphens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  2.6. Исчерпывающий перечень документов, необходимых для предоставления муниципальной услуги.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2.6.1.</w:t>
      </w:r>
      <w:r w:rsidRPr="001F0B26">
        <w:rPr>
          <w:rFonts w:ascii="Arial" w:hAnsi="Arial" w:cs="Arial"/>
        </w:rPr>
        <w:tab/>
        <w:t>Основанием для предоставления муниципальной услуги является направленное в администрацию поселения заявление в письменной форме, представленное на личном приеме, направленное почтой, либо поданное через МФЦ по форме согласно Приложению 2 к административному регламенту.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К указанному заявлению прилагается принятое организатором ярмарки решение о ее проведении согласно Приложения3 к административному регламенту.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Гражданин при подаче заявления лично, через МФЦ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        Уполномоченный представитель заявителя должен предъявить документ, удостоверяющий полномочия представителя. 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2.7.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F51E86" w:rsidRPr="001F0B26" w:rsidRDefault="00F51E86" w:rsidP="00F51E86">
      <w:pPr>
        <w:suppressAutoHyphens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2.7.1.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F51E86" w:rsidRPr="001F0B26" w:rsidRDefault="00F51E86" w:rsidP="00F51E86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Запрещается требовать от заявителя:</w:t>
      </w:r>
    </w:p>
    <w:p w:rsidR="00F51E86" w:rsidRPr="001F0B26" w:rsidRDefault="00F51E86" w:rsidP="00F51E86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1E86" w:rsidRPr="001F0B26" w:rsidRDefault="00F51E86" w:rsidP="00F51E86">
      <w:pPr>
        <w:suppressAutoHyphens/>
        <w:autoSpaceDE w:val="0"/>
        <w:ind w:firstLine="851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предоставления документов и информации, которые находятся в распоряжении администрации поселения, иных органов местного самоуправления, государственных органов, организаций в соответствии с нормативными правовыми актами Российской Федерации, муниципальными правовыми актами, за исключением </w:t>
      </w:r>
      <w:r w:rsidRPr="001F0B26">
        <w:rPr>
          <w:rFonts w:ascii="Arial" w:hAnsi="Arial" w:cs="Arial"/>
        </w:rPr>
        <w:lastRenderedPageBreak/>
        <w:t>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F51E86" w:rsidRPr="001F0B26" w:rsidRDefault="00F51E86" w:rsidP="00F51E86">
      <w:pPr>
        <w:tabs>
          <w:tab w:val="left" w:pos="1276"/>
        </w:tabs>
        <w:suppressAutoHyphens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2.8.</w:t>
      </w:r>
      <w:r w:rsidRPr="001F0B26">
        <w:rPr>
          <w:rFonts w:ascii="Arial" w:hAnsi="Arial" w:cs="Arial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51E86" w:rsidRPr="001F0B26" w:rsidRDefault="00F51E86" w:rsidP="00F51E86">
      <w:pPr>
        <w:pStyle w:val="2"/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F51E86" w:rsidRPr="001F0B26" w:rsidRDefault="00F51E86" w:rsidP="00F51E8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2.9. Исчерпывающий перечень оснований для отказа в предоставлении муниципальной услуги.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Заявителю отказывается в предоставлении муниципальной услуги в следующих случаях: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1) отсутствие разрешительных документов органа исполнительной власти Волгоградской области или администрации поселения,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 ярмарки;  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2) несоответствие назначения объекта или объектов недвижимости, где предполагается организовать ярмарку, целям их использования;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3) указание в решении недостоверных данных либо не предоставление в нем обязательных сведений.</w:t>
      </w:r>
    </w:p>
    <w:p w:rsidR="00F51E86" w:rsidRPr="001F0B26" w:rsidRDefault="00F51E86" w:rsidP="00F51E86">
      <w:pPr>
        <w:pStyle w:val="2"/>
        <w:suppressAutoHyphens/>
        <w:spacing w:after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2.10.</w:t>
      </w:r>
      <w:r w:rsidRPr="001F0B26">
        <w:rPr>
          <w:rFonts w:ascii="Arial" w:hAnsi="Arial" w:cs="Arial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51E86" w:rsidRDefault="00F51E86" w:rsidP="00F51E86">
      <w:pPr>
        <w:pStyle w:val="2"/>
        <w:suppressAutoHyphens/>
        <w:spacing w:after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Муниципальная услуга предоставляется бесплатно. </w:t>
      </w:r>
    </w:p>
    <w:p w:rsidR="00F51E86" w:rsidRPr="001F0B26" w:rsidRDefault="00F51E86" w:rsidP="00F51E86">
      <w:pPr>
        <w:pStyle w:val="2"/>
        <w:suppressAutoHyphens/>
        <w:spacing w:after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2.11.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F51E86" w:rsidRPr="001F0B26" w:rsidRDefault="00F51E86" w:rsidP="00F51E86">
      <w:pPr>
        <w:pStyle w:val="2"/>
        <w:suppressAutoHyphens/>
        <w:spacing w:after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2.12. Срок регистрации заявления о предоставлении муниципальной услуги </w:t>
      </w:r>
      <w:r>
        <w:rPr>
          <w:rFonts w:ascii="Arial" w:hAnsi="Arial" w:cs="Arial"/>
        </w:rPr>
        <w:t>–</w:t>
      </w:r>
      <w:r w:rsidRPr="001F0B26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r w:rsidRPr="001F0B26">
        <w:rPr>
          <w:rFonts w:ascii="Arial" w:hAnsi="Arial" w:cs="Arial"/>
        </w:rPr>
        <w:t>течение рабочего дня, следующего за днем поступления документов.</w:t>
      </w:r>
    </w:p>
    <w:p w:rsidR="00F51E86" w:rsidRPr="001F0B26" w:rsidRDefault="00F51E86" w:rsidP="00F51E86">
      <w:pPr>
        <w:pStyle w:val="2"/>
        <w:suppressAutoHyphens/>
        <w:spacing w:after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2.13. Требования к помещениям, в которых предоставляется муниципальная услуга.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2.13.1.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lastRenderedPageBreak/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2.13.2. Обеспечение доступности для инвалидов помещений, в которых предоставляется муниципальная услуга: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беспрепятственный вход инвалидов в учреждение и выход из него;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возможность самостоятельного передвижения инвалидов по территории учреждения;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допуск в учреждение </w:t>
      </w:r>
      <w:proofErr w:type="spellStart"/>
      <w:r w:rsidRPr="001F0B26">
        <w:rPr>
          <w:rFonts w:ascii="Arial" w:hAnsi="Arial" w:cs="Arial"/>
        </w:rPr>
        <w:t>сурдопереводчика</w:t>
      </w:r>
      <w:proofErr w:type="spellEnd"/>
      <w:r w:rsidRPr="001F0B26">
        <w:rPr>
          <w:rFonts w:ascii="Arial" w:hAnsi="Arial" w:cs="Arial"/>
        </w:rPr>
        <w:t xml:space="preserve"> и </w:t>
      </w:r>
      <w:proofErr w:type="spellStart"/>
      <w:r w:rsidRPr="001F0B26">
        <w:rPr>
          <w:rFonts w:ascii="Arial" w:hAnsi="Arial" w:cs="Arial"/>
        </w:rPr>
        <w:t>тифлосурдопереводчика</w:t>
      </w:r>
      <w:proofErr w:type="spellEnd"/>
      <w:r w:rsidRPr="001F0B26">
        <w:rPr>
          <w:rFonts w:ascii="Arial" w:hAnsi="Arial" w:cs="Arial"/>
        </w:rPr>
        <w:t>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proofErr w:type="gramStart"/>
      <w:r w:rsidRPr="001F0B26">
        <w:rPr>
          <w:rFonts w:ascii="Arial" w:hAnsi="Arial" w:cs="Arial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lastRenderedPageBreak/>
        <w:t>предоставление, при необходимости, услуги по месту жительства инвалида или в дистанционном режиме;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2.14. Показатели доступности и качества муниципальных услуг.</w:t>
      </w:r>
    </w:p>
    <w:p w:rsidR="00F51E86" w:rsidRPr="001F0B26" w:rsidRDefault="00F51E86" w:rsidP="00F51E86">
      <w:pPr>
        <w:pStyle w:val="2"/>
        <w:suppressAutoHyphens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Показателями доступности и качества муниципальной услуги являются: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транспортная доступность к местам предоставления муниципальной услуги;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обеспечение доступности для инвалидов и </w:t>
      </w:r>
      <w:proofErr w:type="spellStart"/>
      <w:r w:rsidRPr="001F0B26">
        <w:rPr>
          <w:rFonts w:ascii="Arial" w:hAnsi="Arial" w:cs="Arial"/>
        </w:rPr>
        <w:t>маломобильных</w:t>
      </w:r>
      <w:proofErr w:type="spellEnd"/>
      <w:r w:rsidRPr="001F0B26">
        <w:rPr>
          <w:rFonts w:ascii="Arial" w:hAnsi="Arial" w:cs="Arial"/>
        </w:rPr>
        <w:t xml:space="preserve"> групп населения;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возможность получения информации по электронной почте или через интернет-сайт администрации;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установление и соблюдение срока предоставления муниципальной услуги, в том</w:t>
      </w:r>
      <w:r>
        <w:rPr>
          <w:rFonts w:ascii="Arial" w:hAnsi="Arial" w:cs="Arial"/>
        </w:rPr>
        <w:t xml:space="preserve"> </w:t>
      </w:r>
      <w:r w:rsidRPr="001F0B26">
        <w:rPr>
          <w:rFonts w:ascii="Arial" w:hAnsi="Arial" w:cs="Arial"/>
        </w:rPr>
        <w:t>числе срока ожидания в очереди при подаче заявления и при получении результата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предоставления муниципальной услуги;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количество взаимодействий заявителя с должностными лицами управления при</w:t>
      </w:r>
      <w:r>
        <w:rPr>
          <w:rFonts w:ascii="Arial" w:hAnsi="Arial" w:cs="Arial"/>
        </w:rPr>
        <w:t xml:space="preserve"> </w:t>
      </w:r>
      <w:r w:rsidRPr="001F0B26">
        <w:rPr>
          <w:rFonts w:ascii="Arial" w:hAnsi="Arial" w:cs="Arial"/>
        </w:rPr>
        <w:t>предоставлении муниципальной услуги и их продолжительность;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отсутствие жалоб со стороны заявителей на качество предоставления</w:t>
      </w:r>
    </w:p>
    <w:p w:rsidR="00F51E86" w:rsidRPr="001F0B26" w:rsidRDefault="00F51E86" w:rsidP="00F51E86">
      <w:pPr>
        <w:pStyle w:val="2"/>
        <w:suppressAutoHyphens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муниципальной услуги, действия (бездействие) специалистов, участвующих </w:t>
      </w:r>
      <w:proofErr w:type="gramStart"/>
      <w:r w:rsidRPr="001F0B26">
        <w:rPr>
          <w:rFonts w:ascii="Arial" w:hAnsi="Arial" w:cs="Arial"/>
        </w:rPr>
        <w:t>в</w:t>
      </w:r>
      <w:proofErr w:type="gramEnd"/>
    </w:p>
    <w:p w:rsidR="00F51E86" w:rsidRPr="001F0B26" w:rsidRDefault="00F51E86" w:rsidP="00F51E86">
      <w:pPr>
        <w:pStyle w:val="2"/>
        <w:suppressAutoHyphens/>
        <w:jc w:val="both"/>
        <w:outlineLvl w:val="2"/>
        <w:rPr>
          <w:rFonts w:ascii="Arial" w:hAnsi="Arial" w:cs="Arial"/>
        </w:rPr>
      </w:pPr>
      <w:proofErr w:type="gramStart"/>
      <w:r w:rsidRPr="001F0B26">
        <w:rPr>
          <w:rFonts w:ascii="Arial" w:hAnsi="Arial" w:cs="Arial"/>
        </w:rPr>
        <w:t>предоставлении</w:t>
      </w:r>
      <w:proofErr w:type="gramEnd"/>
      <w:r w:rsidRPr="001F0B26">
        <w:rPr>
          <w:rFonts w:ascii="Arial" w:hAnsi="Arial" w:cs="Arial"/>
        </w:rPr>
        <w:t xml:space="preserve"> муниципальной услуги.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51E86" w:rsidRPr="001F0B26" w:rsidRDefault="00F51E86" w:rsidP="00F51E86">
      <w:pPr>
        <w:pStyle w:val="2"/>
        <w:suppressAutoHyphens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lastRenderedPageBreak/>
        <w:t>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</w:rPr>
      </w:pPr>
      <w:r w:rsidRPr="001F0B26">
        <w:rPr>
          <w:rFonts w:ascii="Arial" w:hAnsi="Arial" w:cs="Arial"/>
          <w:b/>
          <w:bCs/>
          <w:iCs/>
        </w:rPr>
        <w:t>3. Состав, последовательность и сроки выполнения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iCs/>
        </w:rPr>
      </w:pPr>
      <w:r w:rsidRPr="001F0B26">
        <w:rPr>
          <w:rFonts w:ascii="Arial" w:hAnsi="Arial" w:cs="Arial"/>
          <w:b/>
          <w:bCs/>
          <w:iCs/>
        </w:rPr>
        <w:t>административных процедур, требования к порядку их</w:t>
      </w:r>
      <w:r>
        <w:rPr>
          <w:rFonts w:ascii="Arial" w:hAnsi="Arial" w:cs="Arial"/>
          <w:b/>
          <w:bCs/>
          <w:iCs/>
        </w:rPr>
        <w:t xml:space="preserve"> </w:t>
      </w:r>
      <w:r w:rsidRPr="001F0B26">
        <w:rPr>
          <w:rFonts w:ascii="Arial" w:hAnsi="Arial" w:cs="Arial"/>
          <w:b/>
          <w:bCs/>
          <w:iCs/>
        </w:rPr>
        <w:t>выполнения, в том числе особенности выполнения</w:t>
      </w:r>
      <w:r>
        <w:rPr>
          <w:rFonts w:ascii="Arial" w:hAnsi="Arial" w:cs="Arial"/>
          <w:b/>
          <w:bCs/>
          <w:iCs/>
        </w:rPr>
        <w:t xml:space="preserve"> </w:t>
      </w:r>
      <w:r w:rsidRPr="001F0B26">
        <w:rPr>
          <w:rFonts w:ascii="Arial" w:hAnsi="Arial" w:cs="Arial"/>
          <w:b/>
          <w:bCs/>
          <w:iCs/>
        </w:rPr>
        <w:t>административных процедур (действий) в электронной форме,</w:t>
      </w:r>
      <w:r>
        <w:rPr>
          <w:rFonts w:ascii="Arial" w:hAnsi="Arial" w:cs="Arial"/>
          <w:b/>
          <w:bCs/>
          <w:iCs/>
        </w:rPr>
        <w:t xml:space="preserve"> </w:t>
      </w:r>
      <w:r w:rsidRPr="001F0B26">
        <w:rPr>
          <w:rFonts w:ascii="Arial" w:hAnsi="Arial" w:cs="Arial"/>
          <w:b/>
          <w:bCs/>
          <w:iCs/>
        </w:rPr>
        <w:t>а также особенности выполнения административных процедур</w:t>
      </w:r>
      <w:r>
        <w:rPr>
          <w:rFonts w:ascii="Arial" w:hAnsi="Arial" w:cs="Arial"/>
          <w:b/>
          <w:bCs/>
          <w:iCs/>
        </w:rPr>
        <w:t xml:space="preserve"> </w:t>
      </w:r>
      <w:r w:rsidRPr="001F0B26">
        <w:rPr>
          <w:rFonts w:ascii="Arial" w:hAnsi="Arial" w:cs="Arial"/>
          <w:b/>
          <w:bCs/>
          <w:iCs/>
        </w:rPr>
        <w:t>в многофункциональных центрах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F51E86" w:rsidRPr="001F0B26" w:rsidRDefault="00F51E86" w:rsidP="00F51E86">
      <w:pPr>
        <w:suppressAutoHyphens/>
        <w:ind w:firstLine="567"/>
        <w:jc w:val="both"/>
        <w:rPr>
          <w:rFonts w:ascii="Arial" w:eastAsia="Calibri" w:hAnsi="Arial" w:cs="Arial"/>
        </w:rPr>
      </w:pPr>
      <w:r w:rsidRPr="001F0B26">
        <w:rPr>
          <w:rFonts w:ascii="Arial" w:eastAsia="Calibri" w:hAnsi="Arial" w:cs="Arial"/>
        </w:rPr>
        <w:t>3.1. Описание последовательности действий при предоставлении муниципальной услуги.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1) Прием и регистрация заявления и прилагаемых к нему документов;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2) Рассмотрение и проверка документов, подготовка результата предоставления муниципальной услуги;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eastAsia="Calibri" w:hAnsi="Arial" w:cs="Arial"/>
        </w:rPr>
      </w:pPr>
      <w:r w:rsidRPr="001F0B26">
        <w:rPr>
          <w:rFonts w:ascii="Arial" w:eastAsia="Calibri" w:hAnsi="Arial" w:cs="Arial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eastAsia="Calibri" w:hAnsi="Arial" w:cs="Arial"/>
        </w:rPr>
      </w:pPr>
      <w:r w:rsidRPr="001F0B26">
        <w:rPr>
          <w:rFonts w:ascii="Arial" w:eastAsia="Calibri" w:hAnsi="Arial" w:cs="Arial"/>
        </w:rPr>
        <w:t xml:space="preserve">3.2. </w:t>
      </w:r>
      <w:r w:rsidRPr="001F0B26">
        <w:rPr>
          <w:rFonts w:ascii="Arial" w:hAnsi="Arial" w:cs="Arial"/>
        </w:rPr>
        <w:t>Прием и регистрация заявления и прилагаемых к нему документов</w:t>
      </w:r>
      <w:r w:rsidRPr="001F0B26">
        <w:rPr>
          <w:rFonts w:ascii="Arial" w:eastAsia="Calibri" w:hAnsi="Arial" w:cs="Arial"/>
        </w:rPr>
        <w:t>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3.2.1. Основанием для начала административной процедуры «Прием и регистрация заявления и прилагаемых к нему документов» служит обращение заявителя либо законного представителя с соответствующим заявлением и приложенными к нему необходимыми документами в администрацию поселения, либо направление необходимых документов в администрацию поселения с использованием почтовой связи или через МФЦ.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Выполнение данной административной процедуры осуществляется специалистом администрации поселения, ответственным за прием и регистрацию документов (далее – специалист). 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3.2.3.1. </w:t>
      </w:r>
      <w:proofErr w:type="gramStart"/>
      <w:r w:rsidRPr="001F0B26">
        <w:rPr>
          <w:rFonts w:ascii="Arial" w:hAnsi="Arial" w:cs="Arial"/>
        </w:rPr>
        <w:t xml:space="preserve">При личном обращении заявителя либо при направлении документов почтой специалист, ответственный за прием и регистрацию документов, при их приеме: </w:t>
      </w:r>
      <w:proofErr w:type="gramEnd"/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1) устанавливает предмет обращения, личность заявителя (полномочия представителя заявителя);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2) проверяет правильность оформления и комплектность представленных документов на предмет соответствия требованиям к предоставляемым документам.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По завершении приема документов при личном обращении специалист формирует расписку в приеме документов. В расписке указывается номер заявления, </w:t>
      </w:r>
      <w:r w:rsidRPr="001F0B26">
        <w:rPr>
          <w:rFonts w:ascii="Arial" w:hAnsi="Arial" w:cs="Arial"/>
        </w:rPr>
        <w:lastRenderedPageBreak/>
        <w:t>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поселения. При обращении заявителя почтой расписка в приеме документов не формируется.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1F0B26">
        <w:rPr>
          <w:rFonts w:ascii="Arial" w:hAnsi="Arial" w:cs="Arial"/>
        </w:rPr>
        <w:t>3.2.3.2.</w:t>
      </w:r>
      <w:r w:rsidRPr="001F0B26">
        <w:rPr>
          <w:rFonts w:ascii="Arial" w:eastAsia="Calibri" w:hAnsi="Arial" w:cs="Arial"/>
          <w:bCs/>
        </w:rPr>
        <w:t xml:space="preserve"> При обращении заявителя через МФЦ, специалист МФЦ  принимает документы от заявителя и передает в </w:t>
      </w:r>
      <w:r w:rsidRPr="001F0B26">
        <w:rPr>
          <w:rFonts w:ascii="Arial" w:hAnsi="Arial" w:cs="Arial"/>
        </w:rPr>
        <w:t>администрацию поселения я в порядке и сроки, установленные заключенным между ними соглашением о взаимодействии</w:t>
      </w:r>
      <w:r w:rsidRPr="001F0B26">
        <w:rPr>
          <w:rFonts w:ascii="Arial" w:eastAsia="Calibri" w:hAnsi="Arial" w:cs="Arial"/>
          <w:bCs/>
        </w:rPr>
        <w:t>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1F0B26">
        <w:rPr>
          <w:rFonts w:ascii="Arial" w:eastAsia="Calibri" w:hAnsi="Arial" w:cs="Arial"/>
          <w:bCs/>
          <w:lang w:eastAsia="en-US"/>
        </w:rPr>
        <w:t>Специалист</w:t>
      </w:r>
      <w:r w:rsidRPr="001F0B26">
        <w:rPr>
          <w:rFonts w:ascii="Arial" w:hAnsi="Arial" w:cs="Arial"/>
        </w:rPr>
        <w:t xml:space="preserve"> администрации поселения</w:t>
      </w:r>
      <w:r w:rsidRPr="001F0B26">
        <w:rPr>
          <w:rFonts w:ascii="Arial" w:eastAsia="Calibri" w:hAnsi="Arial" w:cs="Arial"/>
          <w:bCs/>
          <w:lang w:eastAsia="en-US"/>
        </w:rPr>
        <w:t xml:space="preserve">, ответственный за прием и регистрацию, принимает пакет документов из </w:t>
      </w:r>
      <w:r w:rsidRPr="001F0B26">
        <w:rPr>
          <w:rFonts w:ascii="Arial" w:eastAsia="Calibri" w:hAnsi="Arial" w:cs="Arial"/>
          <w:bCs/>
        </w:rPr>
        <w:t xml:space="preserve">МФЦ </w:t>
      </w:r>
      <w:r w:rsidRPr="001F0B26">
        <w:rPr>
          <w:rFonts w:ascii="Arial" w:eastAsia="Calibri" w:hAnsi="Arial" w:cs="Arial"/>
          <w:bCs/>
          <w:lang w:eastAsia="en-US"/>
        </w:rPr>
        <w:t xml:space="preserve">и регистрирует их в журнале регистрации </w:t>
      </w:r>
      <w:r w:rsidRPr="001F0B26">
        <w:rPr>
          <w:rFonts w:ascii="Arial" w:hAnsi="Arial" w:cs="Arial"/>
        </w:rPr>
        <w:t>не позднее дня получения заявления</w:t>
      </w:r>
      <w:r w:rsidRPr="001F0B26">
        <w:rPr>
          <w:rFonts w:ascii="Arial" w:eastAsia="Calibri" w:hAnsi="Arial" w:cs="Arial"/>
          <w:bCs/>
          <w:lang w:eastAsia="en-US"/>
        </w:rPr>
        <w:t xml:space="preserve">. 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3.2.3.4. </w:t>
      </w:r>
      <w:proofErr w:type="gramStart"/>
      <w:r w:rsidRPr="001F0B26">
        <w:rPr>
          <w:rFonts w:ascii="Arial" w:hAnsi="Arial" w:cs="Arial"/>
        </w:rPr>
        <w:t>После регистрации документов специалист, ответственный за прием и регистрацию документов, передает документы главе администрации поселения.</w:t>
      </w:r>
      <w:proofErr w:type="gramEnd"/>
      <w:r w:rsidRPr="001F0B26">
        <w:rPr>
          <w:rFonts w:ascii="Arial" w:hAnsi="Arial" w:cs="Arial"/>
        </w:rPr>
        <w:t xml:space="preserve"> Глава администрации поселения в день регистрации заявления </w:t>
      </w:r>
      <w:r w:rsidRPr="001F0B26">
        <w:rPr>
          <w:rFonts w:ascii="Arial" w:eastAsia="Calibri" w:hAnsi="Arial" w:cs="Arial"/>
          <w:lang w:eastAsia="en-US"/>
        </w:rPr>
        <w:t xml:space="preserve">назначает </w:t>
      </w:r>
      <w:r w:rsidRPr="001F0B26">
        <w:rPr>
          <w:rFonts w:ascii="Arial" w:hAnsi="Arial" w:cs="Arial"/>
        </w:rPr>
        <w:t>специалиста, ответственного за рассмотрение документов (далее – уполномоченный специалист), в соответствии с его должностной инструкцией.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В течение одного рабочего дня, следующего за днем поступления документов, заявителю вручается (направляется) уведомление о приеме документов к рассмотрению. 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eastAsia="Calibri" w:hAnsi="Arial" w:cs="Arial"/>
          <w:bCs/>
          <w:lang w:eastAsia="en-US"/>
        </w:rPr>
        <w:t xml:space="preserve">3.2.3.5. При обращении заявителем за получением муниципальной услуги в администрацию поселения на личном приеме или </w:t>
      </w:r>
      <w:r w:rsidRPr="001F0B26">
        <w:rPr>
          <w:rFonts w:ascii="Arial" w:hAnsi="Arial" w:cs="Arial"/>
        </w:rPr>
        <w:t>направлении документов почтой</w:t>
      </w:r>
      <w:r w:rsidRPr="001F0B26">
        <w:rPr>
          <w:rFonts w:ascii="Arial" w:eastAsia="Calibri" w:hAnsi="Arial" w:cs="Arial"/>
          <w:bCs/>
          <w:lang w:eastAsia="en-US"/>
        </w:rPr>
        <w:t xml:space="preserve"> заявитель </w:t>
      </w:r>
      <w:r w:rsidRPr="001F0B26">
        <w:rPr>
          <w:rFonts w:ascii="Arial" w:hAnsi="Arial" w:cs="Arial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документов </w:t>
      </w:r>
      <w:r w:rsidRPr="001F0B26">
        <w:rPr>
          <w:rFonts w:ascii="Arial" w:eastAsia="Calibri" w:hAnsi="Arial" w:cs="Arial"/>
          <w:bCs/>
          <w:lang w:eastAsia="en-US"/>
        </w:rPr>
        <w:t xml:space="preserve">через МФЦ заявитель дополнительно дает согласие МФЦ на </w:t>
      </w:r>
      <w:r w:rsidRPr="001F0B26">
        <w:rPr>
          <w:rFonts w:ascii="Arial" w:hAnsi="Arial" w:cs="Arial"/>
        </w:rPr>
        <w:t>обработку его персональных данных.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3.2.4. Результатом исполнения административной процедуры является: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1F0B26">
        <w:rPr>
          <w:rFonts w:ascii="Arial" w:hAnsi="Arial" w:cs="Arial"/>
        </w:rPr>
        <w:t xml:space="preserve"> 1) При предоставлении заявителем документов лично (направлении документов почтой) – прием, регистрация </w:t>
      </w:r>
      <w:r w:rsidRPr="001F0B26">
        <w:rPr>
          <w:rFonts w:ascii="Arial" w:eastAsia="Calibri" w:hAnsi="Arial" w:cs="Arial"/>
          <w:bCs/>
          <w:lang w:eastAsia="en-US"/>
        </w:rPr>
        <w:t xml:space="preserve">документов. 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Максимальный срок выполнения действий административной процедуры – 30 минут с момента подачи в администрацию поселения заявления с комплектом документов.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1F0B26">
        <w:rPr>
          <w:rFonts w:ascii="Arial" w:hAnsi="Arial" w:cs="Arial"/>
        </w:rPr>
        <w:t>2) При предоставлении заявителем документов через М</w:t>
      </w:r>
      <w:r w:rsidRPr="001F0B26">
        <w:rPr>
          <w:rFonts w:ascii="Arial" w:eastAsia="Calibri" w:hAnsi="Arial" w:cs="Arial"/>
          <w:bCs/>
        </w:rPr>
        <w:t xml:space="preserve">ФЦ – </w:t>
      </w:r>
      <w:r w:rsidRPr="001F0B26">
        <w:rPr>
          <w:rFonts w:ascii="Arial" w:hAnsi="Arial" w:cs="Arial"/>
        </w:rPr>
        <w:t xml:space="preserve">прием и регистрация </w:t>
      </w:r>
      <w:r w:rsidRPr="001F0B26">
        <w:rPr>
          <w:rFonts w:ascii="Arial" w:eastAsia="Calibri" w:hAnsi="Arial" w:cs="Arial"/>
          <w:bCs/>
          <w:lang w:eastAsia="en-US"/>
        </w:rPr>
        <w:t xml:space="preserve">документов, </w:t>
      </w:r>
      <w:r w:rsidRPr="001F0B26">
        <w:rPr>
          <w:rFonts w:ascii="Arial" w:eastAsia="Calibri" w:hAnsi="Arial" w:cs="Arial"/>
          <w:lang w:eastAsia="en-US"/>
        </w:rPr>
        <w:t>назначение уполномоченного специалиста</w:t>
      </w:r>
      <w:r w:rsidRPr="001F0B26">
        <w:rPr>
          <w:rFonts w:ascii="Arial" w:eastAsia="Calibri" w:hAnsi="Arial" w:cs="Arial"/>
          <w:bCs/>
          <w:lang w:eastAsia="en-US"/>
        </w:rPr>
        <w:t xml:space="preserve">. 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1F0B26">
        <w:rPr>
          <w:rFonts w:ascii="Arial" w:hAnsi="Arial" w:cs="Arial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1F0B26">
        <w:rPr>
          <w:rFonts w:ascii="Arial" w:eastAsia="Calibri" w:hAnsi="Arial" w:cs="Arial"/>
          <w:bCs/>
          <w:lang w:eastAsia="en-US"/>
        </w:rPr>
        <w:t xml:space="preserve">из </w:t>
      </w:r>
      <w:r w:rsidRPr="001F0B26">
        <w:rPr>
          <w:rFonts w:ascii="Arial" w:eastAsia="Calibri" w:hAnsi="Arial" w:cs="Arial"/>
          <w:bCs/>
        </w:rPr>
        <w:t xml:space="preserve">МФЦ </w:t>
      </w:r>
      <w:r w:rsidRPr="001F0B26">
        <w:rPr>
          <w:rFonts w:ascii="Arial" w:hAnsi="Arial" w:cs="Arial"/>
        </w:rPr>
        <w:t>в администрацию поселения документов.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eastAsia="Calibri" w:hAnsi="Arial" w:cs="Arial"/>
        </w:rPr>
      </w:pPr>
      <w:r w:rsidRPr="001F0B26">
        <w:rPr>
          <w:rFonts w:ascii="Arial" w:hAnsi="Arial" w:cs="Arial"/>
        </w:rPr>
        <w:t>3.3. Рассмотрение и проверка документов, подготовка результата предоставления муниципальной услуги.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1F0B26">
        <w:rPr>
          <w:rFonts w:ascii="Arial" w:eastAsia="Calibri" w:hAnsi="Arial" w:cs="Arial"/>
        </w:rPr>
        <w:t>3.3.1. Основанием для начала исполнения процедуры</w:t>
      </w:r>
      <w:r w:rsidRPr="001F0B26">
        <w:rPr>
          <w:rFonts w:ascii="Arial" w:hAnsi="Arial" w:cs="Arial"/>
        </w:rPr>
        <w:t xml:space="preserve"> “Рассмотрение и проверка документов, подготовка результата предоставления муниципальной услуги</w:t>
      </w:r>
      <w:proofErr w:type="gramStart"/>
      <w:r w:rsidRPr="001F0B26">
        <w:rPr>
          <w:rFonts w:ascii="Arial" w:hAnsi="Arial" w:cs="Arial"/>
        </w:rPr>
        <w:t>”</w:t>
      </w:r>
      <w:r w:rsidRPr="001F0B26">
        <w:rPr>
          <w:rFonts w:ascii="Arial" w:eastAsia="Calibri" w:hAnsi="Arial" w:cs="Arial"/>
        </w:rPr>
        <w:t>я</w:t>
      </w:r>
      <w:proofErr w:type="gramEnd"/>
      <w:r w:rsidRPr="001F0B26">
        <w:rPr>
          <w:rFonts w:ascii="Arial" w:eastAsia="Calibri" w:hAnsi="Arial" w:cs="Arial"/>
        </w:rPr>
        <w:t>вляется назначение уполномоченного специалиста.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1F0B26">
        <w:rPr>
          <w:rFonts w:ascii="Arial" w:eastAsia="Calibri" w:hAnsi="Arial" w:cs="Arial"/>
          <w:lang w:eastAsia="en-US"/>
        </w:rPr>
        <w:t xml:space="preserve">3.3.2. Уполномоченный </w:t>
      </w:r>
      <w:r w:rsidRPr="001F0B26">
        <w:rPr>
          <w:rFonts w:ascii="Arial" w:hAnsi="Arial" w:cs="Arial"/>
        </w:rPr>
        <w:t xml:space="preserve">специалист в течение пяти рабочих дней </w:t>
      </w:r>
      <w:proofErr w:type="gramStart"/>
      <w:r w:rsidRPr="001F0B26">
        <w:rPr>
          <w:rFonts w:ascii="Arial" w:hAnsi="Arial" w:cs="Arial"/>
        </w:rPr>
        <w:t>с даты поступления</w:t>
      </w:r>
      <w:proofErr w:type="gramEnd"/>
      <w:r w:rsidRPr="001F0B26">
        <w:rPr>
          <w:rFonts w:ascii="Arial" w:hAnsi="Arial" w:cs="Arial"/>
        </w:rPr>
        <w:t xml:space="preserve"> к нему документов проверяет их комплектность и соответствие установленным требованиям к их оформлению, наличие оснований для отказа в предоставлении муниципальной услуги в соответствии с пунктом 2.9 административного регламента.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sub_63"/>
      <w:r w:rsidRPr="001F0B26">
        <w:rPr>
          <w:rFonts w:ascii="Arial" w:hAnsi="Arial" w:cs="Arial"/>
        </w:rPr>
        <w:t>3.3.3. После рассмотрения документов,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главе администрации поселения.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sub_64"/>
      <w:bookmarkEnd w:id="0"/>
      <w:r w:rsidRPr="001F0B26">
        <w:rPr>
          <w:rFonts w:ascii="Arial" w:hAnsi="Arial" w:cs="Arial"/>
        </w:rPr>
        <w:lastRenderedPageBreak/>
        <w:t xml:space="preserve">3.3.4.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1"/>
      <w:r w:rsidRPr="001F0B26">
        <w:rPr>
          <w:rFonts w:ascii="Arial" w:hAnsi="Arial" w:cs="Arial"/>
        </w:rPr>
        <w:t>Срок выполнения данной административной процедуры не должен превышать пятнадцати дней.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bookmarkStart w:id="2" w:name="sub_66"/>
      <w:r w:rsidRPr="001F0B26">
        <w:rPr>
          <w:rFonts w:ascii="Arial" w:hAnsi="Arial" w:cs="Arial"/>
        </w:rPr>
        <w:t xml:space="preserve">3.4.1. </w:t>
      </w:r>
      <w:proofErr w:type="gramStart"/>
      <w:r w:rsidRPr="001F0B26">
        <w:rPr>
          <w:rFonts w:ascii="Arial" w:hAnsi="Arial" w:cs="Arial"/>
        </w:rPr>
        <w:t>Основанием для начала административной процедуры “Принятие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услуги” является поступление главе администрации поселения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bookmarkStart w:id="3" w:name="sub_67"/>
      <w:bookmarkEnd w:id="2"/>
      <w:r w:rsidRPr="001F0B26">
        <w:rPr>
          <w:rFonts w:ascii="Arial" w:hAnsi="Arial" w:cs="Arial"/>
        </w:rPr>
        <w:t xml:space="preserve">3.4.2. Глава администрации поселения рассматривает представленные документы, подписывает уведомление о предоставлении муниципальной услуги либо </w:t>
      </w:r>
      <w:r w:rsidRPr="001F0B26">
        <w:rPr>
          <w:rFonts w:ascii="Arial" w:eastAsia="Calibri" w:hAnsi="Arial" w:cs="Arial"/>
          <w:lang w:eastAsia="en-US"/>
        </w:rPr>
        <w:t>мотивированный</w:t>
      </w:r>
      <w:r w:rsidRPr="001F0B26">
        <w:rPr>
          <w:rFonts w:ascii="Arial" w:hAnsi="Arial" w:cs="Arial"/>
        </w:rPr>
        <w:t xml:space="preserve"> отказ в предоставлении муниципальной услуги и направляет их уполномоченному специалисту. </w:t>
      </w:r>
      <w:bookmarkStart w:id="4" w:name="sub_68"/>
      <w:bookmarkEnd w:id="3"/>
      <w:r w:rsidRPr="001F0B26">
        <w:rPr>
          <w:rFonts w:ascii="Arial" w:hAnsi="Arial" w:cs="Arial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bookmarkStart w:id="5" w:name="sub_73"/>
      <w:bookmarkEnd w:id="4"/>
      <w:r w:rsidRPr="001F0B26">
        <w:rPr>
          <w:rFonts w:ascii="Arial" w:hAnsi="Arial" w:cs="Arial"/>
        </w:rPr>
        <w:t>3.4.3. Информирование и выдача результата предоставления муниципальной услуги.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3.4.3.1. Уполномоченный специалист не позднее чем через три рабочих дня со дня принятия одного из указанных в пункте 3.4 административного регламента решений выдает или направляет по адресу, указанному в заявлении, либо через </w:t>
      </w:r>
      <w:proofErr w:type="spellStart"/>
      <w:r w:rsidRPr="001F0B26">
        <w:rPr>
          <w:rFonts w:ascii="Arial" w:hAnsi="Arial" w:cs="Arial"/>
        </w:rPr>
        <w:t>МФЦзаявителю</w:t>
      </w:r>
      <w:proofErr w:type="spellEnd"/>
      <w:r w:rsidRPr="001F0B26">
        <w:rPr>
          <w:rFonts w:ascii="Arial" w:hAnsi="Arial" w:cs="Arial"/>
        </w:rPr>
        <w:t xml:space="preserve"> документ, подтверждающий принятие одного из указанных решений.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  <w:bCs/>
          <w:iCs/>
        </w:rPr>
      </w:pPr>
      <w:r w:rsidRPr="001F0B26">
        <w:rPr>
          <w:rFonts w:ascii="Arial" w:hAnsi="Arial" w:cs="Arial"/>
          <w:bCs/>
        </w:rPr>
        <w:t>При этом заявителю сообщается о принятом решении и о возможности получения результата</w:t>
      </w:r>
      <w:r w:rsidRPr="001F0B26">
        <w:rPr>
          <w:rFonts w:ascii="Arial" w:hAnsi="Arial" w:cs="Arial"/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 xml:space="preserve">3.4.3.2. </w:t>
      </w:r>
      <w:bookmarkEnd w:id="5"/>
      <w:r w:rsidRPr="001F0B26">
        <w:rPr>
          <w:rFonts w:ascii="Arial" w:eastAsia="Calibri" w:hAnsi="Arial" w:cs="Arial"/>
          <w:lang w:eastAsia="en-US"/>
        </w:rPr>
        <w:t xml:space="preserve">При предоставлении муниципальной услуги через МФЦ администрация поселения: 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соответствующий документ заявителю при его обращении в МФЦ (при отметке в заявлении о получении результата услуги в МФЦ);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1F0B26">
        <w:rPr>
          <w:rFonts w:ascii="Arial" w:eastAsia="Calibri" w:hAnsi="Arial" w:cs="Arial"/>
          <w:lang w:eastAsia="en-US"/>
        </w:rPr>
        <w:t>2) в срок, указанный в пункте 3.4.3.1 административного регламента, сообщает о принятом решении заявителю</w:t>
      </w:r>
      <w:r w:rsidRPr="001F0B26">
        <w:rPr>
          <w:rFonts w:ascii="Arial" w:hAnsi="Arial" w:cs="Arial"/>
          <w:bCs/>
        </w:rPr>
        <w:t xml:space="preserve"> и</w:t>
      </w:r>
      <w:r w:rsidRPr="001F0B26">
        <w:rPr>
          <w:rFonts w:ascii="Arial" w:eastAsia="Calibri" w:hAnsi="Arial" w:cs="Arial"/>
          <w:lang w:eastAsia="en-US"/>
        </w:rPr>
        <w:t xml:space="preserve"> выдает соответствующий документ заявителю при его личном обращении </w:t>
      </w:r>
      <w:r w:rsidRPr="001F0B26">
        <w:rPr>
          <w:rFonts w:ascii="Arial" w:hAnsi="Arial" w:cs="Arial"/>
        </w:rPr>
        <w:t xml:space="preserve">либо направляет по адресу, указанному в заявлении, </w:t>
      </w:r>
      <w:r w:rsidRPr="001F0B26">
        <w:rPr>
          <w:rFonts w:ascii="Arial" w:eastAsia="Calibri" w:hAnsi="Arial" w:cs="Arial"/>
          <w:lang w:eastAsia="en-US"/>
        </w:rPr>
        <w:t xml:space="preserve">а также направляет в МФЦ </w:t>
      </w:r>
      <w:r w:rsidRPr="001F0B26">
        <w:rPr>
          <w:rFonts w:ascii="Arial" w:hAnsi="Arial" w:cs="Arial"/>
        </w:rPr>
        <w:t>уведомление, в котором раскрывает суть решения, принятого по обращению, указывает дату принятия решения</w:t>
      </w:r>
      <w:r w:rsidRPr="001F0B26">
        <w:rPr>
          <w:rFonts w:ascii="Arial" w:eastAsia="Calibri" w:hAnsi="Arial" w:cs="Arial"/>
          <w:lang w:eastAsia="en-US"/>
        </w:rPr>
        <w:t xml:space="preserve"> (при отметке в заявлении о получении услуги в органе местного самоуправления).</w:t>
      </w:r>
      <w:proofErr w:type="gramEnd"/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3.4.3.3. Заявителю передаются документы, подготовленные должностными лицами администрации поселения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eastAsia="Calibri" w:hAnsi="Arial" w:cs="Arial"/>
          <w:lang w:eastAsia="en-US"/>
        </w:rPr>
        <w:t xml:space="preserve">3.4.4. </w:t>
      </w:r>
      <w:r w:rsidRPr="001F0B26">
        <w:rPr>
          <w:rFonts w:ascii="Arial" w:hAnsi="Arial" w:cs="Arial"/>
        </w:rPr>
        <w:t>Результатом выполнения административной процедуры является: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lastRenderedPageBreak/>
        <w:t xml:space="preserve">1) </w:t>
      </w:r>
      <w:r w:rsidRPr="001F0B26">
        <w:rPr>
          <w:rFonts w:ascii="Arial" w:eastAsia="Calibri" w:hAnsi="Arial" w:cs="Arial"/>
          <w:lang w:eastAsia="en-US"/>
        </w:rPr>
        <w:t>выдача согласия на проведение ярмарки</w:t>
      </w:r>
      <w:r w:rsidRPr="001F0B26">
        <w:rPr>
          <w:rFonts w:ascii="Arial" w:hAnsi="Arial" w:cs="Arial"/>
        </w:rPr>
        <w:t xml:space="preserve"> на территории муниципального образования;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2) выдача уведомления об отказе в согласии (решения) о проведении ярмарки.</w:t>
      </w: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Максимальный срок выполнения данной административной процедуры не должен превышать пятнадцати дней.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1F0B26">
        <w:rPr>
          <w:rFonts w:ascii="Arial" w:hAnsi="Arial" w:cs="Arial"/>
          <w:b/>
        </w:rPr>
        <w:t xml:space="preserve">4. Формы </w:t>
      </w:r>
      <w:proofErr w:type="gramStart"/>
      <w:r w:rsidRPr="001F0B26">
        <w:rPr>
          <w:rFonts w:ascii="Arial" w:hAnsi="Arial" w:cs="Arial"/>
          <w:b/>
        </w:rPr>
        <w:t>контроля за</w:t>
      </w:r>
      <w:proofErr w:type="gramEnd"/>
      <w:r w:rsidRPr="001F0B26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4.1. </w:t>
      </w:r>
      <w:proofErr w:type="gramStart"/>
      <w:r w:rsidRPr="001F0B26">
        <w:rPr>
          <w:rFonts w:ascii="Arial" w:hAnsi="Arial" w:cs="Arial"/>
        </w:rPr>
        <w:t>Контроль за</w:t>
      </w:r>
      <w:proofErr w:type="gramEnd"/>
      <w:r w:rsidRPr="001F0B26">
        <w:rPr>
          <w:rFonts w:ascii="Arial" w:hAnsi="Arial" w:cs="Arial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4.2. Текущий </w:t>
      </w:r>
      <w:proofErr w:type="gramStart"/>
      <w:r w:rsidRPr="001F0B26">
        <w:rPr>
          <w:rFonts w:ascii="Arial" w:hAnsi="Arial" w:cs="Arial"/>
        </w:rPr>
        <w:t>контроль за</w:t>
      </w:r>
      <w:proofErr w:type="gramEnd"/>
      <w:r w:rsidRPr="001F0B26">
        <w:rPr>
          <w:rFonts w:ascii="Arial" w:hAnsi="Arial" w:cs="Arial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Акт подписывается лицом, уполномоченным на осуществление контроля.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4.6. Самостоятельной формой </w:t>
      </w:r>
      <w:proofErr w:type="gramStart"/>
      <w:r w:rsidRPr="001F0B26">
        <w:rPr>
          <w:rFonts w:ascii="Arial" w:hAnsi="Arial" w:cs="Arial"/>
        </w:rPr>
        <w:t>контроля за</w:t>
      </w:r>
      <w:proofErr w:type="gramEnd"/>
      <w:r w:rsidRPr="001F0B26">
        <w:rPr>
          <w:rFonts w:ascii="Arial" w:hAnsi="Arial" w:cs="Arial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outlineLvl w:val="2"/>
        <w:rPr>
          <w:rFonts w:ascii="Arial" w:hAnsi="Arial" w:cs="Arial"/>
          <w:b/>
        </w:rPr>
      </w:pPr>
      <w:r w:rsidRPr="001F0B26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1) нарушение срока регистрации заявления о предоставлении муниципальной услуги;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2) нарушение срока предоставления муниципальной услуги;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1F0B26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F0B26">
        <w:rPr>
          <w:rFonts w:ascii="Arial" w:hAnsi="Arial" w:cs="Arial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1F0B26">
        <w:rPr>
          <w:rFonts w:ascii="Arial" w:hAnsi="Arial" w:cs="Arial"/>
        </w:rPr>
        <w:t>7) 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5.3. Жалоба должна содержать: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1F0B26">
        <w:rPr>
          <w:rFonts w:ascii="Arial" w:hAnsi="Arial" w:cs="Arial"/>
        </w:rPr>
        <w:t>1)  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1F0B26">
        <w:rPr>
          <w:rFonts w:ascii="Arial" w:hAnsi="Arial" w:cs="Arial"/>
        </w:rPr>
        <w:t>2) 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1F0B26">
        <w:rPr>
          <w:rFonts w:ascii="Arial" w:hAnsi="Arial" w:cs="Arial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1F0B26">
        <w:rPr>
          <w:rFonts w:ascii="Arial" w:hAnsi="Arial" w:cs="Arial"/>
        </w:rPr>
        <w:t xml:space="preserve"> – в течение 5 рабочих дней со дня ее регистрации.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5.5. Ответ по существу жалобы не дается в случаях, если: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в письменной жалобе не указаны фамилия заявителя, направившего </w:t>
      </w:r>
      <w:r w:rsidRPr="001F0B26">
        <w:rPr>
          <w:rFonts w:ascii="Arial" w:hAnsi="Arial" w:cs="Arial"/>
        </w:rPr>
        <w:lastRenderedPageBreak/>
        <w:t>обращение, и почтовый адрес, по которому должен быть направлен ответ;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текст письменной жалобы не поддается прочтению;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1F0B26">
        <w:rPr>
          <w:rFonts w:ascii="Arial" w:hAnsi="Arial" w:cs="Arial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1F0B26">
        <w:rPr>
          <w:rFonts w:ascii="Arial" w:hAnsi="Arial" w:cs="Arial"/>
        </w:rPr>
        <w:t xml:space="preserve"> О данном решении уведомляется лицо, направившее жалобу.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proofErr w:type="gramStart"/>
      <w:r w:rsidRPr="001F0B26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2) отказать в удовлетворении жалобы.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1F0B26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1F0B26">
        <w:rPr>
          <w:rFonts w:ascii="Arial" w:hAnsi="Arial" w:cs="Arial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 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760" w:firstLine="567"/>
        <w:jc w:val="right"/>
        <w:rPr>
          <w:rFonts w:ascii="Arial" w:hAnsi="Arial" w:cs="Arial"/>
        </w:rPr>
      </w:pPr>
      <w:r w:rsidRPr="001F0B26">
        <w:rPr>
          <w:rFonts w:ascii="Arial" w:hAnsi="Arial" w:cs="Arial"/>
        </w:rPr>
        <w:br w:type="page"/>
      </w:r>
      <w:r w:rsidRPr="001F0B26">
        <w:rPr>
          <w:rFonts w:ascii="Arial" w:hAnsi="Arial" w:cs="Arial"/>
        </w:rPr>
        <w:lastRenderedPageBreak/>
        <w:t xml:space="preserve">Приложение № 1 </w:t>
      </w:r>
    </w:p>
    <w:p w:rsidR="00F51E86" w:rsidRPr="001F0B26" w:rsidRDefault="00F51E86" w:rsidP="00F51E86">
      <w:pPr>
        <w:suppressAutoHyphens/>
        <w:ind w:left="5760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F51E86" w:rsidRPr="001F0B26" w:rsidRDefault="00F51E86" w:rsidP="00F51E86">
      <w:pPr>
        <w:suppressAutoHyphens/>
        <w:ind w:left="5760" w:firstLine="567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ind w:left="5760" w:firstLine="567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F0B26">
        <w:rPr>
          <w:rFonts w:ascii="Arial" w:hAnsi="Arial" w:cs="Arial"/>
          <w:b/>
          <w:bCs/>
        </w:rPr>
        <w:t>БЛОК-СХЕМА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F0B26">
        <w:rPr>
          <w:rFonts w:ascii="Arial" w:hAnsi="Arial" w:cs="Arial"/>
          <w:b/>
          <w:bCs/>
        </w:rPr>
        <w:t>ПРЕДОСТАВЛЕНИЯ МУНИЦИПАЛЬНОЙ УСЛУГИ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tbl>
      <w:tblPr>
        <w:tblW w:w="10008" w:type="dxa"/>
        <w:tblLook w:val="01E0"/>
      </w:tblPr>
      <w:tblGrid>
        <w:gridCol w:w="4608"/>
        <w:gridCol w:w="320"/>
        <w:gridCol w:w="283"/>
        <w:gridCol w:w="297"/>
        <w:gridCol w:w="4500"/>
      </w:tblGrid>
      <w:tr w:rsidR="00F51E86" w:rsidRPr="001F0B26" w:rsidTr="0059486B">
        <w:trPr>
          <w:trHeight w:val="556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Pr="001F0B26" w:rsidRDefault="00F51E86" w:rsidP="0059486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0B26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F51E86" w:rsidRPr="001F0B26" w:rsidTr="0059486B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E86" w:rsidRPr="001F0B26" w:rsidRDefault="00F51E86" w:rsidP="0059486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1F0B26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F51E86" w:rsidRPr="001F0B26" w:rsidTr="0059486B">
        <w:trPr>
          <w:trHeight w:val="603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Pr="001F0B26" w:rsidRDefault="00F51E86" w:rsidP="0059486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0B26">
              <w:rPr>
                <w:rFonts w:ascii="Arial" w:hAnsi="Arial" w:cs="Arial"/>
              </w:rPr>
              <w:t>Рассмотрение и проверка документов, подготовка результата предоставления муниципальной услуги</w:t>
            </w:r>
          </w:p>
        </w:tc>
      </w:tr>
      <w:tr w:rsidR="00F51E86" w:rsidRPr="001F0B26" w:rsidTr="0059486B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E86" w:rsidRPr="001F0B26" w:rsidRDefault="00F51E86" w:rsidP="0059486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1F0B26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F51E86" w:rsidRPr="001F0B26" w:rsidRDefault="00F51E86" w:rsidP="0059486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E86" w:rsidRPr="001F0B26" w:rsidRDefault="00F51E86" w:rsidP="0059486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1F0B26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F51E86" w:rsidRPr="001F0B26" w:rsidTr="0059486B">
        <w:trPr>
          <w:trHeight w:val="15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Pr="001F0B26" w:rsidRDefault="00F51E86" w:rsidP="0059486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1F0B26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услуги, информирование и выдача результата предоставления муниципальной услуги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86" w:rsidRPr="001F0B26" w:rsidRDefault="00F51E86" w:rsidP="0059486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Pr="001F0B26" w:rsidRDefault="00F51E86" w:rsidP="0059486B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F0B26">
              <w:rPr>
                <w:rFonts w:ascii="Arial" w:hAnsi="Arial" w:cs="Arial"/>
              </w:rPr>
              <w:t>Принятие решения об отказе в предоставлении муниципальной услуги, информирование и выдача результата предоставления муниципальной услуги</w:t>
            </w:r>
          </w:p>
        </w:tc>
      </w:tr>
    </w:tbl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1E86" w:rsidRPr="001F0B26" w:rsidRDefault="00F51E86" w:rsidP="00F5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F51E86" w:rsidRPr="001F0B26" w:rsidSect="00BE456F">
          <w:pgSz w:w="11906" w:h="16838"/>
          <w:pgMar w:top="709" w:right="746" w:bottom="851" w:left="1440" w:header="708" w:footer="708" w:gutter="0"/>
          <w:cols w:space="708"/>
          <w:docGrid w:linePitch="360"/>
        </w:sectPr>
      </w:pPr>
    </w:p>
    <w:p w:rsidR="00F51E86" w:rsidRPr="001F0B26" w:rsidRDefault="00F51E86" w:rsidP="00F51E86">
      <w:pPr>
        <w:suppressAutoHyphens/>
        <w:ind w:left="5760"/>
        <w:rPr>
          <w:rFonts w:ascii="Arial" w:hAnsi="Arial" w:cs="Arial"/>
        </w:rPr>
      </w:pPr>
      <w:r w:rsidRPr="001F0B26">
        <w:rPr>
          <w:rFonts w:ascii="Arial" w:hAnsi="Arial" w:cs="Arial"/>
        </w:rPr>
        <w:lastRenderedPageBreak/>
        <w:t xml:space="preserve">Приложение № 2 </w:t>
      </w:r>
    </w:p>
    <w:p w:rsidR="00F51E86" w:rsidRPr="001F0B26" w:rsidRDefault="00F51E86" w:rsidP="00F51E86">
      <w:pPr>
        <w:suppressAutoHyphens/>
        <w:ind w:left="5760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F51E86" w:rsidRPr="001F0B26" w:rsidRDefault="00F51E86" w:rsidP="00F51E86">
      <w:pPr>
        <w:suppressAutoHyphens/>
        <w:ind w:left="5760"/>
        <w:jc w:val="both"/>
        <w:rPr>
          <w:rFonts w:ascii="Arial" w:hAnsi="Arial" w:cs="Arial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ind w:left="4680"/>
        <w:rPr>
          <w:rFonts w:ascii="Arial" w:hAnsi="Arial" w:cs="Arial"/>
        </w:rPr>
      </w:pPr>
      <w:r w:rsidRPr="001F0B26">
        <w:rPr>
          <w:rFonts w:ascii="Arial" w:hAnsi="Arial" w:cs="Arial"/>
        </w:rPr>
        <w:t>Главе Администрации __________</w:t>
      </w:r>
    </w:p>
    <w:p w:rsidR="00F51E86" w:rsidRPr="001F0B26" w:rsidRDefault="00F51E86" w:rsidP="00F51E86">
      <w:pPr>
        <w:suppressAutoHyphens/>
        <w:ind w:left="4680"/>
        <w:rPr>
          <w:rFonts w:ascii="Arial" w:hAnsi="Arial" w:cs="Arial"/>
        </w:rPr>
      </w:pPr>
      <w:r w:rsidRPr="001F0B26">
        <w:rPr>
          <w:rFonts w:ascii="Arial" w:hAnsi="Arial" w:cs="Arial"/>
        </w:rPr>
        <w:t>от _____________________________</w:t>
      </w:r>
    </w:p>
    <w:p w:rsidR="00F51E86" w:rsidRPr="001F0B26" w:rsidRDefault="00F51E86" w:rsidP="00F51E86">
      <w:pPr>
        <w:suppressAutoHyphens/>
        <w:ind w:left="4680"/>
        <w:rPr>
          <w:rFonts w:ascii="Arial" w:hAnsi="Arial" w:cs="Arial"/>
        </w:rPr>
      </w:pPr>
      <w:r w:rsidRPr="001F0B26">
        <w:rPr>
          <w:rFonts w:ascii="Arial" w:hAnsi="Arial" w:cs="Arial"/>
        </w:rPr>
        <w:t>адрес проживания (место нахождения): _______________________________</w:t>
      </w:r>
    </w:p>
    <w:p w:rsidR="00F51E86" w:rsidRPr="001F0B26" w:rsidRDefault="00F51E86" w:rsidP="00F51E86">
      <w:pPr>
        <w:suppressAutoHyphens/>
        <w:ind w:left="4680"/>
        <w:rPr>
          <w:rFonts w:ascii="Arial" w:hAnsi="Arial" w:cs="Arial"/>
        </w:rPr>
      </w:pPr>
      <w:r w:rsidRPr="001F0B26">
        <w:rPr>
          <w:rFonts w:ascii="Arial" w:hAnsi="Arial" w:cs="Arial"/>
        </w:rPr>
        <w:t>_______________________________</w:t>
      </w:r>
    </w:p>
    <w:p w:rsidR="00F51E86" w:rsidRPr="001F0B26" w:rsidRDefault="00F51E86" w:rsidP="00F51E86">
      <w:pPr>
        <w:suppressAutoHyphens/>
        <w:ind w:left="4680"/>
        <w:rPr>
          <w:rFonts w:ascii="Arial" w:hAnsi="Arial" w:cs="Arial"/>
        </w:rPr>
      </w:pPr>
      <w:r w:rsidRPr="001F0B26">
        <w:rPr>
          <w:rFonts w:ascii="Arial" w:hAnsi="Arial" w:cs="Arial"/>
        </w:rPr>
        <w:t>паспорт: серия ______№__________</w:t>
      </w:r>
    </w:p>
    <w:p w:rsidR="00F51E86" w:rsidRPr="001F0B26" w:rsidRDefault="00F51E86" w:rsidP="00F51E86">
      <w:pPr>
        <w:suppressAutoHyphens/>
        <w:ind w:left="4680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когда и кем </w:t>
      </w:r>
      <w:proofErr w:type="gramStart"/>
      <w:r w:rsidRPr="001F0B26">
        <w:rPr>
          <w:rFonts w:ascii="Arial" w:hAnsi="Arial" w:cs="Arial"/>
        </w:rPr>
        <w:t>выдан</w:t>
      </w:r>
      <w:proofErr w:type="gramEnd"/>
      <w:r w:rsidRPr="001F0B26">
        <w:rPr>
          <w:rFonts w:ascii="Arial" w:hAnsi="Arial" w:cs="Arial"/>
        </w:rPr>
        <w:t xml:space="preserve"> _______________</w:t>
      </w:r>
    </w:p>
    <w:p w:rsidR="00F51E86" w:rsidRPr="001F0B26" w:rsidRDefault="00F51E86" w:rsidP="00F51E86">
      <w:pPr>
        <w:suppressAutoHyphens/>
        <w:ind w:left="4680"/>
        <w:rPr>
          <w:rFonts w:ascii="Arial" w:hAnsi="Arial" w:cs="Arial"/>
        </w:rPr>
      </w:pPr>
      <w:r w:rsidRPr="001F0B26">
        <w:rPr>
          <w:rFonts w:ascii="Arial" w:hAnsi="Arial" w:cs="Arial"/>
        </w:rPr>
        <w:t>_______________________________</w:t>
      </w:r>
    </w:p>
    <w:p w:rsidR="00F51E86" w:rsidRPr="001F0B26" w:rsidRDefault="00F51E86" w:rsidP="00F51E86">
      <w:pPr>
        <w:suppressAutoHyphens/>
        <w:ind w:left="4680"/>
        <w:rPr>
          <w:rFonts w:ascii="Arial" w:hAnsi="Arial" w:cs="Arial"/>
        </w:rPr>
      </w:pPr>
      <w:r w:rsidRPr="001F0B26">
        <w:rPr>
          <w:rFonts w:ascii="Arial" w:hAnsi="Arial" w:cs="Arial"/>
        </w:rPr>
        <w:t>реквизиты юридического лица _______________________________</w:t>
      </w:r>
    </w:p>
    <w:p w:rsidR="00F51E86" w:rsidRPr="001F0B26" w:rsidRDefault="00F51E86" w:rsidP="00F51E86">
      <w:pPr>
        <w:suppressAutoHyphens/>
        <w:ind w:left="4680"/>
        <w:rPr>
          <w:rFonts w:ascii="Arial" w:hAnsi="Arial" w:cs="Arial"/>
        </w:rPr>
      </w:pPr>
      <w:r w:rsidRPr="001F0B26">
        <w:rPr>
          <w:rFonts w:ascii="Arial" w:hAnsi="Arial" w:cs="Arial"/>
        </w:rPr>
        <w:t>телефон: _______________________</w:t>
      </w:r>
    </w:p>
    <w:p w:rsidR="00F51E86" w:rsidRPr="001F0B26" w:rsidRDefault="00F51E86" w:rsidP="00F51E86">
      <w:pPr>
        <w:suppressAutoHyphens/>
        <w:ind w:left="4680"/>
        <w:rPr>
          <w:rFonts w:ascii="Arial" w:hAnsi="Arial" w:cs="Arial"/>
        </w:rPr>
      </w:pPr>
      <w:r w:rsidRPr="001F0B26">
        <w:rPr>
          <w:rFonts w:ascii="Arial" w:hAnsi="Arial" w:cs="Arial"/>
        </w:rPr>
        <w:t>адрес электронной почты:____________</w:t>
      </w:r>
    </w:p>
    <w:p w:rsidR="00F51E86" w:rsidRPr="001F0B26" w:rsidRDefault="00F51E86" w:rsidP="00F51E86">
      <w:pPr>
        <w:tabs>
          <w:tab w:val="left" w:pos="4820"/>
        </w:tabs>
        <w:suppressAutoHyphens/>
        <w:rPr>
          <w:rFonts w:ascii="Arial" w:hAnsi="Arial" w:cs="Arial"/>
          <w:i/>
        </w:rPr>
      </w:pPr>
      <w:r w:rsidRPr="001F0B26">
        <w:rPr>
          <w:rFonts w:ascii="Arial" w:hAnsi="Arial" w:cs="Arial"/>
          <w:i/>
        </w:rPr>
        <w:tab/>
      </w:r>
    </w:p>
    <w:p w:rsidR="00F51E86" w:rsidRPr="001F0B26" w:rsidRDefault="00F51E86" w:rsidP="00F51E86">
      <w:pPr>
        <w:tabs>
          <w:tab w:val="left" w:pos="4820"/>
        </w:tabs>
        <w:suppressAutoHyphens/>
        <w:rPr>
          <w:rFonts w:ascii="Arial" w:hAnsi="Arial" w:cs="Arial"/>
          <w:i/>
        </w:rPr>
      </w:pPr>
    </w:p>
    <w:p w:rsidR="00F51E86" w:rsidRPr="001F0B26" w:rsidRDefault="00F51E86" w:rsidP="00F51E86">
      <w:pPr>
        <w:tabs>
          <w:tab w:val="left" w:pos="2127"/>
          <w:tab w:val="left" w:pos="3633"/>
          <w:tab w:val="center" w:pos="4677"/>
          <w:tab w:val="left" w:pos="5529"/>
        </w:tabs>
        <w:suppressAutoHyphens/>
        <w:jc w:val="center"/>
        <w:rPr>
          <w:rFonts w:ascii="Arial" w:hAnsi="Arial" w:cs="Arial"/>
          <w:b/>
        </w:rPr>
      </w:pPr>
      <w:r w:rsidRPr="001F0B26">
        <w:rPr>
          <w:rFonts w:ascii="Arial" w:hAnsi="Arial" w:cs="Arial"/>
          <w:b/>
        </w:rPr>
        <w:t>Заявление</w:t>
      </w:r>
    </w:p>
    <w:p w:rsidR="00F51E86" w:rsidRPr="001F0B26" w:rsidRDefault="00F51E86" w:rsidP="00F51E86">
      <w:pPr>
        <w:tabs>
          <w:tab w:val="left" w:pos="2127"/>
          <w:tab w:val="left" w:pos="3633"/>
          <w:tab w:val="center" w:pos="4677"/>
        </w:tabs>
        <w:suppressAutoHyphens/>
        <w:jc w:val="center"/>
        <w:rPr>
          <w:rFonts w:ascii="Arial" w:hAnsi="Arial" w:cs="Arial"/>
          <w:b/>
          <w:bCs/>
        </w:rPr>
      </w:pPr>
      <w:r w:rsidRPr="001F0B26">
        <w:rPr>
          <w:rFonts w:ascii="Arial" w:hAnsi="Arial" w:cs="Arial"/>
          <w:b/>
        </w:rPr>
        <w:t>о выдаче согласия на проведение ярмарки</w:t>
      </w:r>
    </w:p>
    <w:p w:rsidR="00F51E86" w:rsidRPr="001F0B26" w:rsidRDefault="00F51E86" w:rsidP="00F51E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p w:rsidR="00F51E86" w:rsidRPr="001F0B26" w:rsidRDefault="00F51E86" w:rsidP="00F51E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Прошу выдать согласие на проведение ярмарки</w:t>
      </w:r>
    </w:p>
    <w:p w:rsidR="00F51E86" w:rsidRPr="001F0B26" w:rsidRDefault="00F51E86" w:rsidP="00F51E86">
      <w:pPr>
        <w:tabs>
          <w:tab w:val="left" w:pos="4678"/>
        </w:tabs>
        <w:suppressAutoHyphens/>
        <w:jc w:val="both"/>
        <w:rPr>
          <w:rFonts w:ascii="Arial" w:hAnsi="Arial" w:cs="Arial"/>
          <w:lang w:val="en-US"/>
        </w:rPr>
      </w:pPr>
      <w:r w:rsidRPr="001F0B26">
        <w:rPr>
          <w:rFonts w:ascii="Arial" w:hAnsi="Arial" w:cs="Arial"/>
        </w:rPr>
        <w:t>_____________________________________________</w:t>
      </w:r>
      <w:r w:rsidRPr="001F0B26">
        <w:rPr>
          <w:rFonts w:ascii="Arial" w:hAnsi="Arial" w:cs="Arial"/>
          <w:lang w:val="en-US"/>
        </w:rPr>
        <w:t>_______________</w:t>
      </w:r>
      <w:r>
        <w:rPr>
          <w:rFonts w:ascii="Arial" w:hAnsi="Arial" w:cs="Arial"/>
        </w:rPr>
        <w:t>__________</w:t>
      </w:r>
    </w:p>
    <w:p w:rsidR="00F51E86" w:rsidRPr="001F0B26" w:rsidRDefault="00F51E86" w:rsidP="00F51E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p w:rsidR="00F51E86" w:rsidRPr="001F0B26" w:rsidRDefault="00F51E86" w:rsidP="00F51E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 xml:space="preserve">Прошу согласие выдать </w:t>
      </w:r>
      <w:proofErr w:type="gramStart"/>
      <w:r w:rsidRPr="001F0B26">
        <w:rPr>
          <w:rFonts w:ascii="Arial" w:hAnsi="Arial" w:cs="Arial"/>
        </w:rPr>
        <w:t>в</w:t>
      </w:r>
      <w:proofErr w:type="gramEnd"/>
      <w:r w:rsidRPr="001F0B26">
        <w:rPr>
          <w:rFonts w:ascii="Arial" w:hAnsi="Arial" w:cs="Arial"/>
        </w:rPr>
        <w:t>:</w:t>
      </w:r>
    </w:p>
    <w:p w:rsidR="00F51E86" w:rsidRPr="001F0B26" w:rsidRDefault="00F51E86" w:rsidP="00F51E86">
      <w:pPr>
        <w:tabs>
          <w:tab w:val="left" w:pos="4678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F51E86" w:rsidRPr="001F0B26" w:rsidTr="00594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6" w:rsidRPr="001F0B26" w:rsidRDefault="00F51E86" w:rsidP="0059486B">
            <w:pPr>
              <w:pStyle w:val="a4"/>
              <w:suppressAutoHyphens/>
              <w:ind w:left="-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F51E86" w:rsidRPr="001F0B26" w:rsidRDefault="00F51E86" w:rsidP="0059486B">
            <w:pPr>
              <w:pStyle w:val="a6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0B26">
              <w:rPr>
                <w:rFonts w:ascii="Arial" w:hAnsi="Arial" w:cs="Arial"/>
                <w:sz w:val="24"/>
                <w:szCs w:val="24"/>
              </w:rPr>
              <w:t>органе</w:t>
            </w:r>
            <w:proofErr w:type="gramEnd"/>
            <w:r w:rsidRPr="001F0B26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6" w:rsidRPr="001F0B26" w:rsidRDefault="00F51E86" w:rsidP="0059486B">
            <w:pPr>
              <w:pStyle w:val="a4"/>
              <w:suppressAutoHyphens/>
              <w:ind w:left="-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51E86" w:rsidRPr="001F0B26" w:rsidRDefault="00F51E86" w:rsidP="0059486B">
            <w:pPr>
              <w:pStyle w:val="a6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0B26">
              <w:rPr>
                <w:rFonts w:ascii="Arial" w:hAnsi="Arial" w:cs="Arial"/>
                <w:sz w:val="24"/>
                <w:szCs w:val="24"/>
              </w:rPr>
              <w:t xml:space="preserve">Многофункциональном </w:t>
            </w:r>
            <w:proofErr w:type="gramStart"/>
            <w:r w:rsidRPr="001F0B26">
              <w:rPr>
                <w:rFonts w:ascii="Arial" w:hAnsi="Arial" w:cs="Arial"/>
                <w:sz w:val="24"/>
                <w:szCs w:val="24"/>
              </w:rPr>
              <w:t>центре</w:t>
            </w:r>
            <w:proofErr w:type="gramEnd"/>
          </w:p>
        </w:tc>
      </w:tr>
    </w:tbl>
    <w:p w:rsidR="00F51E86" w:rsidRPr="001F0B26" w:rsidRDefault="00F51E86" w:rsidP="00F51E86">
      <w:pPr>
        <w:pStyle w:val="a4"/>
        <w:suppressAutoHyphens/>
        <w:ind w:left="-709"/>
        <w:rPr>
          <w:rFonts w:ascii="Arial" w:hAnsi="Arial" w:cs="Arial"/>
          <w:sz w:val="24"/>
          <w:szCs w:val="24"/>
        </w:rPr>
      </w:pPr>
    </w:p>
    <w:p w:rsidR="00F51E86" w:rsidRPr="001F0B26" w:rsidRDefault="00F51E86" w:rsidP="00F51E86">
      <w:pPr>
        <w:suppressAutoHyphens/>
        <w:ind w:firstLine="567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Даю согласие на обработку персональных данных в порядке, установленном Федеральным законом от 27.07.2006 №152-ФЗ «О персональных данных» ________________________________________</w:t>
      </w:r>
      <w:r>
        <w:rPr>
          <w:rFonts w:ascii="Arial" w:hAnsi="Arial" w:cs="Arial"/>
        </w:rPr>
        <w:t>______________________________</w:t>
      </w:r>
    </w:p>
    <w:p w:rsidR="00F51E86" w:rsidRPr="001F0B26" w:rsidRDefault="00F51E86" w:rsidP="00F51E86">
      <w:pPr>
        <w:suppressAutoHyphens/>
        <w:ind w:firstLine="567"/>
        <w:jc w:val="center"/>
        <w:rPr>
          <w:rFonts w:ascii="Arial" w:hAnsi="Arial" w:cs="Arial"/>
        </w:rPr>
      </w:pPr>
      <w:r w:rsidRPr="001F0B26">
        <w:rPr>
          <w:rFonts w:ascii="Arial" w:hAnsi="Arial" w:cs="Arial"/>
        </w:rPr>
        <w:t>(подпись)</w:t>
      </w:r>
    </w:p>
    <w:p w:rsidR="00F51E86" w:rsidRPr="001F0B26" w:rsidRDefault="00F51E86" w:rsidP="00F51E86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F51E86" w:rsidRPr="001F0B26" w:rsidRDefault="00F51E86" w:rsidP="00F51E86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142"/>
        <w:jc w:val="both"/>
        <w:rPr>
          <w:rFonts w:ascii="Arial" w:hAnsi="Arial" w:cs="Arial"/>
          <w:spacing w:val="4"/>
        </w:rPr>
      </w:pPr>
      <w:r w:rsidRPr="001F0B26">
        <w:rPr>
          <w:rFonts w:ascii="Arial" w:hAnsi="Arial" w:cs="Arial"/>
          <w:spacing w:val="4"/>
        </w:rPr>
        <w:t>«__»___________20__ г.      __________________________       ______________</w:t>
      </w:r>
    </w:p>
    <w:p w:rsidR="00F51E86" w:rsidRPr="001F0B26" w:rsidRDefault="00F51E86" w:rsidP="00F51E86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  <w:r w:rsidRPr="001F0B26">
        <w:rPr>
          <w:rFonts w:ascii="Arial" w:hAnsi="Arial" w:cs="Arial"/>
          <w:spacing w:val="4"/>
        </w:rPr>
        <w:t>Подпись лица, подавшего заявление</w:t>
      </w:r>
      <w:r>
        <w:rPr>
          <w:rFonts w:ascii="Arial" w:hAnsi="Arial" w:cs="Arial"/>
          <w:spacing w:val="4"/>
        </w:rPr>
        <w:t xml:space="preserve">  </w:t>
      </w:r>
      <w:r w:rsidRPr="001F0B26">
        <w:rPr>
          <w:rFonts w:ascii="Arial" w:hAnsi="Arial" w:cs="Arial"/>
          <w:spacing w:val="4"/>
        </w:rPr>
        <w:t>Ф.И.О.</w:t>
      </w:r>
    </w:p>
    <w:p w:rsidR="00F51E86" w:rsidRPr="001F0B26" w:rsidRDefault="00F51E86" w:rsidP="00F51E86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F51E86" w:rsidRPr="001F0B26" w:rsidRDefault="00F51E86" w:rsidP="00F51E8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1E86" w:rsidRPr="001F0B26" w:rsidRDefault="00F51E86" w:rsidP="00F51E8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0B26">
        <w:rPr>
          <w:rFonts w:ascii="Arial" w:hAnsi="Arial" w:cs="Arial"/>
          <w:sz w:val="24"/>
          <w:szCs w:val="24"/>
        </w:rPr>
        <w:t>Расписка</w:t>
      </w:r>
    </w:p>
    <w:p w:rsidR="00F51E86" w:rsidRPr="001F0B26" w:rsidRDefault="00F51E86" w:rsidP="00F51E8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0B26">
        <w:rPr>
          <w:rFonts w:ascii="Arial" w:hAnsi="Arial" w:cs="Arial"/>
          <w:sz w:val="24"/>
          <w:szCs w:val="24"/>
        </w:rPr>
        <w:t xml:space="preserve">в получении заявления и прилагаемых к нему документов о выдаче согласования на проведение ярмарки </w:t>
      </w:r>
    </w:p>
    <w:p w:rsidR="00F51E86" w:rsidRPr="001F0B26" w:rsidRDefault="00F51E86" w:rsidP="00F51E86">
      <w:pPr>
        <w:pStyle w:val="ConsPlusNormal"/>
        <w:rPr>
          <w:rFonts w:ascii="Arial" w:hAnsi="Arial" w:cs="Arial"/>
          <w:sz w:val="24"/>
          <w:szCs w:val="24"/>
        </w:rPr>
      </w:pPr>
      <w:r w:rsidRPr="001F0B26">
        <w:rPr>
          <w:rFonts w:ascii="Arial" w:hAnsi="Arial" w:cs="Arial"/>
          <w:sz w:val="24"/>
          <w:szCs w:val="24"/>
        </w:rPr>
        <w:t>«__»________20__г.   вход. №________</w:t>
      </w:r>
    </w:p>
    <w:p w:rsidR="00F51E86" w:rsidRPr="001F0B26" w:rsidRDefault="00F51E86" w:rsidP="00F51E86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F51E86" w:rsidRPr="001F0B26" w:rsidTr="0059486B">
        <w:tc>
          <w:tcPr>
            <w:tcW w:w="861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B2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B2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F0B2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F0B2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B26">
              <w:rPr>
                <w:rFonts w:ascii="Arial" w:hAnsi="Arial" w:cs="Arial"/>
                <w:sz w:val="24"/>
                <w:szCs w:val="24"/>
              </w:rPr>
              <w:t>Наименование документа,</w:t>
            </w:r>
          </w:p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B26">
              <w:rPr>
                <w:rFonts w:ascii="Arial" w:hAnsi="Arial" w:cs="Arial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B26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B26">
              <w:rPr>
                <w:rFonts w:ascii="Arial" w:hAnsi="Arial" w:cs="Arial"/>
                <w:sz w:val="24"/>
                <w:szCs w:val="24"/>
              </w:rPr>
              <w:t>Наличие копии документа</w:t>
            </w:r>
          </w:p>
        </w:tc>
      </w:tr>
      <w:tr w:rsidR="00F51E86" w:rsidRPr="001F0B26" w:rsidTr="0059486B">
        <w:tc>
          <w:tcPr>
            <w:tcW w:w="861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E86" w:rsidRPr="001F0B26" w:rsidTr="0059486B">
        <w:tc>
          <w:tcPr>
            <w:tcW w:w="861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E86" w:rsidRPr="001F0B26" w:rsidTr="0059486B">
        <w:tc>
          <w:tcPr>
            <w:tcW w:w="861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E86" w:rsidRPr="001F0B26" w:rsidTr="0059486B">
        <w:tc>
          <w:tcPr>
            <w:tcW w:w="861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E86" w:rsidRPr="001F0B26" w:rsidTr="0059486B">
        <w:tc>
          <w:tcPr>
            <w:tcW w:w="861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E86" w:rsidRPr="001F0B26" w:rsidTr="0059486B">
        <w:tc>
          <w:tcPr>
            <w:tcW w:w="861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E86" w:rsidRPr="001F0B26" w:rsidTr="0059486B">
        <w:tc>
          <w:tcPr>
            <w:tcW w:w="861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7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51E86" w:rsidRPr="001F0B26" w:rsidRDefault="00F51E8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E86" w:rsidRPr="001F0B26" w:rsidRDefault="00F51E86" w:rsidP="00F51E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51E86" w:rsidRPr="001F0B26" w:rsidRDefault="00F51E86" w:rsidP="00F51E8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0B26">
        <w:rPr>
          <w:rFonts w:ascii="Arial" w:hAnsi="Arial" w:cs="Arial"/>
          <w:sz w:val="24"/>
          <w:szCs w:val="24"/>
        </w:rPr>
        <w:t>Документы согласно перечню принял (а):</w:t>
      </w:r>
    </w:p>
    <w:p w:rsidR="00F51E86" w:rsidRPr="001F0B26" w:rsidRDefault="00F51E86" w:rsidP="00F51E8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0B26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F51E86" w:rsidRPr="001F0B26" w:rsidRDefault="00F51E86" w:rsidP="00F51E8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F0B26">
        <w:rPr>
          <w:rFonts w:ascii="Arial" w:hAnsi="Arial" w:cs="Arial"/>
          <w:sz w:val="24"/>
          <w:szCs w:val="24"/>
        </w:rPr>
        <w:t>Фамилия, имя, отчество (последнее - при наличии) и подпись должностного лица</w:t>
      </w:r>
    </w:p>
    <w:p w:rsidR="00F51E86" w:rsidRPr="001F0B26" w:rsidRDefault="00F51E86" w:rsidP="00F51E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Расписку получил (а):</w:t>
      </w:r>
    </w:p>
    <w:p w:rsidR="00F51E86" w:rsidRPr="001F0B26" w:rsidRDefault="00F51E86" w:rsidP="00F51E86">
      <w:pPr>
        <w:suppressAutoHyphens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F51E86" w:rsidRPr="001F0B26" w:rsidRDefault="00F51E86" w:rsidP="00F51E86">
      <w:pPr>
        <w:suppressAutoHyphens/>
        <w:jc w:val="center"/>
        <w:rPr>
          <w:rFonts w:ascii="Arial" w:hAnsi="Arial" w:cs="Arial"/>
        </w:rPr>
      </w:pPr>
      <w:r w:rsidRPr="001F0B26">
        <w:rPr>
          <w:rFonts w:ascii="Arial" w:hAnsi="Arial" w:cs="Arial"/>
        </w:rPr>
        <w:t>Фамилия, имя, отчество (последнее - при наличии) и подпись заявителя</w:t>
      </w:r>
    </w:p>
    <w:p w:rsidR="00F51E86" w:rsidRPr="001F0B26" w:rsidRDefault="00F51E86" w:rsidP="00F51E86">
      <w:pPr>
        <w:suppressAutoHyphens/>
        <w:ind w:left="5760"/>
        <w:jc w:val="right"/>
        <w:rPr>
          <w:rFonts w:ascii="Arial" w:hAnsi="Arial" w:cs="Arial"/>
        </w:rPr>
      </w:pPr>
      <w:r w:rsidRPr="001F0B26">
        <w:rPr>
          <w:rFonts w:ascii="Arial" w:hAnsi="Arial" w:cs="Arial"/>
        </w:rPr>
        <w:br w:type="page"/>
      </w:r>
      <w:r w:rsidRPr="001F0B26">
        <w:rPr>
          <w:rFonts w:ascii="Arial" w:hAnsi="Arial" w:cs="Arial"/>
        </w:rPr>
        <w:lastRenderedPageBreak/>
        <w:t xml:space="preserve">Приложение № 3 </w:t>
      </w:r>
    </w:p>
    <w:p w:rsidR="00F51E86" w:rsidRPr="001F0B26" w:rsidRDefault="00F51E86" w:rsidP="00F51E86">
      <w:pPr>
        <w:suppressAutoHyphens/>
        <w:ind w:left="5760"/>
        <w:jc w:val="both"/>
        <w:rPr>
          <w:rFonts w:ascii="Arial" w:hAnsi="Arial" w:cs="Arial"/>
        </w:rPr>
      </w:pPr>
      <w:r w:rsidRPr="001F0B26">
        <w:rPr>
          <w:rFonts w:ascii="Arial" w:hAnsi="Arial" w:cs="Arial"/>
        </w:rP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1F0B26">
        <w:rPr>
          <w:rFonts w:ascii="Arial" w:eastAsia="Calibri" w:hAnsi="Arial" w:cs="Arial"/>
          <w:b/>
          <w:lang w:eastAsia="en-US"/>
        </w:rPr>
        <w:t>Решение о проведении ярмарки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________________________________________</w:t>
      </w:r>
      <w:r>
        <w:rPr>
          <w:rFonts w:ascii="Arial" w:eastAsia="Calibri" w:hAnsi="Arial" w:cs="Arial"/>
          <w:lang w:eastAsia="en-US"/>
        </w:rPr>
        <w:t>______________________________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(наименование организатора ярмарки) (для индивидуального предпринимателя указать Ф.И.О.)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________________________________________</w:t>
      </w:r>
      <w:r>
        <w:rPr>
          <w:rFonts w:ascii="Arial" w:eastAsia="Calibri" w:hAnsi="Arial" w:cs="Arial"/>
          <w:lang w:eastAsia="en-US"/>
        </w:rPr>
        <w:t>______________________________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(юридический адрес)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______________________________________________________________________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(фактический адрес)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___________________________________________________________________</w:t>
      </w:r>
      <w:r>
        <w:rPr>
          <w:rFonts w:ascii="Arial" w:eastAsia="Calibri" w:hAnsi="Arial" w:cs="Arial"/>
          <w:lang w:eastAsia="en-US"/>
        </w:rPr>
        <w:t>___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(ИНН)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Адрес организуемой ярмарки ______________________________________________.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 xml:space="preserve">Вид организуемой ярмарки     ______________________________________________. 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Срок проведения ярмарки _________________________________________________.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 xml:space="preserve">Характер работы </w:t>
      </w:r>
      <w:r>
        <w:rPr>
          <w:rFonts w:ascii="Arial" w:eastAsia="Calibri" w:hAnsi="Arial" w:cs="Arial"/>
          <w:lang w:eastAsia="en-US"/>
        </w:rPr>
        <w:t xml:space="preserve"> я</w:t>
      </w:r>
      <w:r w:rsidRPr="001F0B26">
        <w:rPr>
          <w:rFonts w:ascii="Arial" w:eastAsia="Calibri" w:hAnsi="Arial" w:cs="Arial"/>
          <w:lang w:eastAsia="en-US"/>
        </w:rPr>
        <w:t>рмарки___________________</w:t>
      </w:r>
      <w:r>
        <w:rPr>
          <w:rFonts w:ascii="Arial" w:eastAsia="Calibri" w:hAnsi="Arial" w:cs="Arial"/>
          <w:lang w:eastAsia="en-US"/>
        </w:rPr>
        <w:t>______________________________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spacing w:before="120" w:after="240"/>
        <w:rPr>
          <w:rFonts w:ascii="Arial" w:eastAsia="Calibri" w:hAnsi="Arial" w:cs="Arial"/>
          <w:lang w:eastAsia="en-US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Руководитель       _________________     ____________________________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1F0B26">
        <w:rPr>
          <w:rFonts w:ascii="Arial" w:eastAsia="Calibri" w:hAnsi="Arial" w:cs="Arial"/>
          <w:lang w:eastAsia="en-US"/>
        </w:rPr>
        <w:t>(подпись)            (расшифровка подписи)</w:t>
      </w:r>
    </w:p>
    <w:p w:rsidR="00F51E86" w:rsidRPr="001F0B26" w:rsidRDefault="00F51E86" w:rsidP="00F51E86">
      <w:pPr>
        <w:suppressAutoHyphens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8B3DA0" w:rsidRDefault="00F51E86" w:rsidP="00F51E86">
      <w:pPr>
        <w:suppressAutoHyphens/>
        <w:autoSpaceDE w:val="0"/>
        <w:autoSpaceDN w:val="0"/>
        <w:adjustRightInd w:val="0"/>
      </w:pPr>
      <w:r w:rsidRPr="001F0B26">
        <w:rPr>
          <w:rFonts w:ascii="Arial" w:eastAsia="Calibri" w:hAnsi="Arial" w:cs="Arial"/>
          <w:lang w:eastAsia="en-US"/>
        </w:rPr>
        <w:t>Дата _____________</w:t>
      </w:r>
    </w:p>
    <w:sectPr w:rsidR="008B3DA0" w:rsidSect="008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E86"/>
    <w:rsid w:val="008B3DA0"/>
    <w:rsid w:val="00F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1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5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nhideWhenUsed/>
    <w:rsid w:val="00F51E8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F51E86"/>
    <w:pPr>
      <w:jc w:val="both"/>
    </w:pPr>
    <w:rPr>
      <w:rFonts w:eastAsia="Calibri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51E8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1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51E8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5802</Words>
  <Characters>33073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2017-04-04T05:06:00Z</dcterms:created>
  <dcterms:modified xsi:type="dcterms:W3CDTF">2017-04-04T05:07:00Z</dcterms:modified>
</cp:coreProperties>
</file>