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8" w:rsidRPr="00ED0A5B" w:rsidRDefault="004E1178" w:rsidP="004E1178">
      <w:pPr>
        <w:jc w:val="center"/>
        <w:rPr>
          <w:rFonts w:ascii="Arial" w:hAnsi="Arial" w:cs="Arial"/>
          <w:b/>
        </w:rPr>
      </w:pPr>
      <w:r w:rsidRPr="00ED0A5B">
        <w:rPr>
          <w:rFonts w:ascii="Arial" w:hAnsi="Arial" w:cs="Arial"/>
          <w:b/>
        </w:rPr>
        <w:t>АДМИНИСТРАЦИЯ</w:t>
      </w:r>
    </w:p>
    <w:p w:rsidR="004E1178" w:rsidRPr="00ED0A5B" w:rsidRDefault="004E1178" w:rsidP="004E1178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D0A5B">
        <w:rPr>
          <w:rFonts w:ascii="Arial" w:hAnsi="Arial" w:cs="Arial"/>
          <w:b/>
        </w:rPr>
        <w:t>РОДНИЧКОВСКОГО СЕЛЬСКОГО ПОСЕЛЕНИЯ</w:t>
      </w:r>
    </w:p>
    <w:p w:rsidR="004E1178" w:rsidRPr="00ED0A5B" w:rsidRDefault="004E1178" w:rsidP="004E1178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D0A5B">
        <w:rPr>
          <w:rFonts w:ascii="Arial" w:hAnsi="Arial" w:cs="Arial"/>
          <w:b/>
        </w:rPr>
        <w:t>НЕХАЕВСКОГО МУНИЦИПАЛЬНОГО РАЙОНА</w:t>
      </w:r>
    </w:p>
    <w:p w:rsidR="004E1178" w:rsidRPr="00ED0A5B" w:rsidRDefault="004E1178" w:rsidP="004E1178">
      <w:pPr>
        <w:tabs>
          <w:tab w:val="left" w:pos="945"/>
        </w:tabs>
        <w:jc w:val="center"/>
        <w:rPr>
          <w:rFonts w:ascii="Arial" w:hAnsi="Arial" w:cs="Arial"/>
          <w:sz w:val="10"/>
          <w:szCs w:val="10"/>
        </w:rPr>
      </w:pPr>
      <w:r w:rsidRPr="00ED0A5B">
        <w:rPr>
          <w:rFonts w:ascii="Arial" w:hAnsi="Arial" w:cs="Arial"/>
          <w:b/>
        </w:rPr>
        <w:t>ВОЛГОГРАДСКОЙ ОБЛАСТИ</w:t>
      </w:r>
      <w:r w:rsidRPr="00ED0A5B">
        <w:rPr>
          <w:rFonts w:ascii="Arial" w:hAnsi="Arial" w:cs="Arial"/>
        </w:rPr>
        <w:t xml:space="preserve">               __________________________________________________________________</w:t>
      </w:r>
    </w:p>
    <w:p w:rsidR="004E1178" w:rsidRPr="00ED0A5B" w:rsidRDefault="004E1178" w:rsidP="004E1178">
      <w:pPr>
        <w:jc w:val="center"/>
        <w:rPr>
          <w:rFonts w:ascii="Arial" w:hAnsi="Arial" w:cs="Arial"/>
        </w:rPr>
      </w:pPr>
    </w:p>
    <w:p w:rsidR="004E1178" w:rsidRPr="00ED0A5B" w:rsidRDefault="004E1178" w:rsidP="004E1178">
      <w:pPr>
        <w:jc w:val="center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ПОСТАНОВЛЕНИЕ </w:t>
      </w:r>
    </w:p>
    <w:p w:rsidR="004E1178" w:rsidRPr="00ED0A5B" w:rsidRDefault="004E1178" w:rsidP="004E1178">
      <w:pPr>
        <w:jc w:val="center"/>
        <w:rPr>
          <w:rFonts w:ascii="Arial" w:hAnsi="Arial" w:cs="Arial"/>
        </w:rPr>
      </w:pPr>
    </w:p>
    <w:p w:rsidR="004E1178" w:rsidRPr="00ED0A5B" w:rsidRDefault="004E1178" w:rsidP="004E1178">
      <w:pPr>
        <w:rPr>
          <w:rFonts w:ascii="Arial" w:hAnsi="Arial" w:cs="Arial"/>
        </w:rPr>
      </w:pPr>
      <w:r w:rsidRPr="00ED0A5B">
        <w:rPr>
          <w:rFonts w:ascii="Arial" w:hAnsi="Arial" w:cs="Arial"/>
        </w:rPr>
        <w:t>от 01.03.2017  г.                                                                         № 29</w:t>
      </w:r>
    </w:p>
    <w:p w:rsidR="004E1178" w:rsidRPr="00ED0A5B" w:rsidRDefault="004E1178" w:rsidP="004E1178">
      <w:pPr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969"/>
        <w:gridCol w:w="3962"/>
      </w:tblGrid>
      <w:tr w:rsidR="004E1178" w:rsidRPr="00ED0A5B" w:rsidTr="0059486B">
        <w:trPr>
          <w:tblCellSpacing w:w="0" w:type="dxa"/>
        </w:trPr>
        <w:tc>
          <w:tcPr>
            <w:tcW w:w="4969" w:type="dxa"/>
            <w:hideMark/>
          </w:tcPr>
          <w:p w:rsidR="004E1178" w:rsidRPr="00ED0A5B" w:rsidRDefault="004E1178" w:rsidP="0059486B">
            <w:pPr>
              <w:spacing w:before="100" w:beforeAutospacing="1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</w:t>
            </w:r>
            <w:r w:rsidRPr="00ED0A5B">
              <w:rPr>
                <w:rFonts w:ascii="Arial" w:hAnsi="Arial" w:cs="Arial"/>
              </w:rPr>
              <w:t>несении изменений в постановление</w:t>
            </w:r>
          </w:p>
          <w:p w:rsidR="004E1178" w:rsidRPr="00ED0A5B" w:rsidRDefault="004E1178" w:rsidP="0059486B">
            <w:pPr>
              <w:spacing w:before="100" w:beforeAutospacing="1" w:line="276" w:lineRule="auto"/>
              <w:contextualSpacing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hAnsi="Arial" w:cs="Arial"/>
              </w:rPr>
              <w:t>о</w:t>
            </w:r>
            <w:r w:rsidRPr="00ED0A5B">
              <w:rPr>
                <w:rFonts w:ascii="Arial" w:hAnsi="Arial" w:cs="Arial"/>
              </w:rPr>
              <w:t xml:space="preserve">т 15.04.2016 года № 29 «Об  утверждении  Положения  об официальном сайте администрации Родничковского сельского поселения Нехаевского муниципального района </w:t>
            </w:r>
            <w:r>
              <w:rPr>
                <w:rFonts w:ascii="Arial" w:hAnsi="Arial" w:cs="Arial"/>
              </w:rPr>
              <w:t xml:space="preserve"> </w:t>
            </w:r>
            <w:r w:rsidRPr="00ED0A5B">
              <w:rPr>
                <w:rFonts w:ascii="Arial" w:hAnsi="Arial" w:cs="Arial"/>
              </w:rPr>
              <w:t xml:space="preserve">Волгоградской области» </w:t>
            </w:r>
          </w:p>
        </w:tc>
        <w:tc>
          <w:tcPr>
            <w:tcW w:w="3962" w:type="dxa"/>
            <w:hideMark/>
          </w:tcPr>
          <w:p w:rsidR="004E1178" w:rsidRPr="00ED0A5B" w:rsidRDefault="004E1178" w:rsidP="0059486B">
            <w:pPr>
              <w:widowControl w:val="0"/>
              <w:suppressAutoHyphens/>
              <w:spacing w:before="100" w:beforeAutospacing="1" w:line="276" w:lineRule="auto"/>
              <w:jc w:val="both"/>
              <w:rPr>
                <w:rFonts w:ascii="Arial" w:eastAsia="Lucida Sans Unicode" w:hAnsi="Arial" w:cs="Arial"/>
                <w:kern w:val="2"/>
              </w:rPr>
            </w:pPr>
            <w:r w:rsidRPr="00ED0A5B">
              <w:rPr>
                <w:rFonts w:ascii="Arial" w:hAnsi="Arial" w:cs="Arial"/>
              </w:rPr>
              <w:t> </w:t>
            </w:r>
          </w:p>
        </w:tc>
      </w:tr>
    </w:tbl>
    <w:p w:rsidR="004E1178" w:rsidRPr="00ED0A5B" w:rsidRDefault="004E1178" w:rsidP="004E1178">
      <w:pPr>
        <w:shd w:val="clear" w:color="auto" w:fill="FFFFFF"/>
        <w:spacing w:before="100" w:beforeAutospacing="1"/>
        <w:jc w:val="both"/>
        <w:rPr>
          <w:rFonts w:ascii="Arial" w:eastAsia="Lucida Sans Unicode" w:hAnsi="Arial" w:cs="Arial"/>
          <w:kern w:val="2"/>
        </w:rPr>
      </w:pPr>
    </w:p>
    <w:p w:rsidR="004E1178" w:rsidRPr="00ED0A5B" w:rsidRDefault="004E1178" w:rsidP="004E1178">
      <w:pPr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  В связи с кадровыми перестановками:</w:t>
      </w:r>
    </w:p>
    <w:p w:rsidR="004E1178" w:rsidRPr="00ED0A5B" w:rsidRDefault="004E1178" w:rsidP="004E1178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</w:t>
      </w:r>
    </w:p>
    <w:p w:rsidR="004E1178" w:rsidRPr="00ED0A5B" w:rsidRDefault="004E1178" w:rsidP="004E117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b/>
          <w:bCs/>
        </w:rPr>
      </w:pPr>
    </w:p>
    <w:p w:rsidR="004E1178" w:rsidRPr="00ED0A5B" w:rsidRDefault="004E1178" w:rsidP="004E1178">
      <w:pPr>
        <w:pStyle w:val="a3"/>
        <w:tabs>
          <w:tab w:val="left" w:pos="2410"/>
        </w:tabs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proofErr w:type="gramStart"/>
      <w:r w:rsidRPr="00ED0A5B">
        <w:rPr>
          <w:rFonts w:ascii="Arial" w:hAnsi="Arial" w:cs="Arial"/>
        </w:rPr>
        <w:t>п</w:t>
      </w:r>
      <w:proofErr w:type="spellEnd"/>
      <w:proofErr w:type="gramEnd"/>
      <w:r w:rsidRPr="00ED0A5B">
        <w:rPr>
          <w:rFonts w:ascii="Arial" w:hAnsi="Arial" w:cs="Arial"/>
        </w:rPr>
        <w:t xml:space="preserve"> о с т а </w:t>
      </w:r>
      <w:proofErr w:type="spellStart"/>
      <w:r w:rsidRPr="00ED0A5B">
        <w:rPr>
          <w:rFonts w:ascii="Arial" w:hAnsi="Arial" w:cs="Arial"/>
        </w:rPr>
        <w:t>н</w:t>
      </w:r>
      <w:proofErr w:type="spellEnd"/>
      <w:r w:rsidRPr="00ED0A5B">
        <w:rPr>
          <w:rFonts w:ascii="Arial" w:hAnsi="Arial" w:cs="Arial"/>
        </w:rPr>
        <w:t xml:space="preserve"> о в л я ю:</w:t>
      </w:r>
    </w:p>
    <w:p w:rsidR="004E1178" w:rsidRPr="00ED0A5B" w:rsidRDefault="004E1178" w:rsidP="004E117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</w:t>
      </w:r>
    </w:p>
    <w:p w:rsidR="004E1178" w:rsidRPr="00ED0A5B" w:rsidRDefault="004E1178" w:rsidP="004E117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</w:t>
      </w:r>
      <w:r w:rsidRPr="00ED0A5B">
        <w:rPr>
          <w:rFonts w:ascii="Arial" w:hAnsi="Arial" w:cs="Arial"/>
        </w:rPr>
        <w:t xml:space="preserve"> 1. Ответственность за наполнение и обновление сайта возложить на ведущего специалиста администрации Евдокимову Светлану Валентиновну.</w:t>
      </w:r>
    </w:p>
    <w:p w:rsidR="004E1178" w:rsidRPr="00ED0A5B" w:rsidRDefault="004E1178" w:rsidP="004E117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ED0A5B">
        <w:rPr>
          <w:rFonts w:ascii="Arial" w:hAnsi="Arial" w:cs="Arial"/>
        </w:rPr>
        <w:t xml:space="preserve">2. Поручить   Евдокимовой С.В. информационно – техническое обслуживание   официального сайта администрации Родничковского сельского поселения.    </w:t>
      </w:r>
    </w:p>
    <w:p w:rsidR="004E1178" w:rsidRPr="00ED0A5B" w:rsidRDefault="004E1178" w:rsidP="004E117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ED0A5B">
        <w:rPr>
          <w:rFonts w:ascii="Arial" w:hAnsi="Arial" w:cs="Arial"/>
        </w:rPr>
        <w:t>3. Определить ответственным лицом за обобщение материалов и правильность подготовки информации для официального сайта - ведущего специалиста администрации Евдокимову С.В.</w:t>
      </w:r>
    </w:p>
    <w:p w:rsidR="004E1178" w:rsidRPr="00ED0A5B" w:rsidRDefault="004E1178" w:rsidP="004E117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</w:rPr>
      </w:pPr>
      <w:r w:rsidRPr="00ED0A5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Pr="00ED0A5B">
        <w:rPr>
          <w:rFonts w:ascii="Arial" w:hAnsi="Arial" w:cs="Arial"/>
        </w:rPr>
        <w:t xml:space="preserve">4. </w:t>
      </w:r>
      <w:r w:rsidRPr="00ED0A5B">
        <w:rPr>
          <w:rFonts w:ascii="Arial" w:eastAsiaTheme="minorHAnsi" w:hAnsi="Arial" w:cs="Arial"/>
          <w:lang w:eastAsia="en-US"/>
        </w:rPr>
        <w:t>Контроль  исполнения  данного постановления  оставляю  за собой</w:t>
      </w:r>
      <w:r w:rsidRPr="00ED0A5B">
        <w:rPr>
          <w:rFonts w:ascii="Arial" w:hAnsi="Arial" w:cs="Arial"/>
        </w:rPr>
        <w:t xml:space="preserve"> </w:t>
      </w:r>
    </w:p>
    <w:p w:rsidR="004E1178" w:rsidRPr="00ED0A5B" w:rsidRDefault="004E1178" w:rsidP="004E1178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5.</w:t>
      </w:r>
      <w:r w:rsidRPr="00ED0A5B">
        <w:rPr>
          <w:rFonts w:ascii="Arial" w:hAnsi="Arial" w:cs="Arial"/>
        </w:rPr>
        <w:t>Настоящее постановление вступает в силу с момента его подписания и подлежит официальному обнародованию</w:t>
      </w:r>
    </w:p>
    <w:p w:rsidR="004E1178" w:rsidRDefault="004E1178" w:rsidP="004E1178">
      <w:pPr>
        <w:pStyle w:val="a4"/>
        <w:ind w:left="426"/>
        <w:rPr>
          <w:rFonts w:ascii="Arial" w:hAnsi="Arial" w:cs="Arial"/>
        </w:rPr>
      </w:pPr>
    </w:p>
    <w:p w:rsidR="004E1178" w:rsidRDefault="004E1178" w:rsidP="004E1178">
      <w:pPr>
        <w:shd w:val="clear" w:color="auto" w:fill="FFFFFF"/>
        <w:spacing w:before="100" w:beforeAutospacing="1"/>
        <w:contextualSpacing/>
        <w:jc w:val="both"/>
      </w:pPr>
      <w:r>
        <w:t xml:space="preserve"> </w:t>
      </w:r>
    </w:p>
    <w:p w:rsidR="004E1178" w:rsidRDefault="004E1178" w:rsidP="004E1178">
      <w:pPr>
        <w:shd w:val="clear" w:color="auto" w:fill="FFFFFF"/>
        <w:jc w:val="both"/>
      </w:pPr>
    </w:p>
    <w:p w:rsidR="004E1178" w:rsidRDefault="004E1178" w:rsidP="004E1178">
      <w:pPr>
        <w:shd w:val="clear" w:color="auto" w:fill="FFFFFF"/>
        <w:jc w:val="both"/>
      </w:pPr>
    </w:p>
    <w:p w:rsidR="004E1178" w:rsidRDefault="004E1178" w:rsidP="004E1178">
      <w:pPr>
        <w:rPr>
          <w:rFonts w:ascii="Arial" w:hAnsi="Arial" w:cs="Arial"/>
        </w:rPr>
      </w:pPr>
      <w:r w:rsidRPr="00ED0A5B">
        <w:rPr>
          <w:rFonts w:ascii="Arial" w:hAnsi="Arial" w:cs="Arial"/>
        </w:rPr>
        <w:t>Глава Родничковского сельского поселения                        А.М. Белоус</w:t>
      </w:r>
    </w:p>
    <w:p w:rsidR="004E1178" w:rsidRDefault="004E1178" w:rsidP="004E1178">
      <w:pPr>
        <w:rPr>
          <w:rFonts w:ascii="Arial" w:hAnsi="Arial" w:cs="Arial"/>
        </w:rPr>
      </w:pPr>
    </w:p>
    <w:p w:rsidR="004E1178" w:rsidRDefault="004E1178" w:rsidP="004E1178">
      <w:pPr>
        <w:rPr>
          <w:rFonts w:ascii="Arial" w:hAnsi="Arial" w:cs="Arial"/>
        </w:rPr>
      </w:pPr>
    </w:p>
    <w:p w:rsidR="004E1178" w:rsidRDefault="004E1178" w:rsidP="004E1178">
      <w:pPr>
        <w:rPr>
          <w:rFonts w:ascii="Arial" w:hAnsi="Arial" w:cs="Arial"/>
        </w:rPr>
      </w:pPr>
    </w:p>
    <w:p w:rsidR="004E1178" w:rsidRDefault="004E1178" w:rsidP="004E1178">
      <w:pPr>
        <w:rPr>
          <w:rFonts w:ascii="Arial" w:hAnsi="Arial" w:cs="Arial"/>
        </w:rPr>
      </w:pPr>
    </w:p>
    <w:p w:rsidR="004E1178" w:rsidRDefault="004E1178" w:rsidP="004E1178">
      <w:pPr>
        <w:rPr>
          <w:rFonts w:ascii="Arial" w:hAnsi="Arial" w:cs="Arial"/>
        </w:rPr>
      </w:pPr>
    </w:p>
    <w:p w:rsidR="004E1178" w:rsidRDefault="004E1178" w:rsidP="004E1178">
      <w:pPr>
        <w:rPr>
          <w:rFonts w:ascii="Arial" w:hAnsi="Arial" w:cs="Arial"/>
        </w:rPr>
      </w:pPr>
    </w:p>
    <w:p w:rsidR="004E1178" w:rsidRDefault="004E1178" w:rsidP="004E1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178" w:rsidRDefault="004E1178" w:rsidP="004E1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178" w:rsidRDefault="004E1178" w:rsidP="004E1178">
      <w:pPr>
        <w:jc w:val="center"/>
        <w:rPr>
          <w:rFonts w:ascii="Arial" w:hAnsi="Arial" w:cs="Arial"/>
          <w:b/>
        </w:rPr>
      </w:pPr>
    </w:p>
    <w:p w:rsidR="008B3DA0" w:rsidRDefault="008B3DA0"/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78"/>
    <w:rsid w:val="004E1178"/>
    <w:rsid w:val="008B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11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2017-04-04T05:47:00Z</dcterms:created>
  <dcterms:modified xsi:type="dcterms:W3CDTF">2017-04-04T05:47:00Z</dcterms:modified>
</cp:coreProperties>
</file>