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8" w:rsidRPr="00434F75" w:rsidRDefault="007117E8" w:rsidP="007117E8">
      <w:pPr>
        <w:keepNext/>
        <w:ind w:right="-760"/>
        <w:jc w:val="center"/>
        <w:outlineLvl w:val="0"/>
        <w:rPr>
          <w:rFonts w:ascii="Arial" w:hAnsi="Arial" w:cs="Arial"/>
          <w:b/>
          <w:bCs/>
          <w:u w:val="single"/>
        </w:rPr>
      </w:pPr>
      <w:r w:rsidRPr="00434F75">
        <w:rPr>
          <w:rFonts w:ascii="Arial" w:hAnsi="Arial" w:cs="Arial"/>
          <w:b/>
          <w:bCs/>
        </w:rPr>
        <w:t>АДМИНИСТРАЦИЯ</w:t>
      </w:r>
      <w:bookmarkStart w:id="0" w:name="_GoBack"/>
      <w:bookmarkEnd w:id="0"/>
    </w:p>
    <w:p w:rsidR="007117E8" w:rsidRPr="00434F75" w:rsidRDefault="007117E8" w:rsidP="007117E8">
      <w:pPr>
        <w:keepNext/>
        <w:ind w:right="-1044"/>
        <w:jc w:val="center"/>
        <w:outlineLvl w:val="2"/>
        <w:rPr>
          <w:rFonts w:ascii="Arial" w:hAnsi="Arial" w:cs="Arial"/>
          <w:b/>
          <w:bCs/>
        </w:rPr>
      </w:pPr>
      <w:r w:rsidRPr="00434F75">
        <w:rPr>
          <w:rFonts w:ascii="Arial" w:hAnsi="Arial" w:cs="Arial"/>
          <w:b/>
          <w:bCs/>
        </w:rPr>
        <w:t>РОДНИЧКОВСКОГО СЕЛЬСКОГО ПОСЕЛЕНИЯ</w:t>
      </w:r>
    </w:p>
    <w:p w:rsidR="007117E8" w:rsidRPr="00434F75" w:rsidRDefault="007117E8" w:rsidP="007117E8">
      <w:pPr>
        <w:keepNext/>
        <w:ind w:right="-1186" w:hanging="720"/>
        <w:jc w:val="center"/>
        <w:outlineLvl w:val="3"/>
        <w:rPr>
          <w:rFonts w:ascii="Arial" w:hAnsi="Arial" w:cs="Arial"/>
          <w:b/>
          <w:bCs/>
        </w:rPr>
      </w:pPr>
      <w:r w:rsidRPr="00434F75">
        <w:rPr>
          <w:rFonts w:ascii="Arial" w:hAnsi="Arial" w:cs="Arial"/>
          <w:b/>
          <w:bCs/>
        </w:rPr>
        <w:t>НЕХАЕВСКОГО МУНИЦИПАЛЬНОГО РАЙОНА</w:t>
      </w:r>
    </w:p>
    <w:p w:rsidR="007117E8" w:rsidRPr="00434F75" w:rsidRDefault="007117E8" w:rsidP="007117E8">
      <w:pPr>
        <w:pBdr>
          <w:bottom w:val="single" w:sz="12" w:space="6" w:color="auto"/>
        </w:pBdr>
        <w:jc w:val="center"/>
        <w:rPr>
          <w:rFonts w:ascii="Arial" w:hAnsi="Arial" w:cs="Arial"/>
          <w:b/>
          <w:bCs/>
        </w:rPr>
      </w:pPr>
      <w:r w:rsidRPr="00434F75">
        <w:rPr>
          <w:rFonts w:ascii="Arial" w:hAnsi="Arial" w:cs="Arial"/>
          <w:b/>
          <w:bCs/>
        </w:rPr>
        <w:t>ВОЛГОГРАДСКОЙ ОБЛАСТИ</w:t>
      </w:r>
    </w:p>
    <w:p w:rsidR="007117E8" w:rsidRPr="00434F75" w:rsidRDefault="007117E8" w:rsidP="007117E8">
      <w:pPr>
        <w:pBdr>
          <w:bottom w:val="single" w:sz="12" w:space="6" w:color="auto"/>
        </w:pBdr>
        <w:jc w:val="center"/>
        <w:rPr>
          <w:rFonts w:ascii="Arial" w:hAnsi="Arial" w:cs="Arial"/>
          <w:b/>
          <w:bCs/>
        </w:rPr>
      </w:pPr>
    </w:p>
    <w:p w:rsidR="007117E8" w:rsidRPr="00434F75" w:rsidRDefault="007117E8" w:rsidP="007117E8">
      <w:pPr>
        <w:pBdr>
          <w:bottom w:val="single" w:sz="12" w:space="6" w:color="auto"/>
        </w:pBdr>
        <w:rPr>
          <w:rFonts w:ascii="Arial" w:hAnsi="Arial" w:cs="Arial"/>
        </w:rPr>
      </w:pPr>
      <w:r w:rsidRPr="00434F75">
        <w:rPr>
          <w:rFonts w:ascii="Arial" w:hAnsi="Arial" w:cs="Arial"/>
          <w:bCs/>
        </w:rPr>
        <w:t>403163 Нехаевский р-н, п. Роднички                                     тел., факс    5-61-73</w:t>
      </w:r>
    </w:p>
    <w:p w:rsidR="007117E8" w:rsidRPr="00434F75" w:rsidRDefault="007117E8" w:rsidP="007117E8">
      <w:pPr>
        <w:rPr>
          <w:rFonts w:ascii="Arial" w:hAnsi="Arial" w:cs="Arial"/>
        </w:rPr>
      </w:pPr>
    </w:p>
    <w:p w:rsidR="007117E8" w:rsidRPr="00434F75" w:rsidRDefault="007117E8" w:rsidP="007117E8">
      <w:pPr>
        <w:rPr>
          <w:rFonts w:ascii="Arial" w:hAnsi="Arial" w:cs="Arial"/>
        </w:rPr>
      </w:pPr>
    </w:p>
    <w:p w:rsidR="007117E8" w:rsidRPr="00434F75" w:rsidRDefault="007117E8" w:rsidP="007117E8">
      <w:pPr>
        <w:jc w:val="center"/>
        <w:rPr>
          <w:rFonts w:ascii="Arial" w:hAnsi="Arial" w:cs="Arial"/>
          <w:b/>
          <w:bCs/>
        </w:rPr>
      </w:pPr>
      <w:r w:rsidRPr="00434F75">
        <w:rPr>
          <w:rFonts w:ascii="Arial" w:hAnsi="Arial" w:cs="Arial"/>
          <w:b/>
          <w:bCs/>
        </w:rPr>
        <w:t xml:space="preserve">ПОСТАНОВЛЕНИЕ  </w:t>
      </w:r>
    </w:p>
    <w:p w:rsidR="007117E8" w:rsidRPr="00434F75" w:rsidRDefault="007117E8" w:rsidP="007117E8">
      <w:pPr>
        <w:jc w:val="center"/>
        <w:rPr>
          <w:rFonts w:ascii="Arial" w:hAnsi="Arial" w:cs="Arial"/>
          <w:b/>
          <w:bCs/>
        </w:rPr>
      </w:pPr>
    </w:p>
    <w:p w:rsidR="007117E8" w:rsidRPr="00434F75" w:rsidRDefault="007117E8" w:rsidP="007117E8">
      <w:pPr>
        <w:tabs>
          <w:tab w:val="left" w:pos="5400"/>
        </w:tabs>
        <w:jc w:val="center"/>
        <w:rPr>
          <w:rFonts w:ascii="Arial" w:hAnsi="Arial" w:cs="Arial"/>
          <w:b/>
          <w:bCs/>
        </w:rPr>
      </w:pPr>
    </w:p>
    <w:p w:rsidR="007117E8" w:rsidRPr="00434F75" w:rsidRDefault="007117E8" w:rsidP="007117E8">
      <w:pPr>
        <w:tabs>
          <w:tab w:val="left" w:pos="5400"/>
        </w:tabs>
        <w:rPr>
          <w:rFonts w:ascii="Arial" w:hAnsi="Arial" w:cs="Arial"/>
        </w:rPr>
      </w:pPr>
      <w:r w:rsidRPr="00434F75">
        <w:rPr>
          <w:rFonts w:ascii="Arial" w:hAnsi="Arial" w:cs="Arial"/>
        </w:rPr>
        <w:t>от 02.07.2018                                                                                             № 42</w:t>
      </w:r>
    </w:p>
    <w:p w:rsidR="007117E8" w:rsidRPr="00434F75" w:rsidRDefault="007117E8" w:rsidP="007117E8">
      <w:pPr>
        <w:tabs>
          <w:tab w:val="left" w:pos="5103"/>
          <w:tab w:val="left" w:pos="5400"/>
        </w:tabs>
        <w:rPr>
          <w:rFonts w:ascii="Arial" w:hAnsi="Arial" w:cs="Arial"/>
        </w:rPr>
      </w:pPr>
    </w:p>
    <w:p w:rsidR="007117E8" w:rsidRPr="00434F75" w:rsidRDefault="007117E8" w:rsidP="007117E8">
      <w:pPr>
        <w:tabs>
          <w:tab w:val="left" w:pos="5103"/>
        </w:tabs>
        <w:ind w:right="3825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>Об утверждении схемы расположения земельного участка на территории Родничковского сельского поселения   Нехаевского муниципального района Волгоградской области</w:t>
      </w:r>
    </w:p>
    <w:p w:rsidR="007117E8" w:rsidRPr="00434F75" w:rsidRDefault="007117E8" w:rsidP="007117E8">
      <w:pPr>
        <w:tabs>
          <w:tab w:val="left" w:pos="4395"/>
        </w:tabs>
        <w:ind w:right="5004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 </w:t>
      </w:r>
    </w:p>
    <w:p w:rsidR="007117E8" w:rsidRPr="00434F75" w:rsidRDefault="007117E8" w:rsidP="007117E8">
      <w:pPr>
        <w:ind w:firstLine="567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Рассмотрев заявление  ГБУ Волгоградской области «Волгоградский центр </w:t>
      </w:r>
      <w:proofErr w:type="spellStart"/>
      <w:r w:rsidRPr="00434F75">
        <w:rPr>
          <w:rFonts w:ascii="Arial" w:hAnsi="Arial" w:cs="Arial"/>
        </w:rPr>
        <w:t>энергоэффективности</w:t>
      </w:r>
      <w:proofErr w:type="spellEnd"/>
      <w:r w:rsidRPr="00434F75">
        <w:rPr>
          <w:rFonts w:ascii="Arial" w:hAnsi="Arial" w:cs="Arial"/>
        </w:rPr>
        <w:t>" от 29.05.2018 г., схему расположения земельного участка на кадастровом плане территории  34:17:130006, расположенного по адресу: Волгоградская область, Нехаевский район, территория Родничковского сельского поселения, примерно 200м северо-восточнее поселка Роднички</w:t>
      </w:r>
      <w:proofErr w:type="gramStart"/>
      <w:r w:rsidRPr="00434F75">
        <w:rPr>
          <w:rFonts w:ascii="Arial" w:hAnsi="Arial" w:cs="Arial"/>
        </w:rPr>
        <w:t xml:space="preserve"> ,</w:t>
      </w:r>
      <w:proofErr w:type="gramEnd"/>
      <w:r w:rsidRPr="00434F75">
        <w:rPr>
          <w:rFonts w:ascii="Arial" w:hAnsi="Arial" w:cs="Arial"/>
        </w:rPr>
        <w:t xml:space="preserve"> в соответствии с п. 2 ст. 3.3 Федерального Закона от 25.10.2001 г. № 137-ФЗ «О введении в действие Земельного Кодекса Российской Федерации», ст. 11.10 Земельного Кодекса РФ, Федеральным Законом от 24.07.2007 г. № 221-ФЗ «О государственном кадастре недвижимости», </w:t>
      </w:r>
    </w:p>
    <w:p w:rsidR="007117E8" w:rsidRPr="00434F75" w:rsidRDefault="007117E8" w:rsidP="007117E8">
      <w:pPr>
        <w:ind w:firstLine="567"/>
        <w:jc w:val="both"/>
        <w:rPr>
          <w:rFonts w:ascii="Arial" w:hAnsi="Arial" w:cs="Arial"/>
        </w:rPr>
      </w:pPr>
      <w:proofErr w:type="gramStart"/>
      <w:r w:rsidRPr="00434F75">
        <w:rPr>
          <w:rFonts w:ascii="Arial" w:hAnsi="Arial" w:cs="Arial"/>
        </w:rPr>
        <w:t>п</w:t>
      </w:r>
      <w:proofErr w:type="gramEnd"/>
      <w:r w:rsidRPr="00434F75">
        <w:rPr>
          <w:rFonts w:ascii="Arial" w:hAnsi="Arial" w:cs="Arial"/>
        </w:rPr>
        <w:t xml:space="preserve"> о с т а н о в л я е т:   </w:t>
      </w:r>
    </w:p>
    <w:p w:rsidR="007117E8" w:rsidRPr="00434F75" w:rsidRDefault="007117E8" w:rsidP="007117E8">
      <w:pPr>
        <w:ind w:firstLine="567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       </w:t>
      </w:r>
    </w:p>
    <w:p w:rsidR="007117E8" w:rsidRPr="00434F75" w:rsidRDefault="007117E8" w:rsidP="007117E8">
      <w:pPr>
        <w:spacing w:after="120"/>
        <w:ind w:firstLine="567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>1. Утвердить схему расположения земельного участка на кадастровом плане территории 34:17:130006:241:ЗУ</w:t>
      </w:r>
      <w:proofErr w:type="gramStart"/>
      <w:r w:rsidRPr="00434F75">
        <w:rPr>
          <w:rFonts w:ascii="Arial" w:hAnsi="Arial" w:cs="Arial"/>
        </w:rPr>
        <w:t>1</w:t>
      </w:r>
      <w:proofErr w:type="gramEnd"/>
      <w:r w:rsidRPr="00434F75">
        <w:rPr>
          <w:rFonts w:ascii="Arial" w:hAnsi="Arial" w:cs="Arial"/>
        </w:rPr>
        <w:t xml:space="preserve">, площадью 4 кв. м. из земель населенных пунктов в поселке Роднички, расположенного по адресу:  Волгоградская область, Нехаевский район, территория  Родничковского сельского поселения, примерно 200м северо-восточнее  поселка Роднички, для размещения объекта ЭСХ  КТП 10/0,4 </w:t>
      </w:r>
      <w:proofErr w:type="spellStart"/>
      <w:r w:rsidRPr="00434F75">
        <w:rPr>
          <w:rFonts w:ascii="Arial" w:hAnsi="Arial" w:cs="Arial"/>
        </w:rPr>
        <w:t>кв</w:t>
      </w:r>
      <w:proofErr w:type="spellEnd"/>
      <w:r w:rsidRPr="00434F75">
        <w:rPr>
          <w:rFonts w:ascii="Arial" w:hAnsi="Arial" w:cs="Arial"/>
        </w:rPr>
        <w:t xml:space="preserve"> № 4405, расположенный в </w:t>
      </w:r>
      <w:r w:rsidRPr="00434F75">
        <w:rPr>
          <w:rFonts w:ascii="Arial" w:hAnsi="Arial" w:cs="Arial"/>
          <w:iCs/>
        </w:rPr>
        <w:t>зоне з объектов  инженерной инфраструктуры (П-2).</w:t>
      </w:r>
    </w:p>
    <w:p w:rsidR="007117E8" w:rsidRPr="00434F75" w:rsidRDefault="007117E8" w:rsidP="007117E8">
      <w:pPr>
        <w:spacing w:after="120"/>
        <w:ind w:firstLine="567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2.ГБУ Волгоградской области «Волгоградский центр </w:t>
      </w:r>
      <w:proofErr w:type="spellStart"/>
      <w:r w:rsidRPr="00434F75">
        <w:rPr>
          <w:rFonts w:ascii="Arial" w:hAnsi="Arial" w:cs="Arial"/>
        </w:rPr>
        <w:t>энергоэффективности</w:t>
      </w:r>
      <w:proofErr w:type="spellEnd"/>
      <w:r w:rsidRPr="00434F75">
        <w:rPr>
          <w:rFonts w:ascii="Arial" w:hAnsi="Arial" w:cs="Arial"/>
        </w:rPr>
        <w:t xml:space="preserve">» </w:t>
      </w:r>
      <w:r w:rsidRPr="00434F75">
        <w:rPr>
          <w:rFonts w:ascii="Arial" w:hAnsi="Arial" w:cs="Arial"/>
          <w:kern w:val="28"/>
        </w:rPr>
        <w:t>имеет право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 государственной или муниципальной собственности на испрашиваемый земельный участок.</w:t>
      </w:r>
    </w:p>
    <w:p w:rsidR="007117E8" w:rsidRPr="00434F75" w:rsidRDefault="007117E8" w:rsidP="007117E8">
      <w:pPr>
        <w:spacing w:after="120"/>
        <w:ind w:firstLine="567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3. Срок действия настоящего постановления составляет два года. </w:t>
      </w:r>
    </w:p>
    <w:p w:rsidR="007117E8" w:rsidRPr="00434F75" w:rsidRDefault="007117E8" w:rsidP="007117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4. </w:t>
      </w:r>
      <w:proofErr w:type="gramStart"/>
      <w:r w:rsidRPr="00434F75">
        <w:rPr>
          <w:rFonts w:ascii="Arial" w:hAnsi="Arial" w:cs="Arial"/>
        </w:rPr>
        <w:t>Контроль за</w:t>
      </w:r>
      <w:proofErr w:type="gramEnd"/>
      <w:r w:rsidRPr="00434F75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7117E8" w:rsidRPr="00434F75" w:rsidRDefault="007117E8" w:rsidP="007117E8">
      <w:pPr>
        <w:spacing w:after="120"/>
        <w:rPr>
          <w:rFonts w:ascii="Arial" w:hAnsi="Arial" w:cs="Arial"/>
        </w:rPr>
      </w:pPr>
    </w:p>
    <w:p w:rsidR="007117E8" w:rsidRPr="00434F75" w:rsidRDefault="007117E8" w:rsidP="007117E8">
      <w:pPr>
        <w:spacing w:line="240" w:lineRule="atLeast"/>
        <w:rPr>
          <w:rFonts w:ascii="Arial" w:hAnsi="Arial" w:cs="Arial"/>
        </w:rPr>
      </w:pPr>
      <w:r w:rsidRPr="00434F75">
        <w:rPr>
          <w:rFonts w:ascii="Arial" w:hAnsi="Arial" w:cs="Arial"/>
        </w:rPr>
        <w:t xml:space="preserve">Глава  Родничковского сельского поселения                                                                                 </w:t>
      </w:r>
    </w:p>
    <w:p w:rsidR="007117E8" w:rsidRPr="00434F75" w:rsidRDefault="007117E8" w:rsidP="007117E8">
      <w:pPr>
        <w:spacing w:line="240" w:lineRule="atLeast"/>
        <w:rPr>
          <w:rFonts w:ascii="Arial" w:hAnsi="Arial" w:cs="Arial"/>
        </w:rPr>
      </w:pPr>
      <w:r w:rsidRPr="00434F75">
        <w:rPr>
          <w:rFonts w:ascii="Arial" w:hAnsi="Arial" w:cs="Arial"/>
        </w:rPr>
        <w:t>Нехаевского муниципального района                                        Белоус А.М.</w:t>
      </w:r>
    </w:p>
    <w:p w:rsidR="007117E8" w:rsidRPr="00434F75" w:rsidRDefault="007117E8" w:rsidP="007117E8">
      <w:pPr>
        <w:spacing w:line="240" w:lineRule="atLeast"/>
        <w:rPr>
          <w:rFonts w:ascii="Arial" w:hAnsi="Arial" w:cs="Arial"/>
        </w:rPr>
      </w:pPr>
    </w:p>
    <w:p w:rsidR="007117E8" w:rsidRPr="00434F75" w:rsidRDefault="007117E8" w:rsidP="007117E8">
      <w:pPr>
        <w:rPr>
          <w:rFonts w:ascii="Arial" w:hAnsi="Arial" w:cs="Arial"/>
        </w:rPr>
      </w:pPr>
    </w:p>
    <w:p w:rsidR="002F7E6D" w:rsidRDefault="002F7E6D"/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7"/>
    <w:rsid w:val="002F7E6D"/>
    <w:rsid w:val="007117E8"/>
    <w:rsid w:val="008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2018-08-01T10:36:00Z</dcterms:created>
  <dcterms:modified xsi:type="dcterms:W3CDTF">2018-08-01T10:36:00Z</dcterms:modified>
</cp:coreProperties>
</file>