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A8" w:rsidRPr="0015655B" w:rsidRDefault="000500A8" w:rsidP="000500A8">
      <w:pPr>
        <w:ind w:left="567"/>
        <w:jc w:val="center"/>
        <w:rPr>
          <w:rFonts w:ascii="Arial" w:hAnsi="Arial" w:cs="Arial"/>
          <w:b/>
          <w:sz w:val="24"/>
        </w:rPr>
      </w:pPr>
      <w:r w:rsidRPr="0015655B">
        <w:rPr>
          <w:rFonts w:ascii="Arial" w:hAnsi="Arial" w:cs="Arial"/>
          <w:b/>
          <w:sz w:val="24"/>
        </w:rPr>
        <w:t>АДМИНИСТРАЦИЯ</w:t>
      </w:r>
    </w:p>
    <w:p w:rsidR="000500A8" w:rsidRPr="0015655B" w:rsidRDefault="000500A8" w:rsidP="000500A8">
      <w:pPr>
        <w:tabs>
          <w:tab w:val="left" w:pos="945"/>
        </w:tabs>
        <w:ind w:left="567"/>
        <w:jc w:val="center"/>
        <w:rPr>
          <w:rFonts w:ascii="Arial" w:hAnsi="Arial" w:cs="Arial"/>
          <w:b/>
          <w:sz w:val="24"/>
        </w:rPr>
      </w:pPr>
      <w:r w:rsidRPr="0015655B">
        <w:rPr>
          <w:rFonts w:ascii="Arial" w:hAnsi="Arial" w:cs="Arial"/>
          <w:b/>
          <w:sz w:val="24"/>
        </w:rPr>
        <w:t>РОДНИЧКОВСКОГО СЕЛЬСКОГО ПОСЕЛЕНИЯ</w:t>
      </w:r>
    </w:p>
    <w:p w:rsidR="000500A8" w:rsidRPr="0015655B" w:rsidRDefault="000500A8" w:rsidP="000500A8">
      <w:pPr>
        <w:tabs>
          <w:tab w:val="left" w:pos="945"/>
        </w:tabs>
        <w:ind w:left="567"/>
        <w:jc w:val="center"/>
        <w:rPr>
          <w:rFonts w:ascii="Arial" w:hAnsi="Arial" w:cs="Arial"/>
          <w:b/>
          <w:sz w:val="24"/>
        </w:rPr>
      </w:pPr>
      <w:r w:rsidRPr="0015655B">
        <w:rPr>
          <w:rFonts w:ascii="Arial" w:hAnsi="Arial" w:cs="Arial"/>
          <w:b/>
          <w:sz w:val="24"/>
        </w:rPr>
        <w:t>НЕХАЕВСКОГО МУНИЦИПАЛЬНОГО РАЙОНА</w:t>
      </w:r>
    </w:p>
    <w:p w:rsidR="000500A8" w:rsidRPr="0015655B" w:rsidRDefault="000500A8" w:rsidP="000500A8">
      <w:pPr>
        <w:tabs>
          <w:tab w:val="left" w:pos="945"/>
        </w:tabs>
        <w:ind w:left="567"/>
        <w:jc w:val="center"/>
        <w:rPr>
          <w:rFonts w:ascii="Arial" w:hAnsi="Arial" w:cs="Arial"/>
          <w:b/>
          <w:sz w:val="24"/>
        </w:rPr>
      </w:pPr>
      <w:r w:rsidRPr="0015655B">
        <w:rPr>
          <w:rFonts w:ascii="Arial" w:hAnsi="Arial" w:cs="Arial"/>
          <w:b/>
          <w:sz w:val="24"/>
        </w:rPr>
        <w:t>ВОЛГОГРАДСКОЙ ОБЛАСТИ</w:t>
      </w:r>
    </w:p>
    <w:p w:rsidR="000500A8" w:rsidRPr="0015655B" w:rsidRDefault="000500A8" w:rsidP="000500A8">
      <w:pPr>
        <w:ind w:left="567"/>
        <w:rPr>
          <w:rFonts w:ascii="Arial" w:hAnsi="Arial" w:cs="Arial"/>
          <w:sz w:val="24"/>
        </w:rPr>
      </w:pPr>
      <w:r w:rsidRPr="0015655B">
        <w:rPr>
          <w:rFonts w:ascii="Arial" w:hAnsi="Arial" w:cs="Arial"/>
          <w:sz w:val="24"/>
        </w:rPr>
        <w:t>___________________________________________________________________</w:t>
      </w:r>
    </w:p>
    <w:p w:rsidR="000500A8" w:rsidRPr="0015655B" w:rsidRDefault="000500A8" w:rsidP="000500A8">
      <w:pPr>
        <w:tabs>
          <w:tab w:val="left" w:pos="3105"/>
        </w:tabs>
        <w:ind w:left="567"/>
        <w:rPr>
          <w:rFonts w:ascii="Arial" w:hAnsi="Arial" w:cs="Arial"/>
          <w:b/>
          <w:sz w:val="24"/>
        </w:rPr>
      </w:pPr>
      <w:r w:rsidRPr="0015655B">
        <w:rPr>
          <w:rFonts w:ascii="Arial" w:hAnsi="Arial" w:cs="Arial"/>
          <w:b/>
          <w:sz w:val="24"/>
        </w:rPr>
        <w:t xml:space="preserve">                                                               </w:t>
      </w:r>
    </w:p>
    <w:p w:rsidR="000500A8" w:rsidRPr="0015655B" w:rsidRDefault="000500A8" w:rsidP="000500A8">
      <w:pPr>
        <w:tabs>
          <w:tab w:val="left" w:pos="3105"/>
        </w:tabs>
        <w:ind w:left="567"/>
        <w:rPr>
          <w:rFonts w:ascii="Arial" w:hAnsi="Arial" w:cs="Arial"/>
          <w:b/>
          <w:sz w:val="24"/>
        </w:rPr>
      </w:pPr>
      <w:r w:rsidRPr="0015655B">
        <w:rPr>
          <w:rFonts w:ascii="Arial" w:hAnsi="Arial" w:cs="Arial"/>
          <w:b/>
          <w:sz w:val="24"/>
        </w:rPr>
        <w:t xml:space="preserve">                                                   ПОСТАНОВЛЕНИЕ</w:t>
      </w:r>
    </w:p>
    <w:p w:rsidR="000500A8" w:rsidRPr="0015655B" w:rsidRDefault="000500A8" w:rsidP="000500A8">
      <w:pPr>
        <w:tabs>
          <w:tab w:val="left" w:pos="3105"/>
        </w:tabs>
        <w:ind w:left="567"/>
        <w:rPr>
          <w:rFonts w:ascii="Arial" w:hAnsi="Arial" w:cs="Arial"/>
          <w:sz w:val="24"/>
        </w:rPr>
      </w:pPr>
    </w:p>
    <w:p w:rsidR="000500A8" w:rsidRPr="0015655B" w:rsidRDefault="000500A8" w:rsidP="000500A8">
      <w:pPr>
        <w:tabs>
          <w:tab w:val="left" w:pos="3105"/>
        </w:tabs>
        <w:ind w:left="567"/>
        <w:rPr>
          <w:rFonts w:ascii="Arial" w:hAnsi="Arial" w:cs="Arial"/>
          <w:sz w:val="24"/>
        </w:rPr>
      </w:pPr>
      <w:r w:rsidRPr="0015655B">
        <w:rPr>
          <w:rFonts w:ascii="Arial" w:hAnsi="Arial" w:cs="Arial"/>
          <w:sz w:val="24"/>
        </w:rPr>
        <w:t>От 22.01.2019 г.                                                                      №  7</w:t>
      </w:r>
    </w:p>
    <w:p w:rsidR="000500A8" w:rsidRPr="0015655B" w:rsidRDefault="000500A8" w:rsidP="000500A8">
      <w:pPr>
        <w:tabs>
          <w:tab w:val="left" w:pos="3105"/>
        </w:tabs>
        <w:ind w:left="567"/>
        <w:rPr>
          <w:rFonts w:ascii="Arial" w:hAnsi="Arial" w:cs="Arial"/>
          <w:sz w:val="24"/>
        </w:rPr>
      </w:pPr>
    </w:p>
    <w:p w:rsidR="000500A8" w:rsidRPr="0015655B" w:rsidRDefault="000500A8" w:rsidP="000500A8">
      <w:pPr>
        <w:tabs>
          <w:tab w:val="left" w:pos="3105"/>
        </w:tabs>
        <w:ind w:left="567"/>
        <w:rPr>
          <w:rFonts w:ascii="Arial" w:hAnsi="Arial" w:cs="Arial"/>
          <w:sz w:val="24"/>
        </w:rPr>
      </w:pPr>
      <w:r w:rsidRPr="0015655B">
        <w:rPr>
          <w:rFonts w:ascii="Arial" w:hAnsi="Arial" w:cs="Arial"/>
          <w:sz w:val="24"/>
        </w:rPr>
        <w:t xml:space="preserve">О внесении изменений в постановление от 18.11.2015 г. №84                                                                                           </w:t>
      </w:r>
    </w:p>
    <w:p w:rsidR="000500A8" w:rsidRDefault="000500A8" w:rsidP="000500A8">
      <w:pPr>
        <w:tabs>
          <w:tab w:val="left" w:pos="3105"/>
        </w:tabs>
        <w:ind w:left="567"/>
        <w:rPr>
          <w:rFonts w:ascii="Arial" w:hAnsi="Arial" w:cs="Arial"/>
          <w:bCs/>
          <w:sz w:val="24"/>
        </w:rPr>
      </w:pPr>
      <w:r w:rsidRPr="0015655B">
        <w:rPr>
          <w:rFonts w:ascii="Arial" w:hAnsi="Arial" w:cs="Arial"/>
          <w:bCs/>
          <w:sz w:val="24"/>
        </w:rPr>
        <w:t xml:space="preserve">«Об утверждении  муниципальной программы </w:t>
      </w:r>
    </w:p>
    <w:p w:rsidR="000500A8" w:rsidRDefault="000500A8" w:rsidP="000500A8">
      <w:pPr>
        <w:tabs>
          <w:tab w:val="left" w:pos="3105"/>
        </w:tabs>
        <w:ind w:left="567"/>
        <w:rPr>
          <w:rFonts w:ascii="Arial" w:hAnsi="Arial" w:cs="Arial"/>
          <w:bCs/>
          <w:sz w:val="24"/>
        </w:rPr>
      </w:pPr>
      <w:r w:rsidRPr="0015655B">
        <w:rPr>
          <w:rFonts w:ascii="Arial" w:hAnsi="Arial" w:cs="Arial"/>
          <w:bCs/>
          <w:sz w:val="24"/>
        </w:rPr>
        <w:t>«Развитие малого и среднего предпринимательства на территории Родничковского  сельского</w:t>
      </w:r>
      <w:r>
        <w:rPr>
          <w:rFonts w:ascii="Arial" w:hAnsi="Arial" w:cs="Arial"/>
          <w:bCs/>
          <w:sz w:val="24"/>
        </w:rPr>
        <w:t xml:space="preserve"> </w:t>
      </w:r>
      <w:r w:rsidRPr="0015655B">
        <w:rPr>
          <w:rFonts w:ascii="Arial" w:hAnsi="Arial" w:cs="Arial"/>
          <w:bCs/>
          <w:sz w:val="24"/>
        </w:rPr>
        <w:t xml:space="preserve">поселения </w:t>
      </w:r>
    </w:p>
    <w:p w:rsidR="000500A8" w:rsidRPr="0015655B" w:rsidRDefault="000500A8" w:rsidP="000500A8">
      <w:pPr>
        <w:tabs>
          <w:tab w:val="left" w:pos="3105"/>
        </w:tabs>
        <w:ind w:left="567"/>
        <w:rPr>
          <w:rFonts w:ascii="Arial" w:hAnsi="Arial" w:cs="Arial"/>
          <w:bCs/>
          <w:sz w:val="24"/>
        </w:rPr>
      </w:pPr>
      <w:r w:rsidRPr="0015655B">
        <w:rPr>
          <w:rFonts w:ascii="Arial" w:hAnsi="Arial" w:cs="Arial"/>
          <w:bCs/>
          <w:sz w:val="24"/>
        </w:rPr>
        <w:t>Нехаевского  муниципального района</w:t>
      </w:r>
    </w:p>
    <w:p w:rsidR="000500A8" w:rsidRPr="0015655B" w:rsidRDefault="000500A8" w:rsidP="000500A8">
      <w:pPr>
        <w:tabs>
          <w:tab w:val="left" w:pos="3105"/>
        </w:tabs>
        <w:ind w:left="567"/>
        <w:rPr>
          <w:rFonts w:ascii="Arial" w:hAnsi="Arial" w:cs="Arial"/>
          <w:bCs/>
          <w:sz w:val="24"/>
        </w:rPr>
      </w:pPr>
      <w:r w:rsidRPr="0015655B">
        <w:rPr>
          <w:rFonts w:ascii="Arial" w:hAnsi="Arial" w:cs="Arial"/>
          <w:bCs/>
          <w:sz w:val="24"/>
        </w:rPr>
        <w:t>Волгоградской области в 2015-2017 годах».</w:t>
      </w:r>
    </w:p>
    <w:p w:rsidR="000500A8" w:rsidRPr="0015655B" w:rsidRDefault="000500A8" w:rsidP="000500A8">
      <w:pPr>
        <w:pStyle w:val="ConsPlusNormal"/>
        <w:ind w:left="567"/>
        <w:jc w:val="both"/>
        <w:rPr>
          <w:sz w:val="24"/>
          <w:szCs w:val="24"/>
        </w:rPr>
      </w:pPr>
      <w:r w:rsidRPr="0015655B">
        <w:rPr>
          <w:sz w:val="24"/>
          <w:szCs w:val="24"/>
        </w:rPr>
        <w:tab/>
      </w:r>
      <w:r w:rsidRPr="0015655B">
        <w:rPr>
          <w:sz w:val="24"/>
          <w:szCs w:val="24"/>
        </w:rPr>
        <w:tab/>
      </w:r>
      <w:r w:rsidRPr="0015655B">
        <w:rPr>
          <w:sz w:val="24"/>
          <w:szCs w:val="24"/>
        </w:rPr>
        <w:tab/>
      </w:r>
    </w:p>
    <w:p w:rsidR="000500A8" w:rsidRDefault="000500A8" w:rsidP="000500A8">
      <w:pPr>
        <w:ind w:left="567"/>
        <w:jc w:val="both"/>
        <w:textAlignment w:val="baseline"/>
        <w:rPr>
          <w:rFonts w:ascii="Arial" w:eastAsia="Calibri" w:hAnsi="Arial" w:cs="Arial"/>
          <w:sz w:val="24"/>
          <w:lang w:eastAsia="en-US"/>
        </w:rPr>
      </w:pPr>
      <w:r>
        <w:rPr>
          <w:rFonts w:ascii="Arial" w:hAnsi="Arial" w:cs="Arial"/>
          <w:sz w:val="24"/>
        </w:rPr>
        <w:t xml:space="preserve">        </w:t>
      </w:r>
      <w:proofErr w:type="gramStart"/>
      <w:r w:rsidRPr="0015655B">
        <w:rPr>
          <w:rFonts w:ascii="Arial" w:hAnsi="Arial" w:cs="Arial"/>
          <w:sz w:val="24"/>
        </w:rPr>
        <w:t xml:space="preserve">Руководствуясь пунктом 1 статьи 17 Федерального закона от 06 октября 2003 года  № 131-ФЗ «Об общих принципах организации местного самоуправления в Российской Федерации» и в  соответствии с </w:t>
      </w:r>
      <w:r w:rsidRPr="0015655B">
        <w:rPr>
          <w:rFonts w:ascii="Arial" w:hAnsi="Arial" w:cs="Arial"/>
          <w:color w:val="000000"/>
          <w:sz w:val="24"/>
        </w:rPr>
        <w:t>Постановлением Администрации Родничковского сельского поселения от 17.09.2013 № 62 «</w:t>
      </w:r>
      <w:r w:rsidRPr="0015655B">
        <w:rPr>
          <w:rFonts w:ascii="Arial" w:hAnsi="Arial" w:cs="Arial"/>
          <w:sz w:val="24"/>
        </w:rPr>
        <w:t>Об утверждении  Порядка принятия решений о разработке, формировании и реализации муниципальных  программ Родничковского сельского поселения  Нехаевского муниципального района Волгоградской области»,</w:t>
      </w:r>
      <w:r w:rsidRPr="0015655B">
        <w:rPr>
          <w:rFonts w:eastAsia="Calibri"/>
          <w:sz w:val="24"/>
          <w:lang w:eastAsia="en-US"/>
        </w:rPr>
        <w:t xml:space="preserve"> </w:t>
      </w:r>
      <w:r w:rsidRPr="0015655B">
        <w:rPr>
          <w:rFonts w:ascii="Arial" w:eastAsia="Calibri" w:hAnsi="Arial" w:cs="Arial"/>
          <w:sz w:val="24"/>
          <w:lang w:eastAsia="en-US"/>
        </w:rPr>
        <w:t>Федеральным законом от 24.07.2007 №209-ФЗ «О</w:t>
      </w:r>
      <w:proofErr w:type="gramEnd"/>
      <w:r w:rsidRPr="0015655B">
        <w:rPr>
          <w:rFonts w:ascii="Arial" w:eastAsia="Calibri" w:hAnsi="Arial" w:cs="Arial"/>
          <w:sz w:val="24"/>
          <w:lang w:eastAsia="en-US"/>
        </w:rPr>
        <w:t xml:space="preserve"> </w:t>
      </w:r>
      <w:proofErr w:type="gramStart"/>
      <w:r w:rsidRPr="0015655B">
        <w:rPr>
          <w:rFonts w:ascii="Arial" w:eastAsia="Calibri" w:hAnsi="Arial" w:cs="Arial"/>
          <w:sz w:val="24"/>
          <w:lang w:eastAsia="en-US"/>
        </w:rPr>
        <w:t>развитии</w:t>
      </w:r>
      <w:proofErr w:type="gramEnd"/>
      <w:r w:rsidRPr="0015655B">
        <w:rPr>
          <w:rFonts w:ascii="Arial" w:eastAsia="Calibri" w:hAnsi="Arial" w:cs="Arial"/>
          <w:sz w:val="24"/>
          <w:lang w:eastAsia="en-US"/>
        </w:rPr>
        <w:t xml:space="preserve"> малого и среднего предпринимательства в Российской Федерации», Законом Волгоградской области от 04.07.2008г. № 1720-ОД «О развитии малого и среднего предпринимательства в Волгоградской области» и в соответствии с Постановлением Правительства Волгоградской области от 14.04.2014 г. </w:t>
      </w:r>
    </w:p>
    <w:p w:rsidR="000500A8" w:rsidRPr="0015655B" w:rsidRDefault="000500A8" w:rsidP="000500A8">
      <w:pPr>
        <w:ind w:left="567"/>
        <w:jc w:val="both"/>
        <w:textAlignment w:val="baseline"/>
        <w:rPr>
          <w:rFonts w:ascii="Arial" w:hAnsi="Arial" w:cs="Arial"/>
          <w:sz w:val="24"/>
        </w:rPr>
      </w:pPr>
      <w:r w:rsidRPr="0015655B">
        <w:rPr>
          <w:rFonts w:ascii="Arial" w:eastAsia="Calibri" w:hAnsi="Arial" w:cs="Arial"/>
          <w:sz w:val="24"/>
          <w:lang w:eastAsia="en-US"/>
        </w:rPr>
        <w:t xml:space="preserve">№ 179-п </w:t>
      </w:r>
    </w:p>
    <w:p w:rsidR="000500A8" w:rsidRDefault="000500A8" w:rsidP="000500A8">
      <w:pPr>
        <w:pStyle w:val="ConsPlusNormal"/>
        <w:ind w:left="567"/>
        <w:rPr>
          <w:bCs/>
          <w:sz w:val="24"/>
          <w:szCs w:val="24"/>
        </w:rPr>
      </w:pPr>
    </w:p>
    <w:p w:rsidR="000500A8" w:rsidRPr="0015655B" w:rsidRDefault="000500A8" w:rsidP="000500A8">
      <w:pPr>
        <w:pStyle w:val="ConsPlusNormal"/>
        <w:ind w:left="567"/>
        <w:rPr>
          <w:bCs/>
          <w:sz w:val="24"/>
          <w:szCs w:val="24"/>
        </w:rPr>
      </w:pPr>
      <w:r w:rsidRPr="0015655B">
        <w:rPr>
          <w:bCs/>
          <w:sz w:val="24"/>
          <w:szCs w:val="24"/>
        </w:rPr>
        <w:t>постановляю:</w:t>
      </w:r>
    </w:p>
    <w:p w:rsidR="000500A8" w:rsidRPr="0015655B" w:rsidRDefault="000500A8" w:rsidP="000500A8">
      <w:pPr>
        <w:pStyle w:val="ConsPlusNormal"/>
        <w:ind w:left="567"/>
        <w:jc w:val="both"/>
        <w:rPr>
          <w:sz w:val="24"/>
          <w:szCs w:val="24"/>
        </w:rPr>
      </w:pPr>
    </w:p>
    <w:p w:rsidR="000500A8" w:rsidRPr="0015655B" w:rsidRDefault="000500A8" w:rsidP="000500A8">
      <w:pPr>
        <w:ind w:left="567"/>
        <w:rPr>
          <w:rFonts w:ascii="Arial" w:hAnsi="Arial" w:cs="Arial"/>
          <w:bCs/>
          <w:sz w:val="24"/>
        </w:rPr>
      </w:pPr>
      <w:r>
        <w:rPr>
          <w:rFonts w:ascii="Arial" w:hAnsi="Arial" w:cs="Arial"/>
          <w:sz w:val="24"/>
        </w:rPr>
        <w:t xml:space="preserve">       </w:t>
      </w:r>
      <w:r w:rsidRPr="00F06EF6">
        <w:rPr>
          <w:rFonts w:ascii="Arial" w:hAnsi="Arial" w:cs="Arial"/>
          <w:b/>
          <w:sz w:val="24"/>
        </w:rPr>
        <w:t>1</w:t>
      </w:r>
      <w:r w:rsidRPr="0015655B">
        <w:rPr>
          <w:rFonts w:ascii="Arial" w:hAnsi="Arial" w:cs="Arial"/>
          <w:b/>
          <w:sz w:val="24"/>
        </w:rPr>
        <w:t>.</w:t>
      </w:r>
      <w:r w:rsidRPr="0015655B">
        <w:rPr>
          <w:rFonts w:ascii="Arial" w:hAnsi="Arial" w:cs="Arial"/>
          <w:sz w:val="24"/>
        </w:rPr>
        <w:t xml:space="preserve">  </w:t>
      </w:r>
      <w:r w:rsidRPr="0015655B">
        <w:rPr>
          <w:rFonts w:ascii="Arial" w:hAnsi="Arial" w:cs="Arial"/>
          <w:bCs/>
          <w:sz w:val="24"/>
        </w:rPr>
        <w:t>Муниципальную программу  «Развитие малого и среднего предпринимательства на территории Родничковского сельского поселения Нехаевского муниципального района Волгоградск</w:t>
      </w:r>
      <w:r>
        <w:rPr>
          <w:rFonts w:ascii="Arial" w:hAnsi="Arial" w:cs="Arial"/>
          <w:bCs/>
          <w:sz w:val="24"/>
        </w:rPr>
        <w:t>ой области в 2015-2017 годах»,</w:t>
      </w:r>
      <w:r w:rsidRPr="0015655B">
        <w:rPr>
          <w:rFonts w:ascii="Arial" w:hAnsi="Arial" w:cs="Arial"/>
          <w:bCs/>
          <w:sz w:val="24"/>
        </w:rPr>
        <w:t xml:space="preserve"> а также</w:t>
      </w:r>
    </w:p>
    <w:p w:rsidR="000500A8" w:rsidRPr="0015655B" w:rsidRDefault="000500A8" w:rsidP="000500A8">
      <w:pPr>
        <w:pStyle w:val="a3"/>
        <w:widowControl/>
        <w:numPr>
          <w:ilvl w:val="1"/>
          <w:numId w:val="6"/>
        </w:numPr>
        <w:suppressAutoHyphens w:val="0"/>
        <w:ind w:left="567" w:firstLine="0"/>
        <w:rPr>
          <w:rFonts w:ascii="Arial" w:hAnsi="Arial" w:cs="Arial"/>
          <w:bCs/>
          <w:sz w:val="24"/>
        </w:rPr>
      </w:pPr>
      <w:r w:rsidRPr="0015655B">
        <w:rPr>
          <w:rFonts w:ascii="Arial" w:hAnsi="Arial" w:cs="Arial"/>
          <w:bCs/>
          <w:sz w:val="24"/>
        </w:rPr>
        <w:t xml:space="preserve"> Положение о ведении реестра субъектов малого и среднего предпринимательства получателей поддержки, оказываемой администрацией Родничковского сельского поселения;</w:t>
      </w:r>
    </w:p>
    <w:p w:rsidR="000500A8" w:rsidRPr="0015655B" w:rsidRDefault="000500A8" w:rsidP="000500A8">
      <w:pPr>
        <w:pStyle w:val="a3"/>
        <w:widowControl/>
        <w:numPr>
          <w:ilvl w:val="1"/>
          <w:numId w:val="6"/>
        </w:numPr>
        <w:suppressAutoHyphens w:val="0"/>
        <w:ind w:left="567" w:firstLine="0"/>
        <w:rPr>
          <w:rFonts w:ascii="Arial" w:hAnsi="Arial" w:cs="Arial"/>
          <w:bCs/>
          <w:sz w:val="24"/>
        </w:rPr>
      </w:pPr>
      <w:r w:rsidRPr="0015655B">
        <w:rPr>
          <w:rFonts w:ascii="Arial" w:hAnsi="Arial" w:cs="Arial"/>
          <w:bCs/>
          <w:sz w:val="24"/>
        </w:rPr>
        <w:t xml:space="preserve"> </w:t>
      </w:r>
      <w:r w:rsidRPr="0015655B">
        <w:rPr>
          <w:rFonts w:ascii="Arial" w:eastAsia="Calibri" w:hAnsi="Arial" w:cs="Arial"/>
          <w:sz w:val="24"/>
          <w:lang w:eastAsia="en-US"/>
        </w:rPr>
        <w:t xml:space="preserve"> Положение о субсидировании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Родничковском сельском поселении.</w:t>
      </w:r>
    </w:p>
    <w:p w:rsidR="000500A8" w:rsidRDefault="000500A8" w:rsidP="000500A8">
      <w:pPr>
        <w:pStyle w:val="a3"/>
        <w:shd w:val="clear" w:color="auto" w:fill="FFFFFF"/>
        <w:spacing w:after="200" w:line="266" w:lineRule="atLeast"/>
        <w:ind w:left="567"/>
        <w:rPr>
          <w:rFonts w:ascii="Arial" w:eastAsia="Calibri" w:hAnsi="Arial" w:cs="Arial"/>
          <w:sz w:val="24"/>
          <w:lang w:eastAsia="en-US"/>
        </w:rPr>
      </w:pPr>
      <w:r w:rsidRPr="0015655B">
        <w:rPr>
          <w:rFonts w:ascii="Arial" w:eastAsia="Calibri" w:hAnsi="Arial" w:cs="Arial"/>
          <w:sz w:val="24"/>
          <w:lang w:eastAsia="en-US"/>
        </w:rPr>
        <w:t xml:space="preserve">1.3 Положение о комиссии по поддержке субъектов малого и предпринимательства. </w:t>
      </w:r>
    </w:p>
    <w:p w:rsidR="000500A8" w:rsidRPr="0015655B" w:rsidRDefault="000500A8" w:rsidP="000500A8">
      <w:pPr>
        <w:pStyle w:val="a3"/>
        <w:shd w:val="clear" w:color="auto" w:fill="FFFFFF"/>
        <w:spacing w:line="266" w:lineRule="atLeast"/>
        <w:ind w:left="567"/>
        <w:rPr>
          <w:rFonts w:ascii="Arial" w:hAnsi="Arial" w:cs="Arial"/>
          <w:bCs/>
          <w:sz w:val="24"/>
        </w:rPr>
      </w:pPr>
      <w:r w:rsidRPr="0015655B">
        <w:rPr>
          <w:rFonts w:ascii="Arial" w:eastAsia="Calibri" w:hAnsi="Arial" w:cs="Arial"/>
          <w:sz w:val="24"/>
          <w:lang w:eastAsia="en-US"/>
        </w:rPr>
        <w:t xml:space="preserve"> 1.4 Состав комиссии по поддержке субъектов малого предпринимательства</w:t>
      </w:r>
      <w:r w:rsidRPr="0015655B">
        <w:rPr>
          <w:rFonts w:ascii="Arial" w:hAnsi="Arial" w:cs="Arial"/>
          <w:bCs/>
          <w:sz w:val="24"/>
        </w:rPr>
        <w:t xml:space="preserve"> </w:t>
      </w:r>
    </w:p>
    <w:p w:rsidR="000500A8" w:rsidRPr="0015655B" w:rsidRDefault="000500A8" w:rsidP="000500A8">
      <w:pPr>
        <w:shd w:val="clear" w:color="auto" w:fill="FFFFFF"/>
        <w:spacing w:line="266" w:lineRule="atLeast"/>
        <w:ind w:left="567"/>
        <w:rPr>
          <w:rFonts w:ascii="Arial" w:hAnsi="Arial" w:cs="Arial"/>
          <w:bCs/>
          <w:sz w:val="24"/>
        </w:rPr>
      </w:pPr>
      <w:r w:rsidRPr="0015655B">
        <w:rPr>
          <w:rFonts w:ascii="Arial" w:hAnsi="Arial" w:cs="Arial"/>
          <w:bCs/>
          <w:sz w:val="24"/>
        </w:rPr>
        <w:t>изложить в новой редакции.</w:t>
      </w:r>
    </w:p>
    <w:p w:rsidR="000500A8" w:rsidRPr="0015655B" w:rsidRDefault="000500A8" w:rsidP="000500A8">
      <w:pPr>
        <w:shd w:val="clear" w:color="auto" w:fill="FFFFFF"/>
        <w:spacing w:line="266" w:lineRule="atLeast"/>
        <w:ind w:left="567"/>
        <w:rPr>
          <w:rFonts w:ascii="Arial" w:hAnsi="Arial" w:cs="Arial"/>
          <w:bCs/>
          <w:sz w:val="24"/>
        </w:rPr>
      </w:pPr>
      <w:r>
        <w:rPr>
          <w:rFonts w:ascii="Arial" w:hAnsi="Arial" w:cs="Arial"/>
          <w:b/>
          <w:sz w:val="24"/>
        </w:rPr>
        <w:t xml:space="preserve">        </w:t>
      </w:r>
      <w:r w:rsidRPr="0015655B">
        <w:rPr>
          <w:rFonts w:ascii="Arial" w:hAnsi="Arial" w:cs="Arial"/>
          <w:b/>
          <w:sz w:val="24"/>
        </w:rPr>
        <w:t xml:space="preserve"> 2.</w:t>
      </w:r>
      <w:r w:rsidRPr="0015655B">
        <w:rPr>
          <w:rFonts w:ascii="Arial" w:hAnsi="Arial" w:cs="Arial"/>
          <w:sz w:val="24"/>
        </w:rPr>
        <w:t xml:space="preserve"> Настоящее постановление вступает в силу  с 01.01.2019 года после обнародования в установленном порядке.</w:t>
      </w:r>
    </w:p>
    <w:p w:rsidR="000500A8" w:rsidRPr="0015655B" w:rsidRDefault="000500A8" w:rsidP="000500A8">
      <w:pPr>
        <w:pStyle w:val="ConsPlusNormal"/>
        <w:ind w:left="567"/>
        <w:jc w:val="both"/>
        <w:rPr>
          <w:bCs/>
          <w:sz w:val="24"/>
          <w:szCs w:val="24"/>
        </w:rPr>
      </w:pPr>
      <w:r>
        <w:rPr>
          <w:b/>
          <w:sz w:val="24"/>
          <w:szCs w:val="24"/>
        </w:rPr>
        <w:t xml:space="preserve">        </w:t>
      </w:r>
      <w:r w:rsidRPr="0015655B">
        <w:rPr>
          <w:b/>
          <w:sz w:val="24"/>
          <w:szCs w:val="24"/>
        </w:rPr>
        <w:t xml:space="preserve">3. </w:t>
      </w:r>
      <w:proofErr w:type="gramStart"/>
      <w:r w:rsidRPr="0015655B">
        <w:rPr>
          <w:sz w:val="24"/>
          <w:szCs w:val="24"/>
        </w:rPr>
        <w:t>Контроль за</w:t>
      </w:r>
      <w:proofErr w:type="gramEnd"/>
      <w:r w:rsidRPr="0015655B">
        <w:rPr>
          <w:sz w:val="24"/>
          <w:szCs w:val="24"/>
        </w:rPr>
        <w:t xml:space="preserve"> выполнением постановления оставляю за собой.</w:t>
      </w:r>
      <w:r w:rsidRPr="0015655B">
        <w:rPr>
          <w:bCs/>
          <w:sz w:val="24"/>
          <w:szCs w:val="24"/>
        </w:rPr>
        <w:t xml:space="preserve">        </w:t>
      </w:r>
    </w:p>
    <w:p w:rsidR="000500A8" w:rsidRPr="0015655B" w:rsidRDefault="000500A8" w:rsidP="000500A8">
      <w:pPr>
        <w:ind w:left="567"/>
        <w:rPr>
          <w:rFonts w:ascii="Arial" w:hAnsi="Arial" w:cs="Arial"/>
          <w:bCs/>
          <w:sz w:val="24"/>
        </w:rPr>
      </w:pPr>
      <w:r w:rsidRPr="0015655B">
        <w:rPr>
          <w:rFonts w:ascii="Arial" w:hAnsi="Arial" w:cs="Arial"/>
          <w:bCs/>
          <w:sz w:val="24"/>
        </w:rPr>
        <w:t xml:space="preserve">  </w:t>
      </w:r>
    </w:p>
    <w:p w:rsidR="000500A8" w:rsidRPr="0015655B" w:rsidRDefault="000500A8" w:rsidP="000500A8">
      <w:pPr>
        <w:ind w:left="567"/>
        <w:rPr>
          <w:rFonts w:ascii="Arial" w:hAnsi="Arial" w:cs="Arial"/>
          <w:bCs/>
          <w:sz w:val="24"/>
        </w:rPr>
      </w:pPr>
      <w:r w:rsidRPr="0015655B">
        <w:rPr>
          <w:rFonts w:ascii="Arial" w:hAnsi="Arial" w:cs="Arial"/>
          <w:bCs/>
          <w:sz w:val="24"/>
        </w:rPr>
        <w:t>Глава   Родничковского сельского поселения</w:t>
      </w:r>
      <w:r w:rsidRPr="0015655B">
        <w:rPr>
          <w:rFonts w:ascii="Arial" w:hAnsi="Arial" w:cs="Arial"/>
          <w:bCs/>
          <w:sz w:val="24"/>
        </w:rPr>
        <w:tab/>
      </w:r>
      <w:r w:rsidRPr="0015655B">
        <w:rPr>
          <w:rFonts w:ascii="Arial" w:hAnsi="Arial" w:cs="Arial"/>
          <w:bCs/>
          <w:sz w:val="24"/>
        </w:rPr>
        <w:tab/>
      </w:r>
      <w:r w:rsidRPr="0015655B">
        <w:rPr>
          <w:rFonts w:ascii="Arial" w:hAnsi="Arial" w:cs="Arial"/>
          <w:bCs/>
          <w:sz w:val="24"/>
        </w:rPr>
        <w:tab/>
        <w:t>С.Н. Шведов</w:t>
      </w:r>
    </w:p>
    <w:p w:rsidR="000500A8" w:rsidRPr="0015655B" w:rsidRDefault="000500A8" w:rsidP="000500A8">
      <w:pPr>
        <w:rPr>
          <w:rFonts w:ascii="Arial" w:hAnsi="Arial" w:cs="Arial"/>
          <w:bCs/>
          <w:sz w:val="24"/>
        </w:rPr>
        <w:sectPr w:rsidR="000500A8" w:rsidRPr="0015655B" w:rsidSect="0015655B">
          <w:pgSz w:w="11906" w:h="16838"/>
          <w:pgMar w:top="709" w:right="1134" w:bottom="1134" w:left="1134" w:header="720" w:footer="720" w:gutter="0"/>
          <w:pgNumType w:start="1"/>
          <w:cols w:space="720"/>
        </w:sectPr>
      </w:pPr>
    </w:p>
    <w:p w:rsidR="000500A8" w:rsidRPr="004B34EF" w:rsidRDefault="000500A8" w:rsidP="000500A8">
      <w:pPr>
        <w:shd w:val="clear" w:color="auto" w:fill="FFFFFF"/>
        <w:spacing w:line="266" w:lineRule="atLeast"/>
        <w:ind w:left="567"/>
        <w:jc w:val="right"/>
        <w:rPr>
          <w:rFonts w:ascii="Arial" w:eastAsia="Calibri" w:hAnsi="Arial" w:cs="Arial"/>
          <w:sz w:val="24"/>
          <w:lang w:eastAsia="en-US"/>
        </w:rPr>
      </w:pPr>
      <w:r w:rsidRPr="004B34EF">
        <w:rPr>
          <w:rFonts w:ascii="Arial" w:eastAsia="Calibri" w:hAnsi="Arial" w:cs="Arial"/>
          <w:sz w:val="24"/>
          <w:lang w:eastAsia="en-US"/>
        </w:rPr>
        <w:lastRenderedPageBreak/>
        <w:t>ПРИЛОЖЕНИЕ 1</w:t>
      </w:r>
    </w:p>
    <w:p w:rsidR="000500A8" w:rsidRPr="004B34EF" w:rsidRDefault="000500A8" w:rsidP="000500A8">
      <w:pPr>
        <w:shd w:val="clear" w:color="auto" w:fill="FFFFFF"/>
        <w:spacing w:line="266" w:lineRule="atLeast"/>
        <w:ind w:left="567"/>
        <w:jc w:val="right"/>
        <w:rPr>
          <w:rFonts w:ascii="Arial" w:eastAsia="Calibri" w:hAnsi="Arial" w:cs="Arial"/>
          <w:sz w:val="24"/>
          <w:lang w:eastAsia="en-US"/>
        </w:rPr>
      </w:pPr>
      <w:r w:rsidRPr="004B34EF">
        <w:rPr>
          <w:rFonts w:ascii="Arial" w:eastAsia="Calibri" w:hAnsi="Arial" w:cs="Arial"/>
          <w:sz w:val="24"/>
          <w:lang w:eastAsia="en-US"/>
        </w:rPr>
        <w:t>к постановлению администрации</w:t>
      </w:r>
    </w:p>
    <w:p w:rsidR="000500A8" w:rsidRPr="004B34EF" w:rsidRDefault="000500A8" w:rsidP="000500A8">
      <w:pPr>
        <w:shd w:val="clear" w:color="auto" w:fill="FFFFFF"/>
        <w:spacing w:line="266" w:lineRule="atLeast"/>
        <w:ind w:left="567"/>
        <w:jc w:val="right"/>
        <w:rPr>
          <w:rFonts w:ascii="Arial" w:eastAsia="Calibri" w:hAnsi="Arial" w:cs="Arial"/>
          <w:sz w:val="24"/>
          <w:lang w:eastAsia="en-US"/>
        </w:rPr>
      </w:pPr>
      <w:r w:rsidRPr="004B34EF">
        <w:rPr>
          <w:rFonts w:ascii="Arial" w:eastAsia="Calibri" w:hAnsi="Arial" w:cs="Arial"/>
          <w:sz w:val="24"/>
          <w:lang w:eastAsia="en-US"/>
        </w:rPr>
        <w:t xml:space="preserve">                                                                                            Родничковского  сельского поселения</w:t>
      </w:r>
    </w:p>
    <w:p w:rsidR="000500A8" w:rsidRPr="004B34EF" w:rsidRDefault="000500A8" w:rsidP="000500A8">
      <w:pPr>
        <w:shd w:val="clear" w:color="auto" w:fill="FFFFFF"/>
        <w:spacing w:line="266" w:lineRule="atLeast"/>
        <w:ind w:left="567"/>
        <w:jc w:val="right"/>
        <w:rPr>
          <w:rFonts w:ascii="Arial" w:eastAsia="Calibri" w:hAnsi="Arial" w:cs="Arial"/>
          <w:sz w:val="24"/>
          <w:lang w:eastAsia="en-US"/>
        </w:rPr>
      </w:pPr>
      <w:r w:rsidRPr="004B34EF">
        <w:rPr>
          <w:rFonts w:ascii="Arial" w:eastAsia="Calibri" w:hAnsi="Arial" w:cs="Arial"/>
          <w:sz w:val="24"/>
          <w:lang w:eastAsia="en-US"/>
        </w:rPr>
        <w:t xml:space="preserve">Нехаевского  муниципального района </w:t>
      </w:r>
    </w:p>
    <w:p w:rsidR="000500A8" w:rsidRPr="004B34EF" w:rsidRDefault="000500A8" w:rsidP="000500A8">
      <w:pPr>
        <w:shd w:val="clear" w:color="auto" w:fill="FFFFFF"/>
        <w:spacing w:line="266" w:lineRule="atLeast"/>
        <w:ind w:left="567"/>
        <w:jc w:val="right"/>
        <w:rPr>
          <w:rFonts w:ascii="Arial" w:eastAsia="Calibri" w:hAnsi="Arial" w:cs="Arial"/>
          <w:sz w:val="24"/>
          <w:lang w:eastAsia="en-US"/>
        </w:rPr>
      </w:pPr>
      <w:r w:rsidRPr="004B34EF">
        <w:rPr>
          <w:rFonts w:ascii="Arial" w:eastAsia="Calibri" w:hAnsi="Arial" w:cs="Arial"/>
          <w:sz w:val="24"/>
          <w:lang w:eastAsia="en-US"/>
        </w:rPr>
        <w:t xml:space="preserve">Волгоградской области  </w:t>
      </w:r>
    </w:p>
    <w:p w:rsidR="000500A8" w:rsidRPr="004B34EF" w:rsidRDefault="000500A8" w:rsidP="000500A8">
      <w:pPr>
        <w:shd w:val="clear" w:color="auto" w:fill="FFFFFF"/>
        <w:spacing w:line="266" w:lineRule="atLeast"/>
        <w:ind w:left="567"/>
        <w:jc w:val="right"/>
        <w:rPr>
          <w:rFonts w:ascii="Arial" w:eastAsia="Calibri" w:hAnsi="Arial" w:cs="Arial"/>
          <w:sz w:val="24"/>
          <w:lang w:eastAsia="en-US"/>
        </w:rPr>
      </w:pPr>
      <w:r w:rsidRPr="004B34EF">
        <w:rPr>
          <w:rFonts w:ascii="Arial" w:eastAsia="Calibri" w:hAnsi="Arial" w:cs="Arial"/>
          <w:sz w:val="24"/>
          <w:lang w:eastAsia="en-US"/>
        </w:rPr>
        <w:t>№ 7 от  22.01.2019 г.</w:t>
      </w:r>
    </w:p>
    <w:p w:rsidR="000500A8" w:rsidRPr="004B34EF" w:rsidRDefault="000500A8" w:rsidP="000500A8">
      <w:pPr>
        <w:shd w:val="clear" w:color="auto" w:fill="FFFFFF"/>
        <w:spacing w:line="266" w:lineRule="atLeast"/>
        <w:ind w:left="567"/>
        <w:rPr>
          <w:rFonts w:ascii="Arial" w:eastAsia="Calibri" w:hAnsi="Arial" w:cs="Arial"/>
          <w:b/>
          <w:bCs/>
          <w:sz w:val="24"/>
          <w:lang w:eastAsia="en-US"/>
        </w:rPr>
      </w:pPr>
      <w:r w:rsidRPr="004B34EF">
        <w:rPr>
          <w:rFonts w:ascii="Arial" w:eastAsia="Calibri" w:hAnsi="Arial" w:cs="Arial"/>
          <w:sz w:val="24"/>
          <w:lang w:eastAsia="en-US"/>
        </w:rPr>
        <w:t> </w:t>
      </w:r>
    </w:p>
    <w:p w:rsidR="000500A8" w:rsidRPr="004B34EF" w:rsidRDefault="000500A8" w:rsidP="000500A8">
      <w:pPr>
        <w:shd w:val="clear" w:color="auto" w:fill="FFFFFF"/>
        <w:spacing w:line="266" w:lineRule="atLeast"/>
        <w:ind w:left="567"/>
        <w:jc w:val="center"/>
        <w:rPr>
          <w:rFonts w:ascii="Arial" w:eastAsia="Calibri" w:hAnsi="Arial" w:cs="Arial"/>
          <w:b/>
          <w:bCs/>
          <w:sz w:val="24"/>
          <w:lang w:eastAsia="en-US"/>
        </w:rPr>
      </w:pPr>
      <w:r w:rsidRPr="004B34EF">
        <w:rPr>
          <w:rFonts w:ascii="Arial" w:eastAsia="Calibri" w:hAnsi="Arial" w:cs="Arial"/>
          <w:b/>
          <w:bCs/>
          <w:sz w:val="24"/>
          <w:lang w:eastAsia="en-US"/>
        </w:rPr>
        <w:t>МУНИЦИПАЛЬНАЯ  ПРОГРАММА</w:t>
      </w:r>
    </w:p>
    <w:p w:rsidR="000500A8" w:rsidRPr="004B34EF" w:rsidRDefault="000500A8" w:rsidP="000500A8">
      <w:pPr>
        <w:shd w:val="clear" w:color="auto" w:fill="FFFFFF"/>
        <w:spacing w:line="266" w:lineRule="atLeast"/>
        <w:ind w:left="567"/>
        <w:jc w:val="center"/>
        <w:rPr>
          <w:rFonts w:ascii="Arial" w:eastAsia="Calibri" w:hAnsi="Arial" w:cs="Arial"/>
          <w:b/>
          <w:bCs/>
          <w:sz w:val="24"/>
          <w:lang w:eastAsia="en-US"/>
        </w:rPr>
      </w:pPr>
      <w:r w:rsidRPr="004B34EF">
        <w:rPr>
          <w:rFonts w:ascii="Arial" w:eastAsia="Calibri" w:hAnsi="Arial" w:cs="Arial"/>
          <w:b/>
          <w:bCs/>
          <w:sz w:val="24"/>
          <w:lang w:eastAsia="en-US"/>
        </w:rPr>
        <w:t>« РАЗВИТИЕ МАЛОГО И СРЕДНЕГО ПРЕДПРИНИМАТЕЛЬСТВА</w:t>
      </w:r>
    </w:p>
    <w:p w:rsidR="000500A8" w:rsidRPr="004B34EF" w:rsidRDefault="000500A8" w:rsidP="000500A8">
      <w:pPr>
        <w:shd w:val="clear" w:color="auto" w:fill="FFFFFF"/>
        <w:spacing w:line="266" w:lineRule="atLeast"/>
        <w:ind w:left="567"/>
        <w:jc w:val="center"/>
        <w:rPr>
          <w:rFonts w:ascii="Arial" w:eastAsia="Calibri" w:hAnsi="Arial" w:cs="Arial"/>
          <w:sz w:val="24"/>
          <w:lang w:eastAsia="en-US"/>
        </w:rPr>
      </w:pPr>
      <w:r w:rsidRPr="004B34EF">
        <w:rPr>
          <w:rFonts w:ascii="Arial" w:eastAsia="Calibri" w:hAnsi="Arial" w:cs="Arial"/>
          <w:b/>
          <w:bCs/>
          <w:sz w:val="24"/>
          <w:lang w:eastAsia="en-US"/>
        </w:rPr>
        <w:t>НА ТЕРРИТОРИИ РОДНИЧКОВСКОГО  СЕЛЬСКОГО ПОСЕЛЕНИЯ НЕХАЕВСКОГО  МУНИЦИПАЛЬНОГО РАЙОНА ВОЛГОГРАДСКОЙ ОБЛАСТИ В 2019-2021 ГОДАХ»</w:t>
      </w:r>
    </w:p>
    <w:p w:rsidR="000500A8" w:rsidRPr="004B34EF" w:rsidRDefault="000500A8" w:rsidP="000500A8">
      <w:pPr>
        <w:shd w:val="clear" w:color="auto" w:fill="FFFFFF"/>
        <w:spacing w:line="266" w:lineRule="atLeast"/>
        <w:ind w:left="567"/>
        <w:rPr>
          <w:rFonts w:ascii="Arial" w:eastAsia="Calibri" w:hAnsi="Arial" w:cs="Arial"/>
          <w:b/>
          <w:bCs/>
          <w:sz w:val="24"/>
          <w:lang w:eastAsia="en-US"/>
        </w:rPr>
      </w:pPr>
      <w:r w:rsidRPr="004B34EF">
        <w:rPr>
          <w:rFonts w:ascii="Arial" w:eastAsia="Calibri" w:hAnsi="Arial" w:cs="Arial"/>
          <w:sz w:val="24"/>
          <w:lang w:eastAsia="en-US"/>
        </w:rPr>
        <w:t> </w:t>
      </w:r>
    </w:p>
    <w:p w:rsidR="000500A8" w:rsidRPr="0015655B" w:rsidRDefault="000500A8" w:rsidP="000500A8">
      <w:pPr>
        <w:shd w:val="clear" w:color="auto" w:fill="FFFFFF"/>
        <w:spacing w:line="266" w:lineRule="atLeast"/>
        <w:ind w:left="567"/>
        <w:jc w:val="center"/>
        <w:rPr>
          <w:rFonts w:eastAsia="Calibri"/>
          <w:sz w:val="24"/>
          <w:lang w:eastAsia="en-US"/>
        </w:rPr>
      </w:pPr>
      <w:r w:rsidRPr="004B34EF">
        <w:rPr>
          <w:rFonts w:ascii="Arial" w:eastAsia="Calibri" w:hAnsi="Arial" w:cs="Arial"/>
          <w:b/>
          <w:bCs/>
          <w:sz w:val="24"/>
          <w:lang w:eastAsia="en-US"/>
        </w:rPr>
        <w:t>1. Паспорт Программы</w:t>
      </w:r>
    </w:p>
    <w:tbl>
      <w:tblPr>
        <w:tblW w:w="0" w:type="auto"/>
        <w:tblInd w:w="-110" w:type="dxa"/>
        <w:tblLayout w:type="fixed"/>
        <w:tblCellMar>
          <w:left w:w="0" w:type="dxa"/>
          <w:right w:w="0" w:type="dxa"/>
        </w:tblCellMar>
        <w:tblLook w:val="04A0" w:firstRow="1" w:lastRow="0" w:firstColumn="1" w:lastColumn="0" w:noHBand="0" w:noVBand="1"/>
      </w:tblPr>
      <w:tblGrid>
        <w:gridCol w:w="2763"/>
        <w:gridCol w:w="6832"/>
      </w:tblGrid>
      <w:tr w:rsidR="000500A8" w:rsidRPr="0015655B" w:rsidTr="000961D8">
        <w:tc>
          <w:tcPr>
            <w:tcW w:w="2763" w:type="dxa"/>
            <w:tcBorders>
              <w:top w:val="single" w:sz="8" w:space="0" w:color="000000"/>
              <w:left w:val="single" w:sz="8" w:space="0" w:color="000000"/>
              <w:bottom w:val="single" w:sz="8" w:space="0" w:color="000000"/>
              <w:right w:val="nil"/>
            </w:tcBorders>
            <w:hideMark/>
          </w:tcPr>
          <w:p w:rsidR="000500A8" w:rsidRPr="0015655B" w:rsidRDefault="000500A8" w:rsidP="000961D8">
            <w:pPr>
              <w:ind w:left="567"/>
              <w:rPr>
                <w:rFonts w:ascii="Arial" w:hAnsi="Arial" w:cs="Arial"/>
                <w:sz w:val="24"/>
                <w:lang w:eastAsia="ar-SA"/>
              </w:rPr>
            </w:pPr>
            <w:r w:rsidRPr="0015655B">
              <w:rPr>
                <w:rFonts w:ascii="Arial" w:eastAsia="Calibri" w:hAnsi="Arial" w:cs="Arial"/>
                <w:sz w:val="24"/>
                <w:lang w:eastAsia="en-US"/>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0500A8" w:rsidRPr="0015655B" w:rsidRDefault="000500A8" w:rsidP="000961D8">
            <w:pPr>
              <w:ind w:left="567"/>
              <w:rPr>
                <w:rFonts w:ascii="Arial" w:hAnsi="Arial" w:cs="Arial"/>
                <w:sz w:val="24"/>
                <w:lang w:eastAsia="ar-SA"/>
              </w:rPr>
            </w:pPr>
            <w:r w:rsidRPr="0015655B">
              <w:rPr>
                <w:rFonts w:ascii="Arial" w:eastAsia="Calibri" w:hAnsi="Arial" w:cs="Arial"/>
                <w:sz w:val="24"/>
                <w:lang w:eastAsia="en-US"/>
              </w:rPr>
              <w:t>Муниципальная  программа «Развитие малого и среднего предпринимательства на территории Родничковского  сельского поселения Нехаевского  муниципального района Волгоградской области» в 2019-2021годах. (далее – Программа)</w:t>
            </w:r>
          </w:p>
        </w:tc>
      </w:tr>
      <w:tr w:rsidR="000500A8" w:rsidRPr="0015655B" w:rsidTr="000961D8">
        <w:tc>
          <w:tcPr>
            <w:tcW w:w="2763" w:type="dxa"/>
            <w:tcBorders>
              <w:top w:val="single" w:sz="8" w:space="0" w:color="000000"/>
              <w:left w:val="single" w:sz="8" w:space="0" w:color="000000"/>
              <w:bottom w:val="single" w:sz="8" w:space="0" w:color="000000"/>
              <w:right w:val="nil"/>
            </w:tcBorders>
            <w:hideMark/>
          </w:tcPr>
          <w:p w:rsidR="000500A8" w:rsidRPr="0015655B" w:rsidRDefault="000500A8" w:rsidP="000961D8">
            <w:pPr>
              <w:ind w:left="567"/>
              <w:rPr>
                <w:rFonts w:ascii="Arial" w:hAnsi="Arial" w:cs="Arial"/>
                <w:sz w:val="24"/>
                <w:lang w:eastAsia="ar-SA"/>
              </w:rPr>
            </w:pPr>
            <w:r w:rsidRPr="0015655B">
              <w:rPr>
                <w:rFonts w:ascii="Arial" w:eastAsia="Calibri" w:hAnsi="Arial" w:cs="Arial"/>
                <w:sz w:val="24"/>
                <w:lang w:eastAsia="en-US"/>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0500A8" w:rsidRPr="0015655B" w:rsidRDefault="000500A8" w:rsidP="000961D8">
            <w:pPr>
              <w:ind w:left="567"/>
              <w:rPr>
                <w:rFonts w:ascii="Arial" w:hAnsi="Arial" w:cs="Arial"/>
                <w:sz w:val="24"/>
                <w:lang w:eastAsia="ar-SA"/>
              </w:rPr>
            </w:pPr>
            <w:r w:rsidRPr="0015655B">
              <w:rPr>
                <w:rFonts w:ascii="Arial" w:eastAsia="Calibri" w:hAnsi="Arial" w:cs="Arial"/>
                <w:sz w:val="24"/>
                <w:lang w:eastAsia="en-US"/>
              </w:rPr>
              <w:t>1.  Федеральный закон от 06.10.2003 </w:t>
            </w:r>
            <w:hyperlink r:id="rId6" w:history="1">
              <w:r w:rsidRPr="0015655B">
                <w:rPr>
                  <w:rFonts w:ascii="Arial" w:eastAsia="Calibri" w:hAnsi="Arial" w:cs="Arial"/>
                  <w:sz w:val="24"/>
                  <w:u w:val="single"/>
                  <w:lang w:eastAsia="en-US"/>
                </w:rPr>
                <w:t>N  131-ФЗ</w:t>
              </w:r>
            </w:hyperlink>
            <w:r w:rsidRPr="0015655B">
              <w:rPr>
                <w:rFonts w:ascii="Arial" w:eastAsia="Calibri" w:hAnsi="Arial" w:cs="Arial"/>
                <w:sz w:val="24"/>
                <w:lang w:eastAsia="en-US"/>
              </w:rPr>
              <w:t> «Об  общих принципах организации местного  самоуправления в Российской Федерации»;</w:t>
            </w:r>
          </w:p>
          <w:p w:rsidR="000500A8" w:rsidRPr="0015655B" w:rsidRDefault="000500A8" w:rsidP="000961D8">
            <w:pPr>
              <w:ind w:left="567"/>
              <w:rPr>
                <w:rFonts w:ascii="Arial" w:eastAsia="Calibri" w:hAnsi="Arial" w:cs="Arial"/>
                <w:sz w:val="24"/>
                <w:lang w:eastAsia="en-US"/>
              </w:rPr>
            </w:pPr>
            <w:r w:rsidRPr="0015655B">
              <w:rPr>
                <w:rFonts w:ascii="Arial" w:eastAsia="Calibri" w:hAnsi="Arial" w:cs="Arial"/>
                <w:sz w:val="24"/>
                <w:lang w:eastAsia="en-US"/>
              </w:rPr>
              <w:t>2. Федеральный закон от 24.07.2007 № 209-ФЗ «О развитии малого и среднего предпринимательства в Российской Федерации»;</w:t>
            </w:r>
          </w:p>
          <w:p w:rsidR="000500A8" w:rsidRPr="0015655B" w:rsidRDefault="000500A8" w:rsidP="000961D8">
            <w:pPr>
              <w:ind w:left="567"/>
              <w:textAlignment w:val="baseline"/>
              <w:rPr>
                <w:rFonts w:ascii="Arial" w:eastAsia="Calibri" w:hAnsi="Arial" w:cs="Arial"/>
                <w:sz w:val="24"/>
                <w:lang w:eastAsia="en-US"/>
              </w:rPr>
            </w:pPr>
            <w:r w:rsidRPr="0015655B">
              <w:rPr>
                <w:rFonts w:ascii="Arial" w:eastAsia="Calibri" w:hAnsi="Arial" w:cs="Arial"/>
                <w:sz w:val="24"/>
                <w:lang w:eastAsia="en-US"/>
              </w:rPr>
              <w:t>3. Закон Волгоградской области от 04.07.2008г. № 1720-ОД «О развитии малого и среднего предпринимательства в Волгоградской области».</w:t>
            </w:r>
          </w:p>
          <w:p w:rsidR="000500A8" w:rsidRPr="0015655B" w:rsidRDefault="000500A8" w:rsidP="000961D8">
            <w:pPr>
              <w:ind w:left="567"/>
              <w:textAlignment w:val="baseline"/>
              <w:rPr>
                <w:rFonts w:ascii="Arial" w:eastAsia="Calibri" w:hAnsi="Arial" w:cs="Arial"/>
                <w:sz w:val="24"/>
                <w:lang w:eastAsia="en-US"/>
              </w:rPr>
            </w:pPr>
            <w:r w:rsidRPr="0015655B">
              <w:rPr>
                <w:rFonts w:ascii="Arial" w:eastAsia="Calibri" w:hAnsi="Arial" w:cs="Arial"/>
                <w:sz w:val="24"/>
                <w:lang w:eastAsia="en-US"/>
              </w:rPr>
              <w:t xml:space="preserve">4. Постановление Правительства Волгоградской области от  14.04.2014 г. № 179-п </w:t>
            </w:r>
          </w:p>
          <w:p w:rsidR="000500A8" w:rsidRPr="0015655B" w:rsidRDefault="000500A8" w:rsidP="000961D8">
            <w:pPr>
              <w:ind w:left="567"/>
              <w:rPr>
                <w:rFonts w:ascii="Arial" w:hAnsi="Arial" w:cs="Arial"/>
                <w:sz w:val="24"/>
                <w:lang w:eastAsia="ar-SA"/>
              </w:rPr>
            </w:pPr>
            <w:r w:rsidRPr="0015655B">
              <w:rPr>
                <w:rFonts w:ascii="Arial" w:eastAsia="Calibri" w:hAnsi="Arial" w:cs="Arial"/>
                <w:sz w:val="24"/>
                <w:lang w:eastAsia="en-US"/>
              </w:rPr>
              <w:t xml:space="preserve">5. Устав Родничковского  сельского поселения </w:t>
            </w:r>
          </w:p>
        </w:tc>
      </w:tr>
      <w:tr w:rsidR="000500A8" w:rsidRPr="0015655B" w:rsidTr="000961D8">
        <w:tc>
          <w:tcPr>
            <w:tcW w:w="2763" w:type="dxa"/>
            <w:tcBorders>
              <w:top w:val="single" w:sz="8" w:space="0" w:color="000000"/>
              <w:left w:val="single" w:sz="8" w:space="0" w:color="000000"/>
              <w:bottom w:val="single" w:sz="8" w:space="0" w:color="000000"/>
              <w:right w:val="nil"/>
            </w:tcBorders>
            <w:hideMark/>
          </w:tcPr>
          <w:p w:rsidR="000500A8" w:rsidRPr="0015655B" w:rsidRDefault="000500A8" w:rsidP="000961D8">
            <w:pPr>
              <w:ind w:left="567"/>
              <w:rPr>
                <w:rFonts w:ascii="Arial" w:hAnsi="Arial" w:cs="Arial"/>
                <w:sz w:val="24"/>
                <w:lang w:eastAsia="ar-SA"/>
              </w:rPr>
            </w:pPr>
            <w:r w:rsidRPr="0015655B">
              <w:rPr>
                <w:rFonts w:ascii="Arial" w:eastAsia="Calibri" w:hAnsi="Arial" w:cs="Arial"/>
                <w:sz w:val="24"/>
                <w:lang w:eastAsia="en-US"/>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0500A8" w:rsidRPr="0015655B" w:rsidRDefault="000500A8" w:rsidP="000961D8">
            <w:pPr>
              <w:ind w:left="567"/>
              <w:rPr>
                <w:rFonts w:ascii="Arial" w:hAnsi="Arial" w:cs="Arial"/>
                <w:sz w:val="24"/>
                <w:lang w:eastAsia="ar-SA"/>
              </w:rPr>
            </w:pPr>
            <w:r w:rsidRPr="0015655B">
              <w:rPr>
                <w:rFonts w:ascii="Arial" w:eastAsia="Calibri" w:hAnsi="Arial" w:cs="Arial"/>
                <w:sz w:val="24"/>
                <w:lang w:eastAsia="en-US"/>
              </w:rPr>
              <w:t>Администрация Родничковского  сельского поселения Нехаевского  муниципального района Волгоградской области</w:t>
            </w:r>
          </w:p>
        </w:tc>
      </w:tr>
      <w:tr w:rsidR="000500A8" w:rsidRPr="0015655B" w:rsidTr="000961D8">
        <w:tc>
          <w:tcPr>
            <w:tcW w:w="2763" w:type="dxa"/>
            <w:tcBorders>
              <w:top w:val="single" w:sz="8" w:space="0" w:color="000000"/>
              <w:left w:val="single" w:sz="8" w:space="0" w:color="000000"/>
              <w:bottom w:val="single" w:sz="8" w:space="0" w:color="000000"/>
              <w:right w:val="nil"/>
            </w:tcBorders>
            <w:hideMark/>
          </w:tcPr>
          <w:p w:rsidR="000500A8" w:rsidRPr="0015655B" w:rsidRDefault="000500A8" w:rsidP="000961D8">
            <w:pPr>
              <w:ind w:left="567"/>
              <w:rPr>
                <w:rFonts w:ascii="Arial" w:hAnsi="Arial" w:cs="Arial"/>
                <w:sz w:val="24"/>
                <w:lang w:eastAsia="ar-SA"/>
              </w:rPr>
            </w:pPr>
            <w:r w:rsidRPr="0015655B">
              <w:rPr>
                <w:rFonts w:ascii="Arial" w:eastAsia="Calibri" w:hAnsi="Arial" w:cs="Arial"/>
                <w:sz w:val="24"/>
                <w:lang w:eastAsia="en-US"/>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0500A8" w:rsidRPr="0015655B" w:rsidRDefault="000500A8" w:rsidP="000961D8">
            <w:pPr>
              <w:ind w:left="567"/>
              <w:rPr>
                <w:rFonts w:ascii="Arial" w:hAnsi="Arial" w:cs="Arial"/>
                <w:sz w:val="24"/>
                <w:lang w:eastAsia="ar-SA"/>
              </w:rPr>
            </w:pPr>
            <w:r w:rsidRPr="0015655B">
              <w:rPr>
                <w:rFonts w:ascii="Arial" w:eastAsia="Calibri" w:hAnsi="Arial" w:cs="Arial"/>
                <w:sz w:val="24"/>
                <w:lang w:eastAsia="en-US"/>
              </w:rPr>
              <w:t>Администрация Родничковского  сельского поселения Нехаевского  муниципального района Волгоградской области</w:t>
            </w:r>
          </w:p>
        </w:tc>
      </w:tr>
      <w:tr w:rsidR="000500A8" w:rsidRPr="0015655B" w:rsidTr="000961D8">
        <w:tc>
          <w:tcPr>
            <w:tcW w:w="2763" w:type="dxa"/>
            <w:tcBorders>
              <w:top w:val="single" w:sz="8" w:space="0" w:color="000000"/>
              <w:left w:val="single" w:sz="8" w:space="0" w:color="000000"/>
              <w:bottom w:val="single" w:sz="8" w:space="0" w:color="000000"/>
              <w:right w:val="nil"/>
            </w:tcBorders>
            <w:hideMark/>
          </w:tcPr>
          <w:p w:rsidR="000500A8" w:rsidRPr="0015655B" w:rsidRDefault="000500A8" w:rsidP="000961D8">
            <w:pPr>
              <w:ind w:left="567"/>
              <w:rPr>
                <w:rFonts w:ascii="Arial" w:hAnsi="Arial" w:cs="Arial"/>
                <w:sz w:val="24"/>
                <w:lang w:eastAsia="ar-SA"/>
              </w:rPr>
            </w:pPr>
            <w:r w:rsidRPr="0015655B">
              <w:rPr>
                <w:rFonts w:ascii="Arial" w:eastAsia="Calibri" w:hAnsi="Arial" w:cs="Arial"/>
                <w:sz w:val="24"/>
                <w:lang w:eastAsia="en-US"/>
              </w:rPr>
              <w:t>Цель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0500A8" w:rsidRPr="0015655B" w:rsidRDefault="000500A8" w:rsidP="000961D8">
            <w:pPr>
              <w:ind w:left="567"/>
              <w:rPr>
                <w:rFonts w:ascii="Arial" w:hAnsi="Arial" w:cs="Arial"/>
                <w:sz w:val="24"/>
                <w:lang w:eastAsia="ar-SA"/>
              </w:rPr>
            </w:pPr>
            <w:r w:rsidRPr="0015655B">
              <w:rPr>
                <w:rFonts w:ascii="Arial" w:eastAsia="Calibri" w:hAnsi="Arial" w:cs="Arial"/>
                <w:sz w:val="24"/>
                <w:lang w:eastAsia="en-US"/>
              </w:rPr>
              <w:t>Создание благоприятных условий для ведения предпринимательской деятельности на территории Родничковского  сельского поселения, способствующих:</w:t>
            </w:r>
          </w:p>
          <w:p w:rsidR="000500A8" w:rsidRPr="0015655B" w:rsidRDefault="000500A8" w:rsidP="000961D8">
            <w:pPr>
              <w:ind w:left="567"/>
              <w:rPr>
                <w:rFonts w:ascii="Arial" w:eastAsia="Calibri" w:hAnsi="Arial" w:cs="Arial"/>
                <w:sz w:val="24"/>
                <w:lang w:eastAsia="en-US"/>
              </w:rPr>
            </w:pPr>
            <w:r w:rsidRPr="0015655B">
              <w:rPr>
                <w:rFonts w:ascii="Arial" w:eastAsia="Calibri" w:hAnsi="Arial" w:cs="Arial"/>
                <w:sz w:val="24"/>
                <w:lang w:eastAsia="en-US"/>
              </w:rPr>
              <w:t>- устойчивому росту уровня социально- экономического развития сельского поселения и благосостояния граждан;</w:t>
            </w:r>
          </w:p>
          <w:p w:rsidR="000500A8" w:rsidRPr="0015655B" w:rsidRDefault="000500A8" w:rsidP="000961D8">
            <w:pPr>
              <w:ind w:left="567"/>
              <w:rPr>
                <w:rFonts w:ascii="Arial" w:eastAsia="Calibri" w:hAnsi="Arial" w:cs="Arial"/>
                <w:sz w:val="24"/>
                <w:lang w:eastAsia="en-US"/>
              </w:rPr>
            </w:pPr>
            <w:r w:rsidRPr="0015655B">
              <w:rPr>
                <w:rFonts w:ascii="Arial" w:eastAsia="Calibri" w:hAnsi="Arial" w:cs="Arial"/>
                <w:sz w:val="24"/>
                <w:lang w:eastAsia="en-US"/>
              </w:rPr>
              <w:t>- формированию экономически активного среднего класса;</w:t>
            </w:r>
          </w:p>
          <w:p w:rsidR="000500A8" w:rsidRPr="0015655B" w:rsidRDefault="000500A8" w:rsidP="000961D8">
            <w:pPr>
              <w:ind w:left="567"/>
              <w:rPr>
                <w:rFonts w:ascii="Arial" w:eastAsia="Calibri" w:hAnsi="Arial" w:cs="Arial"/>
                <w:sz w:val="24"/>
                <w:lang w:eastAsia="en-US"/>
              </w:rPr>
            </w:pPr>
            <w:r w:rsidRPr="0015655B">
              <w:rPr>
                <w:rFonts w:ascii="Arial" w:eastAsia="Calibri" w:hAnsi="Arial" w:cs="Arial"/>
                <w:sz w:val="24"/>
                <w:lang w:eastAsia="en-US"/>
              </w:rPr>
              <w:t>- развитию свободных конкурентных рынков;</w:t>
            </w:r>
          </w:p>
          <w:p w:rsidR="000500A8" w:rsidRPr="0015655B" w:rsidRDefault="000500A8" w:rsidP="000961D8">
            <w:pPr>
              <w:ind w:left="567"/>
              <w:rPr>
                <w:rFonts w:ascii="Arial" w:eastAsia="Calibri" w:hAnsi="Arial" w:cs="Arial"/>
                <w:sz w:val="24"/>
                <w:lang w:eastAsia="en-US"/>
              </w:rPr>
            </w:pPr>
            <w:r w:rsidRPr="0015655B">
              <w:rPr>
                <w:rFonts w:ascii="Arial" w:eastAsia="Calibri" w:hAnsi="Arial" w:cs="Arial"/>
                <w:sz w:val="24"/>
                <w:lang w:eastAsia="en-US"/>
              </w:rPr>
              <w:t xml:space="preserve">- развитию </w:t>
            </w:r>
            <w:proofErr w:type="spellStart"/>
            <w:r w:rsidRPr="0015655B">
              <w:rPr>
                <w:rFonts w:ascii="Arial" w:eastAsia="Calibri" w:hAnsi="Arial" w:cs="Arial"/>
                <w:sz w:val="24"/>
                <w:lang w:eastAsia="en-US"/>
              </w:rPr>
              <w:t>инновационно</w:t>
            </w:r>
            <w:proofErr w:type="spellEnd"/>
            <w:r w:rsidRPr="0015655B">
              <w:rPr>
                <w:rFonts w:ascii="Arial" w:eastAsia="Calibri" w:hAnsi="Arial" w:cs="Arial"/>
                <w:sz w:val="24"/>
                <w:lang w:eastAsia="en-US"/>
              </w:rPr>
              <w:t xml:space="preserve"> - технологической сферы малого и среднего предпринимательства (МСП);</w:t>
            </w:r>
          </w:p>
          <w:p w:rsidR="000500A8" w:rsidRPr="0015655B" w:rsidRDefault="000500A8" w:rsidP="000961D8">
            <w:pPr>
              <w:ind w:left="567"/>
              <w:rPr>
                <w:rFonts w:ascii="Arial" w:hAnsi="Arial" w:cs="Arial"/>
                <w:sz w:val="24"/>
                <w:lang w:eastAsia="ar-SA"/>
              </w:rPr>
            </w:pPr>
            <w:r w:rsidRPr="0015655B">
              <w:rPr>
                <w:rFonts w:ascii="Arial" w:eastAsia="Calibri" w:hAnsi="Arial" w:cs="Arial"/>
                <w:sz w:val="24"/>
                <w:lang w:eastAsia="en-US"/>
              </w:rPr>
              <w:t>- обеспечению занятости населения</w:t>
            </w:r>
          </w:p>
        </w:tc>
      </w:tr>
      <w:tr w:rsidR="000500A8" w:rsidRPr="0015655B" w:rsidTr="000961D8">
        <w:tc>
          <w:tcPr>
            <w:tcW w:w="2763" w:type="dxa"/>
            <w:tcBorders>
              <w:top w:val="single" w:sz="8" w:space="0" w:color="000000"/>
              <w:left w:val="single" w:sz="8" w:space="0" w:color="000000"/>
              <w:bottom w:val="single" w:sz="8" w:space="0" w:color="000000"/>
              <w:right w:val="nil"/>
            </w:tcBorders>
            <w:hideMark/>
          </w:tcPr>
          <w:p w:rsidR="000500A8" w:rsidRPr="0015655B" w:rsidRDefault="000500A8" w:rsidP="000961D8">
            <w:pPr>
              <w:ind w:left="567"/>
              <w:rPr>
                <w:rFonts w:ascii="Arial" w:hAnsi="Arial" w:cs="Arial"/>
                <w:sz w:val="24"/>
                <w:lang w:eastAsia="ar-SA"/>
              </w:rPr>
            </w:pPr>
            <w:r w:rsidRPr="0015655B">
              <w:rPr>
                <w:rFonts w:ascii="Arial" w:eastAsia="Calibri" w:hAnsi="Arial" w:cs="Arial"/>
                <w:sz w:val="24"/>
                <w:lang w:eastAsia="en-US"/>
              </w:rPr>
              <w:lastRenderedPageBreak/>
              <w:t>Задачи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0500A8" w:rsidRPr="0015655B" w:rsidRDefault="000500A8" w:rsidP="000961D8">
            <w:pPr>
              <w:ind w:left="567"/>
              <w:jc w:val="both"/>
              <w:rPr>
                <w:rFonts w:ascii="Arial" w:hAnsi="Arial" w:cs="Arial"/>
                <w:sz w:val="24"/>
                <w:lang w:eastAsia="ar-SA"/>
              </w:rPr>
            </w:pPr>
            <w:r w:rsidRPr="0015655B">
              <w:rPr>
                <w:rFonts w:ascii="Arial" w:eastAsia="Calibri" w:hAnsi="Arial" w:cs="Arial"/>
                <w:sz w:val="24"/>
                <w:lang w:eastAsia="en-US"/>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0500A8" w:rsidRPr="0015655B" w:rsidRDefault="000500A8" w:rsidP="000961D8">
            <w:pPr>
              <w:ind w:left="567"/>
              <w:jc w:val="both"/>
              <w:rPr>
                <w:rFonts w:ascii="Arial" w:eastAsia="Calibri" w:hAnsi="Arial" w:cs="Arial"/>
                <w:sz w:val="24"/>
                <w:lang w:eastAsia="en-US"/>
              </w:rPr>
            </w:pPr>
            <w:r w:rsidRPr="0015655B">
              <w:rPr>
                <w:rFonts w:ascii="Arial" w:eastAsia="Calibri" w:hAnsi="Arial" w:cs="Arial"/>
                <w:sz w:val="24"/>
                <w:lang w:eastAsia="en-US"/>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0500A8" w:rsidRPr="0015655B" w:rsidRDefault="000500A8" w:rsidP="000961D8">
            <w:pPr>
              <w:ind w:left="567"/>
              <w:jc w:val="both"/>
              <w:rPr>
                <w:rFonts w:ascii="Arial" w:eastAsia="Calibri" w:hAnsi="Arial" w:cs="Arial"/>
                <w:sz w:val="24"/>
                <w:lang w:eastAsia="en-US"/>
              </w:rPr>
            </w:pPr>
            <w:r w:rsidRPr="0015655B">
              <w:rPr>
                <w:rFonts w:ascii="Arial" w:eastAsia="Calibri" w:hAnsi="Arial" w:cs="Arial"/>
                <w:sz w:val="24"/>
                <w:lang w:eastAsia="en-US"/>
              </w:rPr>
              <w:t>- Устранение административных барьеров, препятствующих развитию субъекта малого и среднего бизнеса.</w:t>
            </w:r>
          </w:p>
          <w:p w:rsidR="000500A8" w:rsidRPr="0015655B" w:rsidRDefault="000500A8" w:rsidP="000961D8">
            <w:pPr>
              <w:ind w:left="567"/>
              <w:jc w:val="both"/>
              <w:rPr>
                <w:rFonts w:ascii="Arial" w:eastAsia="Calibri" w:hAnsi="Arial" w:cs="Arial"/>
                <w:sz w:val="24"/>
                <w:lang w:eastAsia="en-US"/>
              </w:rPr>
            </w:pPr>
            <w:r w:rsidRPr="0015655B">
              <w:rPr>
                <w:rFonts w:ascii="Arial" w:eastAsia="Calibri" w:hAnsi="Arial" w:cs="Arial"/>
                <w:sz w:val="24"/>
                <w:lang w:eastAsia="en-US"/>
              </w:rPr>
              <w:t>- Совершенствование методов и механизмов финансовой поддержки субъектов малого и среднего предпринимательства.</w:t>
            </w:r>
          </w:p>
          <w:p w:rsidR="000500A8" w:rsidRPr="0015655B" w:rsidRDefault="000500A8" w:rsidP="000961D8">
            <w:pPr>
              <w:ind w:left="567"/>
              <w:jc w:val="both"/>
              <w:rPr>
                <w:rFonts w:ascii="Arial" w:eastAsia="Calibri" w:hAnsi="Arial" w:cs="Arial"/>
                <w:sz w:val="24"/>
                <w:lang w:eastAsia="en-US"/>
              </w:rPr>
            </w:pPr>
            <w:r w:rsidRPr="0015655B">
              <w:rPr>
                <w:rFonts w:ascii="Arial" w:eastAsia="Calibri" w:hAnsi="Arial" w:cs="Arial"/>
                <w:sz w:val="24"/>
                <w:lang w:eastAsia="en-US"/>
              </w:rPr>
              <w:t>- Повышение деловой и инвестиционной активности предприятий субъектов малого и среднего бизнеса;</w:t>
            </w:r>
          </w:p>
          <w:p w:rsidR="000500A8" w:rsidRPr="0015655B" w:rsidRDefault="000500A8" w:rsidP="000961D8">
            <w:pPr>
              <w:ind w:left="567"/>
              <w:jc w:val="both"/>
              <w:rPr>
                <w:rFonts w:ascii="Arial" w:eastAsia="Calibri" w:hAnsi="Arial" w:cs="Arial"/>
                <w:sz w:val="24"/>
                <w:lang w:eastAsia="en-US"/>
              </w:rPr>
            </w:pPr>
            <w:r w:rsidRPr="0015655B">
              <w:rPr>
                <w:rFonts w:ascii="Arial" w:eastAsia="Calibri" w:hAnsi="Arial" w:cs="Arial"/>
                <w:sz w:val="24"/>
                <w:lang w:eastAsia="en-US"/>
              </w:rPr>
              <w:t>- Создание условий для увеличения занятости населения.</w:t>
            </w:r>
          </w:p>
          <w:p w:rsidR="000500A8" w:rsidRPr="0015655B" w:rsidRDefault="000500A8" w:rsidP="000961D8">
            <w:pPr>
              <w:ind w:left="567"/>
              <w:jc w:val="both"/>
              <w:rPr>
                <w:rFonts w:ascii="Arial" w:eastAsia="Calibri" w:hAnsi="Arial" w:cs="Arial"/>
                <w:sz w:val="24"/>
                <w:lang w:eastAsia="en-US"/>
              </w:rPr>
            </w:pPr>
            <w:r w:rsidRPr="0015655B">
              <w:rPr>
                <w:rFonts w:ascii="Arial" w:eastAsia="Calibri" w:hAnsi="Arial" w:cs="Arial"/>
                <w:sz w:val="24"/>
                <w:lang w:eastAsia="en-US"/>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0500A8" w:rsidRPr="0015655B" w:rsidRDefault="000500A8" w:rsidP="000961D8">
            <w:pPr>
              <w:ind w:left="567"/>
              <w:rPr>
                <w:rFonts w:ascii="Arial" w:hAnsi="Arial" w:cs="Arial"/>
                <w:sz w:val="24"/>
                <w:lang w:eastAsia="ar-SA"/>
              </w:rPr>
            </w:pPr>
            <w:r w:rsidRPr="0015655B">
              <w:rPr>
                <w:rFonts w:ascii="Arial" w:eastAsia="Calibri" w:hAnsi="Arial" w:cs="Arial"/>
                <w:sz w:val="24"/>
                <w:lang w:eastAsia="en-US"/>
              </w:rPr>
              <w:t>- Привлечение субъектов малого и среднего предпринимательства для выполнения муниципального заказа. </w:t>
            </w:r>
          </w:p>
        </w:tc>
      </w:tr>
      <w:tr w:rsidR="000500A8" w:rsidRPr="0015655B" w:rsidTr="000961D8">
        <w:tc>
          <w:tcPr>
            <w:tcW w:w="2763" w:type="dxa"/>
            <w:tcBorders>
              <w:top w:val="single" w:sz="8" w:space="0" w:color="000000"/>
              <w:left w:val="single" w:sz="8" w:space="0" w:color="000000"/>
              <w:bottom w:val="single" w:sz="8" w:space="0" w:color="000000"/>
              <w:right w:val="nil"/>
            </w:tcBorders>
            <w:hideMark/>
          </w:tcPr>
          <w:p w:rsidR="000500A8" w:rsidRPr="0015655B" w:rsidRDefault="000500A8" w:rsidP="000961D8">
            <w:pPr>
              <w:ind w:left="567"/>
              <w:rPr>
                <w:rFonts w:ascii="Arial" w:hAnsi="Arial" w:cs="Arial"/>
                <w:sz w:val="24"/>
                <w:lang w:eastAsia="ar-SA"/>
              </w:rPr>
            </w:pPr>
            <w:r w:rsidRPr="0015655B">
              <w:rPr>
                <w:rFonts w:ascii="Arial" w:eastAsia="Calibri" w:hAnsi="Arial" w:cs="Arial"/>
                <w:sz w:val="24"/>
                <w:lang w:eastAsia="en-US"/>
              </w:rPr>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0500A8" w:rsidRPr="0015655B" w:rsidRDefault="000500A8" w:rsidP="000961D8">
            <w:pPr>
              <w:ind w:left="567"/>
              <w:rPr>
                <w:rFonts w:ascii="Arial" w:hAnsi="Arial" w:cs="Arial"/>
                <w:sz w:val="24"/>
                <w:lang w:eastAsia="ar-SA"/>
              </w:rPr>
            </w:pPr>
            <w:r w:rsidRPr="0015655B">
              <w:rPr>
                <w:rFonts w:ascii="Arial" w:eastAsia="Calibri" w:hAnsi="Arial" w:cs="Arial"/>
                <w:sz w:val="24"/>
                <w:lang w:eastAsia="en-US"/>
              </w:rPr>
              <w:t>2019-2021годы</w:t>
            </w:r>
          </w:p>
        </w:tc>
      </w:tr>
      <w:tr w:rsidR="000500A8" w:rsidRPr="0015655B" w:rsidTr="000961D8">
        <w:tc>
          <w:tcPr>
            <w:tcW w:w="2763" w:type="dxa"/>
            <w:tcBorders>
              <w:top w:val="single" w:sz="8" w:space="0" w:color="000000"/>
              <w:left w:val="single" w:sz="8" w:space="0" w:color="000000"/>
              <w:bottom w:val="single" w:sz="8" w:space="0" w:color="000000"/>
              <w:right w:val="nil"/>
            </w:tcBorders>
            <w:hideMark/>
          </w:tcPr>
          <w:p w:rsidR="000500A8" w:rsidRPr="0015655B" w:rsidRDefault="000500A8" w:rsidP="000961D8">
            <w:pPr>
              <w:ind w:left="567"/>
              <w:rPr>
                <w:rFonts w:ascii="Arial" w:hAnsi="Arial" w:cs="Arial"/>
                <w:sz w:val="24"/>
                <w:lang w:eastAsia="ar-SA"/>
              </w:rPr>
            </w:pPr>
            <w:r w:rsidRPr="0015655B">
              <w:rPr>
                <w:rFonts w:ascii="Arial" w:eastAsia="Calibri" w:hAnsi="Arial" w:cs="Arial"/>
                <w:sz w:val="24"/>
                <w:lang w:eastAsia="en-US"/>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0500A8" w:rsidRPr="0015655B" w:rsidRDefault="000500A8" w:rsidP="000961D8">
            <w:pPr>
              <w:ind w:left="567"/>
              <w:rPr>
                <w:rFonts w:ascii="Arial" w:hAnsi="Arial" w:cs="Arial"/>
                <w:sz w:val="24"/>
                <w:lang w:eastAsia="ar-SA"/>
              </w:rPr>
            </w:pPr>
            <w:r w:rsidRPr="0015655B">
              <w:rPr>
                <w:rFonts w:ascii="Arial" w:eastAsia="Calibri" w:hAnsi="Arial" w:cs="Arial"/>
                <w:sz w:val="24"/>
                <w:lang w:eastAsia="en-US"/>
              </w:rPr>
              <w:t>- увеличение количества субъектов малого и среднего предпринимательства на территории Родничковского  сельского поселения;</w:t>
            </w:r>
          </w:p>
          <w:p w:rsidR="000500A8" w:rsidRPr="0015655B" w:rsidRDefault="000500A8" w:rsidP="000961D8">
            <w:pPr>
              <w:tabs>
                <w:tab w:val="left" w:pos="5472"/>
              </w:tabs>
              <w:autoSpaceDE w:val="0"/>
              <w:spacing w:line="276" w:lineRule="auto"/>
              <w:ind w:left="567"/>
              <w:jc w:val="both"/>
              <w:rPr>
                <w:rFonts w:ascii="Arial" w:hAnsi="Arial" w:cs="Arial"/>
                <w:sz w:val="24"/>
                <w:lang w:eastAsia="ar-SA"/>
              </w:rPr>
            </w:pPr>
            <w:r w:rsidRPr="0015655B">
              <w:rPr>
                <w:rFonts w:ascii="Arial" w:hAnsi="Arial" w:cs="Arial"/>
                <w:sz w:val="24"/>
                <w:lang w:eastAsia="ar-SA"/>
              </w:rPr>
              <w:t>- увеличение объемов производимых субъектами малого и среднего предпринимательства товаров (работ, услуг);</w:t>
            </w:r>
          </w:p>
          <w:p w:rsidR="000500A8" w:rsidRPr="0015655B" w:rsidRDefault="000500A8" w:rsidP="000961D8">
            <w:pPr>
              <w:tabs>
                <w:tab w:val="left" w:pos="5472"/>
              </w:tabs>
              <w:autoSpaceDE w:val="0"/>
              <w:spacing w:line="276" w:lineRule="auto"/>
              <w:ind w:left="567"/>
              <w:jc w:val="both"/>
              <w:rPr>
                <w:rFonts w:ascii="Arial" w:hAnsi="Arial" w:cs="Arial"/>
                <w:sz w:val="24"/>
                <w:lang w:eastAsia="ar-SA"/>
              </w:rPr>
            </w:pPr>
            <w:r w:rsidRPr="0015655B">
              <w:rPr>
                <w:rFonts w:ascii="Arial" w:hAnsi="Arial" w:cs="Arial"/>
                <w:sz w:val="24"/>
                <w:lang w:eastAsia="ar-SA"/>
              </w:rPr>
              <w:t>- увеличение объемов инвестиций, направляемых субъектами малого и среднего предпринимательства в основной капитал;</w:t>
            </w:r>
          </w:p>
          <w:p w:rsidR="000500A8" w:rsidRPr="0015655B" w:rsidRDefault="000500A8" w:rsidP="000961D8">
            <w:pPr>
              <w:ind w:left="567"/>
              <w:rPr>
                <w:rFonts w:ascii="Arial" w:eastAsia="Calibri" w:hAnsi="Arial" w:cs="Arial"/>
                <w:sz w:val="24"/>
                <w:lang w:eastAsia="en-US"/>
              </w:rPr>
            </w:pPr>
            <w:r w:rsidRPr="0015655B">
              <w:rPr>
                <w:rFonts w:ascii="Arial" w:eastAsia="Calibri" w:hAnsi="Arial" w:cs="Arial"/>
                <w:sz w:val="24"/>
                <w:lang w:eastAsia="en-US"/>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0500A8" w:rsidRPr="0015655B" w:rsidRDefault="000500A8" w:rsidP="000961D8">
            <w:pPr>
              <w:ind w:left="567"/>
              <w:rPr>
                <w:rFonts w:ascii="Arial" w:eastAsia="Calibri" w:hAnsi="Arial" w:cs="Arial"/>
                <w:sz w:val="24"/>
                <w:lang w:eastAsia="en-US"/>
              </w:rPr>
            </w:pPr>
            <w:r w:rsidRPr="0015655B">
              <w:rPr>
                <w:rFonts w:ascii="Arial" w:eastAsia="Calibri" w:hAnsi="Arial" w:cs="Arial"/>
                <w:sz w:val="24"/>
                <w:lang w:eastAsia="en-US"/>
              </w:rPr>
              <w:t>- оказание муниципальной поддержки субъектов малого и среднего предпринимательства;</w:t>
            </w:r>
          </w:p>
          <w:p w:rsidR="000500A8" w:rsidRPr="0015655B" w:rsidRDefault="000500A8" w:rsidP="000961D8">
            <w:pPr>
              <w:ind w:left="567"/>
              <w:rPr>
                <w:rFonts w:ascii="Arial" w:eastAsia="Calibri" w:hAnsi="Arial" w:cs="Arial"/>
                <w:sz w:val="24"/>
                <w:lang w:eastAsia="en-US"/>
              </w:rPr>
            </w:pPr>
            <w:r w:rsidRPr="0015655B">
              <w:rPr>
                <w:rFonts w:ascii="Arial" w:eastAsia="Calibri" w:hAnsi="Arial" w:cs="Arial"/>
                <w:sz w:val="24"/>
                <w:lang w:eastAsia="en-US"/>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0500A8" w:rsidRPr="0015655B" w:rsidRDefault="000500A8" w:rsidP="000961D8">
            <w:pPr>
              <w:ind w:left="567"/>
              <w:rPr>
                <w:rFonts w:ascii="Arial" w:eastAsia="Calibri" w:hAnsi="Arial" w:cs="Arial"/>
                <w:sz w:val="24"/>
                <w:lang w:eastAsia="en-US"/>
              </w:rPr>
            </w:pPr>
            <w:r w:rsidRPr="0015655B">
              <w:rPr>
                <w:rFonts w:ascii="Arial" w:eastAsia="Calibri" w:hAnsi="Arial" w:cs="Arial"/>
                <w:sz w:val="24"/>
                <w:lang w:eastAsia="en-US"/>
              </w:rPr>
              <w:t xml:space="preserve">- увеличение налоговых поступлений в бюджет Родничковского  сельского поселения от деятельности субъектов малого и среднего предпринимательства </w:t>
            </w:r>
          </w:p>
          <w:p w:rsidR="000500A8" w:rsidRPr="0015655B" w:rsidRDefault="000500A8" w:rsidP="000961D8">
            <w:pPr>
              <w:ind w:left="567"/>
              <w:rPr>
                <w:rFonts w:ascii="Arial" w:eastAsia="Calibri" w:hAnsi="Arial" w:cs="Arial"/>
                <w:sz w:val="24"/>
                <w:lang w:eastAsia="en-US"/>
              </w:rPr>
            </w:pPr>
            <w:r w:rsidRPr="0015655B">
              <w:rPr>
                <w:rFonts w:ascii="Arial" w:eastAsia="Calibri" w:hAnsi="Arial" w:cs="Arial"/>
                <w:sz w:val="24"/>
                <w:lang w:eastAsia="en-US"/>
              </w:rPr>
              <w:t>- снижение уровня безработицы;</w:t>
            </w:r>
          </w:p>
          <w:p w:rsidR="000500A8" w:rsidRPr="0015655B" w:rsidRDefault="000500A8" w:rsidP="000961D8">
            <w:pPr>
              <w:ind w:left="567"/>
              <w:rPr>
                <w:rFonts w:ascii="Arial" w:eastAsia="Calibri" w:hAnsi="Arial" w:cs="Arial"/>
                <w:sz w:val="24"/>
                <w:lang w:eastAsia="en-US"/>
              </w:rPr>
            </w:pPr>
            <w:proofErr w:type="gramStart"/>
            <w:r w:rsidRPr="0015655B">
              <w:rPr>
                <w:rFonts w:ascii="Arial" w:eastAsia="Calibri" w:hAnsi="Arial" w:cs="Arial"/>
                <w:sz w:val="24"/>
                <w:lang w:eastAsia="en-US"/>
              </w:rPr>
              <w:t>- увеличение числа работающих на предприятиях и в организациях  на территории Родничковского  сельского поселения;</w:t>
            </w:r>
            <w:proofErr w:type="gramEnd"/>
          </w:p>
          <w:p w:rsidR="000500A8" w:rsidRPr="0015655B" w:rsidRDefault="000500A8" w:rsidP="000961D8">
            <w:pPr>
              <w:ind w:left="567"/>
              <w:rPr>
                <w:rFonts w:ascii="Arial" w:eastAsia="Calibri" w:hAnsi="Arial" w:cs="Arial"/>
                <w:sz w:val="24"/>
                <w:lang w:eastAsia="en-US"/>
              </w:rPr>
            </w:pPr>
            <w:r w:rsidRPr="0015655B">
              <w:rPr>
                <w:rFonts w:ascii="Arial" w:eastAsia="Calibri" w:hAnsi="Arial" w:cs="Arial"/>
                <w:sz w:val="24"/>
                <w:lang w:eastAsia="en-US"/>
              </w:rPr>
              <w:t xml:space="preserve">- устранение административных барьеров в развитии </w:t>
            </w:r>
            <w:r w:rsidRPr="0015655B">
              <w:rPr>
                <w:rFonts w:ascii="Arial" w:eastAsia="Calibri" w:hAnsi="Arial" w:cs="Arial"/>
                <w:sz w:val="24"/>
                <w:lang w:eastAsia="en-US"/>
              </w:rPr>
              <w:lastRenderedPageBreak/>
              <w:t>субъектов малого и среднего предпринимательства на территории Родничковского  сельского поселения;</w:t>
            </w:r>
          </w:p>
          <w:p w:rsidR="000500A8" w:rsidRPr="0015655B" w:rsidRDefault="000500A8" w:rsidP="000961D8">
            <w:pPr>
              <w:ind w:left="567"/>
              <w:rPr>
                <w:rFonts w:ascii="Arial" w:eastAsia="Calibri" w:hAnsi="Arial" w:cs="Arial"/>
                <w:sz w:val="24"/>
                <w:lang w:eastAsia="en-US"/>
              </w:rPr>
            </w:pPr>
            <w:r w:rsidRPr="0015655B">
              <w:rPr>
                <w:rFonts w:ascii="Arial" w:eastAsia="Calibri" w:hAnsi="Arial" w:cs="Arial"/>
                <w:sz w:val="24"/>
                <w:lang w:eastAsia="en-US"/>
              </w:rP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Родничковского  сельского поселения;</w:t>
            </w:r>
          </w:p>
          <w:p w:rsidR="000500A8" w:rsidRPr="0015655B" w:rsidRDefault="000500A8" w:rsidP="000961D8">
            <w:pPr>
              <w:ind w:left="567"/>
              <w:rPr>
                <w:rFonts w:ascii="Arial" w:hAnsi="Arial" w:cs="Arial"/>
                <w:sz w:val="24"/>
                <w:lang w:eastAsia="ar-SA"/>
              </w:rPr>
            </w:pPr>
            <w:r w:rsidRPr="0015655B">
              <w:rPr>
                <w:rFonts w:ascii="Arial" w:eastAsia="Calibri" w:hAnsi="Arial" w:cs="Arial"/>
                <w:sz w:val="24"/>
                <w:lang w:eastAsia="en-US"/>
              </w:rPr>
              <w:t>- укрепление позиций в бизнесе субъектов малого и среднего предпринимательства.</w:t>
            </w:r>
          </w:p>
        </w:tc>
      </w:tr>
      <w:tr w:rsidR="000500A8" w:rsidRPr="0015655B" w:rsidTr="000961D8">
        <w:tc>
          <w:tcPr>
            <w:tcW w:w="2763" w:type="dxa"/>
            <w:tcBorders>
              <w:top w:val="single" w:sz="8" w:space="0" w:color="000000"/>
              <w:left w:val="single" w:sz="8" w:space="0" w:color="000000"/>
              <w:bottom w:val="single" w:sz="8" w:space="0" w:color="000000"/>
              <w:right w:val="nil"/>
            </w:tcBorders>
            <w:hideMark/>
          </w:tcPr>
          <w:p w:rsidR="000500A8" w:rsidRPr="0015655B" w:rsidRDefault="000500A8" w:rsidP="000961D8">
            <w:pPr>
              <w:ind w:left="567"/>
              <w:rPr>
                <w:rFonts w:ascii="Arial" w:hAnsi="Arial" w:cs="Arial"/>
                <w:sz w:val="24"/>
                <w:lang w:eastAsia="ar-SA"/>
              </w:rPr>
            </w:pPr>
            <w:r w:rsidRPr="0015655B">
              <w:rPr>
                <w:rFonts w:ascii="Arial" w:eastAsia="Calibri" w:hAnsi="Arial" w:cs="Arial"/>
                <w:sz w:val="24"/>
                <w:lang w:eastAsia="en-US"/>
              </w:rPr>
              <w:lastRenderedPageBreak/>
              <w:t xml:space="preserve">Система организации </w:t>
            </w:r>
            <w:proofErr w:type="gramStart"/>
            <w:r w:rsidRPr="0015655B">
              <w:rPr>
                <w:rFonts w:ascii="Arial" w:eastAsia="Calibri" w:hAnsi="Arial" w:cs="Arial"/>
                <w:sz w:val="24"/>
                <w:lang w:eastAsia="en-US"/>
              </w:rPr>
              <w:t>контроля за</w:t>
            </w:r>
            <w:proofErr w:type="gramEnd"/>
            <w:r w:rsidRPr="0015655B">
              <w:rPr>
                <w:rFonts w:ascii="Arial" w:eastAsia="Calibri" w:hAnsi="Arial" w:cs="Arial"/>
                <w:sz w:val="24"/>
                <w:lang w:eastAsia="en-US"/>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0500A8" w:rsidRPr="0015655B" w:rsidRDefault="000500A8" w:rsidP="000961D8">
            <w:pPr>
              <w:ind w:left="567"/>
              <w:rPr>
                <w:rFonts w:ascii="Arial" w:hAnsi="Arial" w:cs="Arial"/>
                <w:sz w:val="24"/>
                <w:lang w:eastAsia="ar-SA"/>
              </w:rPr>
            </w:pPr>
            <w:r w:rsidRPr="0015655B">
              <w:rPr>
                <w:rFonts w:ascii="Arial" w:eastAsia="Calibri" w:hAnsi="Arial" w:cs="Arial"/>
                <w:sz w:val="24"/>
                <w:lang w:eastAsia="en-US"/>
              </w:rPr>
              <w:t xml:space="preserve">Мониторинг реализации Программы, осуществляемый с помощью </w:t>
            </w:r>
            <w:proofErr w:type="gramStart"/>
            <w:r w:rsidRPr="0015655B">
              <w:rPr>
                <w:rFonts w:ascii="Arial" w:eastAsia="Calibri" w:hAnsi="Arial" w:cs="Arial"/>
                <w:sz w:val="24"/>
                <w:lang w:eastAsia="en-US"/>
              </w:rPr>
              <w:t>проведения ежегодного анализа результатов реализации программных мероприятий</w:t>
            </w:r>
            <w:proofErr w:type="gramEnd"/>
            <w:r w:rsidRPr="0015655B">
              <w:rPr>
                <w:rFonts w:ascii="Arial" w:eastAsia="Calibri" w:hAnsi="Arial" w:cs="Arial"/>
                <w:sz w:val="24"/>
                <w:lang w:eastAsia="en-US"/>
              </w:rPr>
              <w:t xml:space="preserve"> Администрацией Родничковского  сельского поселения.</w:t>
            </w:r>
          </w:p>
        </w:tc>
      </w:tr>
    </w:tbl>
    <w:p w:rsidR="000500A8" w:rsidRPr="0015655B" w:rsidRDefault="000500A8" w:rsidP="000500A8">
      <w:pPr>
        <w:shd w:val="clear" w:color="auto" w:fill="FFFFFF"/>
        <w:spacing w:line="266" w:lineRule="atLeast"/>
        <w:ind w:left="567"/>
        <w:rPr>
          <w:rFonts w:ascii="Arial" w:hAnsi="Arial" w:cs="Arial"/>
          <w:sz w:val="24"/>
          <w:lang w:eastAsia="ar-SA"/>
        </w:rPr>
      </w:pPr>
      <w:r w:rsidRPr="0015655B">
        <w:rPr>
          <w:rFonts w:ascii="Arial" w:eastAsia="Calibri" w:hAnsi="Arial" w:cs="Arial"/>
          <w:sz w:val="24"/>
          <w:lang w:eastAsia="en-US"/>
        </w:rPr>
        <w:t> </w:t>
      </w:r>
    </w:p>
    <w:p w:rsidR="000500A8" w:rsidRPr="0015655B" w:rsidRDefault="000500A8" w:rsidP="000500A8">
      <w:pPr>
        <w:shd w:val="clear" w:color="auto" w:fill="FFFFFF"/>
        <w:spacing w:line="266" w:lineRule="atLeast"/>
        <w:ind w:left="567"/>
        <w:jc w:val="center"/>
        <w:rPr>
          <w:rFonts w:ascii="Arial" w:eastAsia="Calibri" w:hAnsi="Arial" w:cs="Arial"/>
          <w:b/>
          <w:bCs/>
          <w:sz w:val="24"/>
          <w:lang w:eastAsia="en-US"/>
        </w:rPr>
      </w:pPr>
    </w:p>
    <w:p w:rsidR="000500A8" w:rsidRPr="0015655B" w:rsidRDefault="000500A8" w:rsidP="000500A8">
      <w:pPr>
        <w:shd w:val="clear" w:color="auto" w:fill="FFFFFF"/>
        <w:spacing w:line="266" w:lineRule="atLeast"/>
        <w:ind w:left="567"/>
        <w:jc w:val="center"/>
        <w:rPr>
          <w:rFonts w:ascii="Arial" w:eastAsia="Calibri" w:hAnsi="Arial" w:cs="Arial"/>
          <w:sz w:val="24"/>
          <w:lang w:eastAsia="en-US"/>
        </w:rPr>
      </w:pPr>
      <w:r w:rsidRPr="0015655B">
        <w:rPr>
          <w:rFonts w:ascii="Arial" w:eastAsia="Calibri" w:hAnsi="Arial" w:cs="Arial"/>
          <w:b/>
          <w:bCs/>
          <w:sz w:val="24"/>
          <w:lang w:eastAsia="en-US"/>
        </w:rPr>
        <w:t>2. Общие положения</w:t>
      </w:r>
    </w:p>
    <w:p w:rsidR="000500A8" w:rsidRPr="0015655B" w:rsidRDefault="000500A8" w:rsidP="000500A8">
      <w:pPr>
        <w:shd w:val="clear" w:color="auto" w:fill="FFFFFF"/>
        <w:spacing w:line="266" w:lineRule="atLeast"/>
        <w:ind w:left="567"/>
        <w:rPr>
          <w:rFonts w:ascii="Arial" w:eastAsia="Calibri" w:hAnsi="Arial" w:cs="Arial"/>
          <w:sz w:val="24"/>
          <w:lang w:eastAsia="en-US"/>
        </w:rPr>
      </w:pPr>
      <w:r w:rsidRPr="0015655B">
        <w:rPr>
          <w:rFonts w:ascii="Arial" w:eastAsia="Calibri" w:hAnsi="Arial" w:cs="Arial"/>
          <w:sz w:val="24"/>
          <w:lang w:eastAsia="en-US"/>
        </w:rPr>
        <w:t> </w:t>
      </w:r>
    </w:p>
    <w:p w:rsidR="000500A8" w:rsidRPr="0015655B" w:rsidRDefault="000500A8" w:rsidP="000500A8">
      <w:pPr>
        <w:ind w:left="567"/>
        <w:jc w:val="both"/>
        <w:textAlignment w:val="baseline"/>
        <w:rPr>
          <w:rFonts w:ascii="Arial" w:eastAsia="Calibri" w:hAnsi="Arial" w:cs="Arial"/>
          <w:sz w:val="24"/>
          <w:lang w:eastAsia="en-US"/>
        </w:rPr>
      </w:pPr>
      <w:proofErr w:type="gramStart"/>
      <w:r w:rsidRPr="0015655B">
        <w:rPr>
          <w:rFonts w:ascii="Arial" w:eastAsia="Calibri" w:hAnsi="Arial" w:cs="Arial"/>
          <w:sz w:val="24"/>
          <w:lang w:eastAsia="en-US"/>
        </w:rPr>
        <w:t>Муниципальная  программа «Развитие малого и среднего предпринимательства на территории Родничковского  сельского поселения Нехаевского  муниципального района Волгоградской области в 2019 -  2021  годах» разработана Администрацией Родничковского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Волгоградской области от 04.07.2008г. № 1720-ОД «О развитии малого и среднего предпринимательства в Волгоградской области</w:t>
      </w:r>
      <w:proofErr w:type="gramEnd"/>
      <w:r w:rsidRPr="0015655B">
        <w:rPr>
          <w:rFonts w:ascii="Arial" w:eastAsia="Calibri" w:hAnsi="Arial" w:cs="Arial"/>
          <w:sz w:val="24"/>
          <w:lang w:eastAsia="en-US"/>
        </w:rPr>
        <w:t>», Постановлением Правительства Волгоградской области от  14.04.2014 г. № 179-п</w:t>
      </w:r>
    </w:p>
    <w:p w:rsidR="000500A8" w:rsidRPr="0015655B" w:rsidRDefault="000500A8" w:rsidP="000500A8">
      <w:pPr>
        <w:shd w:val="clear" w:color="auto" w:fill="FFFFFF"/>
        <w:spacing w:line="266" w:lineRule="atLeast"/>
        <w:ind w:left="567"/>
        <w:jc w:val="both"/>
        <w:rPr>
          <w:rFonts w:ascii="Arial" w:eastAsia="Calibri" w:hAnsi="Arial" w:cs="Arial"/>
          <w:sz w:val="24"/>
          <w:lang w:eastAsia="en-US"/>
        </w:rPr>
      </w:pP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 xml:space="preserve">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w:t>
      </w:r>
    </w:p>
    <w:p w:rsidR="000500A8" w:rsidRPr="0015655B" w:rsidRDefault="000500A8" w:rsidP="000500A8">
      <w:pPr>
        <w:autoSpaceDE w:val="0"/>
        <w:autoSpaceDN w:val="0"/>
        <w:adjustRightInd w:val="0"/>
        <w:spacing w:after="200" w:line="276" w:lineRule="auto"/>
        <w:ind w:left="567"/>
        <w:jc w:val="both"/>
        <w:rPr>
          <w:rFonts w:ascii="Arial" w:eastAsia="Calibri" w:hAnsi="Arial" w:cs="Arial"/>
          <w:sz w:val="24"/>
          <w:lang w:eastAsia="en-US"/>
        </w:rPr>
      </w:pPr>
      <w:proofErr w:type="gramStart"/>
      <w:r w:rsidRPr="0015655B">
        <w:rPr>
          <w:rFonts w:ascii="Arial" w:eastAsia="Calibri" w:hAnsi="Arial" w:cs="Arial"/>
          <w:sz w:val="24"/>
          <w:lang w:eastAsia="en-US"/>
        </w:rPr>
        <w:t>1.К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индивидуальные предприниматели), крестьянские (фермерские) хозяйства, соответствующие следующим условиям:</w:t>
      </w:r>
      <w:proofErr w:type="gramEnd"/>
    </w:p>
    <w:p w:rsidR="000500A8" w:rsidRPr="0015655B" w:rsidRDefault="000500A8" w:rsidP="000500A8">
      <w:pPr>
        <w:autoSpaceDE w:val="0"/>
        <w:autoSpaceDN w:val="0"/>
        <w:adjustRightInd w:val="0"/>
        <w:spacing w:after="200" w:line="276" w:lineRule="auto"/>
        <w:ind w:left="567"/>
        <w:jc w:val="both"/>
        <w:rPr>
          <w:rFonts w:ascii="Arial" w:eastAsia="Calibri" w:hAnsi="Arial" w:cs="Arial"/>
          <w:sz w:val="24"/>
          <w:lang w:eastAsia="en-US"/>
        </w:rPr>
      </w:pPr>
      <w:r w:rsidRPr="0015655B">
        <w:rPr>
          <w:rFonts w:ascii="Arial" w:eastAsia="Calibri" w:hAnsi="Arial" w:cs="Arial"/>
          <w:sz w:val="24"/>
          <w:lang w:eastAsia="en-US"/>
        </w:rPr>
        <w:t xml:space="preserve">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w:t>
      </w:r>
      <w:proofErr w:type="gramStart"/>
      <w:r w:rsidRPr="0015655B">
        <w:rPr>
          <w:rFonts w:ascii="Arial" w:eastAsia="Calibri" w:hAnsi="Arial" w:cs="Arial"/>
          <w:sz w:val="24"/>
          <w:lang w:eastAsia="en-US"/>
        </w:rPr>
        <w:t xml:space="preserve">( </w:t>
      </w:r>
      <w:proofErr w:type="gramEnd"/>
      <w:r w:rsidRPr="0015655B">
        <w:rPr>
          <w:rFonts w:ascii="Arial" w:eastAsia="Calibri" w:hAnsi="Arial" w:cs="Arial"/>
          <w:sz w:val="24"/>
          <w:lang w:eastAsia="en-US"/>
        </w:rPr>
        <w:t xml:space="preserve">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w:t>
      </w:r>
      <w:r w:rsidRPr="0015655B">
        <w:rPr>
          <w:rFonts w:ascii="Arial" w:eastAsia="Calibri" w:hAnsi="Arial" w:cs="Arial"/>
          <w:sz w:val="24"/>
          <w:lang w:eastAsia="en-US"/>
        </w:rPr>
        <w:lastRenderedPageBreak/>
        <w:t xml:space="preserve">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w:t>
      </w:r>
      <w:proofErr w:type="gramStart"/>
      <w:r w:rsidRPr="0015655B">
        <w:rPr>
          <w:rFonts w:ascii="Arial" w:eastAsia="Calibri" w:hAnsi="Arial" w:cs="Arial"/>
          <w:sz w:val="24"/>
          <w:lang w:eastAsia="en-US"/>
        </w:rPr>
        <w:t xml:space="preserve">( </w:t>
      </w:r>
      <w:proofErr w:type="gramEnd"/>
      <w:r w:rsidRPr="0015655B">
        <w:rPr>
          <w:rFonts w:ascii="Arial" w:eastAsia="Calibri" w:hAnsi="Arial" w:cs="Arial"/>
          <w:sz w:val="24"/>
          <w:lang w:eastAsia="en-US"/>
        </w:rPr>
        <w:t xml:space="preserve">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w:t>
      </w:r>
      <w:proofErr w:type="gramStart"/>
      <w:r w:rsidRPr="0015655B">
        <w:rPr>
          <w:rFonts w:ascii="Arial" w:eastAsia="Calibri" w:hAnsi="Arial" w:cs="Arial"/>
          <w:sz w:val="24"/>
          <w:lang w:eastAsia="en-US"/>
        </w:rPr>
        <w:t xml:space="preserve">( </w:t>
      </w:r>
      <w:proofErr w:type="gramEnd"/>
      <w:r w:rsidRPr="0015655B">
        <w:rPr>
          <w:rFonts w:ascii="Arial" w:eastAsia="Calibri" w:hAnsi="Arial" w:cs="Arial"/>
          <w:sz w:val="24"/>
          <w:lang w:eastAsia="en-US"/>
        </w:rPr>
        <w:t>ноу-хау), исключительные права на которые принадлежат учредителя ( участникам) соответственно таких хозяйственных обществ, хозяйственных партнерств – бюджетным, автономным научным учреждениям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года № 244-ФЗ « Об инновационном центре «</w:t>
      </w:r>
      <w:proofErr w:type="spellStart"/>
      <w:r w:rsidRPr="0015655B">
        <w:rPr>
          <w:rFonts w:ascii="Arial" w:eastAsia="Calibri" w:hAnsi="Arial" w:cs="Arial"/>
          <w:sz w:val="24"/>
          <w:lang w:eastAsia="en-US"/>
        </w:rPr>
        <w:t>Сколково</w:t>
      </w:r>
      <w:proofErr w:type="spellEnd"/>
      <w:r w:rsidRPr="0015655B">
        <w:rPr>
          <w:rFonts w:ascii="Arial" w:eastAsia="Calibri" w:hAnsi="Arial" w:cs="Arial"/>
          <w:sz w:val="24"/>
          <w:lang w:eastAsia="en-US"/>
        </w:rPr>
        <w:t>»,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 – ФЗ «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0500A8" w:rsidRPr="0015655B" w:rsidRDefault="000500A8" w:rsidP="000500A8">
      <w:pPr>
        <w:autoSpaceDE w:val="0"/>
        <w:autoSpaceDN w:val="0"/>
        <w:adjustRightInd w:val="0"/>
        <w:spacing w:after="200" w:line="276" w:lineRule="auto"/>
        <w:ind w:left="567"/>
        <w:jc w:val="both"/>
        <w:rPr>
          <w:rFonts w:ascii="Arial" w:eastAsia="Calibri" w:hAnsi="Arial" w:cs="Arial"/>
          <w:sz w:val="24"/>
          <w:lang w:eastAsia="en-US"/>
        </w:rPr>
      </w:pPr>
      <w:proofErr w:type="gramStart"/>
      <w:r w:rsidRPr="0015655B">
        <w:rPr>
          <w:rFonts w:ascii="Arial" w:eastAsia="Calibri" w:hAnsi="Arial" w:cs="Arial"/>
          <w:sz w:val="24"/>
          <w:lang w:eastAsia="en-US"/>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w:t>
      </w:r>
      <w:proofErr w:type="gramEnd"/>
      <w:r w:rsidRPr="0015655B">
        <w:rPr>
          <w:rFonts w:ascii="Arial" w:eastAsia="Calibri" w:hAnsi="Arial" w:cs="Arial"/>
          <w:sz w:val="24"/>
          <w:lang w:eastAsia="en-US"/>
        </w:rPr>
        <w:t xml:space="preserve">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500A8" w:rsidRPr="0015655B" w:rsidRDefault="000500A8" w:rsidP="000500A8">
      <w:pPr>
        <w:autoSpaceDE w:val="0"/>
        <w:autoSpaceDN w:val="0"/>
        <w:adjustRightInd w:val="0"/>
        <w:spacing w:after="200" w:line="276" w:lineRule="auto"/>
        <w:ind w:left="567"/>
        <w:jc w:val="both"/>
        <w:rPr>
          <w:rFonts w:ascii="Arial" w:eastAsia="Calibri" w:hAnsi="Arial" w:cs="Arial"/>
          <w:sz w:val="24"/>
          <w:lang w:eastAsia="en-US"/>
        </w:rPr>
      </w:pPr>
      <w:r w:rsidRPr="0015655B">
        <w:rPr>
          <w:rFonts w:ascii="Arial" w:eastAsia="Calibri" w:hAnsi="Arial" w:cs="Arial"/>
          <w:sz w:val="24"/>
          <w:lang w:eastAsia="en-US"/>
        </w:rPr>
        <w:t>б) юридические лица являются государственными корпорациями, учрежденными в соответствии с Федеральным законом от 12 января 1996 года № 7- ФЗ « О некоммерческих организациях»;</w:t>
      </w:r>
    </w:p>
    <w:p w:rsidR="000500A8" w:rsidRPr="0015655B" w:rsidRDefault="000500A8" w:rsidP="000500A8">
      <w:pPr>
        <w:autoSpaceDE w:val="0"/>
        <w:autoSpaceDN w:val="0"/>
        <w:adjustRightInd w:val="0"/>
        <w:spacing w:after="200" w:line="276" w:lineRule="auto"/>
        <w:ind w:left="567"/>
        <w:jc w:val="both"/>
        <w:rPr>
          <w:rFonts w:ascii="Arial" w:eastAsia="Calibri" w:hAnsi="Arial" w:cs="Arial"/>
          <w:sz w:val="24"/>
          <w:lang w:eastAsia="en-US"/>
        </w:rPr>
      </w:pPr>
      <w:r w:rsidRPr="0015655B">
        <w:rPr>
          <w:rFonts w:ascii="Arial" w:eastAsia="Calibri" w:hAnsi="Arial" w:cs="Arial"/>
          <w:sz w:val="24"/>
          <w:lang w:eastAsia="en-US"/>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0500A8" w:rsidRPr="0015655B" w:rsidRDefault="000500A8" w:rsidP="000500A8">
      <w:pPr>
        <w:autoSpaceDE w:val="0"/>
        <w:autoSpaceDN w:val="0"/>
        <w:adjustRightInd w:val="0"/>
        <w:spacing w:after="200" w:line="276" w:lineRule="auto"/>
        <w:ind w:left="567"/>
        <w:jc w:val="both"/>
        <w:rPr>
          <w:rFonts w:ascii="Arial" w:eastAsia="Calibri" w:hAnsi="Arial" w:cs="Arial"/>
          <w:sz w:val="24"/>
          <w:lang w:eastAsia="en-US"/>
        </w:rPr>
      </w:pPr>
      <w:r w:rsidRPr="0015655B">
        <w:rPr>
          <w:rFonts w:ascii="Arial" w:eastAsia="Calibri" w:hAnsi="Arial" w:cs="Arial"/>
          <w:sz w:val="24"/>
          <w:lang w:eastAsia="en-US"/>
        </w:rPr>
        <w:lastRenderedPageBreak/>
        <w:t>а) от ста одного до двухсот пятидесяти человек включительно для средних предприятий;</w:t>
      </w:r>
    </w:p>
    <w:p w:rsidR="000500A8" w:rsidRPr="0015655B" w:rsidRDefault="000500A8" w:rsidP="000500A8">
      <w:pPr>
        <w:autoSpaceDE w:val="0"/>
        <w:autoSpaceDN w:val="0"/>
        <w:adjustRightInd w:val="0"/>
        <w:spacing w:after="200" w:line="276" w:lineRule="auto"/>
        <w:ind w:left="567"/>
        <w:jc w:val="both"/>
        <w:rPr>
          <w:rFonts w:ascii="Arial" w:eastAsia="Calibri" w:hAnsi="Arial" w:cs="Arial"/>
          <w:sz w:val="24"/>
          <w:lang w:eastAsia="en-US"/>
        </w:rPr>
      </w:pPr>
      <w:r w:rsidRPr="0015655B">
        <w:rPr>
          <w:rFonts w:ascii="Arial" w:eastAsia="Calibri" w:hAnsi="Arial" w:cs="Arial"/>
          <w:sz w:val="24"/>
          <w:lang w:eastAsia="en-US"/>
        </w:rPr>
        <w:t xml:space="preserve">б) до ста человек включительно для малых предприятий; среди  предприятий выделяются </w:t>
      </w:r>
      <w:proofErr w:type="spellStart"/>
      <w:r w:rsidRPr="0015655B">
        <w:rPr>
          <w:rFonts w:ascii="Arial" w:eastAsia="Calibri" w:hAnsi="Arial" w:cs="Arial"/>
          <w:sz w:val="24"/>
          <w:lang w:eastAsia="en-US"/>
        </w:rPr>
        <w:t>микропредприятия</w:t>
      </w:r>
      <w:proofErr w:type="spellEnd"/>
      <w:r w:rsidRPr="0015655B">
        <w:rPr>
          <w:rFonts w:ascii="Arial" w:eastAsia="Calibri" w:hAnsi="Arial" w:cs="Arial"/>
          <w:sz w:val="24"/>
          <w:lang w:eastAsia="en-US"/>
        </w:rPr>
        <w:t xml:space="preserve"> – до пятнадцати человек;</w:t>
      </w:r>
    </w:p>
    <w:p w:rsidR="000500A8" w:rsidRPr="0015655B" w:rsidRDefault="000500A8" w:rsidP="000500A8">
      <w:pPr>
        <w:autoSpaceDE w:val="0"/>
        <w:autoSpaceDN w:val="0"/>
        <w:adjustRightInd w:val="0"/>
        <w:spacing w:after="200" w:line="276" w:lineRule="auto"/>
        <w:ind w:left="567"/>
        <w:jc w:val="both"/>
        <w:rPr>
          <w:rFonts w:ascii="Arial" w:eastAsia="Calibri" w:hAnsi="Arial" w:cs="Arial"/>
          <w:sz w:val="24"/>
          <w:lang w:eastAsia="en-US"/>
        </w:rPr>
      </w:pPr>
      <w:r w:rsidRPr="0015655B">
        <w:rPr>
          <w:rFonts w:ascii="Arial" w:eastAsia="Calibri" w:hAnsi="Arial" w:cs="Arial"/>
          <w:sz w:val="24"/>
          <w:lang w:eastAsia="en-US"/>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0500A8" w:rsidRPr="0015655B" w:rsidRDefault="000500A8" w:rsidP="000500A8">
      <w:pPr>
        <w:autoSpaceDE w:val="0"/>
        <w:autoSpaceDN w:val="0"/>
        <w:adjustRightInd w:val="0"/>
        <w:spacing w:after="200" w:line="276" w:lineRule="auto"/>
        <w:ind w:left="567"/>
        <w:jc w:val="both"/>
        <w:rPr>
          <w:rFonts w:ascii="Arial" w:eastAsia="Calibri" w:hAnsi="Arial" w:cs="Arial"/>
          <w:sz w:val="24"/>
          <w:lang w:eastAsia="en-US"/>
        </w:rPr>
      </w:pPr>
      <w:r w:rsidRPr="0015655B">
        <w:rPr>
          <w:rFonts w:ascii="Arial" w:eastAsia="Calibri" w:hAnsi="Arial" w:cs="Arial"/>
          <w:sz w:val="24"/>
          <w:lang w:eastAsia="en-US"/>
        </w:rPr>
        <w:t>Поддержка не может оказываться в отношении субъектов малого и среднего предпринимательства: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Объектом Программы являются субъекты малого и среднего предпринимательства – юридические лица и индивидуальные предприниматели.</w:t>
      </w: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Предмет регулирования - оказание муниципальной поддержки субъектам малого и среднего предпринимательства.</w:t>
      </w: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Сфера действия Программы – муниципальная поддержка субъектов малого и среднего предпринимательства администрацией Родничковского  сельского поселения.</w:t>
      </w: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Родничковского  сельского поселения.</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Муниципальная поддержка малого и среднего предпринимательства администрацией Родничковского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Родничковского  сельского поселения.</w:t>
      </w:r>
    </w:p>
    <w:p w:rsidR="000500A8" w:rsidRPr="0015655B" w:rsidRDefault="000500A8" w:rsidP="000500A8">
      <w:pPr>
        <w:shd w:val="clear" w:color="auto" w:fill="FFFFFF"/>
        <w:spacing w:line="266" w:lineRule="atLeast"/>
        <w:ind w:left="567"/>
        <w:rPr>
          <w:rFonts w:ascii="Arial" w:eastAsia="Calibri" w:hAnsi="Arial" w:cs="Arial"/>
          <w:b/>
          <w:bCs/>
          <w:sz w:val="24"/>
          <w:lang w:eastAsia="en-US"/>
        </w:rPr>
      </w:pPr>
      <w:r w:rsidRPr="0015655B">
        <w:rPr>
          <w:rFonts w:ascii="Arial" w:eastAsia="Calibri" w:hAnsi="Arial" w:cs="Arial"/>
          <w:sz w:val="24"/>
          <w:lang w:eastAsia="en-US"/>
        </w:rPr>
        <w:t> </w:t>
      </w:r>
    </w:p>
    <w:p w:rsidR="000500A8" w:rsidRDefault="000500A8" w:rsidP="000500A8">
      <w:pPr>
        <w:shd w:val="clear" w:color="auto" w:fill="FFFFFF"/>
        <w:spacing w:line="266" w:lineRule="atLeast"/>
        <w:ind w:left="567"/>
        <w:jc w:val="center"/>
        <w:rPr>
          <w:rFonts w:ascii="Arial" w:eastAsia="Calibri" w:hAnsi="Arial" w:cs="Arial"/>
          <w:b/>
          <w:bCs/>
          <w:sz w:val="24"/>
          <w:lang w:eastAsia="en-US"/>
        </w:rPr>
      </w:pPr>
    </w:p>
    <w:p w:rsidR="000500A8" w:rsidRDefault="000500A8" w:rsidP="000500A8">
      <w:pPr>
        <w:shd w:val="clear" w:color="auto" w:fill="FFFFFF"/>
        <w:spacing w:line="266" w:lineRule="atLeast"/>
        <w:ind w:left="567"/>
        <w:jc w:val="center"/>
        <w:rPr>
          <w:rFonts w:ascii="Arial" w:eastAsia="Calibri" w:hAnsi="Arial" w:cs="Arial"/>
          <w:b/>
          <w:bCs/>
          <w:sz w:val="24"/>
          <w:lang w:eastAsia="en-US"/>
        </w:rPr>
      </w:pPr>
    </w:p>
    <w:p w:rsidR="000500A8" w:rsidRPr="0015655B" w:rsidRDefault="000500A8" w:rsidP="000500A8">
      <w:pPr>
        <w:shd w:val="clear" w:color="auto" w:fill="FFFFFF"/>
        <w:spacing w:line="266" w:lineRule="atLeast"/>
        <w:ind w:left="567"/>
        <w:jc w:val="center"/>
        <w:rPr>
          <w:rFonts w:ascii="Arial" w:eastAsia="Calibri" w:hAnsi="Arial" w:cs="Arial"/>
          <w:b/>
          <w:bCs/>
          <w:sz w:val="24"/>
          <w:lang w:eastAsia="en-US"/>
        </w:rPr>
      </w:pPr>
      <w:r w:rsidRPr="0015655B">
        <w:rPr>
          <w:rFonts w:ascii="Arial" w:eastAsia="Calibri" w:hAnsi="Arial" w:cs="Arial"/>
          <w:b/>
          <w:bCs/>
          <w:sz w:val="24"/>
          <w:lang w:eastAsia="en-US"/>
        </w:rPr>
        <w:lastRenderedPageBreak/>
        <w:t>3. Содержание проблемы, обоснование необходимости ее решения программным методом</w:t>
      </w:r>
    </w:p>
    <w:p w:rsidR="000500A8" w:rsidRPr="0015655B" w:rsidRDefault="000500A8" w:rsidP="000500A8">
      <w:pPr>
        <w:shd w:val="clear" w:color="auto" w:fill="FFFFFF"/>
        <w:spacing w:line="266" w:lineRule="atLeast"/>
        <w:ind w:left="567"/>
        <w:jc w:val="center"/>
        <w:rPr>
          <w:rFonts w:ascii="Arial" w:eastAsia="Calibri" w:hAnsi="Arial" w:cs="Arial"/>
          <w:sz w:val="24"/>
          <w:lang w:eastAsia="en-US"/>
        </w:rPr>
      </w:pP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 недостаток у субъектов малого и среднего предпринимательства начального капитала и оборотных средств;</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 отсутствие действующих механизмов микрофинансирования малых предприятий;</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 ограниченные возможности аренды земельных участков и производственных площадей для субъектов малого и среднего предпринимательства;</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 неразвитость системы информационного обеспечения малого и среднего предпринимательства;</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 отсутствие надежной социальной защищенности и безопасности предпринимателей;</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 нехватка квалифицированных кадров.</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 xml:space="preserve">Существующие трудности не разрушают малое и среднее предпринимательство, но предприниматели при преодолении их несут </w:t>
      </w:r>
      <w:r w:rsidRPr="0015655B">
        <w:rPr>
          <w:rFonts w:ascii="Arial" w:eastAsia="Calibri" w:hAnsi="Arial" w:cs="Arial"/>
          <w:sz w:val="24"/>
          <w:lang w:eastAsia="en-US"/>
        </w:rPr>
        <w:lastRenderedPageBreak/>
        <w:t>значительные организационные, моральные и финансовые издержки.</w:t>
      </w:r>
    </w:p>
    <w:p w:rsidR="000500A8" w:rsidRPr="0015655B" w:rsidRDefault="000500A8" w:rsidP="000500A8">
      <w:pPr>
        <w:ind w:left="567"/>
        <w:jc w:val="both"/>
        <w:rPr>
          <w:rFonts w:ascii="Arial" w:eastAsia="Calibri" w:hAnsi="Arial" w:cs="Arial"/>
          <w:sz w:val="24"/>
          <w:lang w:eastAsia="en-US"/>
        </w:rPr>
      </w:pPr>
      <w:r w:rsidRPr="0015655B">
        <w:rPr>
          <w:rFonts w:ascii="Arial" w:eastAsia="Calibri" w:hAnsi="Arial" w:cs="Arial"/>
          <w:sz w:val="24"/>
          <w:lang w:eastAsia="en-US"/>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500A8" w:rsidRPr="0015655B" w:rsidRDefault="000500A8" w:rsidP="000500A8">
      <w:pPr>
        <w:ind w:left="567"/>
        <w:jc w:val="both"/>
        <w:rPr>
          <w:rFonts w:ascii="Arial" w:eastAsia="Calibri" w:hAnsi="Arial" w:cs="Arial"/>
          <w:sz w:val="24"/>
          <w:lang w:eastAsia="en-US"/>
        </w:rPr>
      </w:pPr>
      <w:bookmarkStart w:id="0" w:name="sub_1101"/>
      <w:r w:rsidRPr="0015655B">
        <w:rPr>
          <w:rFonts w:ascii="Arial" w:eastAsia="Calibri" w:hAnsi="Arial" w:cs="Arial"/>
          <w:sz w:val="24"/>
          <w:lang w:eastAsia="en-US"/>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0500A8" w:rsidRPr="0015655B" w:rsidRDefault="000500A8" w:rsidP="000500A8">
      <w:pPr>
        <w:ind w:left="567"/>
        <w:jc w:val="both"/>
        <w:rPr>
          <w:rFonts w:ascii="Arial" w:eastAsia="Calibri" w:hAnsi="Arial" w:cs="Arial"/>
          <w:sz w:val="24"/>
          <w:lang w:eastAsia="en-US"/>
        </w:rPr>
      </w:pPr>
      <w:bookmarkStart w:id="1" w:name="sub_1102"/>
      <w:bookmarkEnd w:id="0"/>
      <w:r w:rsidRPr="0015655B">
        <w:rPr>
          <w:rFonts w:ascii="Arial" w:eastAsia="Calibri" w:hAnsi="Arial" w:cs="Arial"/>
          <w:sz w:val="24"/>
          <w:lang w:eastAsia="en-US"/>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500A8" w:rsidRPr="0015655B" w:rsidRDefault="000500A8" w:rsidP="000500A8">
      <w:pPr>
        <w:ind w:left="567"/>
        <w:jc w:val="both"/>
        <w:rPr>
          <w:rFonts w:ascii="Arial" w:eastAsia="Calibri" w:hAnsi="Arial" w:cs="Arial"/>
          <w:sz w:val="24"/>
          <w:lang w:eastAsia="en-US"/>
        </w:rPr>
      </w:pPr>
      <w:bookmarkStart w:id="2" w:name="sub_1103"/>
      <w:bookmarkEnd w:id="1"/>
      <w:r w:rsidRPr="0015655B">
        <w:rPr>
          <w:rFonts w:ascii="Arial" w:eastAsia="Calibri" w:hAnsi="Arial" w:cs="Arial"/>
          <w:sz w:val="24"/>
          <w:lang w:eastAsia="en-US"/>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500A8" w:rsidRPr="0015655B" w:rsidRDefault="000500A8" w:rsidP="000500A8">
      <w:pPr>
        <w:ind w:left="567"/>
        <w:jc w:val="both"/>
        <w:rPr>
          <w:rFonts w:ascii="Arial" w:eastAsia="Calibri" w:hAnsi="Arial" w:cs="Arial"/>
          <w:sz w:val="24"/>
          <w:lang w:eastAsia="en-US"/>
        </w:rPr>
      </w:pPr>
      <w:bookmarkStart w:id="3" w:name="sub_1104"/>
      <w:bookmarkEnd w:id="2"/>
      <w:r w:rsidRPr="0015655B">
        <w:rPr>
          <w:rFonts w:ascii="Arial" w:eastAsia="Calibri" w:hAnsi="Arial" w:cs="Arial"/>
          <w:sz w:val="24"/>
          <w:lang w:eastAsia="en-US"/>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500A8" w:rsidRPr="0015655B" w:rsidRDefault="000500A8" w:rsidP="000500A8">
      <w:pPr>
        <w:ind w:left="567"/>
        <w:jc w:val="both"/>
        <w:rPr>
          <w:rFonts w:ascii="Arial" w:eastAsia="Calibri" w:hAnsi="Arial" w:cs="Arial"/>
          <w:sz w:val="24"/>
          <w:lang w:eastAsia="en-US"/>
        </w:rPr>
      </w:pPr>
      <w:bookmarkStart w:id="4" w:name="sub_1105"/>
      <w:bookmarkEnd w:id="3"/>
      <w:r w:rsidRPr="0015655B">
        <w:rPr>
          <w:rFonts w:ascii="Arial" w:eastAsia="Calibri" w:hAnsi="Arial" w:cs="Arial"/>
          <w:sz w:val="24"/>
          <w:lang w:eastAsia="en-US"/>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0500A8" w:rsidRPr="0015655B" w:rsidRDefault="000500A8" w:rsidP="000500A8">
      <w:pPr>
        <w:ind w:left="567"/>
        <w:jc w:val="both"/>
        <w:rPr>
          <w:rFonts w:ascii="Arial" w:eastAsia="Calibri" w:hAnsi="Arial" w:cs="Arial"/>
          <w:sz w:val="24"/>
          <w:lang w:eastAsia="en-US"/>
        </w:rPr>
      </w:pPr>
      <w:r w:rsidRPr="0015655B">
        <w:rPr>
          <w:rFonts w:ascii="Arial" w:eastAsia="Calibri" w:hAnsi="Arial" w:cs="Arial"/>
          <w:sz w:val="24"/>
          <w:lang w:eastAsia="en-US"/>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4"/>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Для развития отдельных отраслей экономики у субъектов малого и среднего предпринимательства имеется большой потенциал.</w:t>
      </w:r>
    </w:p>
    <w:p w:rsidR="000500A8" w:rsidRPr="0015655B" w:rsidRDefault="000500A8" w:rsidP="000500A8">
      <w:pPr>
        <w:ind w:left="567"/>
        <w:jc w:val="both"/>
        <w:rPr>
          <w:rFonts w:ascii="Arial" w:eastAsia="Calibri" w:hAnsi="Arial" w:cs="Arial"/>
          <w:sz w:val="24"/>
          <w:lang w:eastAsia="en-US"/>
        </w:rPr>
      </w:pPr>
      <w:r w:rsidRPr="0015655B">
        <w:rPr>
          <w:rFonts w:ascii="Arial" w:eastAsia="Calibri" w:hAnsi="Arial" w:cs="Arial"/>
          <w:sz w:val="24"/>
          <w:lang w:eastAsia="en-US"/>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0500A8" w:rsidRPr="0015655B" w:rsidRDefault="000500A8" w:rsidP="000500A8">
      <w:pPr>
        <w:ind w:left="567"/>
        <w:jc w:val="both"/>
        <w:rPr>
          <w:rFonts w:ascii="Arial" w:eastAsia="Calibri" w:hAnsi="Arial" w:cs="Arial"/>
          <w:sz w:val="24"/>
          <w:lang w:eastAsia="en-US"/>
        </w:rPr>
      </w:pPr>
      <w:r w:rsidRPr="0015655B">
        <w:rPr>
          <w:rFonts w:ascii="Arial" w:eastAsia="Calibri" w:hAnsi="Arial" w:cs="Arial"/>
          <w:sz w:val="24"/>
          <w:lang w:eastAsia="en-US"/>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0500A8" w:rsidRPr="0015655B" w:rsidRDefault="000500A8" w:rsidP="000500A8">
      <w:pPr>
        <w:ind w:left="567"/>
        <w:jc w:val="both"/>
        <w:rPr>
          <w:rFonts w:ascii="Arial" w:eastAsia="Calibri" w:hAnsi="Arial" w:cs="Arial"/>
          <w:sz w:val="24"/>
          <w:lang w:eastAsia="en-US"/>
        </w:rPr>
      </w:pPr>
      <w:r w:rsidRPr="0015655B">
        <w:rPr>
          <w:rFonts w:ascii="Arial" w:eastAsia="Calibri" w:hAnsi="Arial" w:cs="Arial"/>
          <w:sz w:val="24"/>
          <w:lang w:eastAsia="en-US"/>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 xml:space="preserve">Реализация мероприятий по развитию малого и среднего предпринимательства на территории Родничковского  сельского поселения  предусматривает, что главной задачей его развития является оказание методической и </w:t>
      </w:r>
      <w:r w:rsidRPr="0015655B">
        <w:rPr>
          <w:rFonts w:ascii="Arial" w:eastAsia="Calibri" w:hAnsi="Arial" w:cs="Arial"/>
          <w:sz w:val="24"/>
          <w:lang w:eastAsia="en-US"/>
        </w:rPr>
        <w:lastRenderedPageBreak/>
        <w:t>информационной помощи для получения государственной поддержки малыми и средними предпринимателями поселения по действующим в Волгоградской области государственным Программам.</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 оказание методической помощи в подготовке документации для получения средств государственной поддержки;</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 предоставление грантов начинающим субъектам малого предпринимательства на создание собственного бизнеса;</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  организация и проведение семинаров и «круглых столов» по основным проблемам и механизмам решения проблем;</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 организация работ по максимальному привлечению субъектов к поставке товаров (работ, услуг) для муниципальных нужд;</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 содействие развитию молодёжного предпринимательства;</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 формирование положительного имиджа малого и среднего предпринимательства;</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Волгоградской области.</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Родничковского  сельского поселения необходимо сосредоточить свои усилия на решении следующих задач:</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Волгоградской области в данной сфере;</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 обеспечение открытости органов местного самоуправления Родничковского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0500A8" w:rsidRPr="0015655B" w:rsidRDefault="000500A8" w:rsidP="000500A8">
      <w:pPr>
        <w:autoSpaceDE w:val="0"/>
        <w:autoSpaceDN w:val="0"/>
        <w:adjustRightInd w:val="0"/>
        <w:ind w:left="567"/>
        <w:jc w:val="both"/>
        <w:rPr>
          <w:rFonts w:ascii="Arial" w:eastAsia="Calibri" w:hAnsi="Arial" w:cs="Arial"/>
          <w:sz w:val="24"/>
          <w:lang w:eastAsia="en-US"/>
        </w:rPr>
      </w:pPr>
      <w:r w:rsidRPr="0015655B">
        <w:rPr>
          <w:rFonts w:ascii="Arial" w:eastAsia="Calibri" w:hAnsi="Arial" w:cs="Arial"/>
          <w:sz w:val="24"/>
          <w:lang w:eastAsia="en-US"/>
        </w:rPr>
        <w:t>- обеспечение активного и эффективного сотрудничества органов местного самоуправления, исполнительных органов государственной власти Волгоградской области представителей малого и среднего предпринимательства в интересах развития Родничковского  сельского поселения  и Волгоградской области в целом.</w:t>
      </w:r>
    </w:p>
    <w:p w:rsidR="000500A8" w:rsidRPr="0015655B" w:rsidRDefault="000500A8" w:rsidP="000500A8">
      <w:pPr>
        <w:ind w:left="567"/>
        <w:jc w:val="both"/>
        <w:rPr>
          <w:rFonts w:ascii="Arial" w:eastAsia="Calibri" w:hAnsi="Arial" w:cs="Arial"/>
          <w:sz w:val="24"/>
          <w:lang w:eastAsia="en-US"/>
        </w:rPr>
      </w:pPr>
      <w:r w:rsidRPr="0015655B">
        <w:rPr>
          <w:rFonts w:ascii="Arial" w:eastAsia="Calibri" w:hAnsi="Arial" w:cs="Arial"/>
          <w:sz w:val="24"/>
          <w:lang w:eastAsia="en-US"/>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Администрация  Родничковского  сельского поселения   видит своей задачей продвижение инициатив федерального центра, Правительства Волгоградской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Принятие Программы позволит решать задачи в области поддержки и развития малого и среднего предпринимательства на территории  Родничковского  сельского поселения  на более качественном уровне. </w:t>
      </w:r>
    </w:p>
    <w:p w:rsidR="000500A8" w:rsidRPr="0015655B" w:rsidRDefault="000500A8" w:rsidP="000500A8">
      <w:pPr>
        <w:ind w:left="567"/>
        <w:rPr>
          <w:rFonts w:ascii="Arial" w:eastAsia="Calibri" w:hAnsi="Arial" w:cs="Arial"/>
          <w:sz w:val="24"/>
          <w:lang w:eastAsia="en-US"/>
        </w:rPr>
      </w:pPr>
      <w:r w:rsidRPr="0015655B">
        <w:rPr>
          <w:rFonts w:ascii="Arial" w:eastAsia="Calibri" w:hAnsi="Arial" w:cs="Arial"/>
          <w:sz w:val="24"/>
          <w:lang w:eastAsia="en-US"/>
        </w:rPr>
        <w:lastRenderedPageBreak/>
        <w:t>4. Основные цели и задачи </w:t>
      </w: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 xml:space="preserve">Основной целью Программы является создание благоприятных условий для ведения предпринимательской деятельности на территории Родничковского  сельского  поселения. </w:t>
      </w: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Для достижения, поставленной цели Программы должны решаться следующие задачи:</w:t>
      </w: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 информационное и консультационное обеспечение субъектов малого и среднего предпринимательства;</w:t>
      </w: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 методическое обеспечение субъектов малого и среднего предпринимательства;</w:t>
      </w: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 трудоустройство безработных жителей  Родничковского  сельского поселения на предприятиях и в организациях субъектов малого и среднего предпринимательства;</w:t>
      </w: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 формирование положительного имиджа субъектов малого и среднего предпринимательства Родничковского  сельского поселения</w:t>
      </w: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 укрепление позиций в бизнесе субъектов малого и среднего предпринимательства;</w:t>
      </w: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 формирование инфраструктуры поддержки субъектов малого и среднего предпринимательства.</w:t>
      </w:r>
    </w:p>
    <w:p w:rsidR="000500A8" w:rsidRPr="0015655B" w:rsidRDefault="000500A8" w:rsidP="000500A8">
      <w:pPr>
        <w:shd w:val="clear" w:color="auto" w:fill="FFFFFF"/>
        <w:spacing w:line="266" w:lineRule="atLeast"/>
        <w:ind w:left="567"/>
        <w:jc w:val="center"/>
        <w:rPr>
          <w:rFonts w:ascii="Arial" w:eastAsia="Calibri" w:hAnsi="Arial" w:cs="Arial"/>
          <w:sz w:val="24"/>
          <w:lang w:eastAsia="en-US"/>
        </w:rPr>
      </w:pPr>
      <w:r w:rsidRPr="0015655B">
        <w:rPr>
          <w:rFonts w:ascii="Arial" w:eastAsia="Calibri" w:hAnsi="Arial" w:cs="Arial"/>
          <w:b/>
          <w:bCs/>
          <w:sz w:val="24"/>
          <w:lang w:eastAsia="en-US"/>
        </w:rPr>
        <w:t>5. Срок реализации Программы</w:t>
      </w:r>
    </w:p>
    <w:p w:rsidR="000500A8" w:rsidRPr="0015655B" w:rsidRDefault="000500A8" w:rsidP="000500A8">
      <w:pPr>
        <w:shd w:val="clear" w:color="auto" w:fill="FFFFFF"/>
        <w:spacing w:line="266" w:lineRule="atLeast"/>
        <w:ind w:left="567"/>
        <w:rPr>
          <w:rFonts w:ascii="Arial" w:eastAsia="Calibri" w:hAnsi="Arial" w:cs="Arial"/>
          <w:sz w:val="24"/>
          <w:lang w:eastAsia="en-US"/>
        </w:rPr>
      </w:pPr>
      <w:r w:rsidRPr="0015655B">
        <w:rPr>
          <w:rFonts w:ascii="Arial" w:eastAsia="Calibri" w:hAnsi="Arial" w:cs="Arial"/>
          <w:sz w:val="24"/>
          <w:lang w:eastAsia="en-US"/>
        </w:rPr>
        <w:t> </w:t>
      </w:r>
    </w:p>
    <w:p w:rsidR="000500A8" w:rsidRPr="0015655B" w:rsidRDefault="000500A8" w:rsidP="000500A8">
      <w:pPr>
        <w:shd w:val="clear" w:color="auto" w:fill="FFFFFF"/>
        <w:spacing w:line="266" w:lineRule="atLeast"/>
        <w:ind w:left="567"/>
        <w:rPr>
          <w:rFonts w:ascii="Arial" w:eastAsia="Calibri" w:hAnsi="Arial" w:cs="Arial"/>
          <w:sz w:val="24"/>
          <w:lang w:eastAsia="en-US"/>
        </w:rPr>
      </w:pPr>
      <w:r w:rsidRPr="0015655B">
        <w:rPr>
          <w:rFonts w:ascii="Arial" w:eastAsia="Calibri" w:hAnsi="Arial" w:cs="Arial"/>
          <w:sz w:val="24"/>
          <w:lang w:eastAsia="en-US"/>
        </w:rPr>
        <w:t xml:space="preserve">Реализация Программы рассчитана на 2019-2021 </w:t>
      </w:r>
      <w:r w:rsidRPr="0015655B">
        <w:rPr>
          <w:rFonts w:ascii="Arial" w:eastAsia="Calibri" w:hAnsi="Arial" w:cs="Arial"/>
          <w:sz w:val="24"/>
          <w:lang w:eastAsia="en-US"/>
        </w:rPr>
        <w:softHyphen/>
      </w:r>
      <w:r w:rsidRPr="0015655B">
        <w:rPr>
          <w:rFonts w:ascii="Arial" w:eastAsia="Calibri" w:hAnsi="Arial" w:cs="Arial"/>
          <w:sz w:val="24"/>
          <w:lang w:eastAsia="en-US"/>
        </w:rPr>
        <w:softHyphen/>
      </w:r>
      <w:r w:rsidRPr="0015655B">
        <w:rPr>
          <w:rFonts w:ascii="Arial" w:eastAsia="Calibri" w:hAnsi="Arial" w:cs="Arial"/>
          <w:sz w:val="24"/>
          <w:lang w:eastAsia="en-US"/>
        </w:rPr>
        <w:softHyphen/>
      </w:r>
      <w:r w:rsidRPr="0015655B">
        <w:rPr>
          <w:rFonts w:ascii="Arial" w:eastAsia="Calibri" w:hAnsi="Arial" w:cs="Arial"/>
          <w:sz w:val="24"/>
          <w:lang w:eastAsia="en-US"/>
        </w:rPr>
        <w:softHyphen/>
      </w:r>
      <w:r w:rsidRPr="0015655B">
        <w:rPr>
          <w:rFonts w:ascii="Arial" w:eastAsia="Calibri" w:hAnsi="Arial" w:cs="Arial"/>
          <w:sz w:val="24"/>
          <w:lang w:eastAsia="en-US"/>
        </w:rPr>
        <w:softHyphen/>
      </w:r>
      <w:r w:rsidRPr="0015655B">
        <w:rPr>
          <w:rFonts w:ascii="Arial" w:eastAsia="Calibri" w:hAnsi="Arial" w:cs="Arial"/>
          <w:sz w:val="24"/>
          <w:lang w:eastAsia="en-US"/>
        </w:rPr>
        <w:softHyphen/>
      </w:r>
      <w:r w:rsidRPr="0015655B">
        <w:rPr>
          <w:rFonts w:ascii="Arial" w:eastAsia="Calibri" w:hAnsi="Arial" w:cs="Arial"/>
          <w:sz w:val="24"/>
          <w:lang w:eastAsia="en-US"/>
        </w:rPr>
        <w:softHyphen/>
      </w:r>
      <w:r w:rsidRPr="0015655B">
        <w:rPr>
          <w:rFonts w:ascii="Arial" w:eastAsia="Calibri" w:hAnsi="Arial" w:cs="Arial"/>
          <w:sz w:val="24"/>
          <w:lang w:eastAsia="en-US"/>
        </w:rPr>
        <w:softHyphen/>
      </w:r>
      <w:r w:rsidRPr="0015655B">
        <w:rPr>
          <w:rFonts w:ascii="Arial" w:eastAsia="Calibri" w:hAnsi="Arial" w:cs="Arial"/>
          <w:sz w:val="24"/>
          <w:lang w:eastAsia="en-US"/>
        </w:rPr>
        <w:softHyphen/>
      </w:r>
      <w:r w:rsidRPr="0015655B">
        <w:rPr>
          <w:rFonts w:ascii="Arial" w:eastAsia="Calibri" w:hAnsi="Arial" w:cs="Arial"/>
          <w:sz w:val="24"/>
          <w:lang w:eastAsia="en-US"/>
        </w:rPr>
        <w:softHyphen/>
      </w:r>
      <w:r w:rsidRPr="0015655B">
        <w:rPr>
          <w:rFonts w:ascii="Arial" w:eastAsia="Calibri" w:hAnsi="Arial" w:cs="Arial"/>
          <w:sz w:val="24"/>
          <w:lang w:eastAsia="en-US"/>
        </w:rPr>
        <w:softHyphen/>
      </w:r>
      <w:r w:rsidRPr="0015655B">
        <w:rPr>
          <w:rFonts w:ascii="Arial" w:eastAsia="Calibri" w:hAnsi="Arial" w:cs="Arial"/>
          <w:sz w:val="24"/>
          <w:lang w:eastAsia="en-US"/>
        </w:rPr>
        <w:softHyphen/>
      </w:r>
      <w:r w:rsidRPr="0015655B">
        <w:rPr>
          <w:rFonts w:ascii="Arial" w:eastAsia="Calibri" w:hAnsi="Arial" w:cs="Arial"/>
          <w:sz w:val="24"/>
          <w:lang w:eastAsia="en-US"/>
        </w:rPr>
        <w:softHyphen/>
      </w:r>
      <w:r w:rsidRPr="0015655B">
        <w:rPr>
          <w:rFonts w:ascii="Arial" w:eastAsia="Calibri" w:hAnsi="Arial" w:cs="Arial"/>
          <w:sz w:val="24"/>
          <w:lang w:eastAsia="en-US"/>
        </w:rPr>
        <w:softHyphen/>
      </w:r>
      <w:r w:rsidRPr="0015655B">
        <w:rPr>
          <w:rFonts w:ascii="Arial" w:eastAsia="Calibri" w:hAnsi="Arial" w:cs="Arial"/>
          <w:sz w:val="24"/>
          <w:lang w:eastAsia="en-US"/>
        </w:rPr>
        <w:softHyphen/>
      </w:r>
      <w:r w:rsidRPr="0015655B">
        <w:rPr>
          <w:rFonts w:ascii="Arial" w:eastAsia="Calibri" w:hAnsi="Arial" w:cs="Arial"/>
          <w:sz w:val="24"/>
          <w:lang w:eastAsia="en-US"/>
        </w:rPr>
        <w:softHyphen/>
      </w:r>
      <w:r w:rsidRPr="0015655B">
        <w:rPr>
          <w:rFonts w:ascii="Arial" w:eastAsia="Calibri" w:hAnsi="Arial" w:cs="Arial"/>
          <w:sz w:val="24"/>
          <w:lang w:eastAsia="en-US"/>
        </w:rPr>
        <w:softHyphen/>
      </w:r>
      <w:r w:rsidRPr="0015655B">
        <w:rPr>
          <w:rFonts w:ascii="Arial" w:eastAsia="Calibri" w:hAnsi="Arial" w:cs="Arial"/>
          <w:sz w:val="24"/>
          <w:lang w:eastAsia="en-US"/>
        </w:rPr>
        <w:softHyphen/>
      </w:r>
      <w:r w:rsidRPr="0015655B">
        <w:rPr>
          <w:rFonts w:ascii="Arial" w:eastAsia="Calibri" w:hAnsi="Arial" w:cs="Arial"/>
          <w:sz w:val="24"/>
          <w:lang w:eastAsia="en-US"/>
        </w:rPr>
        <w:softHyphen/>
        <w:t xml:space="preserve"> годы.</w:t>
      </w:r>
    </w:p>
    <w:p w:rsidR="000500A8" w:rsidRPr="0015655B" w:rsidRDefault="000500A8" w:rsidP="000500A8">
      <w:pPr>
        <w:shd w:val="clear" w:color="auto" w:fill="FFFFFF"/>
        <w:spacing w:line="266" w:lineRule="atLeast"/>
        <w:ind w:left="567"/>
        <w:rPr>
          <w:rFonts w:ascii="Arial" w:eastAsia="Calibri" w:hAnsi="Arial" w:cs="Arial"/>
          <w:b/>
          <w:bCs/>
          <w:sz w:val="24"/>
          <w:lang w:eastAsia="en-US"/>
        </w:rPr>
      </w:pPr>
      <w:r w:rsidRPr="0015655B">
        <w:rPr>
          <w:rFonts w:ascii="Arial" w:eastAsia="Calibri" w:hAnsi="Arial" w:cs="Arial"/>
          <w:sz w:val="24"/>
          <w:lang w:eastAsia="en-US"/>
        </w:rPr>
        <w:t> </w:t>
      </w:r>
    </w:p>
    <w:p w:rsidR="000500A8" w:rsidRPr="0015655B" w:rsidRDefault="000500A8" w:rsidP="000500A8">
      <w:pPr>
        <w:shd w:val="clear" w:color="auto" w:fill="FFFFFF"/>
        <w:spacing w:line="266" w:lineRule="atLeast"/>
        <w:ind w:left="567"/>
        <w:jc w:val="center"/>
        <w:rPr>
          <w:rFonts w:ascii="Arial" w:eastAsia="Calibri" w:hAnsi="Arial" w:cs="Arial"/>
          <w:sz w:val="24"/>
          <w:lang w:eastAsia="en-US"/>
        </w:rPr>
      </w:pPr>
      <w:r w:rsidRPr="0015655B">
        <w:rPr>
          <w:rFonts w:ascii="Arial" w:eastAsia="Calibri" w:hAnsi="Arial" w:cs="Arial"/>
          <w:b/>
          <w:bCs/>
          <w:sz w:val="24"/>
          <w:lang w:eastAsia="en-US"/>
        </w:rPr>
        <w:t>6. Система программных мероприятий</w:t>
      </w:r>
    </w:p>
    <w:p w:rsidR="000500A8" w:rsidRPr="0015655B" w:rsidRDefault="000500A8" w:rsidP="000500A8">
      <w:pPr>
        <w:shd w:val="clear" w:color="auto" w:fill="FFFFFF"/>
        <w:spacing w:line="266" w:lineRule="atLeast"/>
        <w:ind w:left="567"/>
        <w:jc w:val="center"/>
        <w:rPr>
          <w:rFonts w:ascii="Arial" w:eastAsia="Calibri" w:hAnsi="Arial" w:cs="Arial"/>
          <w:sz w:val="24"/>
          <w:lang w:eastAsia="en-US"/>
        </w:rPr>
      </w:pP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Программой предусмотрены мероприятия, направленные на муниципальную поддержку и развитие малого и среднего предпринимательства  на территории  Родничковского  сельского поселения, по следующим основным направлениям:</w:t>
      </w: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 информационная и консультационная поддержка;</w:t>
      </w: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 устранение административных барьеров;</w:t>
      </w: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 формирование инфраструктуры поддержки субъектов малого и среднего предпринимательства.</w:t>
      </w: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0500A8" w:rsidRPr="0015655B" w:rsidRDefault="000500A8" w:rsidP="000500A8">
      <w:pPr>
        <w:shd w:val="clear" w:color="auto" w:fill="FFFFFF"/>
        <w:ind w:left="567"/>
        <w:rPr>
          <w:rFonts w:ascii="Arial" w:eastAsia="Calibri" w:hAnsi="Arial" w:cs="Arial"/>
          <w:sz w:val="24"/>
          <w:lang w:eastAsia="en-US"/>
        </w:rPr>
      </w:pPr>
    </w:p>
    <w:p w:rsidR="000500A8" w:rsidRPr="0015655B" w:rsidRDefault="000500A8" w:rsidP="000500A8">
      <w:pPr>
        <w:shd w:val="clear" w:color="auto" w:fill="FFFFFF"/>
        <w:spacing w:line="266" w:lineRule="atLeast"/>
        <w:ind w:left="567"/>
        <w:rPr>
          <w:rFonts w:ascii="Arial" w:eastAsia="Calibri" w:hAnsi="Arial" w:cs="Arial"/>
          <w:b/>
          <w:bCs/>
          <w:sz w:val="24"/>
          <w:lang w:eastAsia="en-US"/>
        </w:rPr>
      </w:pPr>
    </w:p>
    <w:p w:rsidR="000500A8" w:rsidRPr="0015655B" w:rsidRDefault="000500A8" w:rsidP="000500A8">
      <w:pPr>
        <w:shd w:val="clear" w:color="auto" w:fill="FFFFFF"/>
        <w:spacing w:line="266" w:lineRule="atLeast"/>
        <w:ind w:left="567"/>
        <w:jc w:val="center"/>
        <w:rPr>
          <w:rFonts w:ascii="Arial" w:eastAsia="Calibri" w:hAnsi="Arial" w:cs="Arial"/>
          <w:b/>
          <w:bCs/>
          <w:sz w:val="24"/>
          <w:lang w:eastAsia="en-US"/>
        </w:rPr>
      </w:pPr>
      <w:r w:rsidRPr="0015655B">
        <w:rPr>
          <w:rFonts w:ascii="Arial" w:eastAsia="Calibri" w:hAnsi="Arial" w:cs="Arial"/>
          <w:b/>
          <w:bCs/>
          <w:sz w:val="24"/>
          <w:lang w:eastAsia="en-US"/>
        </w:rPr>
        <w:t>7. Ресурсное обеспечение Программы</w:t>
      </w:r>
    </w:p>
    <w:p w:rsidR="000500A8" w:rsidRPr="0015655B" w:rsidRDefault="000500A8" w:rsidP="000500A8">
      <w:pPr>
        <w:shd w:val="clear" w:color="auto" w:fill="FFFFFF"/>
        <w:spacing w:line="266" w:lineRule="atLeast"/>
        <w:ind w:left="567"/>
        <w:jc w:val="center"/>
        <w:rPr>
          <w:rFonts w:ascii="Arial" w:eastAsia="Calibri" w:hAnsi="Arial" w:cs="Arial"/>
          <w:sz w:val="24"/>
          <w:lang w:eastAsia="en-US"/>
        </w:rPr>
      </w:pPr>
    </w:p>
    <w:p w:rsidR="000500A8" w:rsidRPr="0015655B" w:rsidRDefault="000500A8" w:rsidP="000500A8">
      <w:pPr>
        <w:shd w:val="clear" w:color="auto" w:fill="FFFFFF"/>
        <w:spacing w:line="266" w:lineRule="atLeast"/>
        <w:ind w:left="567"/>
        <w:rPr>
          <w:rFonts w:ascii="Arial" w:eastAsia="Calibri" w:hAnsi="Arial" w:cs="Arial"/>
          <w:sz w:val="24"/>
          <w:lang w:eastAsia="en-US"/>
        </w:rPr>
      </w:pPr>
      <w:r w:rsidRPr="0015655B">
        <w:rPr>
          <w:rFonts w:ascii="Arial" w:eastAsia="Calibri" w:hAnsi="Arial" w:cs="Arial"/>
          <w:sz w:val="24"/>
          <w:lang w:eastAsia="en-US"/>
        </w:rPr>
        <w:t>Перечень мероприятий, предусмотренных Программой, может корректироваться постановлением Главы администрации Родничковского  сельского поселения. </w:t>
      </w:r>
    </w:p>
    <w:p w:rsidR="000500A8" w:rsidRPr="0015655B" w:rsidRDefault="000500A8" w:rsidP="000500A8">
      <w:pPr>
        <w:shd w:val="clear" w:color="auto" w:fill="FFFFFF"/>
        <w:spacing w:line="266" w:lineRule="atLeast"/>
        <w:ind w:left="567"/>
        <w:rPr>
          <w:rFonts w:ascii="Arial" w:eastAsia="Calibri" w:hAnsi="Arial" w:cs="Arial"/>
          <w:b/>
          <w:bCs/>
          <w:sz w:val="24"/>
          <w:lang w:eastAsia="en-US"/>
        </w:rPr>
      </w:pPr>
    </w:p>
    <w:p w:rsidR="000500A8" w:rsidRPr="0015655B" w:rsidRDefault="000500A8" w:rsidP="000500A8">
      <w:pPr>
        <w:shd w:val="clear" w:color="auto" w:fill="FFFFFF"/>
        <w:spacing w:line="266" w:lineRule="atLeast"/>
        <w:ind w:left="567"/>
        <w:jc w:val="center"/>
        <w:rPr>
          <w:rFonts w:ascii="Arial" w:eastAsia="Calibri" w:hAnsi="Arial" w:cs="Arial"/>
          <w:sz w:val="24"/>
          <w:lang w:eastAsia="en-US"/>
        </w:rPr>
      </w:pPr>
      <w:r w:rsidRPr="0015655B">
        <w:rPr>
          <w:rFonts w:ascii="Arial" w:eastAsia="Calibri" w:hAnsi="Arial" w:cs="Arial"/>
          <w:b/>
          <w:bCs/>
          <w:sz w:val="24"/>
          <w:lang w:eastAsia="en-US"/>
        </w:rPr>
        <w:t>8. Механизм реализации Программы</w:t>
      </w:r>
    </w:p>
    <w:p w:rsidR="000500A8" w:rsidRPr="0015655B" w:rsidRDefault="000500A8" w:rsidP="000500A8">
      <w:pPr>
        <w:shd w:val="clear" w:color="auto" w:fill="FFFFFF"/>
        <w:spacing w:line="266" w:lineRule="atLeast"/>
        <w:ind w:left="567"/>
        <w:rPr>
          <w:rFonts w:ascii="Arial" w:eastAsia="Calibri" w:hAnsi="Arial" w:cs="Arial"/>
          <w:sz w:val="24"/>
          <w:lang w:eastAsia="en-US"/>
        </w:rPr>
      </w:pP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 xml:space="preserve">Реализация мероприятий, определенных настоящей Программой, осуществляется разработчиком Программы – Администрация  Родничковского  сельского поселения. </w:t>
      </w: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В ходе реализации Программы основной разработчик организует оперативное взаимодействие отдельных исполнителей.</w:t>
      </w:r>
    </w:p>
    <w:p w:rsidR="000500A8" w:rsidRPr="0015655B" w:rsidRDefault="000500A8" w:rsidP="000500A8">
      <w:pPr>
        <w:shd w:val="clear" w:color="auto" w:fill="FFFFFF"/>
        <w:ind w:left="567"/>
        <w:rPr>
          <w:rFonts w:ascii="Arial" w:eastAsia="Calibri" w:hAnsi="Arial" w:cs="Arial"/>
          <w:sz w:val="24"/>
          <w:lang w:eastAsia="en-US"/>
        </w:rPr>
      </w:pPr>
      <w:r w:rsidRPr="0015655B">
        <w:rPr>
          <w:rFonts w:ascii="Arial" w:eastAsia="Calibri" w:hAnsi="Arial" w:cs="Arial"/>
          <w:sz w:val="24"/>
          <w:lang w:eastAsia="en-US"/>
        </w:rPr>
        <w:t>Заказчик Программы  уточняет мероприятия и при необходимости внесения изменений в Программу организует работу в установленном порядке.</w:t>
      </w:r>
    </w:p>
    <w:p w:rsidR="000500A8" w:rsidRPr="0015655B" w:rsidRDefault="000500A8" w:rsidP="000500A8">
      <w:pPr>
        <w:shd w:val="clear" w:color="auto" w:fill="FFFFFF"/>
        <w:spacing w:line="266" w:lineRule="atLeast"/>
        <w:ind w:left="567"/>
        <w:rPr>
          <w:rFonts w:ascii="Arial" w:eastAsia="Calibri" w:hAnsi="Arial" w:cs="Arial"/>
          <w:sz w:val="24"/>
          <w:lang w:eastAsia="en-US"/>
        </w:rPr>
      </w:pPr>
      <w:r w:rsidRPr="0015655B">
        <w:rPr>
          <w:rFonts w:ascii="Arial" w:eastAsia="Calibri" w:hAnsi="Arial" w:cs="Arial"/>
          <w:sz w:val="24"/>
          <w:lang w:eastAsia="en-US"/>
        </w:rPr>
        <w:lastRenderedPageBreak/>
        <w:t> </w:t>
      </w:r>
      <w:r>
        <w:rPr>
          <w:rFonts w:ascii="Arial" w:eastAsia="Calibri" w:hAnsi="Arial" w:cs="Arial"/>
          <w:sz w:val="24"/>
          <w:lang w:eastAsia="en-US"/>
        </w:rPr>
        <w:t xml:space="preserve">                                   </w:t>
      </w:r>
      <w:r w:rsidRPr="0015655B">
        <w:rPr>
          <w:rFonts w:ascii="Arial" w:eastAsia="Calibri" w:hAnsi="Arial" w:cs="Arial"/>
          <w:b/>
          <w:bCs/>
          <w:sz w:val="24"/>
          <w:lang w:eastAsia="en-US"/>
        </w:rPr>
        <w:t>9. Контроль реализации Программы</w:t>
      </w:r>
    </w:p>
    <w:p w:rsidR="000500A8" w:rsidRPr="0015655B" w:rsidRDefault="000500A8" w:rsidP="000500A8">
      <w:pPr>
        <w:shd w:val="clear" w:color="auto" w:fill="FFFFFF"/>
        <w:spacing w:line="266" w:lineRule="atLeast"/>
        <w:ind w:left="567"/>
        <w:rPr>
          <w:rFonts w:ascii="Arial" w:eastAsia="Calibri" w:hAnsi="Arial" w:cs="Arial"/>
          <w:sz w:val="24"/>
          <w:lang w:eastAsia="en-US"/>
        </w:rPr>
      </w:pPr>
      <w:r w:rsidRPr="0015655B">
        <w:rPr>
          <w:rFonts w:ascii="Arial" w:eastAsia="Calibri" w:hAnsi="Arial" w:cs="Arial"/>
          <w:sz w:val="24"/>
          <w:lang w:eastAsia="en-US"/>
        </w:rPr>
        <w:t> </w:t>
      </w:r>
    </w:p>
    <w:p w:rsidR="000500A8" w:rsidRPr="0015655B" w:rsidRDefault="000500A8" w:rsidP="000500A8">
      <w:pPr>
        <w:shd w:val="clear" w:color="auto" w:fill="FFFFFF"/>
        <w:spacing w:line="266" w:lineRule="atLeast"/>
        <w:ind w:left="567"/>
        <w:rPr>
          <w:rFonts w:ascii="Arial" w:eastAsia="Calibri" w:hAnsi="Arial" w:cs="Arial"/>
          <w:b/>
          <w:bCs/>
          <w:sz w:val="24"/>
          <w:lang w:eastAsia="en-US"/>
        </w:rPr>
      </w:pPr>
      <w:r w:rsidRPr="0015655B">
        <w:rPr>
          <w:rFonts w:ascii="Arial" w:eastAsia="Calibri" w:hAnsi="Arial" w:cs="Arial"/>
          <w:sz w:val="24"/>
          <w:lang w:eastAsia="en-US"/>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Родничковского  сельского поселения. </w:t>
      </w:r>
    </w:p>
    <w:p w:rsidR="000500A8" w:rsidRPr="0015655B" w:rsidRDefault="000500A8" w:rsidP="000500A8">
      <w:pPr>
        <w:shd w:val="clear" w:color="auto" w:fill="FFFFFF"/>
        <w:spacing w:line="266" w:lineRule="atLeast"/>
        <w:ind w:left="567"/>
        <w:rPr>
          <w:rFonts w:ascii="Arial" w:eastAsia="Calibri" w:hAnsi="Arial" w:cs="Arial"/>
          <w:b/>
          <w:bCs/>
          <w:sz w:val="24"/>
          <w:lang w:eastAsia="en-US"/>
        </w:rPr>
      </w:pPr>
    </w:p>
    <w:p w:rsidR="000500A8" w:rsidRPr="0015655B" w:rsidRDefault="000500A8" w:rsidP="000500A8">
      <w:pPr>
        <w:shd w:val="clear" w:color="auto" w:fill="FFFFFF"/>
        <w:spacing w:line="266" w:lineRule="atLeast"/>
        <w:ind w:left="567"/>
        <w:jc w:val="center"/>
        <w:rPr>
          <w:rFonts w:ascii="Arial" w:eastAsia="Calibri" w:hAnsi="Arial" w:cs="Arial"/>
          <w:b/>
          <w:bCs/>
          <w:sz w:val="24"/>
          <w:lang w:eastAsia="en-US"/>
        </w:rPr>
      </w:pPr>
      <w:r w:rsidRPr="0015655B">
        <w:rPr>
          <w:rFonts w:ascii="Arial" w:eastAsia="Calibri" w:hAnsi="Arial" w:cs="Arial"/>
          <w:b/>
          <w:bCs/>
          <w:sz w:val="24"/>
          <w:lang w:eastAsia="en-US"/>
        </w:rPr>
        <w:t>10. Ожидаемые результаты выполнения Программы</w:t>
      </w:r>
    </w:p>
    <w:p w:rsidR="000500A8" w:rsidRPr="0015655B" w:rsidRDefault="000500A8" w:rsidP="000500A8">
      <w:pPr>
        <w:shd w:val="clear" w:color="auto" w:fill="FFFFFF"/>
        <w:spacing w:line="266" w:lineRule="atLeast"/>
        <w:ind w:left="567"/>
        <w:jc w:val="both"/>
        <w:rPr>
          <w:rFonts w:ascii="Arial" w:eastAsia="Calibri" w:hAnsi="Arial" w:cs="Arial"/>
          <w:color w:val="FF0000"/>
          <w:sz w:val="24"/>
          <w:lang w:eastAsia="en-US"/>
        </w:rPr>
      </w:pPr>
    </w:p>
    <w:p w:rsidR="000500A8" w:rsidRPr="0015655B" w:rsidRDefault="000500A8" w:rsidP="000500A8">
      <w:pPr>
        <w:shd w:val="clear" w:color="auto" w:fill="FFFFFF"/>
        <w:ind w:left="567"/>
        <w:jc w:val="both"/>
        <w:rPr>
          <w:rFonts w:ascii="Arial" w:eastAsia="Calibri" w:hAnsi="Arial" w:cs="Arial"/>
          <w:sz w:val="24"/>
          <w:lang w:eastAsia="en-US"/>
        </w:rPr>
      </w:pPr>
      <w:proofErr w:type="gramStart"/>
      <w:r w:rsidRPr="0015655B">
        <w:rPr>
          <w:rFonts w:ascii="Arial" w:eastAsia="Calibri" w:hAnsi="Arial" w:cs="Arial"/>
          <w:sz w:val="24"/>
          <w:lang w:eastAsia="en-US"/>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Родничковского   сельского поселения, будет способствовать снижению уровня безработицы, позволит увеличить налоговые поступления в бюджет Родничковского сельского поселения, повысить занятость, </w:t>
      </w:r>
      <w:proofErr w:type="spellStart"/>
      <w:r w:rsidRPr="0015655B">
        <w:rPr>
          <w:rFonts w:ascii="Arial" w:eastAsia="Calibri" w:hAnsi="Arial" w:cs="Arial"/>
          <w:sz w:val="24"/>
          <w:lang w:eastAsia="en-US"/>
        </w:rPr>
        <w:t>самозанятость</w:t>
      </w:r>
      <w:proofErr w:type="spellEnd"/>
      <w:r w:rsidRPr="0015655B">
        <w:rPr>
          <w:rFonts w:ascii="Arial" w:eastAsia="Calibri" w:hAnsi="Arial" w:cs="Arial"/>
          <w:sz w:val="24"/>
          <w:lang w:eastAsia="en-US"/>
        </w:rPr>
        <w:t>,  доходы и уровень жизни населения  Родничковского  сельского поселения.</w:t>
      </w:r>
      <w:proofErr w:type="gramEnd"/>
      <w:r w:rsidRPr="0015655B">
        <w:rPr>
          <w:rFonts w:ascii="Arial" w:eastAsia="Calibri" w:hAnsi="Arial" w:cs="Arial"/>
          <w:sz w:val="24"/>
          <w:lang w:eastAsia="en-US"/>
        </w:rPr>
        <w:t xml:space="preserve"> Позволит также сформировать положительный имидж малого и среднего предпринимательства Родничковского  сельского поселения и развить деловые взаимоотношения между субъектами малого и среднего предпринимательства и органами местного самоуправления  Родничковского  сельского поселения.</w:t>
      </w:r>
    </w:p>
    <w:p w:rsidR="000500A8" w:rsidRPr="0015655B" w:rsidRDefault="000500A8" w:rsidP="000500A8">
      <w:pPr>
        <w:pageBreakBefore/>
        <w:shd w:val="clear" w:color="auto" w:fill="FFFFFF"/>
        <w:spacing w:line="266" w:lineRule="atLeast"/>
        <w:jc w:val="right"/>
        <w:rPr>
          <w:rFonts w:ascii="Arial" w:eastAsia="Calibri" w:hAnsi="Arial" w:cs="Arial"/>
          <w:sz w:val="24"/>
          <w:lang w:eastAsia="en-US"/>
        </w:rPr>
      </w:pPr>
      <w:r w:rsidRPr="0015655B">
        <w:rPr>
          <w:rFonts w:ascii="Arial" w:eastAsia="Calibri" w:hAnsi="Arial" w:cs="Arial"/>
          <w:sz w:val="24"/>
          <w:lang w:eastAsia="en-US"/>
        </w:rPr>
        <w:lastRenderedPageBreak/>
        <w:t xml:space="preserve">Приложение </w:t>
      </w:r>
    </w:p>
    <w:p w:rsidR="000500A8" w:rsidRPr="0015655B" w:rsidRDefault="000500A8" w:rsidP="000500A8">
      <w:pPr>
        <w:shd w:val="clear" w:color="auto" w:fill="FFFFFF"/>
        <w:spacing w:line="266" w:lineRule="atLeast"/>
        <w:jc w:val="right"/>
        <w:rPr>
          <w:rFonts w:ascii="Arial" w:eastAsia="Calibri" w:hAnsi="Arial" w:cs="Arial"/>
          <w:sz w:val="24"/>
          <w:lang w:eastAsia="en-US"/>
        </w:rPr>
      </w:pPr>
      <w:r w:rsidRPr="0015655B">
        <w:rPr>
          <w:rFonts w:ascii="Arial" w:eastAsia="Calibri" w:hAnsi="Arial" w:cs="Arial"/>
          <w:sz w:val="24"/>
          <w:lang w:eastAsia="en-US"/>
        </w:rPr>
        <w:t>к муниципальной  программе</w:t>
      </w:r>
    </w:p>
    <w:p w:rsidR="000500A8" w:rsidRPr="0015655B" w:rsidRDefault="000500A8" w:rsidP="000500A8">
      <w:pPr>
        <w:shd w:val="clear" w:color="auto" w:fill="FFFFFF"/>
        <w:spacing w:line="266" w:lineRule="atLeast"/>
        <w:jc w:val="right"/>
        <w:rPr>
          <w:rFonts w:ascii="Arial" w:eastAsia="Calibri" w:hAnsi="Arial" w:cs="Arial"/>
          <w:sz w:val="24"/>
          <w:lang w:eastAsia="en-US"/>
        </w:rPr>
      </w:pPr>
      <w:r w:rsidRPr="0015655B">
        <w:rPr>
          <w:rFonts w:ascii="Arial" w:eastAsia="Calibri" w:hAnsi="Arial" w:cs="Arial"/>
          <w:sz w:val="24"/>
          <w:lang w:eastAsia="en-US"/>
        </w:rPr>
        <w:t>«Развитие малого и среднего</w:t>
      </w:r>
    </w:p>
    <w:p w:rsidR="000500A8" w:rsidRPr="0015655B" w:rsidRDefault="000500A8" w:rsidP="000500A8">
      <w:pPr>
        <w:shd w:val="clear" w:color="auto" w:fill="FFFFFF"/>
        <w:spacing w:line="266" w:lineRule="atLeast"/>
        <w:jc w:val="right"/>
        <w:rPr>
          <w:rFonts w:ascii="Arial" w:eastAsia="Calibri" w:hAnsi="Arial" w:cs="Arial"/>
          <w:sz w:val="24"/>
          <w:lang w:eastAsia="en-US"/>
        </w:rPr>
      </w:pPr>
      <w:r w:rsidRPr="0015655B">
        <w:rPr>
          <w:rFonts w:ascii="Arial" w:eastAsia="Calibri" w:hAnsi="Arial" w:cs="Arial"/>
          <w:sz w:val="24"/>
          <w:lang w:eastAsia="en-US"/>
        </w:rPr>
        <w:t>предпринимательства</w:t>
      </w:r>
    </w:p>
    <w:p w:rsidR="000500A8" w:rsidRPr="0015655B" w:rsidRDefault="000500A8" w:rsidP="000500A8">
      <w:pPr>
        <w:shd w:val="clear" w:color="auto" w:fill="FFFFFF"/>
        <w:spacing w:line="266" w:lineRule="atLeast"/>
        <w:jc w:val="right"/>
        <w:rPr>
          <w:rFonts w:ascii="Arial" w:eastAsia="Calibri" w:hAnsi="Arial" w:cs="Arial"/>
          <w:sz w:val="24"/>
          <w:lang w:eastAsia="en-US"/>
        </w:rPr>
      </w:pPr>
      <w:r w:rsidRPr="0015655B">
        <w:rPr>
          <w:rFonts w:ascii="Arial" w:eastAsia="Calibri" w:hAnsi="Arial" w:cs="Arial"/>
          <w:sz w:val="24"/>
          <w:lang w:eastAsia="en-US"/>
        </w:rPr>
        <w:t xml:space="preserve">в Родничковском  сельском поселении </w:t>
      </w:r>
    </w:p>
    <w:p w:rsidR="000500A8" w:rsidRPr="0015655B" w:rsidRDefault="000500A8" w:rsidP="000500A8">
      <w:pPr>
        <w:shd w:val="clear" w:color="auto" w:fill="FFFFFF"/>
        <w:spacing w:line="266" w:lineRule="atLeast"/>
        <w:jc w:val="center"/>
        <w:rPr>
          <w:rFonts w:ascii="Arial" w:eastAsia="Calibri" w:hAnsi="Arial" w:cs="Arial"/>
          <w:sz w:val="24"/>
          <w:lang w:eastAsia="en-US"/>
        </w:rPr>
      </w:pPr>
      <w:r w:rsidRPr="0015655B">
        <w:rPr>
          <w:rFonts w:ascii="Arial" w:eastAsia="Calibri" w:hAnsi="Arial" w:cs="Arial"/>
          <w:sz w:val="24"/>
          <w:lang w:eastAsia="en-US"/>
        </w:rPr>
        <w:t xml:space="preserve">                                                                             Нехаевского  муниципального района</w:t>
      </w:r>
    </w:p>
    <w:p w:rsidR="000500A8" w:rsidRPr="0015655B" w:rsidRDefault="000500A8" w:rsidP="000500A8">
      <w:pPr>
        <w:shd w:val="clear" w:color="auto" w:fill="FFFFFF"/>
        <w:spacing w:line="266" w:lineRule="atLeast"/>
        <w:jc w:val="right"/>
        <w:rPr>
          <w:rFonts w:ascii="Arial" w:eastAsia="Calibri" w:hAnsi="Arial" w:cs="Arial"/>
          <w:sz w:val="24"/>
          <w:lang w:eastAsia="en-US"/>
        </w:rPr>
      </w:pPr>
      <w:r w:rsidRPr="0015655B">
        <w:rPr>
          <w:rFonts w:ascii="Arial" w:eastAsia="Calibri" w:hAnsi="Arial" w:cs="Arial"/>
          <w:sz w:val="24"/>
          <w:lang w:eastAsia="en-US"/>
        </w:rPr>
        <w:t>Волгоградской области в 2019-2021 годах</w:t>
      </w:r>
    </w:p>
    <w:p w:rsidR="000500A8" w:rsidRPr="0015655B" w:rsidRDefault="000500A8" w:rsidP="000500A8">
      <w:pPr>
        <w:shd w:val="clear" w:color="auto" w:fill="FFFFFF"/>
        <w:spacing w:line="266" w:lineRule="atLeast"/>
        <w:rPr>
          <w:rFonts w:ascii="Arial" w:eastAsia="Calibri" w:hAnsi="Arial" w:cs="Arial"/>
          <w:b/>
          <w:bCs/>
          <w:sz w:val="24"/>
          <w:lang w:eastAsia="en-US"/>
        </w:rPr>
      </w:pPr>
      <w:r w:rsidRPr="0015655B">
        <w:rPr>
          <w:rFonts w:ascii="Arial" w:eastAsia="Calibri" w:hAnsi="Arial" w:cs="Arial"/>
          <w:sz w:val="24"/>
          <w:lang w:eastAsia="en-US"/>
        </w:rPr>
        <w:t> </w:t>
      </w:r>
    </w:p>
    <w:p w:rsidR="000500A8" w:rsidRPr="0015655B" w:rsidRDefault="000500A8" w:rsidP="000500A8">
      <w:pPr>
        <w:shd w:val="clear" w:color="auto" w:fill="FFFFFF"/>
        <w:spacing w:line="266" w:lineRule="atLeast"/>
        <w:jc w:val="center"/>
        <w:rPr>
          <w:rFonts w:ascii="Arial" w:eastAsia="Calibri" w:hAnsi="Arial" w:cs="Arial"/>
          <w:b/>
          <w:bCs/>
          <w:sz w:val="24"/>
          <w:lang w:eastAsia="en-US"/>
        </w:rPr>
      </w:pPr>
      <w:r w:rsidRPr="0015655B">
        <w:rPr>
          <w:rFonts w:ascii="Arial" w:eastAsia="Calibri" w:hAnsi="Arial" w:cs="Arial"/>
          <w:b/>
          <w:bCs/>
          <w:sz w:val="24"/>
          <w:lang w:eastAsia="en-US"/>
        </w:rPr>
        <w:t>МЕРОПРИЯТИЯ ПО РЕАЛИЗАЦИИ МУНИЦИПАЛЬНОЙ ПРОГРАММЫ</w:t>
      </w:r>
    </w:p>
    <w:p w:rsidR="000500A8" w:rsidRPr="0015655B" w:rsidRDefault="000500A8" w:rsidP="000500A8">
      <w:pPr>
        <w:shd w:val="clear" w:color="auto" w:fill="FFFFFF"/>
        <w:spacing w:line="266" w:lineRule="atLeast"/>
        <w:jc w:val="center"/>
        <w:rPr>
          <w:rFonts w:ascii="Arial" w:eastAsia="Calibri" w:hAnsi="Arial" w:cs="Arial"/>
          <w:b/>
          <w:bCs/>
          <w:sz w:val="24"/>
          <w:lang w:eastAsia="en-US"/>
        </w:rPr>
      </w:pPr>
      <w:r w:rsidRPr="0015655B">
        <w:rPr>
          <w:rFonts w:ascii="Arial" w:eastAsia="Calibri" w:hAnsi="Arial" w:cs="Arial"/>
          <w:b/>
          <w:bCs/>
          <w:sz w:val="24"/>
          <w:lang w:eastAsia="en-US"/>
        </w:rPr>
        <w:t xml:space="preserve">«РАЗВИТИЕ МАЛОГО И СРЕДНЕГО ПРЕДПРИНИМАТЕЛЬСТВА </w:t>
      </w:r>
    </w:p>
    <w:p w:rsidR="000500A8" w:rsidRPr="0015655B" w:rsidRDefault="000500A8" w:rsidP="000500A8">
      <w:pPr>
        <w:shd w:val="clear" w:color="auto" w:fill="FFFFFF"/>
        <w:spacing w:line="266" w:lineRule="atLeast"/>
        <w:jc w:val="center"/>
        <w:rPr>
          <w:rFonts w:ascii="Arial" w:eastAsia="Calibri" w:hAnsi="Arial" w:cs="Arial"/>
          <w:b/>
          <w:sz w:val="24"/>
          <w:lang w:eastAsia="en-US"/>
        </w:rPr>
      </w:pPr>
      <w:r w:rsidRPr="0015655B">
        <w:rPr>
          <w:rFonts w:ascii="Arial" w:eastAsia="Calibri" w:hAnsi="Arial" w:cs="Arial"/>
          <w:b/>
          <w:bCs/>
          <w:sz w:val="24"/>
          <w:lang w:eastAsia="en-US"/>
        </w:rPr>
        <w:t xml:space="preserve">В </w:t>
      </w:r>
      <w:r w:rsidRPr="0015655B">
        <w:rPr>
          <w:rFonts w:ascii="Arial" w:eastAsia="Calibri" w:hAnsi="Arial" w:cs="Arial"/>
          <w:b/>
          <w:sz w:val="24"/>
          <w:lang w:eastAsia="en-US"/>
        </w:rPr>
        <w:t xml:space="preserve"> РОДНИЧКОВСКОМ  СЕЛЬСКОМ ПОСЕЛЕНИИ В 2019-2021 ГОДАХ»</w:t>
      </w:r>
    </w:p>
    <w:p w:rsidR="000500A8" w:rsidRPr="0015655B" w:rsidRDefault="000500A8" w:rsidP="000500A8">
      <w:pPr>
        <w:shd w:val="clear" w:color="auto" w:fill="FFFFFF"/>
        <w:spacing w:line="266" w:lineRule="atLeast"/>
        <w:jc w:val="center"/>
        <w:rPr>
          <w:rFonts w:ascii="Arial" w:eastAsia="Calibri" w:hAnsi="Arial" w:cs="Arial"/>
          <w:b/>
          <w:sz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4423"/>
        <w:gridCol w:w="2578"/>
        <w:gridCol w:w="2189"/>
      </w:tblGrid>
      <w:tr w:rsidR="000500A8" w:rsidRPr="0015655B" w:rsidTr="000961D8">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 xml:space="preserve">№ </w:t>
            </w:r>
            <w:proofErr w:type="gramStart"/>
            <w:r w:rsidRPr="0015655B">
              <w:rPr>
                <w:rFonts w:ascii="Arial" w:eastAsia="Calibri" w:hAnsi="Arial" w:cs="Arial"/>
                <w:sz w:val="24"/>
                <w:lang w:eastAsia="en-US"/>
              </w:rPr>
              <w:t>п</w:t>
            </w:r>
            <w:proofErr w:type="gramEnd"/>
            <w:r w:rsidRPr="0015655B">
              <w:rPr>
                <w:rFonts w:ascii="Arial" w:eastAsia="Calibri" w:hAnsi="Arial" w:cs="Arial"/>
                <w:sz w:val="24"/>
                <w:lang w:eastAsia="en-US"/>
              </w:rPr>
              <w:t>/п</w:t>
            </w:r>
          </w:p>
        </w:tc>
        <w:tc>
          <w:tcPr>
            <w:tcW w:w="4820"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Исполнитель</w:t>
            </w:r>
          </w:p>
        </w:tc>
        <w:tc>
          <w:tcPr>
            <w:tcW w:w="2003"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Объём финансирования, тыс. руб.</w:t>
            </w:r>
          </w:p>
        </w:tc>
      </w:tr>
      <w:tr w:rsidR="000500A8" w:rsidRPr="0015655B" w:rsidTr="000961D8">
        <w:tc>
          <w:tcPr>
            <w:tcW w:w="675"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1</w:t>
            </w:r>
          </w:p>
        </w:tc>
        <w:tc>
          <w:tcPr>
            <w:tcW w:w="4820"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2</w:t>
            </w:r>
          </w:p>
        </w:tc>
        <w:tc>
          <w:tcPr>
            <w:tcW w:w="2689"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3</w:t>
            </w:r>
          </w:p>
        </w:tc>
        <w:tc>
          <w:tcPr>
            <w:tcW w:w="2003"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4</w:t>
            </w:r>
          </w:p>
        </w:tc>
      </w:tr>
      <w:tr w:rsidR="000500A8" w:rsidRPr="0015655B" w:rsidTr="000961D8">
        <w:tc>
          <w:tcPr>
            <w:tcW w:w="675"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Информационное и консультационное обеспечение субъектов малого и среднего предпринимательства Родничковского  сельского поселения</w:t>
            </w:r>
          </w:p>
        </w:tc>
      </w:tr>
      <w:tr w:rsidR="000500A8" w:rsidRPr="0015655B" w:rsidTr="000961D8">
        <w:tc>
          <w:tcPr>
            <w:tcW w:w="675"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1.1.</w:t>
            </w:r>
          </w:p>
        </w:tc>
        <w:tc>
          <w:tcPr>
            <w:tcW w:w="4820"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 xml:space="preserve">Информационное обеспечение субъектов малого и среднего предпринимательства   Родничковского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Родничковского  сельского поселения </w:t>
            </w:r>
          </w:p>
        </w:tc>
        <w:tc>
          <w:tcPr>
            <w:tcW w:w="2689"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Администрация Родничковского  сельского поселения</w:t>
            </w:r>
          </w:p>
        </w:tc>
        <w:tc>
          <w:tcPr>
            <w:tcW w:w="2003"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Финансирования не требует</w:t>
            </w:r>
          </w:p>
        </w:tc>
      </w:tr>
      <w:tr w:rsidR="000500A8" w:rsidRPr="0015655B" w:rsidTr="000961D8">
        <w:tc>
          <w:tcPr>
            <w:tcW w:w="675"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1.2.</w:t>
            </w:r>
          </w:p>
        </w:tc>
        <w:tc>
          <w:tcPr>
            <w:tcW w:w="4820"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Консультирование субъектов малого и среднего предпринимательства  Родничковского  сельского  поселения  по вопросу получения государственной поддержки малого бизнеса в Волгоградской области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Администрация Родничковского  сельского поселения</w:t>
            </w:r>
          </w:p>
        </w:tc>
        <w:tc>
          <w:tcPr>
            <w:tcW w:w="2003" w:type="dxa"/>
            <w:tcBorders>
              <w:top w:val="single" w:sz="4" w:space="0" w:color="000000"/>
              <w:left w:val="single" w:sz="4" w:space="0" w:color="000000"/>
              <w:bottom w:val="single" w:sz="4" w:space="0" w:color="000000"/>
              <w:right w:val="single" w:sz="4" w:space="0" w:color="000000"/>
            </w:tcBorders>
          </w:tcPr>
          <w:p w:rsidR="000500A8" w:rsidRPr="0015655B" w:rsidRDefault="000500A8" w:rsidP="000961D8">
            <w:pPr>
              <w:jc w:val="center"/>
              <w:rPr>
                <w:rFonts w:ascii="Arial" w:hAnsi="Arial" w:cs="Arial"/>
                <w:sz w:val="24"/>
                <w:lang w:eastAsia="ar-SA"/>
              </w:rPr>
            </w:pPr>
          </w:p>
          <w:p w:rsidR="000500A8" w:rsidRPr="0015655B" w:rsidRDefault="000500A8" w:rsidP="000961D8">
            <w:pPr>
              <w:spacing w:after="200"/>
              <w:jc w:val="center"/>
              <w:rPr>
                <w:rFonts w:ascii="Arial" w:hAnsi="Arial" w:cs="Arial"/>
                <w:sz w:val="24"/>
                <w:lang w:eastAsia="ar-SA"/>
              </w:rPr>
            </w:pPr>
            <w:r w:rsidRPr="0015655B">
              <w:rPr>
                <w:rFonts w:ascii="Arial" w:eastAsia="Calibri" w:hAnsi="Arial" w:cs="Arial"/>
                <w:sz w:val="24"/>
                <w:lang w:eastAsia="en-US"/>
              </w:rPr>
              <w:t>Финансирования не требует</w:t>
            </w:r>
          </w:p>
        </w:tc>
      </w:tr>
      <w:tr w:rsidR="000500A8" w:rsidRPr="0015655B" w:rsidTr="000961D8">
        <w:tc>
          <w:tcPr>
            <w:tcW w:w="675"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1.3.</w:t>
            </w:r>
          </w:p>
        </w:tc>
        <w:tc>
          <w:tcPr>
            <w:tcW w:w="4820"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Содействие субъектам малого и среднего  предпринимательства Родничковского   сельского поселения   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Администрация Родничковского  сельского поселения</w:t>
            </w:r>
          </w:p>
        </w:tc>
        <w:tc>
          <w:tcPr>
            <w:tcW w:w="2003"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Финансирования не требует</w:t>
            </w:r>
          </w:p>
        </w:tc>
      </w:tr>
      <w:tr w:rsidR="000500A8" w:rsidRPr="0015655B" w:rsidTr="000961D8">
        <w:tc>
          <w:tcPr>
            <w:tcW w:w="675"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1.4.</w:t>
            </w:r>
          </w:p>
        </w:tc>
        <w:tc>
          <w:tcPr>
            <w:tcW w:w="4820"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Содействие  субъектам малого и среднего предпринимательства Родничковского   сельского поселения  в электронной 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Администрация Родничковского  сельского поселения</w:t>
            </w:r>
          </w:p>
        </w:tc>
        <w:tc>
          <w:tcPr>
            <w:tcW w:w="2003"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 xml:space="preserve">Финансирования не требует </w:t>
            </w:r>
          </w:p>
        </w:tc>
      </w:tr>
      <w:tr w:rsidR="000500A8" w:rsidRPr="0015655B" w:rsidTr="000961D8">
        <w:tc>
          <w:tcPr>
            <w:tcW w:w="675"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1.5.</w:t>
            </w:r>
          </w:p>
        </w:tc>
        <w:tc>
          <w:tcPr>
            <w:tcW w:w="4820"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Администрация Родничковского  сельского поселения</w:t>
            </w:r>
          </w:p>
        </w:tc>
        <w:tc>
          <w:tcPr>
            <w:tcW w:w="2003"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Финансирования не требует</w:t>
            </w:r>
          </w:p>
        </w:tc>
      </w:tr>
      <w:tr w:rsidR="000500A8" w:rsidRPr="0015655B" w:rsidTr="000961D8">
        <w:tc>
          <w:tcPr>
            <w:tcW w:w="675"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Методическое обеспечение субъектов малого и среднего предпринимательства</w:t>
            </w:r>
          </w:p>
        </w:tc>
      </w:tr>
      <w:tr w:rsidR="000500A8" w:rsidRPr="0015655B" w:rsidTr="000961D8">
        <w:trPr>
          <w:trHeight w:val="501"/>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lastRenderedPageBreak/>
              <w:t>2.1.</w:t>
            </w:r>
          </w:p>
        </w:tc>
        <w:tc>
          <w:tcPr>
            <w:tcW w:w="4820" w:type="dxa"/>
            <w:tcBorders>
              <w:top w:val="single" w:sz="4" w:space="0" w:color="000000"/>
              <w:left w:val="single" w:sz="4" w:space="0" w:color="000000"/>
              <w:bottom w:val="single" w:sz="4" w:space="0" w:color="auto"/>
              <w:right w:val="single" w:sz="4" w:space="0" w:color="000000"/>
            </w:tcBorders>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Содействие в проведение семинаров и иных мероприятий,  связанных с развитием и поддержкой малого бизнеса.</w:t>
            </w:r>
          </w:p>
          <w:p w:rsidR="000500A8" w:rsidRPr="0015655B" w:rsidRDefault="000500A8" w:rsidP="000961D8">
            <w:pPr>
              <w:jc w:val="center"/>
              <w:rPr>
                <w:rFonts w:ascii="Arial" w:hAnsi="Arial" w:cs="Arial"/>
                <w:sz w:val="24"/>
                <w:lang w:eastAsia="ar-SA"/>
              </w:rPr>
            </w:pPr>
          </w:p>
        </w:tc>
        <w:tc>
          <w:tcPr>
            <w:tcW w:w="2689" w:type="dxa"/>
            <w:vMerge w:val="restart"/>
            <w:tcBorders>
              <w:top w:val="single" w:sz="4" w:space="0" w:color="000000"/>
              <w:left w:val="single" w:sz="4" w:space="0" w:color="000000"/>
              <w:bottom w:val="single" w:sz="4" w:space="0" w:color="000000"/>
              <w:right w:val="single" w:sz="4" w:space="0" w:color="000000"/>
            </w:tcBorders>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Администрация Родничковского   сельского поселения совместно с администрацией Нехаевского  муниципального района</w:t>
            </w:r>
          </w:p>
          <w:p w:rsidR="000500A8" w:rsidRPr="0015655B" w:rsidRDefault="000500A8" w:rsidP="000961D8">
            <w:pPr>
              <w:jc w:val="center"/>
              <w:rPr>
                <w:rFonts w:ascii="Arial" w:hAnsi="Arial" w:cs="Arial"/>
                <w:sz w:val="24"/>
                <w:lang w:eastAsia="ar-SA"/>
              </w:rPr>
            </w:pPr>
          </w:p>
        </w:tc>
        <w:tc>
          <w:tcPr>
            <w:tcW w:w="2003" w:type="dxa"/>
            <w:vMerge w:val="restart"/>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eastAsia="Calibri" w:hAnsi="Arial" w:cs="Arial"/>
                <w:sz w:val="24"/>
                <w:lang w:eastAsia="en-US"/>
              </w:rPr>
            </w:pPr>
            <w:r w:rsidRPr="0015655B">
              <w:rPr>
                <w:rFonts w:ascii="Arial" w:eastAsia="Calibri" w:hAnsi="Arial" w:cs="Arial"/>
                <w:sz w:val="24"/>
                <w:lang w:eastAsia="en-US"/>
              </w:rPr>
              <w:t>2019 г. -  1,0</w:t>
            </w:r>
          </w:p>
          <w:p w:rsidR="000500A8" w:rsidRPr="0015655B" w:rsidRDefault="000500A8" w:rsidP="000961D8">
            <w:pPr>
              <w:rPr>
                <w:rFonts w:ascii="Arial" w:eastAsia="Calibri" w:hAnsi="Arial" w:cs="Arial"/>
                <w:sz w:val="24"/>
                <w:lang w:eastAsia="en-US"/>
              </w:rPr>
            </w:pPr>
            <w:r w:rsidRPr="0015655B">
              <w:rPr>
                <w:rFonts w:ascii="Arial" w:eastAsia="Calibri" w:hAnsi="Arial" w:cs="Arial"/>
                <w:sz w:val="24"/>
                <w:lang w:eastAsia="en-US"/>
              </w:rPr>
              <w:t xml:space="preserve">     2020 г.-   1,0</w:t>
            </w:r>
          </w:p>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2021 г. – 1,0</w:t>
            </w:r>
          </w:p>
        </w:tc>
      </w:tr>
      <w:tr w:rsidR="000500A8" w:rsidRPr="0015655B" w:rsidTr="000961D8">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0A8" w:rsidRPr="0015655B" w:rsidRDefault="000500A8" w:rsidP="000961D8">
            <w:pPr>
              <w:rPr>
                <w:rFonts w:ascii="Arial" w:hAnsi="Arial" w:cs="Arial"/>
                <w:sz w:val="24"/>
                <w:lang w:eastAsia="ar-SA"/>
              </w:rPr>
            </w:pPr>
          </w:p>
        </w:tc>
        <w:tc>
          <w:tcPr>
            <w:tcW w:w="4820" w:type="dxa"/>
            <w:tcBorders>
              <w:top w:val="single" w:sz="4" w:space="0" w:color="auto"/>
              <w:left w:val="single" w:sz="4" w:space="0" w:color="000000"/>
              <w:bottom w:val="single" w:sz="4" w:space="0" w:color="000000"/>
              <w:right w:val="single" w:sz="4" w:space="0" w:color="000000"/>
            </w:tcBorders>
          </w:tcPr>
          <w:p w:rsidR="000500A8" w:rsidRPr="0015655B" w:rsidRDefault="000500A8" w:rsidP="000961D8">
            <w:pPr>
              <w:rPr>
                <w:rFonts w:ascii="Arial" w:hAnsi="Arial" w:cs="Arial"/>
                <w:sz w:val="24"/>
                <w:lang w:eastAsia="ar-SA"/>
              </w:rPr>
            </w:pPr>
          </w:p>
          <w:p w:rsidR="000500A8" w:rsidRPr="0015655B" w:rsidRDefault="000500A8" w:rsidP="000961D8">
            <w:pPr>
              <w:spacing w:after="200"/>
              <w:jc w:val="center"/>
              <w:rPr>
                <w:rFonts w:ascii="Arial" w:hAnsi="Arial" w:cs="Arial"/>
                <w:sz w:val="24"/>
                <w:lang w:eastAsia="ar-SA"/>
              </w:rPr>
            </w:pPr>
            <w:r w:rsidRPr="0015655B">
              <w:rPr>
                <w:rFonts w:ascii="Arial" w:eastAsia="Calibri" w:hAnsi="Arial" w:cs="Arial"/>
                <w:sz w:val="24"/>
                <w:lang w:eastAsia="en-US"/>
              </w:rPr>
              <w:t>Приглашение для участия в семинарах  маркетологов, менеджеров из научной среды и успешных практиков.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0A8" w:rsidRPr="0015655B" w:rsidRDefault="000500A8" w:rsidP="000961D8">
            <w:pPr>
              <w:rPr>
                <w:rFonts w:ascii="Arial" w:hAnsi="Arial" w:cs="Arial"/>
                <w:sz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0A8" w:rsidRPr="0015655B" w:rsidRDefault="000500A8" w:rsidP="000961D8">
            <w:pPr>
              <w:rPr>
                <w:rFonts w:ascii="Arial" w:hAnsi="Arial" w:cs="Arial"/>
                <w:sz w:val="24"/>
                <w:lang w:eastAsia="ar-SA"/>
              </w:rPr>
            </w:pPr>
          </w:p>
        </w:tc>
      </w:tr>
      <w:tr w:rsidR="000500A8" w:rsidRPr="0015655B" w:rsidTr="000961D8">
        <w:tc>
          <w:tcPr>
            <w:tcW w:w="675"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2.2.</w:t>
            </w:r>
          </w:p>
        </w:tc>
        <w:tc>
          <w:tcPr>
            <w:tcW w:w="4820" w:type="dxa"/>
            <w:tcBorders>
              <w:top w:val="single" w:sz="4" w:space="0" w:color="000000"/>
              <w:left w:val="single" w:sz="4" w:space="0" w:color="000000"/>
              <w:bottom w:val="single" w:sz="4" w:space="0" w:color="000000"/>
              <w:right w:val="single" w:sz="4" w:space="0" w:color="auto"/>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 xml:space="preserve">Участие </w:t>
            </w:r>
            <w:proofErr w:type="gramStart"/>
            <w:r w:rsidRPr="0015655B">
              <w:rPr>
                <w:rFonts w:ascii="Arial" w:eastAsia="Calibri" w:hAnsi="Arial" w:cs="Arial"/>
                <w:sz w:val="24"/>
                <w:lang w:eastAsia="en-US"/>
              </w:rPr>
              <w:t>в</w:t>
            </w:r>
            <w:proofErr w:type="gramEnd"/>
            <w:r w:rsidRPr="0015655B">
              <w:rPr>
                <w:rFonts w:ascii="Arial" w:eastAsia="Calibri" w:hAnsi="Arial" w:cs="Arial"/>
                <w:sz w:val="24"/>
                <w:lang w:eastAsia="en-US"/>
              </w:rPr>
              <w:t xml:space="preserve"> </w:t>
            </w:r>
            <w:proofErr w:type="gramStart"/>
            <w:r w:rsidRPr="0015655B">
              <w:rPr>
                <w:rFonts w:ascii="Arial" w:eastAsia="Calibri" w:hAnsi="Arial" w:cs="Arial"/>
                <w:sz w:val="24"/>
                <w:lang w:eastAsia="en-US"/>
              </w:rPr>
              <w:t>организация</w:t>
            </w:r>
            <w:proofErr w:type="gramEnd"/>
            <w:r w:rsidRPr="0015655B">
              <w:rPr>
                <w:rFonts w:ascii="Arial" w:eastAsia="Calibri" w:hAnsi="Arial" w:cs="Arial"/>
                <w:sz w:val="24"/>
                <w:lang w:eastAsia="en-US"/>
              </w:rPr>
              <w:t xml:space="preserve"> и проведение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Администрация  Родничковского   сельского поселения совместно с администрацией Нехаевского  муниципального района</w:t>
            </w:r>
          </w:p>
        </w:tc>
        <w:tc>
          <w:tcPr>
            <w:tcW w:w="2003" w:type="dxa"/>
            <w:tcBorders>
              <w:top w:val="single" w:sz="4" w:space="0" w:color="000000"/>
              <w:left w:val="single" w:sz="4" w:space="0" w:color="auto"/>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Финансирования не требует</w:t>
            </w:r>
          </w:p>
        </w:tc>
      </w:tr>
      <w:tr w:rsidR="000500A8" w:rsidRPr="0015655B" w:rsidTr="000961D8">
        <w:tc>
          <w:tcPr>
            <w:tcW w:w="675"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2.3.</w:t>
            </w:r>
          </w:p>
        </w:tc>
        <w:tc>
          <w:tcPr>
            <w:tcW w:w="4820" w:type="dxa"/>
            <w:tcBorders>
              <w:top w:val="single" w:sz="4" w:space="0" w:color="000000"/>
              <w:left w:val="single" w:sz="4" w:space="0" w:color="000000"/>
              <w:bottom w:val="single" w:sz="4" w:space="0" w:color="000000"/>
              <w:right w:val="single" w:sz="4" w:space="0" w:color="auto"/>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Администрация Родничковского  сельского поселения совместно с администрацией Нехаевского  муниципального района,  ГУ «Центр занятости населения Нехаевского  района»</w:t>
            </w:r>
          </w:p>
          <w:p w:rsidR="000500A8" w:rsidRPr="0015655B" w:rsidRDefault="000500A8" w:rsidP="000961D8">
            <w:pPr>
              <w:jc w:val="center"/>
              <w:rPr>
                <w:rFonts w:ascii="Arial" w:hAnsi="Arial" w:cs="Arial"/>
                <w:sz w:val="24"/>
                <w:lang w:eastAsia="ar-SA"/>
              </w:rPr>
            </w:pPr>
          </w:p>
        </w:tc>
        <w:tc>
          <w:tcPr>
            <w:tcW w:w="2003" w:type="dxa"/>
            <w:tcBorders>
              <w:top w:val="single" w:sz="4" w:space="0" w:color="000000"/>
              <w:left w:val="single" w:sz="4" w:space="0" w:color="auto"/>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Финансирования не требует</w:t>
            </w:r>
          </w:p>
        </w:tc>
      </w:tr>
      <w:tr w:rsidR="000500A8" w:rsidRPr="0015655B" w:rsidTr="000961D8">
        <w:tc>
          <w:tcPr>
            <w:tcW w:w="675"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Формирование положительного имиджа  субъектов  малого и среднего предпринимательства</w:t>
            </w:r>
          </w:p>
        </w:tc>
      </w:tr>
      <w:tr w:rsidR="000500A8" w:rsidRPr="0015655B" w:rsidTr="000961D8">
        <w:tc>
          <w:tcPr>
            <w:tcW w:w="675"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3.1.</w:t>
            </w:r>
          </w:p>
        </w:tc>
        <w:tc>
          <w:tcPr>
            <w:tcW w:w="4820" w:type="dxa"/>
            <w:tcBorders>
              <w:top w:val="single" w:sz="4" w:space="0" w:color="000000"/>
              <w:left w:val="single" w:sz="4" w:space="0" w:color="000000"/>
              <w:bottom w:val="single" w:sz="4" w:space="0" w:color="000000"/>
              <w:right w:val="single" w:sz="4" w:space="0" w:color="auto"/>
            </w:tcBorders>
            <w:hideMark/>
          </w:tcPr>
          <w:p w:rsidR="000500A8" w:rsidRPr="0015655B" w:rsidRDefault="000500A8" w:rsidP="00314CB0">
            <w:pPr>
              <w:rPr>
                <w:rFonts w:ascii="Arial" w:hAnsi="Arial" w:cs="Arial"/>
                <w:sz w:val="24"/>
                <w:lang w:eastAsia="ar-SA"/>
              </w:rPr>
            </w:pPr>
            <w:r w:rsidRPr="0015655B">
              <w:rPr>
                <w:rFonts w:ascii="Arial" w:eastAsia="Calibri" w:hAnsi="Arial" w:cs="Arial"/>
                <w:sz w:val="24"/>
                <w:lang w:eastAsia="en-US"/>
              </w:rPr>
              <w:t xml:space="preserve">Содействие участию субъектов  </w:t>
            </w:r>
            <w:bookmarkStart w:id="5" w:name="_GoBack"/>
            <w:bookmarkEnd w:id="5"/>
            <w:r w:rsidRPr="0015655B">
              <w:rPr>
                <w:rFonts w:ascii="Arial" w:eastAsia="Calibri" w:hAnsi="Arial" w:cs="Arial"/>
                <w:sz w:val="24"/>
                <w:lang w:eastAsia="en-US"/>
              </w:rPr>
              <w:t>малого и среднего предпринимательства Родничковского    сельского поселения в районных, областных и других выставках и ярмарках</w:t>
            </w:r>
          </w:p>
        </w:tc>
        <w:tc>
          <w:tcPr>
            <w:tcW w:w="2689" w:type="dxa"/>
            <w:tcBorders>
              <w:top w:val="single" w:sz="4" w:space="0" w:color="000000"/>
              <w:left w:val="single" w:sz="4" w:space="0" w:color="000000"/>
              <w:bottom w:val="single" w:sz="4" w:space="0" w:color="000000"/>
              <w:right w:val="single" w:sz="4" w:space="0" w:color="auto"/>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Администрация  Родничковского   сельского поселения</w:t>
            </w:r>
          </w:p>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совместно с администрацией Нехаевского  муниципального района</w:t>
            </w:r>
          </w:p>
        </w:tc>
        <w:tc>
          <w:tcPr>
            <w:tcW w:w="2003" w:type="dxa"/>
            <w:tcBorders>
              <w:top w:val="single" w:sz="4" w:space="0" w:color="000000"/>
              <w:left w:val="single" w:sz="4" w:space="0" w:color="auto"/>
              <w:bottom w:val="single" w:sz="4" w:space="0" w:color="000000"/>
              <w:right w:val="single" w:sz="4" w:space="0" w:color="000000"/>
            </w:tcBorders>
            <w:hideMark/>
          </w:tcPr>
          <w:p w:rsidR="000500A8" w:rsidRPr="0015655B" w:rsidRDefault="000500A8" w:rsidP="000961D8">
            <w:pPr>
              <w:rPr>
                <w:rFonts w:ascii="Arial" w:eastAsia="Calibri" w:hAnsi="Arial" w:cs="Arial"/>
                <w:sz w:val="24"/>
                <w:lang w:eastAsia="en-US"/>
              </w:rPr>
            </w:pPr>
            <w:r w:rsidRPr="0015655B">
              <w:rPr>
                <w:rFonts w:ascii="Arial" w:eastAsia="Calibri" w:hAnsi="Arial" w:cs="Arial"/>
                <w:sz w:val="24"/>
                <w:lang w:eastAsia="en-US"/>
              </w:rPr>
              <w:t xml:space="preserve">   2019 г. -  2,0</w:t>
            </w:r>
          </w:p>
          <w:p w:rsidR="000500A8" w:rsidRPr="0015655B" w:rsidRDefault="000500A8" w:rsidP="000961D8">
            <w:pPr>
              <w:rPr>
                <w:rFonts w:ascii="Arial" w:eastAsia="Calibri" w:hAnsi="Arial" w:cs="Arial"/>
                <w:sz w:val="24"/>
                <w:lang w:eastAsia="en-US"/>
              </w:rPr>
            </w:pPr>
            <w:r w:rsidRPr="0015655B">
              <w:rPr>
                <w:rFonts w:ascii="Arial" w:eastAsia="Calibri" w:hAnsi="Arial" w:cs="Arial"/>
                <w:sz w:val="24"/>
                <w:lang w:eastAsia="en-US"/>
              </w:rPr>
              <w:t xml:space="preserve">   2020 г.-    2,0</w:t>
            </w:r>
          </w:p>
          <w:p w:rsidR="000500A8" w:rsidRPr="0015655B" w:rsidRDefault="000500A8" w:rsidP="000961D8">
            <w:pPr>
              <w:rPr>
                <w:rFonts w:ascii="Arial" w:hAnsi="Arial" w:cs="Arial"/>
                <w:color w:val="FF0000"/>
                <w:sz w:val="24"/>
                <w:lang w:eastAsia="ar-SA"/>
              </w:rPr>
            </w:pPr>
            <w:r w:rsidRPr="0015655B">
              <w:rPr>
                <w:rFonts w:ascii="Arial" w:eastAsia="Calibri" w:hAnsi="Arial" w:cs="Arial"/>
                <w:sz w:val="24"/>
                <w:lang w:eastAsia="en-US"/>
              </w:rPr>
              <w:t xml:space="preserve">   2021 г. –  2,0</w:t>
            </w:r>
          </w:p>
        </w:tc>
      </w:tr>
      <w:tr w:rsidR="000500A8" w:rsidRPr="0015655B" w:rsidTr="000961D8">
        <w:tc>
          <w:tcPr>
            <w:tcW w:w="675"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3.2.</w:t>
            </w:r>
          </w:p>
        </w:tc>
        <w:tc>
          <w:tcPr>
            <w:tcW w:w="4820" w:type="dxa"/>
            <w:tcBorders>
              <w:top w:val="single" w:sz="4" w:space="0" w:color="000000"/>
              <w:left w:val="single" w:sz="4" w:space="0" w:color="000000"/>
              <w:bottom w:val="single" w:sz="4" w:space="0" w:color="000000"/>
              <w:right w:val="single" w:sz="4" w:space="0" w:color="auto"/>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 xml:space="preserve">Взаимодействие со средствами массовой информации по вопросам </w:t>
            </w:r>
            <w:proofErr w:type="spellStart"/>
            <w:r w:rsidRPr="0015655B">
              <w:rPr>
                <w:rFonts w:ascii="Arial" w:eastAsia="Calibri" w:hAnsi="Arial" w:cs="Arial"/>
                <w:sz w:val="24"/>
                <w:lang w:eastAsia="en-US"/>
              </w:rPr>
              <w:t>пропагандирования</w:t>
            </w:r>
            <w:proofErr w:type="spellEnd"/>
            <w:r w:rsidRPr="0015655B">
              <w:rPr>
                <w:rFonts w:ascii="Arial" w:eastAsia="Calibri" w:hAnsi="Arial" w:cs="Arial"/>
                <w:sz w:val="24"/>
                <w:lang w:eastAsia="en-US"/>
              </w:rPr>
              <w:t xml:space="preserve"> достижений  субъектов  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Администрация Родничковского   сельского поселения совместно с печатным изданием</w:t>
            </w:r>
          </w:p>
        </w:tc>
        <w:tc>
          <w:tcPr>
            <w:tcW w:w="2003" w:type="dxa"/>
            <w:tcBorders>
              <w:top w:val="single" w:sz="4" w:space="0" w:color="000000"/>
              <w:left w:val="single" w:sz="4" w:space="0" w:color="auto"/>
              <w:bottom w:val="single" w:sz="4" w:space="0" w:color="000000"/>
              <w:right w:val="single" w:sz="4" w:space="0" w:color="000000"/>
            </w:tcBorders>
            <w:hideMark/>
          </w:tcPr>
          <w:p w:rsidR="000500A8" w:rsidRPr="0015655B" w:rsidRDefault="000500A8" w:rsidP="000961D8">
            <w:pPr>
              <w:jc w:val="center"/>
              <w:rPr>
                <w:rFonts w:ascii="Arial" w:eastAsia="Calibri" w:hAnsi="Arial" w:cs="Arial"/>
                <w:sz w:val="24"/>
                <w:lang w:eastAsia="en-US"/>
              </w:rPr>
            </w:pPr>
            <w:r w:rsidRPr="0015655B">
              <w:rPr>
                <w:rFonts w:ascii="Arial" w:eastAsia="Calibri" w:hAnsi="Arial" w:cs="Arial"/>
                <w:sz w:val="24"/>
                <w:lang w:eastAsia="en-US"/>
              </w:rPr>
              <w:t>2019 г. -  2,0</w:t>
            </w:r>
          </w:p>
          <w:p w:rsidR="000500A8" w:rsidRPr="0015655B" w:rsidRDefault="000500A8" w:rsidP="000961D8">
            <w:pPr>
              <w:rPr>
                <w:rFonts w:ascii="Arial" w:eastAsia="Calibri" w:hAnsi="Arial" w:cs="Arial"/>
                <w:sz w:val="24"/>
                <w:lang w:eastAsia="en-US"/>
              </w:rPr>
            </w:pPr>
            <w:r w:rsidRPr="0015655B">
              <w:rPr>
                <w:rFonts w:ascii="Arial" w:eastAsia="Calibri" w:hAnsi="Arial" w:cs="Arial"/>
                <w:sz w:val="24"/>
                <w:lang w:eastAsia="en-US"/>
              </w:rPr>
              <w:t xml:space="preserve">     2020 г.-  2,0</w:t>
            </w:r>
          </w:p>
          <w:p w:rsidR="000500A8" w:rsidRPr="0015655B" w:rsidRDefault="000500A8" w:rsidP="000961D8">
            <w:pPr>
              <w:jc w:val="center"/>
              <w:rPr>
                <w:rFonts w:ascii="Arial" w:hAnsi="Arial" w:cs="Arial"/>
                <w:color w:val="FF0000"/>
                <w:sz w:val="24"/>
                <w:lang w:eastAsia="ar-SA"/>
              </w:rPr>
            </w:pPr>
            <w:r w:rsidRPr="0015655B">
              <w:rPr>
                <w:rFonts w:ascii="Arial" w:eastAsia="Calibri" w:hAnsi="Arial" w:cs="Arial"/>
                <w:sz w:val="24"/>
                <w:lang w:eastAsia="en-US"/>
              </w:rPr>
              <w:t>2021 г. – 2,0</w:t>
            </w:r>
          </w:p>
        </w:tc>
      </w:tr>
      <w:tr w:rsidR="000500A8" w:rsidRPr="0015655B" w:rsidTr="000961D8">
        <w:tc>
          <w:tcPr>
            <w:tcW w:w="675"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Обеспечение благоприятных условий развития субъектов малого и среднего предпринимательства</w:t>
            </w:r>
          </w:p>
        </w:tc>
      </w:tr>
      <w:tr w:rsidR="000500A8" w:rsidRPr="0015655B" w:rsidTr="000961D8">
        <w:tc>
          <w:tcPr>
            <w:tcW w:w="675"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4.1</w:t>
            </w:r>
          </w:p>
        </w:tc>
        <w:tc>
          <w:tcPr>
            <w:tcW w:w="4820" w:type="dxa"/>
            <w:tcBorders>
              <w:top w:val="single" w:sz="4" w:space="0" w:color="000000"/>
              <w:left w:val="single" w:sz="4" w:space="0" w:color="000000"/>
              <w:bottom w:val="single" w:sz="4" w:space="0" w:color="000000"/>
              <w:right w:val="single" w:sz="4" w:space="0" w:color="auto"/>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 xml:space="preserve">Администрация Родничковского    сельского поселения совместно с </w:t>
            </w:r>
            <w:r w:rsidRPr="0015655B">
              <w:rPr>
                <w:rFonts w:ascii="Arial" w:eastAsia="Calibri" w:hAnsi="Arial" w:cs="Arial"/>
                <w:sz w:val="24"/>
                <w:lang w:eastAsia="en-US"/>
              </w:rPr>
              <w:lastRenderedPageBreak/>
              <w:t>администрацией Нехаевского  муниципального района</w:t>
            </w:r>
          </w:p>
        </w:tc>
        <w:tc>
          <w:tcPr>
            <w:tcW w:w="2003" w:type="dxa"/>
            <w:tcBorders>
              <w:top w:val="single" w:sz="4" w:space="0" w:color="000000"/>
              <w:left w:val="single" w:sz="4" w:space="0" w:color="auto"/>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lastRenderedPageBreak/>
              <w:t>Финансирования не требует</w:t>
            </w:r>
          </w:p>
        </w:tc>
      </w:tr>
      <w:tr w:rsidR="000500A8" w:rsidRPr="0015655B" w:rsidTr="000961D8">
        <w:tc>
          <w:tcPr>
            <w:tcW w:w="675"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lastRenderedPageBreak/>
              <w:t>4.2</w:t>
            </w:r>
          </w:p>
        </w:tc>
        <w:tc>
          <w:tcPr>
            <w:tcW w:w="4820" w:type="dxa"/>
            <w:tcBorders>
              <w:top w:val="single" w:sz="4" w:space="0" w:color="000000"/>
              <w:left w:val="single" w:sz="4" w:space="0" w:color="000000"/>
              <w:bottom w:val="single" w:sz="4" w:space="0" w:color="000000"/>
              <w:right w:val="single" w:sz="4" w:space="0" w:color="auto"/>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 xml:space="preserve">Размещение на официальном сайте Родничковского  сельского поселения информации о деятельности </w:t>
            </w:r>
          </w:p>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 xml:space="preserve"> малого и среднего бизнеса Родничковского  сельского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Администрация Родничковского    сельского поселения совместно с администрацией Нехаевского  муниципального района</w:t>
            </w:r>
          </w:p>
        </w:tc>
        <w:tc>
          <w:tcPr>
            <w:tcW w:w="2003" w:type="dxa"/>
            <w:tcBorders>
              <w:top w:val="single" w:sz="4" w:space="0" w:color="000000"/>
              <w:left w:val="single" w:sz="4" w:space="0" w:color="auto"/>
              <w:bottom w:val="single" w:sz="4" w:space="0" w:color="000000"/>
              <w:right w:val="single" w:sz="4" w:space="0" w:color="000000"/>
            </w:tcBorders>
            <w:hideMark/>
          </w:tcPr>
          <w:p w:rsidR="000500A8" w:rsidRPr="0015655B" w:rsidRDefault="000500A8" w:rsidP="000961D8">
            <w:pPr>
              <w:jc w:val="center"/>
              <w:rPr>
                <w:rFonts w:ascii="Arial" w:hAnsi="Arial" w:cs="Arial"/>
                <w:sz w:val="24"/>
                <w:lang w:eastAsia="ar-SA"/>
              </w:rPr>
            </w:pPr>
            <w:r w:rsidRPr="0015655B">
              <w:rPr>
                <w:rFonts w:ascii="Arial" w:eastAsia="Calibri" w:hAnsi="Arial" w:cs="Arial"/>
                <w:sz w:val="24"/>
                <w:lang w:eastAsia="en-US"/>
              </w:rPr>
              <w:t>Финансирования не требует</w:t>
            </w:r>
          </w:p>
        </w:tc>
      </w:tr>
      <w:tr w:rsidR="000500A8" w:rsidRPr="0015655B" w:rsidTr="000961D8">
        <w:tc>
          <w:tcPr>
            <w:tcW w:w="675" w:type="dxa"/>
            <w:tcBorders>
              <w:top w:val="single" w:sz="4" w:space="0" w:color="000000"/>
              <w:left w:val="single" w:sz="4" w:space="0" w:color="000000"/>
              <w:bottom w:val="single" w:sz="4" w:space="0" w:color="000000"/>
              <w:right w:val="single" w:sz="4" w:space="0" w:color="000000"/>
            </w:tcBorders>
            <w:hideMark/>
          </w:tcPr>
          <w:p w:rsidR="000500A8" w:rsidRPr="0015655B" w:rsidRDefault="000500A8" w:rsidP="000961D8">
            <w:pPr>
              <w:jc w:val="center"/>
              <w:rPr>
                <w:rFonts w:ascii="Arial" w:eastAsia="Calibri" w:hAnsi="Arial" w:cs="Arial"/>
                <w:sz w:val="24"/>
                <w:lang w:eastAsia="en-US"/>
              </w:rPr>
            </w:pPr>
          </w:p>
          <w:p w:rsidR="000500A8" w:rsidRPr="0015655B" w:rsidRDefault="000500A8" w:rsidP="000961D8">
            <w:pPr>
              <w:jc w:val="center"/>
              <w:rPr>
                <w:rFonts w:ascii="Arial" w:eastAsia="Calibri" w:hAnsi="Arial" w:cs="Arial"/>
                <w:sz w:val="24"/>
                <w:lang w:eastAsia="en-US"/>
              </w:rPr>
            </w:pPr>
          </w:p>
        </w:tc>
        <w:tc>
          <w:tcPr>
            <w:tcW w:w="4820" w:type="dxa"/>
            <w:tcBorders>
              <w:top w:val="single" w:sz="4" w:space="0" w:color="000000"/>
              <w:left w:val="single" w:sz="4" w:space="0" w:color="000000"/>
              <w:bottom w:val="single" w:sz="4" w:space="0" w:color="000000"/>
              <w:right w:val="single" w:sz="4" w:space="0" w:color="auto"/>
            </w:tcBorders>
            <w:hideMark/>
          </w:tcPr>
          <w:p w:rsidR="000500A8" w:rsidRPr="0015655B" w:rsidRDefault="000500A8" w:rsidP="000961D8">
            <w:pPr>
              <w:jc w:val="center"/>
              <w:rPr>
                <w:rFonts w:ascii="Arial" w:eastAsia="Calibri" w:hAnsi="Arial" w:cs="Arial"/>
                <w:sz w:val="24"/>
                <w:lang w:eastAsia="en-US"/>
              </w:rPr>
            </w:pPr>
            <w:r w:rsidRPr="0015655B">
              <w:rPr>
                <w:rFonts w:ascii="Arial" w:eastAsia="Calibri" w:hAnsi="Arial" w:cs="Arial"/>
                <w:sz w:val="24"/>
                <w:lang w:eastAsia="en-US"/>
              </w:rPr>
              <w:t xml:space="preserve">  ИТОГО финансирования</w:t>
            </w:r>
          </w:p>
        </w:tc>
        <w:tc>
          <w:tcPr>
            <w:tcW w:w="2689" w:type="dxa"/>
            <w:tcBorders>
              <w:top w:val="single" w:sz="4" w:space="0" w:color="000000"/>
              <w:left w:val="single" w:sz="4" w:space="0" w:color="000000"/>
              <w:bottom w:val="single" w:sz="4" w:space="0" w:color="000000"/>
              <w:right w:val="single" w:sz="4" w:space="0" w:color="auto"/>
            </w:tcBorders>
            <w:hideMark/>
          </w:tcPr>
          <w:p w:rsidR="000500A8" w:rsidRPr="0015655B" w:rsidRDefault="000500A8" w:rsidP="000961D8">
            <w:pPr>
              <w:jc w:val="center"/>
              <w:rPr>
                <w:rFonts w:ascii="Arial" w:eastAsia="Calibri" w:hAnsi="Arial" w:cs="Arial"/>
                <w:sz w:val="24"/>
                <w:lang w:eastAsia="en-US"/>
              </w:rPr>
            </w:pPr>
          </w:p>
        </w:tc>
        <w:tc>
          <w:tcPr>
            <w:tcW w:w="2003" w:type="dxa"/>
            <w:tcBorders>
              <w:top w:val="single" w:sz="4" w:space="0" w:color="000000"/>
              <w:left w:val="single" w:sz="4" w:space="0" w:color="auto"/>
              <w:bottom w:val="single" w:sz="4" w:space="0" w:color="000000"/>
              <w:right w:val="single" w:sz="4" w:space="0" w:color="000000"/>
            </w:tcBorders>
            <w:hideMark/>
          </w:tcPr>
          <w:p w:rsidR="000500A8" w:rsidRPr="0015655B" w:rsidRDefault="000500A8" w:rsidP="000961D8">
            <w:pPr>
              <w:rPr>
                <w:rFonts w:ascii="Arial" w:eastAsia="Calibri" w:hAnsi="Arial" w:cs="Arial"/>
                <w:sz w:val="24"/>
                <w:lang w:eastAsia="en-US"/>
              </w:rPr>
            </w:pPr>
            <w:r w:rsidRPr="0015655B">
              <w:rPr>
                <w:rFonts w:ascii="Arial" w:eastAsia="Calibri" w:hAnsi="Arial" w:cs="Arial"/>
                <w:sz w:val="24"/>
                <w:lang w:eastAsia="en-US"/>
              </w:rPr>
              <w:t xml:space="preserve">    2019 г, -  5,0</w:t>
            </w:r>
          </w:p>
          <w:p w:rsidR="000500A8" w:rsidRPr="0015655B" w:rsidRDefault="000500A8" w:rsidP="000961D8">
            <w:pPr>
              <w:jc w:val="center"/>
              <w:rPr>
                <w:rFonts w:ascii="Arial" w:eastAsia="Calibri" w:hAnsi="Arial" w:cs="Arial"/>
                <w:sz w:val="24"/>
                <w:lang w:eastAsia="en-US"/>
              </w:rPr>
            </w:pPr>
            <w:r w:rsidRPr="0015655B">
              <w:rPr>
                <w:rFonts w:ascii="Arial" w:eastAsia="Calibri" w:hAnsi="Arial" w:cs="Arial"/>
                <w:sz w:val="24"/>
                <w:lang w:eastAsia="en-US"/>
              </w:rPr>
              <w:t>2020 г. – 5,0</w:t>
            </w:r>
          </w:p>
          <w:p w:rsidR="000500A8" w:rsidRPr="0015655B" w:rsidRDefault="000500A8" w:rsidP="000961D8">
            <w:pPr>
              <w:jc w:val="center"/>
              <w:rPr>
                <w:rFonts w:ascii="Arial" w:eastAsia="Calibri" w:hAnsi="Arial" w:cs="Arial"/>
                <w:sz w:val="24"/>
                <w:lang w:eastAsia="en-US"/>
              </w:rPr>
            </w:pPr>
            <w:r w:rsidRPr="0015655B">
              <w:rPr>
                <w:rFonts w:ascii="Arial" w:eastAsia="Calibri" w:hAnsi="Arial" w:cs="Arial"/>
                <w:sz w:val="24"/>
                <w:lang w:eastAsia="en-US"/>
              </w:rPr>
              <w:t>2021 г. – 5,0</w:t>
            </w:r>
          </w:p>
        </w:tc>
      </w:tr>
    </w:tbl>
    <w:p w:rsidR="000500A8" w:rsidRPr="0015655B" w:rsidRDefault="000500A8" w:rsidP="000500A8">
      <w:pPr>
        <w:shd w:val="clear" w:color="auto" w:fill="FFFFFF"/>
        <w:spacing w:line="266" w:lineRule="atLeast"/>
        <w:jc w:val="center"/>
        <w:rPr>
          <w:rFonts w:ascii="Arial" w:hAnsi="Arial" w:cs="Arial"/>
          <w:sz w:val="24"/>
          <w:lang w:eastAsia="ar-SA"/>
        </w:rPr>
      </w:pPr>
    </w:p>
    <w:p w:rsidR="000500A8" w:rsidRPr="0015655B" w:rsidRDefault="000500A8" w:rsidP="000500A8">
      <w:pPr>
        <w:spacing w:after="200"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Default="000500A8" w:rsidP="000500A8">
      <w:pPr>
        <w:spacing w:line="276" w:lineRule="auto"/>
        <w:ind w:left="567"/>
        <w:jc w:val="right"/>
        <w:rPr>
          <w:rFonts w:ascii="Arial" w:eastAsia="Calibri" w:hAnsi="Arial" w:cs="Arial"/>
          <w:sz w:val="24"/>
          <w:lang w:eastAsia="en-US"/>
        </w:rPr>
      </w:pPr>
    </w:p>
    <w:p w:rsidR="000500A8" w:rsidRPr="0015655B" w:rsidRDefault="000500A8" w:rsidP="000500A8">
      <w:pPr>
        <w:spacing w:line="276" w:lineRule="auto"/>
        <w:ind w:left="567"/>
        <w:jc w:val="right"/>
        <w:rPr>
          <w:rFonts w:ascii="Arial" w:eastAsia="Calibri" w:hAnsi="Arial" w:cs="Arial"/>
          <w:sz w:val="24"/>
          <w:lang w:eastAsia="en-US"/>
        </w:rPr>
      </w:pPr>
      <w:r w:rsidRPr="0015655B">
        <w:rPr>
          <w:rFonts w:ascii="Arial" w:eastAsia="Calibri" w:hAnsi="Arial" w:cs="Arial"/>
          <w:sz w:val="24"/>
          <w:lang w:eastAsia="en-US"/>
        </w:rPr>
        <w:lastRenderedPageBreak/>
        <w:t>Приложение № 2</w:t>
      </w:r>
    </w:p>
    <w:p w:rsidR="000500A8" w:rsidRPr="0015655B" w:rsidRDefault="000500A8" w:rsidP="000500A8">
      <w:pPr>
        <w:spacing w:line="276" w:lineRule="auto"/>
        <w:ind w:left="567"/>
        <w:jc w:val="right"/>
        <w:rPr>
          <w:rFonts w:ascii="Arial" w:eastAsia="Calibri" w:hAnsi="Arial" w:cs="Arial"/>
          <w:sz w:val="24"/>
          <w:lang w:eastAsia="en-US"/>
        </w:rPr>
      </w:pPr>
      <w:r w:rsidRPr="0015655B">
        <w:rPr>
          <w:rFonts w:ascii="Arial" w:eastAsia="Calibri" w:hAnsi="Arial" w:cs="Arial"/>
          <w:sz w:val="24"/>
          <w:lang w:eastAsia="en-US"/>
        </w:rPr>
        <w:t>Утверждено:</w:t>
      </w:r>
    </w:p>
    <w:p w:rsidR="000500A8" w:rsidRPr="0015655B" w:rsidRDefault="000500A8" w:rsidP="000500A8">
      <w:pPr>
        <w:spacing w:line="276" w:lineRule="auto"/>
        <w:ind w:left="567"/>
        <w:jc w:val="right"/>
        <w:rPr>
          <w:rFonts w:ascii="Arial" w:eastAsia="Calibri" w:hAnsi="Arial" w:cs="Arial"/>
          <w:sz w:val="24"/>
          <w:lang w:eastAsia="en-US"/>
        </w:rPr>
      </w:pPr>
      <w:r w:rsidRPr="0015655B">
        <w:rPr>
          <w:rFonts w:ascii="Arial" w:eastAsia="Calibri" w:hAnsi="Arial" w:cs="Arial"/>
          <w:sz w:val="24"/>
          <w:lang w:eastAsia="en-US"/>
        </w:rPr>
        <w:t xml:space="preserve">                                                                      Постановлением Главы</w:t>
      </w:r>
    </w:p>
    <w:p w:rsidR="000500A8" w:rsidRPr="0015655B" w:rsidRDefault="000500A8" w:rsidP="000500A8">
      <w:pPr>
        <w:spacing w:line="276" w:lineRule="auto"/>
        <w:ind w:left="567"/>
        <w:jc w:val="center"/>
        <w:rPr>
          <w:rFonts w:ascii="Arial" w:eastAsia="Calibri" w:hAnsi="Arial" w:cs="Arial"/>
          <w:sz w:val="24"/>
          <w:lang w:eastAsia="en-US"/>
        </w:rPr>
      </w:pPr>
      <w:r w:rsidRPr="0015655B">
        <w:rPr>
          <w:rFonts w:ascii="Arial" w:eastAsia="Calibri" w:hAnsi="Arial" w:cs="Arial"/>
          <w:sz w:val="24"/>
          <w:lang w:eastAsia="en-US"/>
        </w:rPr>
        <w:t xml:space="preserve">                                                                                          Родничковского сельского </w:t>
      </w:r>
    </w:p>
    <w:p w:rsidR="000500A8" w:rsidRPr="0015655B" w:rsidRDefault="000500A8" w:rsidP="000500A8">
      <w:pPr>
        <w:spacing w:line="276" w:lineRule="auto"/>
        <w:ind w:left="567"/>
        <w:jc w:val="center"/>
        <w:rPr>
          <w:rFonts w:ascii="Arial" w:eastAsia="Calibri" w:hAnsi="Arial" w:cs="Arial"/>
          <w:sz w:val="24"/>
          <w:lang w:eastAsia="en-US"/>
        </w:rPr>
      </w:pPr>
      <w:r w:rsidRPr="0015655B">
        <w:rPr>
          <w:rFonts w:ascii="Arial" w:eastAsia="Calibri" w:hAnsi="Arial" w:cs="Arial"/>
          <w:sz w:val="24"/>
          <w:lang w:eastAsia="en-US"/>
        </w:rPr>
        <w:t xml:space="preserve">                                                                              поселения № 7     от  22.01.2019 г.    </w:t>
      </w:r>
    </w:p>
    <w:p w:rsidR="000500A8" w:rsidRPr="0015655B" w:rsidRDefault="000500A8" w:rsidP="000500A8">
      <w:pPr>
        <w:spacing w:line="276" w:lineRule="auto"/>
        <w:ind w:left="567"/>
        <w:jc w:val="right"/>
        <w:rPr>
          <w:rFonts w:ascii="Arial" w:eastAsia="Calibri" w:hAnsi="Arial" w:cs="Arial"/>
          <w:sz w:val="24"/>
          <w:lang w:eastAsia="en-US"/>
        </w:rPr>
      </w:pPr>
    </w:p>
    <w:p w:rsidR="000500A8" w:rsidRPr="00F06EF6" w:rsidRDefault="000500A8" w:rsidP="000500A8">
      <w:pPr>
        <w:spacing w:beforeAutospacing="1" w:afterAutospacing="1"/>
        <w:ind w:left="567"/>
        <w:jc w:val="center"/>
        <w:rPr>
          <w:rFonts w:ascii="Arial" w:hAnsi="Arial" w:cs="Arial"/>
          <w:b/>
          <w:bCs/>
          <w:color w:val="000000"/>
          <w:sz w:val="24"/>
        </w:rPr>
      </w:pPr>
      <w:r w:rsidRPr="00F06EF6">
        <w:rPr>
          <w:rFonts w:ascii="Arial" w:hAnsi="Arial" w:cs="Arial"/>
          <w:b/>
          <w:bCs/>
          <w:color w:val="000000"/>
          <w:sz w:val="24"/>
        </w:rPr>
        <w:t>ПОЛОЖЕНИЕ</w:t>
      </w:r>
    </w:p>
    <w:p w:rsidR="000500A8" w:rsidRPr="0015655B" w:rsidRDefault="000500A8" w:rsidP="000500A8">
      <w:pPr>
        <w:spacing w:beforeAutospacing="1"/>
        <w:ind w:left="567"/>
        <w:jc w:val="center"/>
        <w:rPr>
          <w:rFonts w:ascii="Arial" w:hAnsi="Arial" w:cs="Arial"/>
          <w:bCs/>
          <w:color w:val="000000"/>
          <w:sz w:val="24"/>
        </w:rPr>
      </w:pPr>
      <w:r w:rsidRPr="0015655B">
        <w:rPr>
          <w:rFonts w:ascii="Arial" w:hAnsi="Arial" w:cs="Arial"/>
          <w:bCs/>
          <w:color w:val="000000"/>
          <w:sz w:val="24"/>
        </w:rPr>
        <w:t>о ведении реестра субъектов малого и среднего предпринимательства</w:t>
      </w:r>
    </w:p>
    <w:p w:rsidR="000500A8" w:rsidRPr="0015655B" w:rsidRDefault="000500A8" w:rsidP="000500A8">
      <w:pPr>
        <w:spacing w:beforeAutospacing="1"/>
        <w:ind w:left="567"/>
        <w:jc w:val="center"/>
        <w:rPr>
          <w:rFonts w:ascii="Arial" w:hAnsi="Arial" w:cs="Arial"/>
          <w:sz w:val="24"/>
        </w:rPr>
      </w:pPr>
      <w:r w:rsidRPr="0015655B">
        <w:rPr>
          <w:rFonts w:ascii="Arial" w:hAnsi="Arial" w:cs="Arial"/>
          <w:sz w:val="24"/>
        </w:rPr>
        <w:t>получателей поддержки, оказываемой  администрацией Родничковского сельского поселения</w:t>
      </w:r>
    </w:p>
    <w:p w:rsidR="000500A8" w:rsidRDefault="000500A8" w:rsidP="000500A8">
      <w:pPr>
        <w:spacing w:beforeAutospacing="1" w:afterAutospacing="1"/>
        <w:ind w:left="567"/>
        <w:jc w:val="center"/>
        <w:rPr>
          <w:rFonts w:ascii="Arial" w:hAnsi="Arial" w:cs="Arial"/>
          <w:bCs/>
          <w:color w:val="000000"/>
          <w:sz w:val="24"/>
        </w:rPr>
      </w:pPr>
    </w:p>
    <w:p w:rsidR="000500A8" w:rsidRPr="0015655B" w:rsidRDefault="000500A8" w:rsidP="000500A8">
      <w:pPr>
        <w:spacing w:beforeAutospacing="1" w:afterAutospacing="1"/>
        <w:ind w:left="567"/>
        <w:jc w:val="center"/>
        <w:rPr>
          <w:rFonts w:ascii="Arial" w:hAnsi="Arial" w:cs="Arial"/>
          <w:bCs/>
          <w:color w:val="000000"/>
          <w:sz w:val="24"/>
        </w:rPr>
      </w:pPr>
      <w:r w:rsidRPr="0015655B">
        <w:rPr>
          <w:rFonts w:ascii="Arial" w:hAnsi="Arial" w:cs="Arial"/>
          <w:bCs/>
          <w:color w:val="000000"/>
          <w:sz w:val="24"/>
        </w:rPr>
        <w:t>I. Общие положения </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 xml:space="preserve">        1. Настоящее Положение определяет порядок ведения реестра субъектов малого и среднего предпринимательства - получателей поддержки, оказываемой администрацией Родничковского сельского поселения </w:t>
      </w:r>
      <w:proofErr w:type="gramStart"/>
      <w:r w:rsidRPr="0015655B">
        <w:rPr>
          <w:rFonts w:ascii="Arial" w:hAnsi="Arial" w:cs="Arial"/>
          <w:bCs/>
          <w:color w:val="000000"/>
          <w:sz w:val="24"/>
        </w:rPr>
        <w:t xml:space="preserve">( </w:t>
      </w:r>
      <w:proofErr w:type="gramEnd"/>
      <w:r w:rsidRPr="0015655B">
        <w:rPr>
          <w:rFonts w:ascii="Arial" w:hAnsi="Arial" w:cs="Arial"/>
          <w:bCs/>
          <w:color w:val="000000"/>
          <w:sz w:val="24"/>
        </w:rPr>
        <w:t>далее – реестр), а также устанавливает требования к ведению реестра.</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 xml:space="preserve">        2. Реестр в администрации сельского поселения ведется в электронном виде. Технологическое и программное сопровождение  ведения реестра, защиту информационных ресурсов от несанкционированного доступа обеспечивает </w:t>
      </w:r>
      <w:r w:rsidRPr="0015655B">
        <w:rPr>
          <w:rFonts w:ascii="Arial" w:hAnsi="Arial" w:cs="Arial"/>
          <w:bCs/>
          <w:sz w:val="24"/>
        </w:rPr>
        <w:t>делопроизводитель</w:t>
      </w:r>
      <w:r w:rsidRPr="0015655B">
        <w:rPr>
          <w:rFonts w:ascii="Arial" w:hAnsi="Arial" w:cs="Arial"/>
          <w:bCs/>
          <w:i/>
          <w:color w:val="FF6600"/>
          <w:sz w:val="24"/>
        </w:rPr>
        <w:t xml:space="preserve"> </w:t>
      </w:r>
      <w:r w:rsidRPr="0015655B">
        <w:rPr>
          <w:rFonts w:ascii="Arial" w:hAnsi="Arial" w:cs="Arial"/>
          <w:bCs/>
          <w:color w:val="000000"/>
          <w:sz w:val="24"/>
        </w:rPr>
        <w:t>администрации Родничковского сельского поселения (далее – уполномоченное лицо).</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 xml:space="preserve">        3. Ведение реестра, в том числе включение (исключение) в реестр сведений о субъектах малого и среднего предпринимательства - получателях поддержки (далее - сведения о получателях поддержки), осуществляется уполномоченным лицом с соблюдением требований, установленных Федеральным законом от 27.07.2006 № 149 - ФЗ "Об информации, информационных технологиях и о защите информации".</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 xml:space="preserve">       4. Реестр ведется уполномоченным лицом по форме согласно приложению №1  к Положению.</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 xml:space="preserve">       5. Сведения, содержащиеся в реестре, являются открытыми и общедоступными. Информация о наличии или об отсутствии сведений о получателях поддержки предоставляется без взимания платы, в форме выписки.</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 xml:space="preserve">       6. Уполномоченное лицо в течение 30 дней </w:t>
      </w:r>
      <w:proofErr w:type="gramStart"/>
      <w:r w:rsidRPr="0015655B">
        <w:rPr>
          <w:rFonts w:ascii="Arial" w:hAnsi="Arial" w:cs="Arial"/>
          <w:bCs/>
          <w:color w:val="000000"/>
          <w:sz w:val="24"/>
        </w:rPr>
        <w:t>с даты  принятия</w:t>
      </w:r>
      <w:proofErr w:type="gramEnd"/>
      <w:r w:rsidRPr="0015655B">
        <w:rPr>
          <w:rFonts w:ascii="Arial" w:hAnsi="Arial" w:cs="Arial"/>
          <w:bCs/>
          <w:color w:val="000000"/>
          <w:sz w:val="24"/>
        </w:rPr>
        <w:t xml:space="preserve"> решения об оказании поддержки или о прекращении оказания поддержки размещает сведения, содержащиеся в реестре, на официальном сайте Родничковского сельского </w:t>
      </w:r>
      <w:r w:rsidRPr="0015655B">
        <w:rPr>
          <w:rFonts w:ascii="Arial" w:hAnsi="Arial" w:cs="Arial"/>
          <w:bCs/>
          <w:sz w:val="24"/>
        </w:rPr>
        <w:t xml:space="preserve">поселения  </w:t>
      </w:r>
      <w:hyperlink r:id="rId7" w:history="1">
        <w:r w:rsidRPr="00F06EF6">
          <w:rPr>
            <w:rStyle w:val="a5"/>
            <w:rFonts w:ascii="Arial" w:hAnsi="Arial" w:cs="Arial"/>
            <w:bCs/>
            <w:sz w:val="24"/>
          </w:rPr>
          <w:t>http://</w:t>
        </w:r>
        <w:r w:rsidRPr="00F06EF6">
          <w:rPr>
            <w:rStyle w:val="a5"/>
            <w:rFonts w:ascii="Arial" w:hAnsi="Arial" w:cs="Arial"/>
            <w:bCs/>
            <w:sz w:val="24"/>
            <w:lang w:val="en-US"/>
          </w:rPr>
          <w:t>www</w:t>
        </w:r>
        <w:r w:rsidRPr="00F06EF6">
          <w:rPr>
            <w:rStyle w:val="a5"/>
            <w:rFonts w:ascii="Arial" w:hAnsi="Arial" w:cs="Arial"/>
            <w:bCs/>
            <w:sz w:val="24"/>
          </w:rPr>
          <w:t>.</w:t>
        </w:r>
        <w:proofErr w:type="spellStart"/>
        <w:r w:rsidRPr="00F06EF6">
          <w:rPr>
            <w:rStyle w:val="a5"/>
            <w:rFonts w:ascii="Arial" w:hAnsi="Arial" w:cs="Arial"/>
            <w:bCs/>
            <w:sz w:val="24"/>
            <w:lang w:val="en-US"/>
          </w:rPr>
          <w:t>rodnichki</w:t>
        </w:r>
        <w:proofErr w:type="spellEnd"/>
        <w:r w:rsidRPr="00F06EF6">
          <w:rPr>
            <w:rStyle w:val="a5"/>
            <w:rFonts w:ascii="Arial" w:hAnsi="Arial" w:cs="Arial"/>
            <w:bCs/>
            <w:sz w:val="24"/>
          </w:rPr>
          <w:t>-</w:t>
        </w:r>
      </w:hyperlink>
      <w:r w:rsidRPr="00F06EF6">
        <w:rPr>
          <w:rFonts w:ascii="Arial" w:hAnsi="Arial" w:cs="Arial"/>
          <w:bCs/>
          <w:sz w:val="24"/>
        </w:rPr>
        <w:t xml:space="preserve"> </w:t>
      </w:r>
      <w:proofErr w:type="spellStart"/>
      <w:r w:rsidRPr="00F06EF6">
        <w:rPr>
          <w:rFonts w:ascii="Arial" w:hAnsi="Arial" w:cs="Arial"/>
          <w:bCs/>
          <w:sz w:val="24"/>
          <w:lang w:val="en-US"/>
        </w:rPr>
        <w:t>sp</w:t>
      </w:r>
      <w:proofErr w:type="spellEnd"/>
      <w:r w:rsidRPr="00F06EF6">
        <w:rPr>
          <w:rFonts w:ascii="Arial" w:hAnsi="Arial" w:cs="Arial"/>
          <w:bCs/>
          <w:sz w:val="24"/>
        </w:rPr>
        <w:t>.</w:t>
      </w:r>
      <w:proofErr w:type="spellStart"/>
      <w:r w:rsidRPr="00F06EF6">
        <w:rPr>
          <w:rFonts w:ascii="Arial" w:hAnsi="Arial" w:cs="Arial"/>
          <w:bCs/>
          <w:sz w:val="24"/>
        </w:rPr>
        <w:t>ru</w:t>
      </w:r>
      <w:proofErr w:type="spellEnd"/>
      <w:r w:rsidRPr="00F06EF6">
        <w:rPr>
          <w:rFonts w:ascii="Arial" w:hAnsi="Arial" w:cs="Arial"/>
          <w:bCs/>
          <w:sz w:val="24"/>
        </w:rPr>
        <w:t>/</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 xml:space="preserve">       7. Сведения о получателях поддержки хранятся уполномоченным лицом в соответствии с законодательством Российской Федерации об архивном деле.</w:t>
      </w:r>
    </w:p>
    <w:p w:rsidR="000500A8" w:rsidRPr="0015655B" w:rsidRDefault="000500A8" w:rsidP="000500A8">
      <w:pPr>
        <w:spacing w:beforeAutospacing="1" w:afterAutospacing="1"/>
        <w:ind w:left="567"/>
        <w:rPr>
          <w:rFonts w:ascii="Arial" w:hAnsi="Arial" w:cs="Arial"/>
          <w:bCs/>
          <w:color w:val="000000"/>
          <w:sz w:val="24"/>
        </w:rPr>
      </w:pPr>
    </w:p>
    <w:p w:rsidR="000500A8" w:rsidRPr="0015655B" w:rsidRDefault="000500A8" w:rsidP="000500A8">
      <w:pPr>
        <w:spacing w:beforeAutospacing="1" w:afterAutospacing="1"/>
        <w:ind w:left="567"/>
        <w:rPr>
          <w:rFonts w:ascii="Arial" w:hAnsi="Arial" w:cs="Arial"/>
          <w:b/>
          <w:bCs/>
          <w:color w:val="000000"/>
          <w:sz w:val="24"/>
        </w:rPr>
      </w:pPr>
      <w:r w:rsidRPr="0015655B">
        <w:rPr>
          <w:rFonts w:ascii="Arial" w:hAnsi="Arial" w:cs="Arial"/>
          <w:bCs/>
          <w:color w:val="000000"/>
          <w:sz w:val="24"/>
        </w:rPr>
        <w:t xml:space="preserve">        II. </w:t>
      </w:r>
      <w:r w:rsidRPr="0015655B">
        <w:rPr>
          <w:rFonts w:ascii="Arial" w:hAnsi="Arial" w:cs="Arial"/>
          <w:b/>
          <w:bCs/>
          <w:color w:val="000000"/>
          <w:sz w:val="24"/>
        </w:rPr>
        <w:t>Порядок внесения в реестр сведений о получателях поддержки</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       8. При внесении в реестр сведений о получателе поддержки указываются:</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а) наименование органа, предоставившего поддержку;</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б) номер реестровой записи и дата включения органом сведений о получателе поддержки в реестр;</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в) полное и сокращенное (если имеется) наименование, в том числе фирменное наименование юридического лица или фамилия, имя и отчество (если имеется) индивидуального предпринимателя - получателя поддержки;</w:t>
      </w:r>
    </w:p>
    <w:p w:rsidR="000500A8" w:rsidRPr="0015655B" w:rsidRDefault="000500A8" w:rsidP="000500A8">
      <w:pPr>
        <w:spacing w:beforeAutospacing="1" w:afterAutospacing="1"/>
        <w:ind w:left="567"/>
        <w:rPr>
          <w:rFonts w:ascii="Arial" w:hAnsi="Arial" w:cs="Arial"/>
          <w:bCs/>
          <w:color w:val="000000"/>
          <w:sz w:val="24"/>
        </w:rPr>
      </w:pPr>
      <w:proofErr w:type="gramStart"/>
      <w:r w:rsidRPr="0015655B">
        <w:rPr>
          <w:rFonts w:ascii="Arial" w:hAnsi="Arial" w:cs="Arial"/>
          <w:bCs/>
          <w:color w:val="000000"/>
          <w:sz w:val="24"/>
        </w:rPr>
        <w:t>г) 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 (страна, почтовый индекс, субъект Российской Федерации, район, город (населенный пункт), улица (проспект, переулок и т.д.), номер дома (владения), корпуса (строения), квартиры (офиса));</w:t>
      </w:r>
      <w:proofErr w:type="gramEnd"/>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д)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 получателя поддержки;</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е) идентификационный номер налогоплательщика, присвоенный получателю поддержки;</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ж) сведения о виде, форме и размере предоставленной поддержки;</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з) дата принятия решения об оказании поддержки или о прекращении оказания поддержки;</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и) срок оказания поддержки;</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к) информация о нарушении порядка и условий предоставления поддержки (если имеется), в том числе о нецелевом использовании средств поддержки.</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 xml:space="preserve">       9. Основанием для принятия решения о включении сведений о получателе поддержки в реестр является постановление администрации сельского поселения об оказании такой поддержки.</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 xml:space="preserve">      10. Уполномоченное лицо проверяет наличие сведений (их изменение) о получателе поддержки, предусмотренных пунктом 8 настоящего Положения. В случае отсутствия необходимых сведений, а также при обнаружении в них несоответствия уполномоченное лицо в течение 3 дней запрашивает недостающие сведения.</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 xml:space="preserve">     11. Проверенные сведения о получателе поддержки включаются уполномоченным лицом в реестр и образуют реестровую запись, которая должна быть подписана</w:t>
      </w:r>
      <w:r>
        <w:rPr>
          <w:rFonts w:ascii="Arial" w:hAnsi="Arial" w:cs="Arial"/>
          <w:bCs/>
          <w:color w:val="000000"/>
          <w:sz w:val="24"/>
        </w:rPr>
        <w:t xml:space="preserve"> главой администрации  Родничковского  сельского</w:t>
      </w:r>
      <w:r w:rsidRPr="0015655B">
        <w:rPr>
          <w:rFonts w:ascii="Arial" w:hAnsi="Arial" w:cs="Arial"/>
          <w:bCs/>
          <w:color w:val="000000"/>
          <w:sz w:val="24"/>
        </w:rPr>
        <w:t xml:space="preserve"> </w:t>
      </w:r>
      <w:r w:rsidRPr="0015655B">
        <w:rPr>
          <w:rFonts w:ascii="Arial" w:hAnsi="Arial" w:cs="Arial"/>
          <w:bCs/>
          <w:color w:val="000000"/>
          <w:sz w:val="24"/>
        </w:rPr>
        <w:lastRenderedPageBreak/>
        <w:t xml:space="preserve">поселения </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 xml:space="preserve">     12. В случае предоставления получателем поддержки информации об изменении сведений, предусмотренных пунктом 8 настоящего Положения, уполномоченное лицо вносит изменения в реестровую запись.</w:t>
      </w:r>
    </w:p>
    <w:p w:rsidR="000500A8" w:rsidRPr="0015655B" w:rsidRDefault="000500A8" w:rsidP="000500A8">
      <w:pPr>
        <w:spacing w:beforeAutospacing="1" w:afterAutospacing="1"/>
        <w:ind w:left="567"/>
        <w:rPr>
          <w:rFonts w:ascii="Arial" w:hAnsi="Arial" w:cs="Arial"/>
          <w:bCs/>
          <w:color w:val="000000"/>
          <w:sz w:val="24"/>
        </w:rPr>
      </w:pP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 xml:space="preserve"> III. </w:t>
      </w:r>
      <w:r w:rsidRPr="0015655B">
        <w:rPr>
          <w:rFonts w:ascii="Arial" w:hAnsi="Arial" w:cs="Arial"/>
          <w:b/>
          <w:bCs/>
          <w:color w:val="000000"/>
          <w:sz w:val="24"/>
        </w:rPr>
        <w:t>Порядок исключения из реестра сведений о получателях поддержки</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 </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 xml:space="preserve">      13. Реестровая запись, содержащая сведения о получателе поддержки, исключается из реестра уполномоченным лицом по истечении 3 лет </w:t>
      </w:r>
      <w:proofErr w:type="gramStart"/>
      <w:r w:rsidRPr="0015655B">
        <w:rPr>
          <w:rFonts w:ascii="Arial" w:hAnsi="Arial" w:cs="Arial"/>
          <w:bCs/>
          <w:color w:val="000000"/>
          <w:sz w:val="24"/>
        </w:rPr>
        <w:t>с даты окончания</w:t>
      </w:r>
      <w:proofErr w:type="gramEnd"/>
      <w:r w:rsidRPr="0015655B">
        <w:rPr>
          <w:rFonts w:ascii="Arial" w:hAnsi="Arial" w:cs="Arial"/>
          <w:bCs/>
          <w:color w:val="000000"/>
          <w:sz w:val="24"/>
        </w:rPr>
        <w:t xml:space="preserve"> срока оказания поддержки на основании постан</w:t>
      </w:r>
      <w:r>
        <w:rPr>
          <w:rFonts w:ascii="Arial" w:hAnsi="Arial" w:cs="Arial"/>
          <w:bCs/>
          <w:color w:val="000000"/>
          <w:sz w:val="24"/>
        </w:rPr>
        <w:t>овления администрации  Родничковского сельского</w:t>
      </w:r>
      <w:r w:rsidRPr="0015655B">
        <w:rPr>
          <w:rFonts w:ascii="Arial" w:hAnsi="Arial" w:cs="Arial"/>
          <w:bCs/>
          <w:color w:val="000000"/>
          <w:sz w:val="24"/>
        </w:rPr>
        <w:t xml:space="preserve"> поселения.</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 xml:space="preserve">       14. Сведения о получателе поддержки, исключенные из реестра, а также электронные журналы учета операций, выполненных с помощью информационной системы, хранятся уполномоченным лицом в соответствии с законодательством Российской Федерации об архивном деле.</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 </w:t>
      </w:r>
    </w:p>
    <w:p w:rsidR="000500A8" w:rsidRPr="0015655B" w:rsidRDefault="000500A8" w:rsidP="000500A8">
      <w:pPr>
        <w:spacing w:beforeAutospacing="1" w:afterAutospacing="1"/>
        <w:ind w:left="567"/>
        <w:rPr>
          <w:rFonts w:ascii="Arial" w:hAnsi="Arial" w:cs="Arial"/>
          <w:bCs/>
          <w:color w:val="000000"/>
          <w:sz w:val="24"/>
        </w:rPr>
      </w:pPr>
      <w:r w:rsidRPr="0015655B">
        <w:rPr>
          <w:rFonts w:ascii="Arial" w:hAnsi="Arial" w:cs="Arial"/>
          <w:bCs/>
          <w:color w:val="000000"/>
          <w:sz w:val="24"/>
        </w:rPr>
        <w:t> </w:t>
      </w:r>
    </w:p>
    <w:p w:rsidR="000500A8" w:rsidRPr="0015655B" w:rsidRDefault="000500A8" w:rsidP="000500A8">
      <w:pPr>
        <w:spacing w:beforeAutospacing="1" w:afterAutospacing="1"/>
        <w:ind w:left="567"/>
        <w:rPr>
          <w:rFonts w:ascii="Arial" w:hAnsi="Arial" w:cs="Arial"/>
          <w:bCs/>
          <w:color w:val="000000"/>
          <w:sz w:val="24"/>
        </w:rPr>
      </w:pPr>
    </w:p>
    <w:p w:rsidR="000500A8" w:rsidRPr="0015655B" w:rsidRDefault="000500A8" w:rsidP="000500A8">
      <w:pPr>
        <w:spacing w:beforeAutospacing="1" w:afterAutospacing="1"/>
        <w:ind w:left="567"/>
        <w:rPr>
          <w:rFonts w:ascii="Arial" w:hAnsi="Arial" w:cs="Arial"/>
          <w:bCs/>
          <w:color w:val="000000"/>
          <w:sz w:val="24"/>
        </w:rPr>
      </w:pPr>
    </w:p>
    <w:p w:rsidR="000500A8" w:rsidRPr="0015655B" w:rsidRDefault="000500A8" w:rsidP="000500A8">
      <w:pPr>
        <w:spacing w:beforeAutospacing="1" w:afterAutospacing="1"/>
        <w:ind w:left="567"/>
        <w:rPr>
          <w:rFonts w:ascii="Arial" w:hAnsi="Arial" w:cs="Arial"/>
          <w:bCs/>
          <w:color w:val="000000"/>
          <w:sz w:val="24"/>
        </w:rPr>
      </w:pPr>
    </w:p>
    <w:p w:rsidR="000500A8" w:rsidRPr="0015655B" w:rsidRDefault="000500A8" w:rsidP="000500A8">
      <w:pPr>
        <w:spacing w:beforeAutospacing="1" w:afterAutospacing="1"/>
        <w:ind w:left="567"/>
        <w:rPr>
          <w:rFonts w:ascii="Arial" w:hAnsi="Arial" w:cs="Arial"/>
          <w:bCs/>
          <w:color w:val="000000"/>
          <w:sz w:val="24"/>
        </w:rPr>
      </w:pPr>
    </w:p>
    <w:p w:rsidR="000500A8" w:rsidRPr="0015655B" w:rsidRDefault="000500A8" w:rsidP="000500A8">
      <w:pPr>
        <w:spacing w:beforeAutospacing="1" w:afterAutospacing="1"/>
        <w:ind w:left="567"/>
        <w:rPr>
          <w:rFonts w:ascii="Arial" w:hAnsi="Arial" w:cs="Arial"/>
          <w:bCs/>
          <w:color w:val="000000"/>
          <w:sz w:val="24"/>
        </w:rPr>
      </w:pPr>
    </w:p>
    <w:p w:rsidR="000500A8" w:rsidRPr="0015655B" w:rsidRDefault="000500A8" w:rsidP="000500A8">
      <w:pPr>
        <w:spacing w:beforeAutospacing="1" w:afterAutospacing="1"/>
        <w:ind w:left="567"/>
        <w:rPr>
          <w:rFonts w:ascii="Arial" w:hAnsi="Arial" w:cs="Arial"/>
          <w:bCs/>
          <w:color w:val="000000"/>
          <w:sz w:val="24"/>
        </w:rPr>
      </w:pPr>
    </w:p>
    <w:p w:rsidR="000500A8" w:rsidRPr="0015655B" w:rsidRDefault="000500A8" w:rsidP="000500A8">
      <w:pPr>
        <w:tabs>
          <w:tab w:val="left" w:pos="1633"/>
        </w:tabs>
        <w:spacing w:line="276" w:lineRule="auto"/>
        <w:ind w:left="567"/>
        <w:rPr>
          <w:rFonts w:ascii="Arial" w:eastAsia="Calibri" w:hAnsi="Arial" w:cs="Arial"/>
          <w:sz w:val="24"/>
          <w:lang w:eastAsia="en-US"/>
        </w:rPr>
      </w:pPr>
    </w:p>
    <w:p w:rsidR="000500A8" w:rsidRPr="0015655B" w:rsidRDefault="000500A8" w:rsidP="000500A8">
      <w:pPr>
        <w:tabs>
          <w:tab w:val="left" w:pos="1633"/>
        </w:tabs>
        <w:spacing w:line="276" w:lineRule="auto"/>
        <w:ind w:left="567"/>
        <w:rPr>
          <w:rFonts w:eastAsia="Calibri"/>
          <w:sz w:val="24"/>
          <w:lang w:eastAsia="en-US"/>
        </w:rPr>
      </w:pPr>
    </w:p>
    <w:p w:rsidR="000500A8" w:rsidRPr="0015655B" w:rsidRDefault="000500A8" w:rsidP="000500A8">
      <w:pPr>
        <w:tabs>
          <w:tab w:val="left" w:pos="1633"/>
        </w:tabs>
        <w:spacing w:line="276" w:lineRule="auto"/>
        <w:ind w:left="567"/>
        <w:rPr>
          <w:rFonts w:eastAsia="Calibri"/>
          <w:sz w:val="24"/>
          <w:lang w:eastAsia="en-US"/>
        </w:rPr>
      </w:pPr>
    </w:p>
    <w:p w:rsidR="000500A8" w:rsidRPr="0015655B" w:rsidRDefault="000500A8" w:rsidP="000500A8">
      <w:pPr>
        <w:tabs>
          <w:tab w:val="left" w:pos="1633"/>
        </w:tabs>
        <w:spacing w:line="276" w:lineRule="auto"/>
        <w:ind w:left="567"/>
        <w:rPr>
          <w:rFonts w:eastAsia="Calibri"/>
          <w:sz w:val="24"/>
          <w:lang w:eastAsia="en-US"/>
        </w:rPr>
      </w:pPr>
    </w:p>
    <w:p w:rsidR="000500A8" w:rsidRPr="0015655B" w:rsidRDefault="000500A8" w:rsidP="000500A8">
      <w:pPr>
        <w:tabs>
          <w:tab w:val="left" w:pos="1633"/>
        </w:tabs>
        <w:spacing w:line="276" w:lineRule="auto"/>
        <w:ind w:left="567"/>
        <w:rPr>
          <w:rFonts w:eastAsia="Calibri"/>
          <w:sz w:val="24"/>
          <w:lang w:eastAsia="en-US"/>
        </w:rPr>
      </w:pPr>
    </w:p>
    <w:p w:rsidR="000500A8" w:rsidRPr="0015655B" w:rsidRDefault="000500A8" w:rsidP="000500A8">
      <w:pPr>
        <w:tabs>
          <w:tab w:val="left" w:pos="1633"/>
        </w:tabs>
        <w:spacing w:line="276" w:lineRule="auto"/>
        <w:ind w:left="567"/>
        <w:rPr>
          <w:rFonts w:eastAsia="Calibri"/>
          <w:sz w:val="24"/>
          <w:lang w:eastAsia="en-US"/>
        </w:rPr>
      </w:pPr>
    </w:p>
    <w:p w:rsidR="000500A8" w:rsidRPr="0015655B" w:rsidRDefault="000500A8" w:rsidP="000500A8">
      <w:pPr>
        <w:tabs>
          <w:tab w:val="left" w:pos="1633"/>
        </w:tabs>
        <w:spacing w:line="276" w:lineRule="auto"/>
        <w:ind w:left="567"/>
        <w:rPr>
          <w:rFonts w:eastAsia="Calibri"/>
          <w:sz w:val="24"/>
          <w:lang w:eastAsia="en-US"/>
        </w:rPr>
      </w:pPr>
    </w:p>
    <w:p w:rsidR="000500A8" w:rsidRDefault="000500A8" w:rsidP="000500A8">
      <w:pPr>
        <w:tabs>
          <w:tab w:val="left" w:pos="1633"/>
        </w:tabs>
        <w:spacing w:line="276" w:lineRule="auto"/>
        <w:ind w:left="567"/>
        <w:rPr>
          <w:rFonts w:eastAsia="Calibri"/>
          <w:sz w:val="24"/>
          <w:lang w:eastAsia="en-US"/>
        </w:rPr>
        <w:sectPr w:rsidR="000500A8" w:rsidSect="00F06EF6">
          <w:pgSz w:w="11906" w:h="16838"/>
          <w:pgMar w:top="1134" w:right="1134" w:bottom="1276" w:left="1134" w:header="720" w:footer="720" w:gutter="0"/>
          <w:pgNumType w:start="1"/>
          <w:cols w:space="720"/>
          <w:docGrid w:linePitch="326"/>
        </w:sectPr>
      </w:pPr>
    </w:p>
    <w:p w:rsidR="000500A8" w:rsidRPr="0015655B" w:rsidRDefault="000500A8" w:rsidP="000500A8">
      <w:pPr>
        <w:tabs>
          <w:tab w:val="left" w:pos="1633"/>
        </w:tabs>
        <w:spacing w:line="276" w:lineRule="auto"/>
        <w:ind w:left="567"/>
        <w:rPr>
          <w:rFonts w:eastAsia="Calibri"/>
          <w:sz w:val="24"/>
          <w:lang w:eastAsia="en-US"/>
        </w:rPr>
      </w:pPr>
    </w:p>
    <w:p w:rsidR="000500A8" w:rsidRPr="0015655B" w:rsidRDefault="000500A8" w:rsidP="000500A8">
      <w:pPr>
        <w:tabs>
          <w:tab w:val="left" w:pos="1633"/>
        </w:tabs>
        <w:spacing w:line="276" w:lineRule="auto"/>
        <w:ind w:left="567"/>
        <w:rPr>
          <w:rFonts w:eastAsia="Calibri"/>
          <w:sz w:val="24"/>
          <w:lang w:eastAsia="en-US"/>
        </w:rPr>
      </w:pPr>
    </w:p>
    <w:p w:rsidR="000500A8" w:rsidRPr="0015655B" w:rsidRDefault="000500A8" w:rsidP="000500A8">
      <w:pPr>
        <w:spacing w:beforeAutospacing="1"/>
        <w:ind w:left="567"/>
        <w:rPr>
          <w:rFonts w:ascii="Arial" w:hAnsi="Arial" w:cs="Arial"/>
          <w:bCs/>
          <w:sz w:val="24"/>
        </w:rPr>
      </w:pPr>
      <w:r w:rsidRPr="0015655B">
        <w:rPr>
          <w:bCs/>
          <w:color w:val="000000"/>
          <w:sz w:val="24"/>
        </w:rPr>
        <w:t xml:space="preserve"> </w:t>
      </w:r>
      <w:r w:rsidRPr="0015655B">
        <w:rPr>
          <w:rFonts w:ascii="Calibri" w:eastAsia="Calibri" w:hAnsi="Calibri"/>
          <w:sz w:val="24"/>
          <w:lang w:eastAsia="en-US"/>
        </w:rPr>
        <w:t xml:space="preserve">                                                                                       </w:t>
      </w:r>
      <w:r w:rsidRPr="0015655B">
        <w:rPr>
          <w:rFonts w:ascii="Arial" w:hAnsi="Arial" w:cs="Arial"/>
          <w:bCs/>
          <w:sz w:val="24"/>
        </w:rPr>
        <w:t xml:space="preserve">                   РЕЕСТР</w:t>
      </w:r>
    </w:p>
    <w:tbl>
      <w:tblPr>
        <w:tblpPr w:leftFromText="180" w:rightFromText="180" w:horzAnchor="page" w:tblpX="12655" w:tblpY="-1074"/>
        <w:tblW w:w="35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548"/>
      </w:tblGrid>
      <w:tr w:rsidR="000500A8" w:rsidRPr="0015655B" w:rsidTr="000961D8">
        <w:trPr>
          <w:tblCellSpacing w:w="0" w:type="dxa"/>
        </w:trPr>
        <w:tc>
          <w:tcPr>
            <w:tcW w:w="3548" w:type="dxa"/>
            <w:tcBorders>
              <w:top w:val="outset" w:sz="6" w:space="0" w:color="auto"/>
              <w:left w:val="outset" w:sz="6" w:space="0" w:color="auto"/>
              <w:bottom w:val="outset" w:sz="6" w:space="0" w:color="auto"/>
              <w:right w:val="outset" w:sz="6" w:space="0" w:color="auto"/>
            </w:tcBorders>
          </w:tcPr>
          <w:p w:rsidR="000500A8" w:rsidRPr="0015655B" w:rsidRDefault="000500A8" w:rsidP="000961D8">
            <w:pPr>
              <w:spacing w:line="276" w:lineRule="auto"/>
              <w:rPr>
                <w:rFonts w:ascii="Arial" w:eastAsia="Calibri" w:hAnsi="Arial" w:cs="Arial"/>
                <w:sz w:val="24"/>
                <w:lang w:eastAsia="en-US"/>
              </w:rPr>
            </w:pPr>
            <w:r w:rsidRPr="0015655B">
              <w:rPr>
                <w:rFonts w:ascii="Arial" w:eastAsia="Calibri" w:hAnsi="Arial" w:cs="Arial"/>
                <w:sz w:val="24"/>
                <w:lang w:eastAsia="en-US"/>
              </w:rPr>
              <w:t>ПРИЛОЖЕНИЕ № 1</w:t>
            </w:r>
          </w:p>
          <w:p w:rsidR="000500A8" w:rsidRPr="0015655B" w:rsidRDefault="000500A8" w:rsidP="000961D8">
            <w:pPr>
              <w:spacing w:line="276" w:lineRule="auto"/>
              <w:rPr>
                <w:rFonts w:ascii="Arial" w:eastAsia="Calibri" w:hAnsi="Arial" w:cs="Arial"/>
                <w:sz w:val="24"/>
                <w:lang w:eastAsia="en-US"/>
              </w:rPr>
            </w:pPr>
            <w:r w:rsidRPr="0015655B">
              <w:rPr>
                <w:rFonts w:ascii="Arial" w:eastAsia="Calibri" w:hAnsi="Arial" w:cs="Arial"/>
                <w:sz w:val="24"/>
                <w:lang w:eastAsia="en-US"/>
              </w:rPr>
              <w:t xml:space="preserve">к Положению о ведении реестра субъектов малого и среднего </w:t>
            </w:r>
            <w:r>
              <w:rPr>
                <w:rFonts w:ascii="Arial" w:eastAsia="Calibri" w:hAnsi="Arial" w:cs="Arial"/>
                <w:sz w:val="24"/>
                <w:lang w:eastAsia="en-US"/>
              </w:rPr>
              <w:t>п</w:t>
            </w:r>
            <w:r w:rsidRPr="0015655B">
              <w:rPr>
                <w:rFonts w:ascii="Arial" w:eastAsia="Calibri" w:hAnsi="Arial" w:cs="Arial"/>
                <w:sz w:val="24"/>
                <w:lang w:eastAsia="en-US"/>
              </w:rPr>
              <w:t>редпринимательства – получателей поддержки</w:t>
            </w:r>
          </w:p>
        </w:tc>
      </w:tr>
    </w:tbl>
    <w:p w:rsidR="000500A8" w:rsidRPr="0015655B" w:rsidRDefault="000500A8" w:rsidP="000500A8">
      <w:pPr>
        <w:spacing w:beforeAutospacing="1"/>
        <w:rPr>
          <w:rFonts w:ascii="Arial" w:hAnsi="Arial" w:cs="Arial"/>
          <w:bCs/>
          <w:sz w:val="24"/>
        </w:rPr>
      </w:pPr>
    </w:p>
    <w:p w:rsidR="000500A8" w:rsidRPr="0015655B" w:rsidRDefault="000500A8" w:rsidP="000500A8">
      <w:pPr>
        <w:jc w:val="center"/>
        <w:rPr>
          <w:rFonts w:ascii="Arial" w:hAnsi="Arial" w:cs="Arial"/>
          <w:bCs/>
          <w:sz w:val="24"/>
        </w:rPr>
      </w:pPr>
      <w:r w:rsidRPr="0015655B">
        <w:rPr>
          <w:rFonts w:ascii="Arial" w:hAnsi="Arial" w:cs="Arial"/>
          <w:bCs/>
          <w:sz w:val="24"/>
        </w:rPr>
        <w:t> субъектов малого и среднего предпринимательства -</w:t>
      </w:r>
    </w:p>
    <w:p w:rsidR="000500A8" w:rsidRPr="0015655B" w:rsidRDefault="000500A8" w:rsidP="000500A8">
      <w:pPr>
        <w:jc w:val="center"/>
        <w:rPr>
          <w:rFonts w:ascii="Arial" w:hAnsi="Arial" w:cs="Arial"/>
          <w:bCs/>
          <w:sz w:val="24"/>
        </w:rPr>
      </w:pPr>
      <w:r w:rsidRPr="0015655B">
        <w:rPr>
          <w:rFonts w:ascii="Arial" w:hAnsi="Arial" w:cs="Arial"/>
          <w:bCs/>
          <w:sz w:val="24"/>
        </w:rPr>
        <w:t>получателей поддержки, оказываемой администрацией Родничковского сельского поселения</w:t>
      </w:r>
    </w:p>
    <w:tbl>
      <w:tblPr>
        <w:tblW w:w="147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41"/>
        <w:gridCol w:w="1128"/>
        <w:gridCol w:w="1742"/>
        <w:gridCol w:w="2093"/>
        <w:gridCol w:w="1742"/>
        <w:gridCol w:w="1015"/>
        <w:gridCol w:w="917"/>
        <w:gridCol w:w="917"/>
        <w:gridCol w:w="1349"/>
        <w:gridCol w:w="917"/>
        <w:gridCol w:w="1574"/>
      </w:tblGrid>
      <w:tr w:rsidR="000500A8" w:rsidRPr="0015655B" w:rsidTr="000961D8">
        <w:trPr>
          <w:tblCellSpacing w:w="0" w:type="dxa"/>
        </w:trPr>
        <w:tc>
          <w:tcPr>
            <w:tcW w:w="1341" w:type="dxa"/>
            <w:vMerge w:val="restart"/>
            <w:tcBorders>
              <w:top w:val="outset" w:sz="6" w:space="0" w:color="auto"/>
              <w:left w:val="outset" w:sz="6" w:space="0" w:color="auto"/>
              <w:bottom w:val="outset" w:sz="6" w:space="0" w:color="auto"/>
              <w:right w:val="outset" w:sz="6" w:space="0" w:color="auto"/>
            </w:tcBorders>
          </w:tcPr>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Номер</w:t>
            </w:r>
          </w:p>
          <w:p w:rsidR="000500A8" w:rsidRPr="0015655B" w:rsidRDefault="000500A8" w:rsidP="000961D8">
            <w:pPr>
              <w:spacing w:line="276" w:lineRule="auto"/>
              <w:jc w:val="center"/>
              <w:rPr>
                <w:rFonts w:ascii="Arial" w:eastAsia="Calibri" w:hAnsi="Arial" w:cs="Arial"/>
                <w:sz w:val="24"/>
                <w:lang w:eastAsia="en-US"/>
              </w:rPr>
            </w:pPr>
            <w:proofErr w:type="spellStart"/>
            <w:r w:rsidRPr="0015655B">
              <w:rPr>
                <w:rFonts w:ascii="Arial" w:eastAsia="Calibri" w:hAnsi="Arial" w:cs="Arial"/>
                <w:sz w:val="24"/>
                <w:lang w:eastAsia="en-US"/>
              </w:rPr>
              <w:t>реестро</w:t>
            </w:r>
            <w:proofErr w:type="spellEnd"/>
            <w:r w:rsidRPr="0015655B">
              <w:rPr>
                <w:rFonts w:ascii="Arial" w:eastAsia="Calibri" w:hAnsi="Arial" w:cs="Arial"/>
                <w:sz w:val="24"/>
                <w:lang w:eastAsia="en-US"/>
              </w:rPr>
              <w:t>-</w:t>
            </w:r>
          </w:p>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 xml:space="preserve">вой </w:t>
            </w:r>
            <w:proofErr w:type="spellStart"/>
            <w:r w:rsidRPr="0015655B">
              <w:rPr>
                <w:rFonts w:ascii="Arial" w:eastAsia="Calibri" w:hAnsi="Arial" w:cs="Arial"/>
                <w:sz w:val="24"/>
                <w:lang w:eastAsia="en-US"/>
              </w:rPr>
              <w:t>запи</w:t>
            </w:r>
            <w:proofErr w:type="spellEnd"/>
            <w:r w:rsidRPr="0015655B">
              <w:rPr>
                <w:rFonts w:ascii="Arial" w:eastAsia="Calibri" w:hAnsi="Arial" w:cs="Arial"/>
                <w:sz w:val="24"/>
                <w:lang w:eastAsia="en-US"/>
              </w:rPr>
              <w:t>-</w:t>
            </w:r>
          </w:p>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си и дата</w:t>
            </w:r>
          </w:p>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включения</w:t>
            </w:r>
          </w:p>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сведений</w:t>
            </w:r>
          </w:p>
          <w:p w:rsidR="000500A8" w:rsidRPr="0015655B" w:rsidRDefault="000500A8" w:rsidP="000961D8">
            <w:pPr>
              <w:spacing w:line="276" w:lineRule="auto"/>
              <w:rPr>
                <w:rFonts w:ascii="Arial" w:eastAsia="Calibri" w:hAnsi="Arial" w:cs="Arial"/>
                <w:sz w:val="24"/>
                <w:lang w:eastAsia="en-US"/>
              </w:rPr>
            </w:pPr>
            <w:r w:rsidRPr="0015655B">
              <w:rPr>
                <w:rFonts w:ascii="Arial" w:eastAsia="Calibri" w:hAnsi="Arial" w:cs="Arial"/>
                <w:sz w:val="24"/>
                <w:lang w:eastAsia="en-US"/>
              </w:rPr>
              <w:t>в реестр</w:t>
            </w:r>
          </w:p>
        </w:tc>
        <w:tc>
          <w:tcPr>
            <w:tcW w:w="1128" w:type="dxa"/>
            <w:vMerge w:val="restart"/>
            <w:tcBorders>
              <w:top w:val="outset" w:sz="6" w:space="0" w:color="auto"/>
              <w:left w:val="outset" w:sz="6" w:space="0" w:color="auto"/>
              <w:bottom w:val="outset" w:sz="6" w:space="0" w:color="auto"/>
              <w:right w:val="outset" w:sz="6" w:space="0" w:color="auto"/>
            </w:tcBorders>
          </w:tcPr>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Основа-</w:t>
            </w:r>
          </w:p>
          <w:p w:rsidR="000500A8" w:rsidRPr="0015655B" w:rsidRDefault="000500A8" w:rsidP="000961D8">
            <w:pPr>
              <w:spacing w:line="276" w:lineRule="auto"/>
              <w:jc w:val="center"/>
              <w:rPr>
                <w:rFonts w:ascii="Arial" w:eastAsia="Calibri" w:hAnsi="Arial" w:cs="Arial"/>
                <w:sz w:val="24"/>
                <w:lang w:eastAsia="en-US"/>
              </w:rPr>
            </w:pPr>
            <w:proofErr w:type="spellStart"/>
            <w:r w:rsidRPr="0015655B">
              <w:rPr>
                <w:rFonts w:ascii="Arial" w:eastAsia="Calibri" w:hAnsi="Arial" w:cs="Arial"/>
                <w:sz w:val="24"/>
                <w:lang w:eastAsia="en-US"/>
              </w:rPr>
              <w:t>ние</w:t>
            </w:r>
            <w:proofErr w:type="spellEnd"/>
            <w:r w:rsidRPr="0015655B">
              <w:rPr>
                <w:rFonts w:ascii="Arial" w:eastAsia="Calibri" w:hAnsi="Arial" w:cs="Arial"/>
                <w:sz w:val="24"/>
                <w:lang w:eastAsia="en-US"/>
              </w:rPr>
              <w:t xml:space="preserve"> для</w:t>
            </w:r>
          </w:p>
          <w:p w:rsidR="000500A8" w:rsidRPr="0015655B" w:rsidRDefault="000500A8" w:rsidP="000961D8">
            <w:pPr>
              <w:spacing w:line="276" w:lineRule="auto"/>
              <w:jc w:val="center"/>
              <w:rPr>
                <w:rFonts w:ascii="Arial" w:eastAsia="Calibri" w:hAnsi="Arial" w:cs="Arial"/>
                <w:sz w:val="24"/>
                <w:lang w:eastAsia="en-US"/>
              </w:rPr>
            </w:pPr>
            <w:proofErr w:type="spellStart"/>
            <w:r w:rsidRPr="0015655B">
              <w:rPr>
                <w:rFonts w:ascii="Arial" w:eastAsia="Calibri" w:hAnsi="Arial" w:cs="Arial"/>
                <w:sz w:val="24"/>
                <w:lang w:eastAsia="en-US"/>
              </w:rPr>
              <w:t>включе</w:t>
            </w:r>
            <w:proofErr w:type="spellEnd"/>
            <w:r w:rsidRPr="0015655B">
              <w:rPr>
                <w:rFonts w:ascii="Arial" w:eastAsia="Calibri" w:hAnsi="Arial" w:cs="Arial"/>
                <w:sz w:val="24"/>
                <w:lang w:eastAsia="en-US"/>
              </w:rPr>
              <w:t>-</w:t>
            </w:r>
          </w:p>
          <w:p w:rsidR="000500A8" w:rsidRPr="0015655B" w:rsidRDefault="000500A8" w:rsidP="000961D8">
            <w:pPr>
              <w:spacing w:line="276" w:lineRule="auto"/>
              <w:jc w:val="center"/>
              <w:rPr>
                <w:rFonts w:ascii="Arial" w:eastAsia="Calibri" w:hAnsi="Arial" w:cs="Arial"/>
                <w:sz w:val="24"/>
                <w:lang w:eastAsia="en-US"/>
              </w:rPr>
            </w:pPr>
            <w:proofErr w:type="spellStart"/>
            <w:proofErr w:type="gramStart"/>
            <w:r w:rsidRPr="0015655B">
              <w:rPr>
                <w:rFonts w:ascii="Arial" w:eastAsia="Calibri" w:hAnsi="Arial" w:cs="Arial"/>
                <w:sz w:val="24"/>
                <w:lang w:eastAsia="en-US"/>
              </w:rPr>
              <w:t>ния</w:t>
            </w:r>
            <w:proofErr w:type="spellEnd"/>
            <w:r w:rsidRPr="0015655B">
              <w:rPr>
                <w:rFonts w:ascii="Arial" w:eastAsia="Calibri" w:hAnsi="Arial" w:cs="Arial"/>
                <w:sz w:val="24"/>
                <w:lang w:eastAsia="en-US"/>
              </w:rPr>
              <w:t xml:space="preserve"> (</w:t>
            </w:r>
            <w:proofErr w:type="spellStart"/>
            <w:r w:rsidRPr="0015655B">
              <w:rPr>
                <w:rFonts w:ascii="Arial" w:eastAsia="Calibri" w:hAnsi="Arial" w:cs="Arial"/>
                <w:sz w:val="24"/>
                <w:lang w:eastAsia="en-US"/>
              </w:rPr>
              <w:t>ис</w:t>
            </w:r>
            <w:proofErr w:type="spellEnd"/>
            <w:r w:rsidRPr="0015655B">
              <w:rPr>
                <w:rFonts w:ascii="Arial" w:eastAsia="Calibri" w:hAnsi="Arial" w:cs="Arial"/>
                <w:sz w:val="24"/>
                <w:lang w:eastAsia="en-US"/>
              </w:rPr>
              <w:t>-</w:t>
            </w:r>
            <w:proofErr w:type="gramEnd"/>
          </w:p>
          <w:p w:rsidR="000500A8" w:rsidRPr="0015655B" w:rsidRDefault="000500A8" w:rsidP="000961D8">
            <w:pPr>
              <w:spacing w:line="276" w:lineRule="auto"/>
              <w:jc w:val="center"/>
              <w:rPr>
                <w:rFonts w:ascii="Arial" w:eastAsia="Calibri" w:hAnsi="Arial" w:cs="Arial"/>
                <w:sz w:val="24"/>
                <w:lang w:eastAsia="en-US"/>
              </w:rPr>
            </w:pPr>
            <w:proofErr w:type="gramStart"/>
            <w:r w:rsidRPr="0015655B">
              <w:rPr>
                <w:rFonts w:ascii="Arial" w:eastAsia="Calibri" w:hAnsi="Arial" w:cs="Arial"/>
                <w:sz w:val="24"/>
                <w:lang w:eastAsia="en-US"/>
              </w:rPr>
              <w:t>ключе</w:t>
            </w:r>
            <w:proofErr w:type="gramEnd"/>
            <w:r w:rsidRPr="0015655B">
              <w:rPr>
                <w:rFonts w:ascii="Arial" w:eastAsia="Calibri" w:hAnsi="Arial" w:cs="Arial"/>
                <w:sz w:val="24"/>
                <w:lang w:eastAsia="en-US"/>
              </w:rPr>
              <w:t>-</w:t>
            </w:r>
          </w:p>
          <w:p w:rsidR="000500A8" w:rsidRPr="0015655B" w:rsidRDefault="000500A8" w:rsidP="000961D8">
            <w:pPr>
              <w:spacing w:line="276" w:lineRule="auto"/>
              <w:jc w:val="center"/>
              <w:rPr>
                <w:rFonts w:ascii="Arial" w:eastAsia="Calibri" w:hAnsi="Arial" w:cs="Arial"/>
                <w:sz w:val="24"/>
                <w:lang w:eastAsia="en-US"/>
              </w:rPr>
            </w:pPr>
            <w:proofErr w:type="spellStart"/>
            <w:proofErr w:type="gramStart"/>
            <w:r w:rsidRPr="0015655B">
              <w:rPr>
                <w:rFonts w:ascii="Arial" w:eastAsia="Calibri" w:hAnsi="Arial" w:cs="Arial"/>
                <w:sz w:val="24"/>
                <w:lang w:eastAsia="en-US"/>
              </w:rPr>
              <w:t>ния</w:t>
            </w:r>
            <w:proofErr w:type="spellEnd"/>
            <w:r w:rsidRPr="0015655B">
              <w:rPr>
                <w:rFonts w:ascii="Arial" w:eastAsia="Calibri" w:hAnsi="Arial" w:cs="Arial"/>
                <w:sz w:val="24"/>
                <w:lang w:eastAsia="en-US"/>
              </w:rPr>
              <w:t>)</w:t>
            </w:r>
            <w:proofErr w:type="gramEnd"/>
          </w:p>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сведений</w:t>
            </w:r>
          </w:p>
          <w:p w:rsidR="000500A8" w:rsidRPr="0015655B" w:rsidRDefault="000500A8" w:rsidP="000961D8">
            <w:pPr>
              <w:spacing w:line="276" w:lineRule="auto"/>
              <w:rPr>
                <w:rFonts w:ascii="Arial" w:eastAsia="Calibri" w:hAnsi="Arial" w:cs="Arial"/>
                <w:sz w:val="24"/>
                <w:lang w:eastAsia="en-US"/>
              </w:rPr>
            </w:pPr>
            <w:r w:rsidRPr="0015655B">
              <w:rPr>
                <w:rFonts w:ascii="Arial" w:eastAsia="Calibri" w:hAnsi="Arial" w:cs="Arial"/>
                <w:sz w:val="24"/>
                <w:lang w:eastAsia="en-US"/>
              </w:rPr>
              <w:t>в реестр</w:t>
            </w:r>
          </w:p>
        </w:tc>
        <w:tc>
          <w:tcPr>
            <w:tcW w:w="6592" w:type="dxa"/>
            <w:gridSpan w:val="4"/>
            <w:tcBorders>
              <w:top w:val="outset" w:sz="6" w:space="0" w:color="auto"/>
              <w:left w:val="outset" w:sz="6" w:space="0" w:color="auto"/>
              <w:bottom w:val="outset" w:sz="6" w:space="0" w:color="auto"/>
              <w:right w:val="outset" w:sz="6" w:space="0" w:color="auto"/>
            </w:tcBorders>
          </w:tcPr>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 xml:space="preserve">Сведения о субъекте малого и среднего предпринимательства </w:t>
            </w:r>
            <w:proofErr w:type="gramStart"/>
            <w:r w:rsidRPr="0015655B">
              <w:rPr>
                <w:rFonts w:ascii="Arial" w:eastAsia="Calibri" w:hAnsi="Arial" w:cs="Arial"/>
                <w:sz w:val="24"/>
                <w:lang w:eastAsia="en-US"/>
              </w:rPr>
              <w:t>-п</w:t>
            </w:r>
            <w:proofErr w:type="gramEnd"/>
            <w:r w:rsidRPr="0015655B">
              <w:rPr>
                <w:rFonts w:ascii="Arial" w:eastAsia="Calibri" w:hAnsi="Arial" w:cs="Arial"/>
                <w:sz w:val="24"/>
                <w:lang w:eastAsia="en-US"/>
              </w:rPr>
              <w:t>олучателе поддержки</w:t>
            </w:r>
          </w:p>
        </w:tc>
        <w:tc>
          <w:tcPr>
            <w:tcW w:w="4100" w:type="dxa"/>
            <w:gridSpan w:val="4"/>
            <w:tcBorders>
              <w:top w:val="outset" w:sz="6" w:space="0" w:color="auto"/>
              <w:left w:val="outset" w:sz="6" w:space="0" w:color="auto"/>
              <w:bottom w:val="outset" w:sz="6" w:space="0" w:color="auto"/>
              <w:right w:val="outset" w:sz="6" w:space="0" w:color="auto"/>
            </w:tcBorders>
          </w:tcPr>
          <w:p w:rsidR="000500A8" w:rsidRPr="0015655B" w:rsidRDefault="000500A8" w:rsidP="000961D8">
            <w:pPr>
              <w:spacing w:line="276" w:lineRule="auto"/>
              <w:rPr>
                <w:rFonts w:ascii="Arial" w:eastAsia="Calibri" w:hAnsi="Arial" w:cs="Arial"/>
                <w:sz w:val="24"/>
                <w:lang w:eastAsia="en-US"/>
              </w:rPr>
            </w:pPr>
            <w:r w:rsidRPr="0015655B">
              <w:rPr>
                <w:rFonts w:ascii="Arial" w:eastAsia="Calibri" w:hAnsi="Arial" w:cs="Arial"/>
                <w:sz w:val="24"/>
                <w:lang w:eastAsia="en-US"/>
              </w:rPr>
              <w:t>Сведения о предоставленной поддержке</w:t>
            </w:r>
          </w:p>
        </w:tc>
        <w:tc>
          <w:tcPr>
            <w:tcW w:w="1574" w:type="dxa"/>
            <w:vMerge w:val="restart"/>
            <w:tcBorders>
              <w:top w:val="outset" w:sz="6" w:space="0" w:color="auto"/>
              <w:left w:val="outset" w:sz="6" w:space="0" w:color="auto"/>
              <w:bottom w:val="outset" w:sz="6" w:space="0" w:color="auto"/>
              <w:right w:val="outset" w:sz="6" w:space="0" w:color="auto"/>
            </w:tcBorders>
          </w:tcPr>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Информация</w:t>
            </w:r>
          </w:p>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о нарушении</w:t>
            </w:r>
          </w:p>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порядка</w:t>
            </w:r>
          </w:p>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и условий пре-</w:t>
            </w:r>
          </w:p>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доставления</w:t>
            </w:r>
          </w:p>
          <w:p w:rsidR="000500A8" w:rsidRPr="0015655B" w:rsidRDefault="000500A8" w:rsidP="000961D8">
            <w:pPr>
              <w:spacing w:line="276" w:lineRule="auto"/>
              <w:jc w:val="center"/>
              <w:rPr>
                <w:rFonts w:ascii="Arial" w:eastAsia="Calibri" w:hAnsi="Arial" w:cs="Arial"/>
                <w:sz w:val="24"/>
                <w:lang w:eastAsia="en-US"/>
              </w:rPr>
            </w:pPr>
            <w:proofErr w:type="gramStart"/>
            <w:r w:rsidRPr="0015655B">
              <w:rPr>
                <w:rFonts w:ascii="Arial" w:eastAsia="Calibri" w:hAnsi="Arial" w:cs="Arial"/>
                <w:sz w:val="24"/>
                <w:lang w:eastAsia="en-US"/>
              </w:rPr>
              <w:t>поддержки (если</w:t>
            </w:r>
            <w:proofErr w:type="gramEnd"/>
          </w:p>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имеется), в том</w:t>
            </w:r>
          </w:p>
          <w:p w:rsidR="000500A8" w:rsidRPr="0015655B" w:rsidRDefault="000500A8" w:rsidP="000961D8">
            <w:pPr>
              <w:spacing w:line="276" w:lineRule="auto"/>
              <w:jc w:val="center"/>
              <w:rPr>
                <w:rFonts w:ascii="Arial" w:eastAsia="Calibri" w:hAnsi="Arial" w:cs="Arial"/>
                <w:sz w:val="24"/>
                <w:lang w:eastAsia="en-US"/>
              </w:rPr>
            </w:pPr>
            <w:proofErr w:type="gramStart"/>
            <w:r w:rsidRPr="0015655B">
              <w:rPr>
                <w:rFonts w:ascii="Arial" w:eastAsia="Calibri" w:hAnsi="Arial" w:cs="Arial"/>
                <w:sz w:val="24"/>
                <w:lang w:eastAsia="en-US"/>
              </w:rPr>
              <w:t>числе</w:t>
            </w:r>
            <w:proofErr w:type="gramEnd"/>
            <w:r w:rsidRPr="0015655B">
              <w:rPr>
                <w:rFonts w:ascii="Arial" w:eastAsia="Calibri" w:hAnsi="Arial" w:cs="Arial"/>
                <w:sz w:val="24"/>
                <w:lang w:eastAsia="en-US"/>
              </w:rPr>
              <w:t xml:space="preserve"> о </w:t>
            </w:r>
            <w:proofErr w:type="spellStart"/>
            <w:r w:rsidRPr="0015655B">
              <w:rPr>
                <w:rFonts w:ascii="Arial" w:eastAsia="Calibri" w:hAnsi="Arial" w:cs="Arial"/>
                <w:sz w:val="24"/>
                <w:lang w:eastAsia="en-US"/>
              </w:rPr>
              <w:t>нецеле</w:t>
            </w:r>
            <w:proofErr w:type="spellEnd"/>
            <w:r w:rsidRPr="0015655B">
              <w:rPr>
                <w:rFonts w:ascii="Arial" w:eastAsia="Calibri" w:hAnsi="Arial" w:cs="Arial"/>
                <w:sz w:val="24"/>
                <w:lang w:eastAsia="en-US"/>
              </w:rPr>
              <w:t>-</w:t>
            </w:r>
          </w:p>
          <w:p w:rsidR="000500A8" w:rsidRPr="0015655B" w:rsidRDefault="000500A8" w:rsidP="000961D8">
            <w:pPr>
              <w:spacing w:line="276" w:lineRule="auto"/>
              <w:jc w:val="center"/>
              <w:rPr>
                <w:rFonts w:ascii="Arial" w:eastAsia="Calibri" w:hAnsi="Arial" w:cs="Arial"/>
                <w:sz w:val="24"/>
                <w:lang w:eastAsia="en-US"/>
              </w:rPr>
            </w:pPr>
            <w:proofErr w:type="spellStart"/>
            <w:r w:rsidRPr="0015655B">
              <w:rPr>
                <w:rFonts w:ascii="Arial" w:eastAsia="Calibri" w:hAnsi="Arial" w:cs="Arial"/>
                <w:sz w:val="24"/>
                <w:lang w:eastAsia="en-US"/>
              </w:rPr>
              <w:t>вом</w:t>
            </w:r>
            <w:proofErr w:type="spellEnd"/>
            <w:r w:rsidRPr="0015655B">
              <w:rPr>
                <w:rFonts w:ascii="Arial" w:eastAsia="Calibri" w:hAnsi="Arial" w:cs="Arial"/>
                <w:sz w:val="24"/>
                <w:lang w:eastAsia="en-US"/>
              </w:rPr>
              <w:t xml:space="preserve"> </w:t>
            </w:r>
            <w:proofErr w:type="spellStart"/>
            <w:r w:rsidRPr="0015655B">
              <w:rPr>
                <w:rFonts w:ascii="Arial" w:eastAsia="Calibri" w:hAnsi="Arial" w:cs="Arial"/>
                <w:sz w:val="24"/>
                <w:lang w:eastAsia="en-US"/>
              </w:rPr>
              <w:t>использова</w:t>
            </w:r>
            <w:proofErr w:type="spellEnd"/>
            <w:r w:rsidRPr="0015655B">
              <w:rPr>
                <w:rFonts w:ascii="Arial" w:eastAsia="Calibri" w:hAnsi="Arial" w:cs="Arial"/>
                <w:sz w:val="24"/>
                <w:lang w:eastAsia="en-US"/>
              </w:rPr>
              <w:t>-</w:t>
            </w:r>
          </w:p>
          <w:p w:rsidR="000500A8" w:rsidRPr="0015655B" w:rsidRDefault="000500A8" w:rsidP="000961D8">
            <w:pPr>
              <w:spacing w:line="276" w:lineRule="auto"/>
              <w:jc w:val="center"/>
              <w:rPr>
                <w:rFonts w:ascii="Arial" w:eastAsia="Calibri" w:hAnsi="Arial" w:cs="Arial"/>
                <w:sz w:val="24"/>
                <w:lang w:eastAsia="en-US"/>
              </w:rPr>
            </w:pPr>
            <w:proofErr w:type="spellStart"/>
            <w:r w:rsidRPr="0015655B">
              <w:rPr>
                <w:rFonts w:ascii="Arial" w:eastAsia="Calibri" w:hAnsi="Arial" w:cs="Arial"/>
                <w:sz w:val="24"/>
                <w:lang w:eastAsia="en-US"/>
              </w:rPr>
              <w:t>нии</w:t>
            </w:r>
            <w:proofErr w:type="spellEnd"/>
            <w:r w:rsidRPr="0015655B">
              <w:rPr>
                <w:rFonts w:ascii="Arial" w:eastAsia="Calibri" w:hAnsi="Arial" w:cs="Arial"/>
                <w:sz w:val="24"/>
                <w:lang w:eastAsia="en-US"/>
              </w:rPr>
              <w:t xml:space="preserve"> средств</w:t>
            </w:r>
          </w:p>
          <w:p w:rsidR="000500A8" w:rsidRPr="0015655B" w:rsidRDefault="000500A8" w:rsidP="000961D8">
            <w:pPr>
              <w:spacing w:line="276" w:lineRule="auto"/>
              <w:rPr>
                <w:rFonts w:ascii="Arial" w:eastAsia="Calibri" w:hAnsi="Arial" w:cs="Arial"/>
                <w:sz w:val="24"/>
                <w:lang w:eastAsia="en-US"/>
              </w:rPr>
            </w:pPr>
            <w:r w:rsidRPr="0015655B">
              <w:rPr>
                <w:rFonts w:ascii="Arial" w:eastAsia="Calibri" w:hAnsi="Arial" w:cs="Arial"/>
                <w:sz w:val="24"/>
                <w:lang w:eastAsia="en-US"/>
              </w:rPr>
              <w:t>поддержки</w:t>
            </w:r>
          </w:p>
        </w:tc>
      </w:tr>
      <w:tr w:rsidR="000500A8" w:rsidRPr="0015655B" w:rsidTr="000961D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500A8" w:rsidRPr="0015655B" w:rsidRDefault="000500A8" w:rsidP="000961D8">
            <w:pPr>
              <w:spacing w:line="276" w:lineRule="auto"/>
              <w:rPr>
                <w:rFonts w:ascii="Arial" w:eastAsia="Calibri" w:hAnsi="Arial" w:cs="Arial"/>
                <w:sz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500A8" w:rsidRPr="0015655B" w:rsidRDefault="000500A8" w:rsidP="000961D8">
            <w:pPr>
              <w:spacing w:line="276" w:lineRule="auto"/>
              <w:rPr>
                <w:rFonts w:ascii="Arial" w:eastAsia="Calibri" w:hAnsi="Arial" w:cs="Arial"/>
                <w:sz w:val="24"/>
                <w:lang w:eastAsia="en-US"/>
              </w:rPr>
            </w:pPr>
          </w:p>
        </w:tc>
        <w:tc>
          <w:tcPr>
            <w:tcW w:w="1742" w:type="dxa"/>
            <w:tcBorders>
              <w:top w:val="outset" w:sz="6" w:space="0" w:color="auto"/>
              <w:left w:val="outset" w:sz="6" w:space="0" w:color="auto"/>
              <w:bottom w:val="outset" w:sz="6" w:space="0" w:color="auto"/>
              <w:right w:val="outset" w:sz="6" w:space="0" w:color="auto"/>
            </w:tcBorders>
          </w:tcPr>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наименование</w:t>
            </w:r>
          </w:p>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юридического</w:t>
            </w:r>
          </w:p>
          <w:p w:rsidR="000500A8" w:rsidRPr="0015655B" w:rsidRDefault="000500A8" w:rsidP="000961D8">
            <w:pPr>
              <w:spacing w:line="276" w:lineRule="auto"/>
              <w:jc w:val="center"/>
              <w:rPr>
                <w:rFonts w:ascii="Arial" w:eastAsia="Calibri" w:hAnsi="Arial" w:cs="Arial"/>
                <w:sz w:val="24"/>
                <w:lang w:eastAsia="en-US"/>
              </w:rPr>
            </w:pPr>
            <w:proofErr w:type="gramStart"/>
            <w:r w:rsidRPr="0015655B">
              <w:rPr>
                <w:rFonts w:ascii="Arial" w:eastAsia="Calibri" w:hAnsi="Arial" w:cs="Arial"/>
                <w:sz w:val="24"/>
                <w:lang w:eastAsia="en-US"/>
              </w:rPr>
              <w:t>лица или ФИО (</w:t>
            </w:r>
            <w:proofErr w:type="spellStart"/>
            <w:r w:rsidRPr="0015655B">
              <w:rPr>
                <w:rFonts w:ascii="Arial" w:eastAsia="Calibri" w:hAnsi="Arial" w:cs="Arial"/>
                <w:sz w:val="24"/>
                <w:lang w:eastAsia="en-US"/>
              </w:rPr>
              <w:t>ес</w:t>
            </w:r>
            <w:proofErr w:type="spellEnd"/>
            <w:r w:rsidRPr="0015655B">
              <w:rPr>
                <w:rFonts w:ascii="Arial" w:eastAsia="Calibri" w:hAnsi="Arial" w:cs="Arial"/>
                <w:sz w:val="24"/>
                <w:lang w:eastAsia="en-US"/>
              </w:rPr>
              <w:t>-</w:t>
            </w:r>
            <w:proofErr w:type="gramEnd"/>
          </w:p>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ли имеется)</w:t>
            </w:r>
          </w:p>
          <w:p w:rsidR="000500A8" w:rsidRPr="0015655B" w:rsidRDefault="000500A8" w:rsidP="000961D8">
            <w:pPr>
              <w:spacing w:line="276" w:lineRule="auto"/>
              <w:jc w:val="center"/>
              <w:rPr>
                <w:rFonts w:ascii="Arial" w:eastAsia="Calibri" w:hAnsi="Arial" w:cs="Arial"/>
                <w:sz w:val="24"/>
                <w:lang w:eastAsia="en-US"/>
              </w:rPr>
            </w:pPr>
            <w:proofErr w:type="spellStart"/>
            <w:r w:rsidRPr="0015655B">
              <w:rPr>
                <w:rFonts w:ascii="Arial" w:eastAsia="Calibri" w:hAnsi="Arial" w:cs="Arial"/>
                <w:sz w:val="24"/>
                <w:lang w:eastAsia="en-US"/>
              </w:rPr>
              <w:t>индивидуаль</w:t>
            </w:r>
            <w:proofErr w:type="spellEnd"/>
            <w:r w:rsidRPr="0015655B">
              <w:rPr>
                <w:rFonts w:ascii="Arial" w:eastAsia="Calibri" w:hAnsi="Arial" w:cs="Arial"/>
                <w:sz w:val="24"/>
                <w:lang w:eastAsia="en-US"/>
              </w:rPr>
              <w:t>-</w:t>
            </w:r>
          </w:p>
          <w:p w:rsidR="000500A8" w:rsidRPr="0015655B" w:rsidRDefault="000500A8" w:rsidP="000961D8">
            <w:pPr>
              <w:spacing w:line="276" w:lineRule="auto"/>
              <w:jc w:val="center"/>
              <w:rPr>
                <w:rFonts w:ascii="Arial" w:eastAsia="Calibri" w:hAnsi="Arial" w:cs="Arial"/>
                <w:sz w:val="24"/>
                <w:lang w:eastAsia="en-US"/>
              </w:rPr>
            </w:pPr>
            <w:proofErr w:type="spellStart"/>
            <w:r w:rsidRPr="0015655B">
              <w:rPr>
                <w:rFonts w:ascii="Arial" w:eastAsia="Calibri" w:hAnsi="Arial" w:cs="Arial"/>
                <w:sz w:val="24"/>
                <w:lang w:eastAsia="en-US"/>
              </w:rPr>
              <w:t>ного</w:t>
            </w:r>
            <w:proofErr w:type="spellEnd"/>
            <w:r w:rsidRPr="0015655B">
              <w:rPr>
                <w:rFonts w:ascii="Arial" w:eastAsia="Calibri" w:hAnsi="Arial" w:cs="Arial"/>
                <w:sz w:val="24"/>
                <w:lang w:eastAsia="en-US"/>
              </w:rPr>
              <w:t xml:space="preserve"> </w:t>
            </w:r>
            <w:proofErr w:type="spellStart"/>
            <w:r w:rsidRPr="0015655B">
              <w:rPr>
                <w:rFonts w:ascii="Arial" w:eastAsia="Calibri" w:hAnsi="Arial" w:cs="Arial"/>
                <w:sz w:val="24"/>
                <w:lang w:eastAsia="en-US"/>
              </w:rPr>
              <w:t>предпри</w:t>
            </w:r>
            <w:proofErr w:type="spellEnd"/>
            <w:r w:rsidRPr="0015655B">
              <w:rPr>
                <w:rFonts w:ascii="Arial" w:eastAsia="Calibri" w:hAnsi="Arial" w:cs="Arial"/>
                <w:sz w:val="24"/>
                <w:lang w:eastAsia="en-US"/>
              </w:rPr>
              <w:t>-</w:t>
            </w:r>
          </w:p>
          <w:p w:rsidR="000500A8" w:rsidRPr="0015655B" w:rsidRDefault="000500A8" w:rsidP="000961D8">
            <w:pPr>
              <w:spacing w:line="276" w:lineRule="auto"/>
              <w:rPr>
                <w:rFonts w:ascii="Arial" w:eastAsia="Calibri" w:hAnsi="Arial" w:cs="Arial"/>
                <w:sz w:val="24"/>
                <w:lang w:eastAsia="en-US"/>
              </w:rPr>
            </w:pPr>
            <w:proofErr w:type="spellStart"/>
            <w:r w:rsidRPr="0015655B">
              <w:rPr>
                <w:rFonts w:ascii="Arial" w:eastAsia="Calibri" w:hAnsi="Arial" w:cs="Arial"/>
                <w:sz w:val="24"/>
                <w:lang w:eastAsia="en-US"/>
              </w:rPr>
              <w:t>нимателя</w:t>
            </w:r>
            <w:proofErr w:type="spellEnd"/>
          </w:p>
        </w:tc>
        <w:tc>
          <w:tcPr>
            <w:tcW w:w="2093" w:type="dxa"/>
            <w:tcBorders>
              <w:top w:val="outset" w:sz="6" w:space="0" w:color="auto"/>
              <w:left w:val="outset" w:sz="6" w:space="0" w:color="auto"/>
              <w:bottom w:val="outset" w:sz="6" w:space="0" w:color="auto"/>
              <w:right w:val="outset" w:sz="6" w:space="0" w:color="auto"/>
            </w:tcBorders>
          </w:tcPr>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 xml:space="preserve">почтовый адрес (место нахождения) </w:t>
            </w:r>
            <w:proofErr w:type="gramStart"/>
            <w:r w:rsidRPr="0015655B">
              <w:rPr>
                <w:rFonts w:ascii="Arial" w:eastAsia="Calibri" w:hAnsi="Arial" w:cs="Arial"/>
                <w:sz w:val="24"/>
                <w:lang w:eastAsia="en-US"/>
              </w:rPr>
              <w:t>по</w:t>
            </w:r>
            <w:proofErr w:type="gramEnd"/>
            <w:r w:rsidRPr="0015655B">
              <w:rPr>
                <w:rFonts w:ascii="Arial" w:eastAsia="Calibri" w:hAnsi="Arial" w:cs="Arial"/>
                <w:sz w:val="24"/>
                <w:lang w:eastAsia="en-US"/>
              </w:rPr>
              <w:t>-</w:t>
            </w:r>
          </w:p>
          <w:p w:rsidR="000500A8" w:rsidRPr="0015655B" w:rsidRDefault="000500A8" w:rsidP="000961D8">
            <w:pPr>
              <w:spacing w:line="276" w:lineRule="auto"/>
              <w:jc w:val="center"/>
              <w:rPr>
                <w:rFonts w:ascii="Arial" w:eastAsia="Calibri" w:hAnsi="Arial" w:cs="Arial"/>
                <w:sz w:val="24"/>
                <w:lang w:eastAsia="en-US"/>
              </w:rPr>
            </w:pPr>
            <w:proofErr w:type="spellStart"/>
            <w:r w:rsidRPr="0015655B">
              <w:rPr>
                <w:rFonts w:ascii="Arial" w:eastAsia="Calibri" w:hAnsi="Arial" w:cs="Arial"/>
                <w:sz w:val="24"/>
                <w:lang w:eastAsia="en-US"/>
              </w:rPr>
              <w:t>стоянно</w:t>
            </w:r>
            <w:proofErr w:type="spellEnd"/>
            <w:r w:rsidRPr="0015655B">
              <w:rPr>
                <w:rFonts w:ascii="Arial" w:eastAsia="Calibri" w:hAnsi="Arial" w:cs="Arial"/>
                <w:sz w:val="24"/>
                <w:lang w:eastAsia="en-US"/>
              </w:rPr>
              <w:t xml:space="preserve"> действующего</w:t>
            </w:r>
          </w:p>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исполнительного органа юридического</w:t>
            </w:r>
          </w:p>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лица или место жительства индивиду-</w:t>
            </w:r>
          </w:p>
          <w:p w:rsidR="000500A8" w:rsidRPr="0015655B" w:rsidRDefault="000500A8" w:rsidP="000961D8">
            <w:pPr>
              <w:spacing w:line="276" w:lineRule="auto"/>
              <w:jc w:val="center"/>
              <w:rPr>
                <w:rFonts w:ascii="Arial" w:eastAsia="Calibri" w:hAnsi="Arial" w:cs="Arial"/>
                <w:sz w:val="24"/>
                <w:lang w:eastAsia="en-US"/>
              </w:rPr>
            </w:pPr>
            <w:proofErr w:type="spellStart"/>
            <w:r w:rsidRPr="0015655B">
              <w:rPr>
                <w:rFonts w:ascii="Arial" w:eastAsia="Calibri" w:hAnsi="Arial" w:cs="Arial"/>
                <w:sz w:val="24"/>
                <w:lang w:eastAsia="en-US"/>
              </w:rPr>
              <w:t>ального</w:t>
            </w:r>
            <w:proofErr w:type="spellEnd"/>
            <w:r w:rsidRPr="0015655B">
              <w:rPr>
                <w:rFonts w:ascii="Arial" w:eastAsia="Calibri" w:hAnsi="Arial" w:cs="Arial"/>
                <w:sz w:val="24"/>
                <w:lang w:eastAsia="en-US"/>
              </w:rPr>
              <w:t xml:space="preserve"> </w:t>
            </w:r>
            <w:proofErr w:type="spellStart"/>
            <w:r w:rsidRPr="0015655B">
              <w:rPr>
                <w:rFonts w:ascii="Arial" w:eastAsia="Calibri" w:hAnsi="Arial" w:cs="Arial"/>
                <w:sz w:val="24"/>
                <w:lang w:eastAsia="en-US"/>
              </w:rPr>
              <w:t>предпринима</w:t>
            </w:r>
            <w:proofErr w:type="spellEnd"/>
            <w:r w:rsidRPr="0015655B">
              <w:rPr>
                <w:rFonts w:ascii="Arial" w:eastAsia="Calibri" w:hAnsi="Arial" w:cs="Arial"/>
                <w:sz w:val="24"/>
                <w:lang w:eastAsia="en-US"/>
              </w:rPr>
              <w:t>-</w:t>
            </w:r>
          </w:p>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теля - получателя</w:t>
            </w:r>
          </w:p>
          <w:p w:rsidR="000500A8" w:rsidRPr="0015655B" w:rsidRDefault="000500A8" w:rsidP="000961D8">
            <w:pPr>
              <w:spacing w:line="276" w:lineRule="auto"/>
              <w:rPr>
                <w:rFonts w:ascii="Arial" w:eastAsia="Calibri" w:hAnsi="Arial" w:cs="Arial"/>
                <w:sz w:val="24"/>
                <w:lang w:eastAsia="en-US"/>
              </w:rPr>
            </w:pPr>
            <w:r w:rsidRPr="0015655B">
              <w:rPr>
                <w:rFonts w:ascii="Arial" w:eastAsia="Calibri" w:hAnsi="Arial" w:cs="Arial"/>
                <w:sz w:val="24"/>
                <w:lang w:eastAsia="en-US"/>
              </w:rPr>
              <w:t>поддержки</w:t>
            </w:r>
          </w:p>
        </w:tc>
        <w:tc>
          <w:tcPr>
            <w:tcW w:w="1742" w:type="dxa"/>
            <w:tcBorders>
              <w:top w:val="outset" w:sz="6" w:space="0" w:color="auto"/>
              <w:left w:val="outset" w:sz="6" w:space="0" w:color="auto"/>
              <w:bottom w:val="outset" w:sz="6" w:space="0" w:color="auto"/>
              <w:right w:val="outset" w:sz="6" w:space="0" w:color="auto"/>
            </w:tcBorders>
          </w:tcPr>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 xml:space="preserve">основной </w:t>
            </w:r>
            <w:proofErr w:type="spellStart"/>
            <w:r w:rsidRPr="0015655B">
              <w:rPr>
                <w:rFonts w:ascii="Arial" w:eastAsia="Calibri" w:hAnsi="Arial" w:cs="Arial"/>
                <w:sz w:val="24"/>
                <w:lang w:eastAsia="en-US"/>
              </w:rPr>
              <w:t>государ</w:t>
            </w:r>
            <w:proofErr w:type="spellEnd"/>
            <w:r w:rsidRPr="0015655B">
              <w:rPr>
                <w:rFonts w:ascii="Arial" w:eastAsia="Calibri" w:hAnsi="Arial" w:cs="Arial"/>
                <w:sz w:val="24"/>
                <w:lang w:eastAsia="en-US"/>
              </w:rPr>
              <w:t>-</w:t>
            </w:r>
          </w:p>
          <w:p w:rsidR="000500A8" w:rsidRPr="0015655B" w:rsidRDefault="000500A8" w:rsidP="000961D8">
            <w:pPr>
              <w:spacing w:line="276" w:lineRule="auto"/>
              <w:jc w:val="center"/>
              <w:rPr>
                <w:rFonts w:ascii="Arial" w:eastAsia="Calibri" w:hAnsi="Arial" w:cs="Arial"/>
                <w:sz w:val="24"/>
                <w:lang w:eastAsia="en-US"/>
              </w:rPr>
            </w:pPr>
            <w:proofErr w:type="spellStart"/>
            <w:r w:rsidRPr="0015655B">
              <w:rPr>
                <w:rFonts w:ascii="Arial" w:eastAsia="Calibri" w:hAnsi="Arial" w:cs="Arial"/>
                <w:sz w:val="24"/>
                <w:lang w:eastAsia="en-US"/>
              </w:rPr>
              <w:t>ственный</w:t>
            </w:r>
            <w:proofErr w:type="spellEnd"/>
            <w:r w:rsidRPr="0015655B">
              <w:rPr>
                <w:rFonts w:ascii="Arial" w:eastAsia="Calibri" w:hAnsi="Arial" w:cs="Arial"/>
                <w:sz w:val="24"/>
                <w:lang w:eastAsia="en-US"/>
              </w:rPr>
              <w:t xml:space="preserve"> регистра-</w:t>
            </w:r>
          </w:p>
          <w:p w:rsidR="000500A8" w:rsidRPr="0015655B" w:rsidRDefault="000500A8" w:rsidP="000961D8">
            <w:pPr>
              <w:spacing w:line="276" w:lineRule="auto"/>
              <w:jc w:val="center"/>
              <w:rPr>
                <w:rFonts w:ascii="Arial" w:eastAsia="Calibri" w:hAnsi="Arial" w:cs="Arial"/>
                <w:sz w:val="24"/>
                <w:lang w:eastAsia="en-US"/>
              </w:rPr>
            </w:pPr>
            <w:proofErr w:type="spellStart"/>
            <w:r w:rsidRPr="0015655B">
              <w:rPr>
                <w:rFonts w:ascii="Arial" w:eastAsia="Calibri" w:hAnsi="Arial" w:cs="Arial"/>
                <w:sz w:val="24"/>
                <w:lang w:eastAsia="en-US"/>
              </w:rPr>
              <w:t>ционный</w:t>
            </w:r>
            <w:proofErr w:type="spellEnd"/>
            <w:r w:rsidRPr="0015655B">
              <w:rPr>
                <w:rFonts w:ascii="Arial" w:eastAsia="Calibri" w:hAnsi="Arial" w:cs="Arial"/>
                <w:sz w:val="24"/>
                <w:lang w:eastAsia="en-US"/>
              </w:rPr>
              <w:t xml:space="preserve"> номер записи о </w:t>
            </w:r>
            <w:proofErr w:type="spellStart"/>
            <w:r w:rsidRPr="0015655B">
              <w:rPr>
                <w:rFonts w:ascii="Arial" w:eastAsia="Calibri" w:hAnsi="Arial" w:cs="Arial"/>
                <w:sz w:val="24"/>
                <w:lang w:eastAsia="en-US"/>
              </w:rPr>
              <w:t>государст</w:t>
            </w:r>
            <w:proofErr w:type="spellEnd"/>
            <w:r w:rsidRPr="0015655B">
              <w:rPr>
                <w:rFonts w:ascii="Arial" w:eastAsia="Calibri" w:hAnsi="Arial" w:cs="Arial"/>
                <w:sz w:val="24"/>
                <w:lang w:eastAsia="en-US"/>
              </w:rPr>
              <w:t>-</w:t>
            </w:r>
          </w:p>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венной регистрации</w:t>
            </w:r>
          </w:p>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юридического лица</w:t>
            </w:r>
          </w:p>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 xml:space="preserve">(ОГРН) или </w:t>
            </w:r>
            <w:proofErr w:type="spellStart"/>
            <w:proofErr w:type="gramStart"/>
            <w:r w:rsidRPr="0015655B">
              <w:rPr>
                <w:rFonts w:ascii="Arial" w:eastAsia="Calibri" w:hAnsi="Arial" w:cs="Arial"/>
                <w:sz w:val="24"/>
                <w:lang w:eastAsia="en-US"/>
              </w:rPr>
              <w:t>индивидуаль-ного</w:t>
            </w:r>
            <w:proofErr w:type="spellEnd"/>
            <w:proofErr w:type="gramEnd"/>
            <w:r w:rsidRPr="0015655B">
              <w:rPr>
                <w:rFonts w:ascii="Arial" w:eastAsia="Calibri" w:hAnsi="Arial" w:cs="Arial"/>
                <w:sz w:val="24"/>
                <w:lang w:eastAsia="en-US"/>
              </w:rPr>
              <w:t xml:space="preserve"> </w:t>
            </w:r>
            <w:proofErr w:type="spellStart"/>
            <w:r w:rsidRPr="0015655B">
              <w:rPr>
                <w:rFonts w:ascii="Arial" w:eastAsia="Calibri" w:hAnsi="Arial" w:cs="Arial"/>
                <w:sz w:val="24"/>
                <w:lang w:eastAsia="en-US"/>
              </w:rPr>
              <w:t>предпри</w:t>
            </w:r>
            <w:proofErr w:type="spellEnd"/>
            <w:r w:rsidRPr="0015655B">
              <w:rPr>
                <w:rFonts w:ascii="Arial" w:eastAsia="Calibri" w:hAnsi="Arial" w:cs="Arial"/>
                <w:sz w:val="24"/>
                <w:lang w:eastAsia="en-US"/>
              </w:rPr>
              <w:t>-</w:t>
            </w:r>
          </w:p>
          <w:p w:rsidR="000500A8" w:rsidRPr="0015655B" w:rsidRDefault="000500A8" w:rsidP="000961D8">
            <w:pPr>
              <w:spacing w:line="276" w:lineRule="auto"/>
              <w:rPr>
                <w:rFonts w:ascii="Arial" w:eastAsia="Calibri" w:hAnsi="Arial" w:cs="Arial"/>
                <w:sz w:val="24"/>
                <w:lang w:eastAsia="en-US"/>
              </w:rPr>
            </w:pPr>
            <w:proofErr w:type="spellStart"/>
            <w:r w:rsidRPr="0015655B">
              <w:rPr>
                <w:rFonts w:ascii="Arial" w:eastAsia="Calibri" w:hAnsi="Arial" w:cs="Arial"/>
                <w:sz w:val="24"/>
                <w:lang w:eastAsia="en-US"/>
              </w:rPr>
              <w:t>нимателя</w:t>
            </w:r>
            <w:proofErr w:type="spellEnd"/>
            <w:r w:rsidRPr="0015655B">
              <w:rPr>
                <w:rFonts w:ascii="Arial" w:eastAsia="Calibri" w:hAnsi="Arial" w:cs="Arial"/>
                <w:sz w:val="24"/>
                <w:lang w:eastAsia="en-US"/>
              </w:rPr>
              <w:t xml:space="preserve"> (ОГРНИП)</w:t>
            </w:r>
          </w:p>
        </w:tc>
        <w:tc>
          <w:tcPr>
            <w:tcW w:w="1015" w:type="dxa"/>
            <w:tcBorders>
              <w:top w:val="outset" w:sz="6" w:space="0" w:color="auto"/>
              <w:left w:val="outset" w:sz="6" w:space="0" w:color="auto"/>
              <w:bottom w:val="outset" w:sz="6" w:space="0" w:color="auto"/>
              <w:right w:val="outset" w:sz="6" w:space="0" w:color="auto"/>
            </w:tcBorders>
          </w:tcPr>
          <w:p w:rsidR="000500A8" w:rsidRPr="0015655B" w:rsidRDefault="000500A8" w:rsidP="000961D8">
            <w:pPr>
              <w:spacing w:line="276" w:lineRule="auto"/>
              <w:jc w:val="center"/>
              <w:rPr>
                <w:rFonts w:ascii="Arial" w:eastAsia="Calibri" w:hAnsi="Arial" w:cs="Arial"/>
                <w:sz w:val="24"/>
                <w:lang w:eastAsia="en-US"/>
              </w:rPr>
            </w:pPr>
            <w:proofErr w:type="spellStart"/>
            <w:r w:rsidRPr="0015655B">
              <w:rPr>
                <w:rFonts w:ascii="Arial" w:eastAsia="Calibri" w:hAnsi="Arial" w:cs="Arial"/>
                <w:sz w:val="24"/>
                <w:lang w:eastAsia="en-US"/>
              </w:rPr>
              <w:t>иденти</w:t>
            </w:r>
            <w:proofErr w:type="spellEnd"/>
            <w:r w:rsidRPr="0015655B">
              <w:rPr>
                <w:rFonts w:ascii="Arial" w:eastAsia="Calibri" w:hAnsi="Arial" w:cs="Arial"/>
                <w:sz w:val="24"/>
                <w:lang w:eastAsia="en-US"/>
              </w:rPr>
              <w:t>-</w:t>
            </w:r>
          </w:p>
          <w:p w:rsidR="000500A8" w:rsidRPr="0015655B" w:rsidRDefault="000500A8" w:rsidP="000961D8">
            <w:pPr>
              <w:spacing w:line="276" w:lineRule="auto"/>
              <w:jc w:val="center"/>
              <w:rPr>
                <w:rFonts w:ascii="Arial" w:eastAsia="Calibri" w:hAnsi="Arial" w:cs="Arial"/>
                <w:sz w:val="24"/>
                <w:lang w:eastAsia="en-US"/>
              </w:rPr>
            </w:pPr>
            <w:proofErr w:type="spellStart"/>
            <w:r w:rsidRPr="0015655B">
              <w:rPr>
                <w:rFonts w:ascii="Arial" w:eastAsia="Calibri" w:hAnsi="Arial" w:cs="Arial"/>
                <w:sz w:val="24"/>
                <w:lang w:eastAsia="en-US"/>
              </w:rPr>
              <w:t>фикаци</w:t>
            </w:r>
            <w:proofErr w:type="spellEnd"/>
            <w:r w:rsidRPr="0015655B">
              <w:rPr>
                <w:rFonts w:ascii="Arial" w:eastAsia="Calibri" w:hAnsi="Arial" w:cs="Arial"/>
                <w:sz w:val="24"/>
                <w:lang w:eastAsia="en-US"/>
              </w:rPr>
              <w:t>-</w:t>
            </w:r>
          </w:p>
          <w:p w:rsidR="000500A8" w:rsidRPr="0015655B" w:rsidRDefault="000500A8" w:rsidP="000961D8">
            <w:pPr>
              <w:spacing w:line="276" w:lineRule="auto"/>
              <w:jc w:val="center"/>
              <w:rPr>
                <w:rFonts w:ascii="Arial" w:eastAsia="Calibri" w:hAnsi="Arial" w:cs="Arial"/>
                <w:sz w:val="24"/>
                <w:lang w:eastAsia="en-US"/>
              </w:rPr>
            </w:pPr>
            <w:proofErr w:type="spellStart"/>
            <w:r w:rsidRPr="0015655B">
              <w:rPr>
                <w:rFonts w:ascii="Arial" w:eastAsia="Calibri" w:hAnsi="Arial" w:cs="Arial"/>
                <w:sz w:val="24"/>
                <w:lang w:eastAsia="en-US"/>
              </w:rPr>
              <w:t>онный</w:t>
            </w:r>
            <w:proofErr w:type="spellEnd"/>
          </w:p>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номер</w:t>
            </w:r>
          </w:p>
          <w:p w:rsidR="000500A8" w:rsidRPr="0015655B" w:rsidRDefault="000500A8" w:rsidP="000961D8">
            <w:pPr>
              <w:spacing w:line="276" w:lineRule="auto"/>
              <w:jc w:val="center"/>
              <w:rPr>
                <w:rFonts w:ascii="Arial" w:eastAsia="Calibri" w:hAnsi="Arial" w:cs="Arial"/>
                <w:sz w:val="24"/>
                <w:lang w:eastAsia="en-US"/>
              </w:rPr>
            </w:pPr>
            <w:proofErr w:type="spellStart"/>
            <w:r w:rsidRPr="0015655B">
              <w:rPr>
                <w:rFonts w:ascii="Arial" w:eastAsia="Calibri" w:hAnsi="Arial" w:cs="Arial"/>
                <w:sz w:val="24"/>
                <w:lang w:eastAsia="en-US"/>
              </w:rPr>
              <w:t>налого</w:t>
            </w:r>
            <w:proofErr w:type="spellEnd"/>
            <w:r w:rsidRPr="0015655B">
              <w:rPr>
                <w:rFonts w:ascii="Arial" w:eastAsia="Calibri" w:hAnsi="Arial" w:cs="Arial"/>
                <w:sz w:val="24"/>
                <w:lang w:eastAsia="en-US"/>
              </w:rPr>
              <w:t>-</w:t>
            </w:r>
          </w:p>
          <w:p w:rsidR="000500A8" w:rsidRPr="0015655B" w:rsidRDefault="000500A8" w:rsidP="000961D8">
            <w:pPr>
              <w:spacing w:line="276" w:lineRule="auto"/>
              <w:jc w:val="center"/>
              <w:rPr>
                <w:rFonts w:ascii="Arial" w:eastAsia="Calibri" w:hAnsi="Arial" w:cs="Arial"/>
                <w:sz w:val="24"/>
                <w:lang w:eastAsia="en-US"/>
              </w:rPr>
            </w:pPr>
            <w:proofErr w:type="spellStart"/>
            <w:r w:rsidRPr="0015655B">
              <w:rPr>
                <w:rFonts w:ascii="Arial" w:eastAsia="Calibri" w:hAnsi="Arial" w:cs="Arial"/>
                <w:sz w:val="24"/>
                <w:lang w:eastAsia="en-US"/>
              </w:rPr>
              <w:t>пла</w:t>
            </w:r>
            <w:proofErr w:type="spellEnd"/>
            <w:r w:rsidRPr="0015655B">
              <w:rPr>
                <w:rFonts w:ascii="Arial" w:eastAsia="Calibri" w:hAnsi="Arial" w:cs="Arial"/>
                <w:sz w:val="24"/>
                <w:lang w:eastAsia="en-US"/>
              </w:rPr>
              <w:t>-</w:t>
            </w:r>
          </w:p>
          <w:p w:rsidR="000500A8" w:rsidRPr="0015655B" w:rsidRDefault="000500A8" w:rsidP="000961D8">
            <w:pPr>
              <w:spacing w:line="276" w:lineRule="auto"/>
              <w:jc w:val="center"/>
              <w:rPr>
                <w:rFonts w:ascii="Arial" w:eastAsia="Calibri" w:hAnsi="Arial" w:cs="Arial"/>
                <w:sz w:val="24"/>
                <w:lang w:eastAsia="en-US"/>
              </w:rPr>
            </w:pPr>
            <w:proofErr w:type="spellStart"/>
            <w:r w:rsidRPr="0015655B">
              <w:rPr>
                <w:rFonts w:ascii="Arial" w:eastAsia="Calibri" w:hAnsi="Arial" w:cs="Arial"/>
                <w:sz w:val="24"/>
                <w:lang w:eastAsia="en-US"/>
              </w:rPr>
              <w:t>тельщи</w:t>
            </w:r>
            <w:proofErr w:type="spellEnd"/>
            <w:r w:rsidRPr="0015655B">
              <w:rPr>
                <w:rFonts w:ascii="Arial" w:eastAsia="Calibri" w:hAnsi="Arial" w:cs="Arial"/>
                <w:sz w:val="24"/>
                <w:lang w:eastAsia="en-US"/>
              </w:rPr>
              <w:t>-</w:t>
            </w:r>
          </w:p>
          <w:p w:rsidR="000500A8" w:rsidRPr="0015655B" w:rsidRDefault="000500A8" w:rsidP="000961D8">
            <w:pPr>
              <w:spacing w:line="276" w:lineRule="auto"/>
              <w:rPr>
                <w:rFonts w:ascii="Arial" w:eastAsia="Calibri" w:hAnsi="Arial" w:cs="Arial"/>
                <w:sz w:val="24"/>
                <w:lang w:eastAsia="en-US"/>
              </w:rPr>
            </w:pPr>
            <w:r w:rsidRPr="0015655B">
              <w:rPr>
                <w:rFonts w:ascii="Arial" w:eastAsia="Calibri" w:hAnsi="Arial" w:cs="Arial"/>
                <w:sz w:val="24"/>
                <w:lang w:eastAsia="en-US"/>
              </w:rPr>
              <w:t>ка</w:t>
            </w:r>
          </w:p>
        </w:tc>
        <w:tc>
          <w:tcPr>
            <w:tcW w:w="917" w:type="dxa"/>
            <w:tcBorders>
              <w:top w:val="outset" w:sz="6" w:space="0" w:color="auto"/>
              <w:left w:val="outset" w:sz="6" w:space="0" w:color="auto"/>
              <w:bottom w:val="outset" w:sz="6" w:space="0" w:color="auto"/>
              <w:right w:val="outset" w:sz="6" w:space="0" w:color="auto"/>
            </w:tcBorders>
          </w:tcPr>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вид</w:t>
            </w:r>
          </w:p>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под-</w:t>
            </w:r>
          </w:p>
          <w:p w:rsidR="000500A8" w:rsidRPr="0015655B" w:rsidRDefault="000500A8" w:rsidP="000961D8">
            <w:pPr>
              <w:spacing w:line="276" w:lineRule="auto"/>
              <w:rPr>
                <w:rFonts w:ascii="Arial" w:eastAsia="Calibri" w:hAnsi="Arial" w:cs="Arial"/>
                <w:sz w:val="24"/>
                <w:lang w:eastAsia="en-US"/>
              </w:rPr>
            </w:pPr>
            <w:proofErr w:type="spellStart"/>
            <w:r w:rsidRPr="0015655B">
              <w:rPr>
                <w:rFonts w:ascii="Arial" w:eastAsia="Calibri" w:hAnsi="Arial" w:cs="Arial"/>
                <w:sz w:val="24"/>
                <w:lang w:eastAsia="en-US"/>
              </w:rPr>
              <w:t>держки</w:t>
            </w:r>
            <w:proofErr w:type="spellEnd"/>
          </w:p>
        </w:tc>
        <w:tc>
          <w:tcPr>
            <w:tcW w:w="917" w:type="dxa"/>
            <w:tcBorders>
              <w:top w:val="outset" w:sz="6" w:space="0" w:color="auto"/>
              <w:left w:val="outset" w:sz="6" w:space="0" w:color="auto"/>
              <w:bottom w:val="outset" w:sz="6" w:space="0" w:color="auto"/>
              <w:right w:val="outset" w:sz="6" w:space="0" w:color="auto"/>
            </w:tcBorders>
          </w:tcPr>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форма</w:t>
            </w:r>
          </w:p>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под-</w:t>
            </w:r>
          </w:p>
          <w:p w:rsidR="000500A8" w:rsidRPr="0015655B" w:rsidRDefault="000500A8" w:rsidP="000961D8">
            <w:pPr>
              <w:spacing w:line="276" w:lineRule="auto"/>
              <w:rPr>
                <w:rFonts w:ascii="Arial" w:eastAsia="Calibri" w:hAnsi="Arial" w:cs="Arial"/>
                <w:sz w:val="24"/>
                <w:lang w:eastAsia="en-US"/>
              </w:rPr>
            </w:pPr>
            <w:proofErr w:type="spellStart"/>
            <w:r w:rsidRPr="0015655B">
              <w:rPr>
                <w:rFonts w:ascii="Arial" w:eastAsia="Calibri" w:hAnsi="Arial" w:cs="Arial"/>
                <w:sz w:val="24"/>
                <w:lang w:eastAsia="en-US"/>
              </w:rPr>
              <w:t>держки</w:t>
            </w:r>
            <w:proofErr w:type="spellEnd"/>
          </w:p>
        </w:tc>
        <w:tc>
          <w:tcPr>
            <w:tcW w:w="1349" w:type="dxa"/>
            <w:tcBorders>
              <w:top w:val="outset" w:sz="6" w:space="0" w:color="auto"/>
              <w:left w:val="outset" w:sz="6" w:space="0" w:color="auto"/>
              <w:bottom w:val="outset" w:sz="6" w:space="0" w:color="auto"/>
              <w:right w:val="outset" w:sz="6" w:space="0" w:color="auto"/>
            </w:tcBorders>
          </w:tcPr>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размер</w:t>
            </w:r>
          </w:p>
          <w:p w:rsidR="000500A8" w:rsidRPr="0015655B" w:rsidRDefault="000500A8" w:rsidP="000961D8">
            <w:pPr>
              <w:spacing w:line="276" w:lineRule="auto"/>
              <w:rPr>
                <w:rFonts w:ascii="Arial" w:eastAsia="Calibri" w:hAnsi="Arial" w:cs="Arial"/>
                <w:sz w:val="24"/>
                <w:lang w:eastAsia="en-US"/>
              </w:rPr>
            </w:pPr>
            <w:r w:rsidRPr="0015655B">
              <w:rPr>
                <w:rFonts w:ascii="Arial" w:eastAsia="Calibri" w:hAnsi="Arial" w:cs="Arial"/>
                <w:sz w:val="24"/>
                <w:lang w:eastAsia="en-US"/>
              </w:rPr>
              <w:t>поддержки</w:t>
            </w:r>
          </w:p>
        </w:tc>
        <w:tc>
          <w:tcPr>
            <w:tcW w:w="917" w:type="dxa"/>
            <w:tcBorders>
              <w:top w:val="outset" w:sz="6" w:space="0" w:color="auto"/>
              <w:left w:val="outset" w:sz="6" w:space="0" w:color="auto"/>
              <w:bottom w:val="outset" w:sz="6" w:space="0" w:color="auto"/>
              <w:right w:val="outset" w:sz="6" w:space="0" w:color="auto"/>
            </w:tcBorders>
          </w:tcPr>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срок ока-</w:t>
            </w:r>
          </w:p>
          <w:p w:rsidR="000500A8" w:rsidRPr="0015655B" w:rsidRDefault="000500A8" w:rsidP="000961D8">
            <w:pPr>
              <w:spacing w:line="276" w:lineRule="auto"/>
              <w:jc w:val="center"/>
              <w:rPr>
                <w:rFonts w:ascii="Arial" w:eastAsia="Calibri" w:hAnsi="Arial" w:cs="Arial"/>
                <w:sz w:val="24"/>
                <w:lang w:eastAsia="en-US"/>
              </w:rPr>
            </w:pPr>
            <w:proofErr w:type="spellStart"/>
            <w:r w:rsidRPr="0015655B">
              <w:rPr>
                <w:rFonts w:ascii="Arial" w:eastAsia="Calibri" w:hAnsi="Arial" w:cs="Arial"/>
                <w:sz w:val="24"/>
                <w:lang w:eastAsia="en-US"/>
              </w:rPr>
              <w:t>зания</w:t>
            </w:r>
            <w:proofErr w:type="spellEnd"/>
            <w:r w:rsidRPr="0015655B">
              <w:rPr>
                <w:rFonts w:ascii="Arial" w:eastAsia="Calibri" w:hAnsi="Arial" w:cs="Arial"/>
                <w:sz w:val="24"/>
                <w:lang w:eastAsia="en-US"/>
              </w:rPr>
              <w:t xml:space="preserve"> под-</w:t>
            </w:r>
          </w:p>
          <w:p w:rsidR="000500A8" w:rsidRPr="0015655B" w:rsidRDefault="000500A8" w:rsidP="000961D8">
            <w:pPr>
              <w:spacing w:line="276" w:lineRule="auto"/>
              <w:rPr>
                <w:rFonts w:ascii="Arial" w:eastAsia="Calibri" w:hAnsi="Arial" w:cs="Arial"/>
                <w:sz w:val="24"/>
                <w:lang w:eastAsia="en-US"/>
              </w:rPr>
            </w:pPr>
            <w:proofErr w:type="spellStart"/>
            <w:r w:rsidRPr="0015655B">
              <w:rPr>
                <w:rFonts w:ascii="Arial" w:eastAsia="Calibri" w:hAnsi="Arial" w:cs="Arial"/>
                <w:sz w:val="24"/>
                <w:lang w:eastAsia="en-US"/>
              </w:rPr>
              <w:t>держки</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tcPr>
          <w:p w:rsidR="000500A8" w:rsidRPr="0015655B" w:rsidRDefault="000500A8" w:rsidP="000961D8">
            <w:pPr>
              <w:spacing w:line="276" w:lineRule="auto"/>
              <w:rPr>
                <w:rFonts w:ascii="Arial" w:eastAsia="Calibri" w:hAnsi="Arial" w:cs="Arial"/>
                <w:sz w:val="24"/>
                <w:lang w:eastAsia="en-US"/>
              </w:rPr>
            </w:pPr>
          </w:p>
        </w:tc>
      </w:tr>
      <w:tr w:rsidR="000500A8" w:rsidRPr="0015655B" w:rsidTr="000961D8">
        <w:trPr>
          <w:tblCellSpacing w:w="0" w:type="dxa"/>
        </w:trPr>
        <w:tc>
          <w:tcPr>
            <w:tcW w:w="14735" w:type="dxa"/>
            <w:gridSpan w:val="11"/>
            <w:tcBorders>
              <w:top w:val="outset" w:sz="6" w:space="0" w:color="auto"/>
              <w:left w:val="outset" w:sz="6" w:space="0" w:color="auto"/>
              <w:bottom w:val="outset" w:sz="6" w:space="0" w:color="auto"/>
              <w:right w:val="outset" w:sz="6" w:space="0" w:color="auto"/>
            </w:tcBorders>
          </w:tcPr>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 xml:space="preserve">1. Субъекты малого предпринимательства (за исключением </w:t>
            </w:r>
            <w:proofErr w:type="spellStart"/>
            <w:r w:rsidRPr="0015655B">
              <w:rPr>
                <w:rFonts w:ascii="Arial" w:eastAsia="Calibri" w:hAnsi="Arial" w:cs="Arial"/>
                <w:sz w:val="24"/>
                <w:lang w:eastAsia="en-US"/>
              </w:rPr>
              <w:t>микропредприятий</w:t>
            </w:r>
            <w:proofErr w:type="spellEnd"/>
            <w:r w:rsidRPr="0015655B">
              <w:rPr>
                <w:rFonts w:ascii="Arial" w:eastAsia="Calibri" w:hAnsi="Arial" w:cs="Arial"/>
                <w:sz w:val="24"/>
                <w:lang w:eastAsia="en-US"/>
              </w:rPr>
              <w:t>)</w:t>
            </w:r>
          </w:p>
        </w:tc>
      </w:tr>
      <w:tr w:rsidR="000500A8" w:rsidRPr="0015655B" w:rsidTr="000961D8">
        <w:trPr>
          <w:tblCellSpacing w:w="0" w:type="dxa"/>
        </w:trPr>
        <w:tc>
          <w:tcPr>
            <w:tcW w:w="14735" w:type="dxa"/>
            <w:gridSpan w:val="11"/>
            <w:tcBorders>
              <w:top w:val="outset" w:sz="6" w:space="0" w:color="auto"/>
              <w:left w:val="outset" w:sz="6" w:space="0" w:color="auto"/>
              <w:bottom w:val="outset" w:sz="6" w:space="0" w:color="auto"/>
              <w:right w:val="outset" w:sz="6" w:space="0" w:color="auto"/>
            </w:tcBorders>
          </w:tcPr>
          <w:p w:rsidR="000500A8" w:rsidRPr="0015655B" w:rsidRDefault="000500A8" w:rsidP="000961D8">
            <w:pPr>
              <w:spacing w:line="276" w:lineRule="auto"/>
              <w:jc w:val="center"/>
              <w:rPr>
                <w:rFonts w:ascii="Arial" w:eastAsia="Calibri" w:hAnsi="Arial" w:cs="Arial"/>
                <w:sz w:val="24"/>
                <w:lang w:eastAsia="en-US"/>
              </w:rPr>
            </w:pPr>
            <w:r w:rsidRPr="0015655B">
              <w:rPr>
                <w:rFonts w:ascii="Arial" w:eastAsia="Calibri" w:hAnsi="Arial" w:cs="Arial"/>
                <w:sz w:val="24"/>
                <w:lang w:eastAsia="en-US"/>
              </w:rPr>
              <w:t>2. Субъекты среднего предпринимательства</w:t>
            </w:r>
          </w:p>
        </w:tc>
      </w:tr>
      <w:tr w:rsidR="000500A8" w:rsidRPr="0015655B" w:rsidTr="000961D8">
        <w:trPr>
          <w:tblCellSpacing w:w="0" w:type="dxa"/>
        </w:trPr>
        <w:tc>
          <w:tcPr>
            <w:tcW w:w="14735" w:type="dxa"/>
            <w:gridSpan w:val="11"/>
            <w:tcBorders>
              <w:top w:val="outset" w:sz="6" w:space="0" w:color="auto"/>
              <w:left w:val="outset" w:sz="6" w:space="0" w:color="auto"/>
              <w:bottom w:val="outset" w:sz="6" w:space="0" w:color="auto"/>
              <w:right w:val="outset" w:sz="6" w:space="0" w:color="auto"/>
            </w:tcBorders>
          </w:tcPr>
          <w:p w:rsidR="000500A8" w:rsidRPr="0015655B" w:rsidRDefault="000500A8" w:rsidP="000961D8">
            <w:pPr>
              <w:spacing w:line="276" w:lineRule="auto"/>
              <w:jc w:val="center"/>
              <w:rPr>
                <w:rFonts w:ascii="Arial" w:eastAsia="Calibri" w:hAnsi="Arial" w:cs="Arial"/>
                <w:color w:val="FF0000"/>
                <w:sz w:val="24"/>
                <w:lang w:eastAsia="en-US"/>
              </w:rPr>
            </w:pPr>
            <w:r w:rsidRPr="0015655B">
              <w:rPr>
                <w:rFonts w:ascii="Arial" w:eastAsia="Calibri" w:hAnsi="Arial" w:cs="Arial"/>
                <w:sz w:val="24"/>
                <w:lang w:eastAsia="en-US"/>
              </w:rPr>
              <w:t xml:space="preserve">3. </w:t>
            </w:r>
            <w:proofErr w:type="spellStart"/>
            <w:r w:rsidRPr="0015655B">
              <w:rPr>
                <w:rFonts w:ascii="Arial" w:eastAsia="Calibri" w:hAnsi="Arial" w:cs="Arial"/>
                <w:sz w:val="24"/>
                <w:lang w:eastAsia="en-US"/>
              </w:rPr>
              <w:t>Микропредприятия</w:t>
            </w:r>
            <w:proofErr w:type="spellEnd"/>
          </w:p>
        </w:tc>
      </w:tr>
    </w:tbl>
    <w:p w:rsidR="000500A8" w:rsidRPr="0015655B" w:rsidRDefault="000500A8" w:rsidP="000500A8">
      <w:pPr>
        <w:spacing w:beforeAutospacing="1"/>
        <w:rPr>
          <w:rFonts w:ascii="Arial" w:hAnsi="Arial" w:cs="Arial"/>
          <w:bCs/>
          <w:sz w:val="24"/>
        </w:rPr>
      </w:pPr>
      <w:r w:rsidRPr="0015655B">
        <w:rPr>
          <w:rFonts w:ascii="Arial" w:hAnsi="Arial" w:cs="Arial"/>
          <w:bCs/>
          <w:sz w:val="24"/>
        </w:rPr>
        <w:t> </w:t>
      </w:r>
    </w:p>
    <w:p w:rsidR="000500A8" w:rsidRPr="0015655B" w:rsidRDefault="000500A8" w:rsidP="000500A8">
      <w:pPr>
        <w:autoSpaceDE w:val="0"/>
        <w:autoSpaceDN w:val="0"/>
        <w:adjustRightInd w:val="0"/>
        <w:rPr>
          <w:rFonts w:ascii="Arial" w:hAnsi="Arial" w:cs="Arial"/>
          <w:sz w:val="24"/>
        </w:rPr>
        <w:sectPr w:rsidR="000500A8" w:rsidRPr="0015655B" w:rsidSect="0015655B">
          <w:pgSz w:w="16838" w:h="11906" w:orient="landscape"/>
          <w:pgMar w:top="1134" w:right="1276" w:bottom="1134" w:left="1134" w:header="720" w:footer="720" w:gutter="0"/>
          <w:pgNumType w:start="1"/>
          <w:cols w:space="720"/>
          <w:docGrid w:linePitch="326"/>
        </w:sectPr>
      </w:pPr>
    </w:p>
    <w:p w:rsidR="000500A8" w:rsidRPr="0015655B" w:rsidRDefault="000500A8" w:rsidP="000500A8">
      <w:pPr>
        <w:spacing w:line="276" w:lineRule="auto"/>
        <w:ind w:firstLine="720"/>
        <w:jc w:val="right"/>
        <w:rPr>
          <w:rFonts w:ascii="Arial" w:eastAsia="Calibri" w:hAnsi="Arial" w:cs="Arial"/>
          <w:sz w:val="24"/>
          <w:lang w:eastAsia="en-US"/>
        </w:rPr>
      </w:pPr>
      <w:r w:rsidRPr="0015655B">
        <w:rPr>
          <w:rFonts w:ascii="Arial" w:eastAsia="Calibri" w:hAnsi="Arial" w:cs="Arial"/>
          <w:sz w:val="24"/>
          <w:lang w:eastAsia="en-US"/>
        </w:rPr>
        <w:lastRenderedPageBreak/>
        <w:t xml:space="preserve">                                                                                   Приложение № 3                                                                                                              УТВЕРЖДЕНО</w:t>
      </w:r>
    </w:p>
    <w:p w:rsidR="000500A8" w:rsidRPr="0015655B" w:rsidRDefault="000500A8" w:rsidP="000500A8">
      <w:pPr>
        <w:spacing w:line="276" w:lineRule="auto"/>
        <w:ind w:firstLine="720"/>
        <w:jc w:val="right"/>
        <w:rPr>
          <w:rFonts w:ascii="Arial" w:eastAsia="Calibri" w:hAnsi="Arial" w:cs="Arial"/>
          <w:sz w:val="24"/>
          <w:lang w:eastAsia="en-US"/>
        </w:rPr>
      </w:pPr>
      <w:r w:rsidRPr="0015655B">
        <w:rPr>
          <w:rFonts w:ascii="Arial" w:eastAsia="Calibri" w:hAnsi="Arial" w:cs="Arial"/>
          <w:sz w:val="24"/>
          <w:lang w:eastAsia="en-US"/>
        </w:rPr>
        <w:t xml:space="preserve">                                                                               Постановление главы Родничковского</w:t>
      </w:r>
    </w:p>
    <w:p w:rsidR="000500A8" w:rsidRPr="0015655B" w:rsidRDefault="000500A8" w:rsidP="000500A8">
      <w:pPr>
        <w:spacing w:line="276" w:lineRule="auto"/>
        <w:ind w:firstLine="720"/>
        <w:jc w:val="right"/>
        <w:rPr>
          <w:rFonts w:ascii="Arial" w:eastAsia="Calibri" w:hAnsi="Arial" w:cs="Arial"/>
          <w:sz w:val="24"/>
          <w:lang w:val="en-US" w:eastAsia="en-US"/>
        </w:rPr>
      </w:pPr>
      <w:r w:rsidRPr="0015655B">
        <w:rPr>
          <w:rFonts w:ascii="Arial" w:eastAsia="Calibri" w:hAnsi="Arial" w:cs="Arial"/>
          <w:sz w:val="24"/>
          <w:lang w:eastAsia="en-US"/>
        </w:rPr>
        <w:t xml:space="preserve">                                                                            сельского поселения от</w:t>
      </w:r>
      <w:r w:rsidRPr="0015655B">
        <w:rPr>
          <w:rFonts w:ascii="Arial" w:eastAsia="Calibri" w:hAnsi="Arial" w:cs="Arial"/>
          <w:sz w:val="24"/>
          <w:lang w:val="en-US" w:eastAsia="en-US"/>
        </w:rPr>
        <w:t xml:space="preserve"> 22</w:t>
      </w:r>
      <w:r w:rsidRPr="0015655B">
        <w:rPr>
          <w:rFonts w:ascii="Arial" w:eastAsia="Calibri" w:hAnsi="Arial" w:cs="Arial"/>
          <w:sz w:val="24"/>
          <w:lang w:eastAsia="en-US"/>
        </w:rPr>
        <w:t>.</w:t>
      </w:r>
      <w:r w:rsidRPr="0015655B">
        <w:rPr>
          <w:rFonts w:ascii="Arial" w:eastAsia="Calibri" w:hAnsi="Arial" w:cs="Arial"/>
          <w:sz w:val="24"/>
          <w:lang w:val="en-US" w:eastAsia="en-US"/>
        </w:rPr>
        <w:t>0</w:t>
      </w:r>
      <w:r w:rsidRPr="0015655B">
        <w:rPr>
          <w:rFonts w:ascii="Arial" w:eastAsia="Calibri" w:hAnsi="Arial" w:cs="Arial"/>
          <w:sz w:val="24"/>
          <w:lang w:eastAsia="en-US"/>
        </w:rPr>
        <w:t>1.201</w:t>
      </w:r>
      <w:r w:rsidRPr="0015655B">
        <w:rPr>
          <w:rFonts w:ascii="Arial" w:eastAsia="Calibri" w:hAnsi="Arial" w:cs="Arial"/>
          <w:sz w:val="24"/>
          <w:lang w:val="en-US" w:eastAsia="en-US"/>
        </w:rPr>
        <w:t>9</w:t>
      </w:r>
      <w:r w:rsidRPr="0015655B">
        <w:rPr>
          <w:rFonts w:ascii="Arial" w:eastAsia="Calibri" w:hAnsi="Arial" w:cs="Arial"/>
          <w:sz w:val="24"/>
          <w:lang w:eastAsia="en-US"/>
        </w:rPr>
        <w:t xml:space="preserve"> г . № </w:t>
      </w:r>
      <w:r w:rsidRPr="0015655B">
        <w:rPr>
          <w:rFonts w:ascii="Arial" w:eastAsia="Calibri" w:hAnsi="Arial" w:cs="Arial"/>
          <w:sz w:val="24"/>
          <w:lang w:val="en-US" w:eastAsia="en-US"/>
        </w:rPr>
        <w:t>7</w:t>
      </w:r>
    </w:p>
    <w:p w:rsidR="000500A8" w:rsidRPr="0015655B" w:rsidRDefault="000500A8" w:rsidP="000500A8">
      <w:pPr>
        <w:spacing w:line="276" w:lineRule="auto"/>
        <w:jc w:val="both"/>
        <w:rPr>
          <w:rFonts w:ascii="Arial" w:eastAsia="Calibri" w:hAnsi="Arial" w:cs="Arial"/>
          <w:sz w:val="24"/>
          <w:lang w:eastAsia="en-US"/>
        </w:rPr>
      </w:pPr>
      <w:r w:rsidRPr="0015655B">
        <w:rPr>
          <w:rFonts w:ascii="Arial" w:eastAsia="Calibri" w:hAnsi="Arial" w:cs="Arial"/>
          <w:sz w:val="24"/>
          <w:lang w:eastAsia="en-US"/>
        </w:rPr>
        <w:t xml:space="preserve">                                       </w:t>
      </w:r>
    </w:p>
    <w:p w:rsidR="000500A8" w:rsidRPr="0015655B" w:rsidRDefault="000500A8" w:rsidP="000500A8">
      <w:pPr>
        <w:spacing w:line="276" w:lineRule="auto"/>
        <w:jc w:val="both"/>
        <w:rPr>
          <w:rFonts w:ascii="Arial" w:eastAsia="Calibri" w:hAnsi="Arial" w:cs="Arial"/>
          <w:sz w:val="24"/>
          <w:lang w:eastAsia="en-US"/>
        </w:rPr>
      </w:pPr>
    </w:p>
    <w:p w:rsidR="000500A8" w:rsidRPr="0015655B" w:rsidRDefault="000500A8" w:rsidP="000500A8">
      <w:pPr>
        <w:spacing w:line="276" w:lineRule="auto"/>
        <w:jc w:val="both"/>
        <w:rPr>
          <w:rFonts w:ascii="Arial" w:eastAsia="Calibri" w:hAnsi="Arial" w:cs="Arial"/>
          <w:b/>
          <w:sz w:val="24"/>
          <w:lang w:eastAsia="en-US"/>
        </w:rPr>
      </w:pPr>
      <w:r w:rsidRPr="0015655B">
        <w:rPr>
          <w:rFonts w:ascii="Arial" w:eastAsia="Calibri" w:hAnsi="Arial" w:cs="Arial"/>
          <w:sz w:val="24"/>
          <w:lang w:eastAsia="en-US"/>
        </w:rPr>
        <w:t xml:space="preserve">                                                              </w:t>
      </w:r>
      <w:r w:rsidRPr="0015655B">
        <w:rPr>
          <w:rFonts w:ascii="Arial" w:eastAsia="Calibri" w:hAnsi="Arial" w:cs="Arial"/>
          <w:b/>
          <w:sz w:val="24"/>
          <w:lang w:eastAsia="en-US"/>
        </w:rPr>
        <w:t>ПОЛОЖЕНИЕ</w:t>
      </w:r>
    </w:p>
    <w:p w:rsidR="000500A8" w:rsidRPr="0015655B" w:rsidRDefault="000500A8" w:rsidP="000500A8">
      <w:pPr>
        <w:spacing w:line="276" w:lineRule="auto"/>
        <w:jc w:val="both"/>
        <w:rPr>
          <w:rFonts w:ascii="Arial" w:eastAsia="Calibri" w:hAnsi="Arial" w:cs="Arial"/>
          <w:b/>
          <w:sz w:val="24"/>
          <w:lang w:eastAsia="en-US"/>
        </w:rPr>
      </w:pPr>
      <w:r w:rsidRPr="0015655B">
        <w:rPr>
          <w:rFonts w:ascii="Arial" w:eastAsia="Calibri" w:hAnsi="Arial" w:cs="Arial"/>
          <w:b/>
          <w:sz w:val="24"/>
          <w:lang w:eastAsia="en-US"/>
        </w:rPr>
        <w:t>о субсидировании субъектов малого и среднего  предпринимательства и</w:t>
      </w:r>
    </w:p>
    <w:p w:rsidR="000500A8" w:rsidRPr="0015655B" w:rsidRDefault="000500A8" w:rsidP="000500A8">
      <w:pPr>
        <w:spacing w:line="276" w:lineRule="auto"/>
        <w:jc w:val="both"/>
        <w:rPr>
          <w:rFonts w:ascii="Arial" w:eastAsia="Calibri" w:hAnsi="Arial" w:cs="Arial"/>
          <w:b/>
          <w:sz w:val="24"/>
          <w:lang w:eastAsia="en-US"/>
        </w:rPr>
      </w:pPr>
      <w:r w:rsidRPr="0015655B">
        <w:rPr>
          <w:rFonts w:ascii="Arial" w:eastAsia="Calibri" w:hAnsi="Arial" w:cs="Arial"/>
          <w:b/>
          <w:sz w:val="24"/>
          <w:lang w:eastAsia="en-US"/>
        </w:rPr>
        <w:t>организаций, образующих инфраструктуру  поддержки субъектов малого и среднего предпринимательства в Родничковском сельском поселении</w:t>
      </w:r>
    </w:p>
    <w:p w:rsidR="000500A8" w:rsidRPr="0015655B" w:rsidRDefault="000500A8" w:rsidP="000500A8">
      <w:pPr>
        <w:spacing w:line="276" w:lineRule="auto"/>
        <w:jc w:val="both"/>
        <w:rPr>
          <w:rFonts w:ascii="Arial" w:eastAsia="Calibri" w:hAnsi="Arial" w:cs="Arial"/>
          <w:b/>
          <w:sz w:val="24"/>
          <w:lang w:eastAsia="en-US"/>
        </w:rPr>
      </w:pPr>
    </w:p>
    <w:p w:rsidR="000500A8" w:rsidRPr="0015655B" w:rsidRDefault="000500A8" w:rsidP="000500A8">
      <w:pPr>
        <w:spacing w:line="276" w:lineRule="auto"/>
        <w:jc w:val="both"/>
        <w:rPr>
          <w:rFonts w:ascii="Arial" w:eastAsia="Calibri" w:hAnsi="Arial" w:cs="Arial"/>
          <w:sz w:val="24"/>
          <w:lang w:eastAsia="en-US"/>
        </w:rPr>
      </w:pPr>
      <w:r w:rsidRPr="0015655B">
        <w:rPr>
          <w:rFonts w:ascii="Arial" w:eastAsia="Calibri" w:hAnsi="Arial" w:cs="Arial"/>
          <w:sz w:val="24"/>
          <w:lang w:eastAsia="en-US"/>
        </w:rPr>
        <w:t xml:space="preserve">          1.1. </w:t>
      </w:r>
      <w:proofErr w:type="gramStart"/>
      <w:r w:rsidRPr="0015655B">
        <w:rPr>
          <w:rFonts w:ascii="Arial" w:eastAsia="Calibri" w:hAnsi="Arial" w:cs="Arial"/>
          <w:sz w:val="24"/>
          <w:lang w:eastAsia="en-US"/>
        </w:rPr>
        <w:t xml:space="preserve">Настоящее Положение разработано в соответствии с Гражданским кодексом Российской Федерации, Бюджетным кодексом Российской Федерации, Федеральным законом от 24 июля 2007 года  № 209-ФЗ «О развитии малого и среднего предпринимательства в Российской Федерации»,  Законом Волгоградской области от 4 июля 2008 года № 1720-ОД «О развитии малого м среднего предпринимательства в Волгоградской области» и определяет условия, критерии и порядок предоставления  </w:t>
      </w:r>
      <w:r w:rsidRPr="004D76A4">
        <w:rPr>
          <w:rFonts w:ascii="Arial" w:eastAsia="Calibri" w:hAnsi="Arial" w:cs="Arial"/>
          <w:sz w:val="24"/>
          <w:lang w:eastAsia="en-US"/>
        </w:rPr>
        <w:t>субсидий за счет средств</w:t>
      </w:r>
      <w:proofErr w:type="gramEnd"/>
      <w:r w:rsidRPr="004D76A4">
        <w:rPr>
          <w:rFonts w:ascii="Arial" w:eastAsia="Calibri" w:hAnsi="Arial" w:cs="Arial"/>
          <w:sz w:val="24"/>
          <w:lang w:eastAsia="en-US"/>
        </w:rPr>
        <w:t xml:space="preserve">  бюджета сельского поселения, а также средств, поступивших  в  бюджет Родничковского сельского поселения из областного бюджета на эти цели (далее именуются средства бюджета), следующим</w:t>
      </w:r>
      <w:r w:rsidRPr="0015655B">
        <w:rPr>
          <w:rFonts w:ascii="Arial" w:eastAsia="Calibri" w:hAnsi="Arial" w:cs="Arial"/>
          <w:sz w:val="24"/>
          <w:lang w:eastAsia="en-US"/>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Родничковского сельского поселения:</w:t>
      </w:r>
    </w:p>
    <w:p w:rsidR="000500A8" w:rsidRPr="0015655B" w:rsidRDefault="000500A8" w:rsidP="000500A8">
      <w:pPr>
        <w:spacing w:line="276" w:lineRule="auto"/>
        <w:jc w:val="both"/>
        <w:rPr>
          <w:rFonts w:ascii="Arial" w:eastAsia="Calibri" w:hAnsi="Arial" w:cs="Arial"/>
          <w:sz w:val="24"/>
          <w:lang w:eastAsia="en-US"/>
        </w:rPr>
      </w:pPr>
      <w:r w:rsidRPr="0015655B">
        <w:rPr>
          <w:rFonts w:ascii="Arial" w:eastAsia="Calibri" w:hAnsi="Arial" w:cs="Arial"/>
          <w:sz w:val="24"/>
          <w:lang w:eastAsia="en-US"/>
        </w:rPr>
        <w:t xml:space="preserve">            а) субъектам малого и среднего предпринимательства, соответствующим требованиям, установленным Федеральным законом от 24 июля </w:t>
      </w:r>
      <w:smartTag w:uri="urn:schemas-microsoft-com:office:smarttags" w:element="metricconverter">
        <w:smartTagPr>
          <w:attr w:name="ProductID" w:val="2007 г"/>
        </w:smartTagPr>
        <w:r w:rsidRPr="0015655B">
          <w:rPr>
            <w:rFonts w:ascii="Arial" w:eastAsia="Calibri" w:hAnsi="Arial" w:cs="Arial"/>
            <w:sz w:val="24"/>
            <w:lang w:eastAsia="en-US"/>
          </w:rPr>
          <w:t>2007 г</w:t>
        </w:r>
      </w:smartTag>
      <w:r w:rsidRPr="0015655B">
        <w:rPr>
          <w:rFonts w:ascii="Arial" w:eastAsia="Calibri" w:hAnsi="Arial" w:cs="Arial"/>
          <w:sz w:val="24"/>
          <w:lang w:eastAsia="en-US"/>
        </w:rPr>
        <w:t>. № 209-ФЗ «О развитии малого и среднего предпринимательства в Российской Федерации» (далее именуются – субъекты малого и среднего предпринимательства);</w:t>
      </w:r>
    </w:p>
    <w:p w:rsidR="000500A8" w:rsidRPr="0015655B" w:rsidRDefault="000500A8" w:rsidP="000500A8">
      <w:pPr>
        <w:spacing w:line="276" w:lineRule="auto"/>
        <w:jc w:val="both"/>
        <w:rPr>
          <w:rFonts w:ascii="Arial" w:eastAsia="Calibri" w:hAnsi="Arial" w:cs="Arial"/>
          <w:sz w:val="24"/>
          <w:lang w:eastAsia="en-US"/>
        </w:rPr>
      </w:pPr>
      <w:r w:rsidRPr="0015655B">
        <w:rPr>
          <w:rFonts w:ascii="Arial" w:eastAsia="Calibri" w:hAnsi="Arial" w:cs="Arial"/>
          <w:sz w:val="24"/>
          <w:lang w:eastAsia="en-US"/>
        </w:rPr>
        <w:t xml:space="preserve"> б) организациям, образующим  инфраструктуру поддержки субъектов малого и среднего предпринимательства  (далее именуются – организации инфраструктуры), отвечающим требованиям, установленным долгосрочной  областной целевой программой  «Развитие  и поддержка малого и среднего предпринимательства в Волгоградской области»  (далее именуется – Программа).</w:t>
      </w:r>
    </w:p>
    <w:p w:rsidR="000500A8" w:rsidRPr="0015655B" w:rsidRDefault="000500A8" w:rsidP="000500A8">
      <w:pPr>
        <w:spacing w:line="276" w:lineRule="auto"/>
        <w:jc w:val="both"/>
        <w:rPr>
          <w:rFonts w:ascii="Arial" w:eastAsia="Calibri" w:hAnsi="Arial" w:cs="Arial"/>
          <w:sz w:val="24"/>
          <w:lang w:eastAsia="en-US"/>
        </w:rPr>
      </w:pPr>
      <w:r w:rsidRPr="0015655B">
        <w:rPr>
          <w:rFonts w:ascii="Arial" w:eastAsia="Calibri" w:hAnsi="Arial" w:cs="Arial"/>
          <w:sz w:val="24"/>
          <w:lang w:eastAsia="en-US"/>
        </w:rPr>
        <w:t>1.2.  Для целей настоящего Положения используются следующие основные понятия:</w:t>
      </w:r>
    </w:p>
    <w:p w:rsidR="000500A8" w:rsidRPr="0015655B" w:rsidRDefault="000500A8" w:rsidP="000500A8">
      <w:pPr>
        <w:spacing w:line="276" w:lineRule="auto"/>
        <w:jc w:val="both"/>
        <w:rPr>
          <w:rFonts w:ascii="Arial" w:eastAsia="Calibri" w:hAnsi="Arial" w:cs="Arial"/>
          <w:sz w:val="24"/>
          <w:lang w:eastAsia="en-US"/>
        </w:rPr>
      </w:pPr>
      <w:r w:rsidRPr="0015655B">
        <w:rPr>
          <w:rFonts w:ascii="Arial" w:eastAsia="Calibri" w:hAnsi="Arial" w:cs="Arial"/>
          <w:sz w:val="24"/>
          <w:lang w:eastAsia="en-US"/>
        </w:rPr>
        <w:t xml:space="preserve">1)     </w:t>
      </w:r>
      <w:r w:rsidRPr="0015655B">
        <w:rPr>
          <w:rFonts w:ascii="Arial" w:eastAsia="Calibri" w:hAnsi="Arial" w:cs="Arial"/>
          <w:b/>
          <w:sz w:val="24"/>
          <w:lang w:eastAsia="en-US"/>
        </w:rPr>
        <w:t xml:space="preserve">субъекты молодежного предпринимательства     -    </w:t>
      </w:r>
      <w:r w:rsidRPr="0015655B">
        <w:rPr>
          <w:rFonts w:ascii="Arial" w:eastAsia="Calibri" w:hAnsi="Arial" w:cs="Arial"/>
          <w:sz w:val="24"/>
          <w:lang w:eastAsia="en-US"/>
        </w:rPr>
        <w:t>субъекты малого предпринимательства:</w:t>
      </w:r>
    </w:p>
    <w:p w:rsidR="000500A8" w:rsidRPr="0015655B" w:rsidRDefault="000500A8" w:rsidP="000500A8">
      <w:pPr>
        <w:spacing w:line="276" w:lineRule="auto"/>
        <w:jc w:val="both"/>
        <w:rPr>
          <w:rFonts w:ascii="Arial" w:eastAsia="Calibri" w:hAnsi="Arial" w:cs="Arial"/>
          <w:sz w:val="24"/>
          <w:lang w:eastAsia="en-US"/>
        </w:rPr>
      </w:pPr>
      <w:r w:rsidRPr="0015655B">
        <w:rPr>
          <w:rFonts w:ascii="Arial" w:eastAsia="Calibri" w:hAnsi="Arial" w:cs="Arial"/>
          <w:sz w:val="24"/>
          <w:lang w:eastAsia="en-US"/>
        </w:rPr>
        <w:t xml:space="preserve">         физические лица в возрасте до 30 лет;</w:t>
      </w:r>
    </w:p>
    <w:p w:rsidR="000500A8" w:rsidRPr="0015655B" w:rsidRDefault="000500A8" w:rsidP="000500A8">
      <w:pPr>
        <w:spacing w:line="276" w:lineRule="auto"/>
        <w:jc w:val="both"/>
        <w:rPr>
          <w:rFonts w:ascii="Arial" w:eastAsia="Calibri" w:hAnsi="Arial" w:cs="Arial"/>
          <w:sz w:val="24"/>
          <w:lang w:eastAsia="en-US"/>
        </w:rPr>
      </w:pPr>
      <w:r w:rsidRPr="0015655B">
        <w:rPr>
          <w:rFonts w:ascii="Arial" w:eastAsia="Calibri" w:hAnsi="Arial" w:cs="Arial"/>
          <w:sz w:val="24"/>
          <w:lang w:eastAsia="en-US"/>
        </w:rPr>
        <w:t xml:space="preserve">         юридические лица, у которых доля в уставном капитале, принадлежащая лицам в возрасте до 30 лет, составляет не менее 50 процентов;</w:t>
      </w:r>
    </w:p>
    <w:p w:rsidR="000500A8" w:rsidRPr="0015655B" w:rsidRDefault="000500A8" w:rsidP="000500A8">
      <w:pPr>
        <w:spacing w:line="276" w:lineRule="auto"/>
        <w:jc w:val="both"/>
        <w:rPr>
          <w:rFonts w:ascii="Arial" w:eastAsia="Calibri" w:hAnsi="Arial" w:cs="Arial"/>
          <w:sz w:val="24"/>
          <w:lang w:eastAsia="en-US"/>
        </w:rPr>
      </w:pPr>
      <w:r w:rsidRPr="0015655B">
        <w:rPr>
          <w:rFonts w:ascii="Arial" w:eastAsia="Calibri" w:hAnsi="Arial" w:cs="Arial"/>
          <w:sz w:val="24"/>
          <w:lang w:eastAsia="en-US"/>
        </w:rPr>
        <w:t xml:space="preserve"> 2)    </w:t>
      </w:r>
      <w:r w:rsidRPr="0015655B">
        <w:rPr>
          <w:rFonts w:ascii="Arial" w:eastAsia="Calibri" w:hAnsi="Arial" w:cs="Arial"/>
          <w:b/>
          <w:sz w:val="24"/>
          <w:lang w:eastAsia="en-US"/>
        </w:rPr>
        <w:t xml:space="preserve">начинающие субъекты малого предпринимательства   -  </w:t>
      </w:r>
      <w:r w:rsidRPr="0015655B">
        <w:rPr>
          <w:rFonts w:ascii="Arial" w:eastAsia="Calibri" w:hAnsi="Arial" w:cs="Arial"/>
          <w:sz w:val="24"/>
          <w:lang w:eastAsia="en-US"/>
        </w:rPr>
        <w:t xml:space="preserve">субъекты малого предпринимательства, срок предпринимательской деятельности </w:t>
      </w:r>
      <w:r w:rsidRPr="0015655B">
        <w:rPr>
          <w:rFonts w:ascii="Arial" w:eastAsia="Calibri" w:hAnsi="Arial" w:cs="Arial"/>
          <w:sz w:val="24"/>
          <w:lang w:eastAsia="en-US"/>
        </w:rPr>
        <w:lastRenderedPageBreak/>
        <w:t>которых со дня их государственной регистрации на дату обращения за поддержкой не превышает одного года.</w:t>
      </w:r>
    </w:p>
    <w:p w:rsidR="000500A8" w:rsidRPr="0015655B" w:rsidRDefault="000500A8" w:rsidP="000500A8">
      <w:pPr>
        <w:spacing w:line="276" w:lineRule="auto"/>
        <w:jc w:val="both"/>
        <w:rPr>
          <w:rFonts w:ascii="Arial" w:eastAsia="Calibri" w:hAnsi="Arial" w:cs="Arial"/>
          <w:sz w:val="24"/>
          <w:lang w:eastAsia="en-US"/>
        </w:rPr>
      </w:pPr>
      <w:r w:rsidRPr="0015655B">
        <w:rPr>
          <w:rFonts w:ascii="Arial" w:eastAsia="Calibri" w:hAnsi="Arial" w:cs="Arial"/>
          <w:sz w:val="24"/>
          <w:lang w:eastAsia="en-US"/>
        </w:rPr>
        <w:t xml:space="preserve">         Статус начинающих субъектов малого предпринимательства сохраняется за субъектами малого предпринимательства, которым было отказано в предоставлении субсидии на основании абзаца «г» пункта  15.4 настоящего Положения, при их обращении за поддержкой в первый прием документов  в следующем финансовом году;</w:t>
      </w:r>
    </w:p>
    <w:p w:rsidR="000500A8" w:rsidRPr="0015655B" w:rsidRDefault="000500A8" w:rsidP="000500A8">
      <w:pPr>
        <w:spacing w:line="276" w:lineRule="auto"/>
        <w:jc w:val="both"/>
        <w:rPr>
          <w:rFonts w:ascii="Arial" w:eastAsia="Calibri" w:hAnsi="Arial" w:cs="Arial"/>
          <w:sz w:val="24"/>
          <w:lang w:eastAsia="en-US"/>
        </w:rPr>
      </w:pPr>
      <w:r w:rsidRPr="0015655B">
        <w:rPr>
          <w:rFonts w:ascii="Arial" w:eastAsia="Calibri" w:hAnsi="Arial" w:cs="Arial"/>
          <w:sz w:val="24"/>
          <w:lang w:eastAsia="en-US"/>
        </w:rPr>
        <w:t xml:space="preserve">3)   </w:t>
      </w:r>
      <w:r w:rsidRPr="0015655B">
        <w:rPr>
          <w:rFonts w:ascii="Arial" w:eastAsia="Calibri" w:hAnsi="Arial" w:cs="Arial"/>
          <w:b/>
          <w:sz w:val="24"/>
          <w:lang w:eastAsia="en-US"/>
        </w:rPr>
        <w:t xml:space="preserve">начинающие малые инновационные компании   -   </w:t>
      </w:r>
      <w:r w:rsidRPr="0015655B">
        <w:rPr>
          <w:rFonts w:ascii="Arial" w:eastAsia="Calibri" w:hAnsi="Arial" w:cs="Arial"/>
          <w:sz w:val="24"/>
          <w:lang w:eastAsia="en-US"/>
        </w:rPr>
        <w:t>начинающие субъекты малого предпринимательства, которые соответствуют следующим критериям:</w:t>
      </w:r>
    </w:p>
    <w:p w:rsidR="000500A8" w:rsidRPr="0015655B" w:rsidRDefault="000500A8" w:rsidP="000500A8">
      <w:pPr>
        <w:spacing w:line="276" w:lineRule="auto"/>
        <w:jc w:val="both"/>
        <w:rPr>
          <w:rFonts w:ascii="Arial" w:eastAsia="Calibri" w:hAnsi="Arial" w:cs="Arial"/>
          <w:sz w:val="24"/>
          <w:lang w:eastAsia="en-US"/>
        </w:rPr>
      </w:pPr>
      <w:r w:rsidRPr="0015655B">
        <w:rPr>
          <w:rFonts w:ascii="Arial" w:eastAsia="Calibri" w:hAnsi="Arial" w:cs="Arial"/>
          <w:sz w:val="24"/>
          <w:lang w:eastAsia="en-US"/>
        </w:rPr>
        <w:t xml:space="preserve">         </w:t>
      </w:r>
      <w:proofErr w:type="gramStart"/>
      <w:r w:rsidRPr="0015655B">
        <w:rPr>
          <w:rFonts w:ascii="Arial" w:eastAsia="Calibri" w:hAnsi="Arial" w:cs="Arial"/>
          <w:sz w:val="24"/>
          <w:lang w:eastAsia="en-US"/>
        </w:rPr>
        <w:t>Деятельность</w:t>
      </w:r>
      <w:proofErr w:type="gramEnd"/>
      <w:r w:rsidRPr="0015655B">
        <w:rPr>
          <w:rFonts w:ascii="Arial" w:eastAsia="Calibri" w:hAnsi="Arial" w:cs="Arial"/>
          <w:sz w:val="24"/>
          <w:lang w:eastAsia="en-US"/>
        </w:rPr>
        <w:t xml:space="preserve">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
    <w:p w:rsidR="000500A8" w:rsidRPr="0015655B" w:rsidRDefault="000500A8" w:rsidP="000500A8">
      <w:pPr>
        <w:spacing w:line="276" w:lineRule="auto"/>
        <w:jc w:val="both"/>
        <w:rPr>
          <w:rFonts w:ascii="Arial" w:eastAsia="Calibri" w:hAnsi="Arial" w:cs="Arial"/>
          <w:sz w:val="24"/>
          <w:lang w:eastAsia="en-US"/>
        </w:rPr>
      </w:pPr>
      <w:r w:rsidRPr="0015655B">
        <w:rPr>
          <w:rFonts w:ascii="Arial" w:eastAsia="Calibri" w:hAnsi="Arial" w:cs="Arial"/>
          <w:sz w:val="24"/>
          <w:lang w:eastAsia="en-US"/>
        </w:rPr>
        <w:t xml:space="preserve">         Имеющие правоустанавливающие документы на результат интеллектуальной деятельности (программы для электронных вычислительных  машин, базы данных, изобретения, полезные модели, промышленные образцы, селекционные достижения,  топологии  интегральных микросхем, секреты производства (ноу-хау));</w:t>
      </w:r>
    </w:p>
    <w:p w:rsidR="000500A8" w:rsidRPr="0015655B" w:rsidRDefault="000500A8" w:rsidP="000500A8">
      <w:pPr>
        <w:spacing w:line="276" w:lineRule="auto"/>
        <w:jc w:val="both"/>
        <w:rPr>
          <w:rFonts w:ascii="Arial" w:eastAsia="Calibri" w:hAnsi="Arial" w:cs="Arial"/>
          <w:sz w:val="24"/>
          <w:lang w:eastAsia="en-US"/>
        </w:rPr>
      </w:pPr>
      <w:r w:rsidRPr="0015655B">
        <w:rPr>
          <w:rFonts w:ascii="Arial" w:eastAsia="Calibri" w:hAnsi="Arial" w:cs="Arial"/>
          <w:sz w:val="24"/>
          <w:lang w:eastAsia="en-US"/>
        </w:rPr>
        <w:t xml:space="preserve">4)      </w:t>
      </w:r>
      <w:r w:rsidRPr="0015655B">
        <w:rPr>
          <w:rFonts w:ascii="Arial" w:eastAsia="Calibri" w:hAnsi="Arial" w:cs="Arial"/>
          <w:b/>
          <w:sz w:val="24"/>
          <w:lang w:eastAsia="en-US"/>
        </w:rPr>
        <w:t xml:space="preserve">действующие инновационные компании   -   </w:t>
      </w:r>
      <w:r w:rsidRPr="0015655B">
        <w:rPr>
          <w:rFonts w:ascii="Arial" w:eastAsia="Calibri" w:hAnsi="Arial" w:cs="Arial"/>
          <w:sz w:val="24"/>
          <w:lang w:eastAsia="en-US"/>
        </w:rPr>
        <w:t>юридические лица – субъекты малого и среднего предпринимательства, которые соответствуют следующим критериям;</w:t>
      </w:r>
    </w:p>
    <w:p w:rsidR="000500A8" w:rsidRPr="0015655B" w:rsidRDefault="000500A8" w:rsidP="000500A8">
      <w:pPr>
        <w:spacing w:line="276" w:lineRule="auto"/>
        <w:jc w:val="both"/>
        <w:rPr>
          <w:rFonts w:ascii="Arial" w:eastAsia="Calibri" w:hAnsi="Arial" w:cs="Arial"/>
          <w:sz w:val="24"/>
          <w:lang w:eastAsia="en-US"/>
        </w:rPr>
      </w:pPr>
      <w:r w:rsidRPr="0015655B">
        <w:rPr>
          <w:rFonts w:ascii="Arial" w:eastAsia="Calibri" w:hAnsi="Arial" w:cs="Arial"/>
          <w:sz w:val="24"/>
          <w:lang w:eastAsia="en-US"/>
        </w:rPr>
        <w:t xml:space="preserve">               действуют на момент подачи  документов на предоставление субсидий более 1 года;</w:t>
      </w:r>
    </w:p>
    <w:p w:rsidR="000500A8" w:rsidRPr="0015655B" w:rsidRDefault="000500A8" w:rsidP="000500A8">
      <w:pPr>
        <w:spacing w:line="276" w:lineRule="auto"/>
        <w:jc w:val="both"/>
        <w:rPr>
          <w:rFonts w:ascii="Arial" w:eastAsia="Calibri" w:hAnsi="Arial" w:cs="Arial"/>
          <w:sz w:val="24"/>
          <w:lang w:eastAsia="en-US"/>
        </w:rPr>
      </w:pPr>
      <w:r w:rsidRPr="0015655B">
        <w:rPr>
          <w:rFonts w:ascii="Arial" w:eastAsia="Calibri" w:hAnsi="Arial" w:cs="Arial"/>
          <w:sz w:val="24"/>
          <w:lang w:eastAsia="en-US"/>
        </w:rPr>
        <w:t xml:space="preserve">               </w:t>
      </w:r>
      <w:proofErr w:type="gramStart"/>
      <w:r w:rsidRPr="0015655B">
        <w:rPr>
          <w:rFonts w:ascii="Arial" w:eastAsia="Calibri" w:hAnsi="Arial" w:cs="Arial"/>
          <w:sz w:val="24"/>
          <w:lang w:eastAsia="en-US"/>
        </w:rPr>
        <w:t>деятельность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roofErr w:type="gramEnd"/>
    </w:p>
    <w:p w:rsidR="000500A8" w:rsidRPr="0015655B" w:rsidRDefault="000500A8" w:rsidP="000500A8">
      <w:pPr>
        <w:spacing w:line="276" w:lineRule="auto"/>
        <w:jc w:val="both"/>
        <w:rPr>
          <w:rFonts w:ascii="Arial" w:eastAsia="Calibri" w:hAnsi="Arial" w:cs="Arial"/>
          <w:sz w:val="24"/>
          <w:lang w:eastAsia="en-US"/>
        </w:rPr>
      </w:pPr>
      <w:r w:rsidRPr="0015655B">
        <w:rPr>
          <w:rFonts w:ascii="Arial" w:eastAsia="Calibri" w:hAnsi="Arial" w:cs="Arial"/>
          <w:sz w:val="24"/>
          <w:lang w:eastAsia="en-US"/>
        </w:rPr>
        <w:t xml:space="preserve">               фактически производят инновационные товары, осуществляют инновационные работы или оказывают инновационные услуги, а также фактически осуществляют затраты на технологические инновации в значении,  установленном приказом Минэкономразвития России от 30 октября </w:t>
      </w:r>
      <w:smartTag w:uri="urn:schemas-microsoft-com:office:smarttags" w:element="metricconverter">
        <w:smartTagPr>
          <w:attr w:name="ProductID" w:val="2009 г"/>
        </w:smartTagPr>
        <w:r w:rsidRPr="0015655B">
          <w:rPr>
            <w:rFonts w:ascii="Arial" w:eastAsia="Calibri" w:hAnsi="Arial" w:cs="Arial"/>
            <w:sz w:val="24"/>
            <w:lang w:eastAsia="en-US"/>
          </w:rPr>
          <w:t>2009 г</w:t>
        </w:r>
      </w:smartTag>
      <w:r w:rsidRPr="0015655B">
        <w:rPr>
          <w:rFonts w:ascii="Arial" w:eastAsia="Calibri" w:hAnsi="Arial" w:cs="Arial"/>
          <w:sz w:val="24"/>
          <w:lang w:eastAsia="en-US"/>
        </w:rPr>
        <w:t>. № 237 «Об утверждении статистического инструментария для организации федерального статистического наблюдения  за деятельностью, осуществляемой в сфере науки и инноваций» для заполнения формы федерального статистического наблюдения № 2м</w:t>
      </w:r>
      <w:proofErr w:type="gramStart"/>
      <w:r w:rsidRPr="0015655B">
        <w:rPr>
          <w:rFonts w:ascii="Arial" w:eastAsia="Calibri" w:hAnsi="Arial" w:cs="Arial"/>
          <w:sz w:val="24"/>
          <w:lang w:eastAsia="en-US"/>
        </w:rPr>
        <w:t>п-</w:t>
      </w:r>
      <w:proofErr w:type="gramEnd"/>
      <w:r w:rsidRPr="0015655B">
        <w:rPr>
          <w:rFonts w:ascii="Arial" w:eastAsia="Calibri" w:hAnsi="Arial" w:cs="Arial"/>
          <w:sz w:val="24"/>
          <w:lang w:eastAsia="en-US"/>
        </w:rPr>
        <w:t xml:space="preserve"> инновация «Сведения о технологических инновациях малого предприятия»;</w:t>
      </w:r>
    </w:p>
    <w:p w:rsidR="000500A8" w:rsidRPr="0015655B" w:rsidRDefault="000500A8" w:rsidP="000500A8">
      <w:pPr>
        <w:spacing w:line="276" w:lineRule="auto"/>
        <w:jc w:val="both"/>
        <w:rPr>
          <w:rFonts w:ascii="Arial" w:eastAsia="Calibri" w:hAnsi="Arial" w:cs="Arial"/>
          <w:sz w:val="24"/>
          <w:lang w:eastAsia="en-US"/>
        </w:rPr>
      </w:pPr>
      <w:r w:rsidRPr="0015655B">
        <w:rPr>
          <w:rFonts w:ascii="Arial" w:eastAsia="Calibri" w:hAnsi="Arial" w:cs="Arial"/>
          <w:sz w:val="24"/>
          <w:lang w:eastAsia="en-US"/>
        </w:rPr>
        <w:t xml:space="preserve">              доля выручки от реализации инновационных товаров (работ, услуг) без учета НДС от общей суммы выручки за предшествующий год составляет не менее 50 процентов;</w:t>
      </w:r>
    </w:p>
    <w:p w:rsidR="000500A8" w:rsidRPr="0015655B" w:rsidRDefault="000500A8" w:rsidP="000500A8">
      <w:pPr>
        <w:spacing w:line="276" w:lineRule="auto"/>
        <w:jc w:val="both"/>
        <w:rPr>
          <w:rFonts w:ascii="Arial" w:eastAsia="Calibri" w:hAnsi="Arial" w:cs="Arial"/>
          <w:sz w:val="24"/>
          <w:lang w:eastAsia="en-US"/>
        </w:rPr>
      </w:pPr>
      <w:r w:rsidRPr="0015655B">
        <w:rPr>
          <w:rFonts w:ascii="Arial" w:eastAsia="Calibri" w:hAnsi="Arial" w:cs="Arial"/>
          <w:sz w:val="24"/>
          <w:lang w:eastAsia="en-US"/>
        </w:rPr>
        <w:t xml:space="preserve">             имеют правоустанавливающие документы на результат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rsidRPr="0015655B">
        <w:rPr>
          <w:rFonts w:ascii="Arial" w:eastAsia="Calibri" w:hAnsi="Arial" w:cs="Arial"/>
          <w:sz w:val="24"/>
          <w:lang w:eastAsia="en-US"/>
        </w:rPr>
        <w:lastRenderedPageBreak/>
        <w:t>производства (ноу-хау)];</w:t>
      </w:r>
    </w:p>
    <w:p w:rsidR="000500A8" w:rsidRPr="0015655B" w:rsidRDefault="000500A8" w:rsidP="000500A8">
      <w:pPr>
        <w:spacing w:line="276" w:lineRule="auto"/>
        <w:ind w:firstLine="720"/>
        <w:jc w:val="both"/>
        <w:rPr>
          <w:rFonts w:ascii="Arial" w:eastAsia="Calibri" w:hAnsi="Arial" w:cs="Arial"/>
          <w:sz w:val="24"/>
          <w:lang w:eastAsia="en-US"/>
        </w:rPr>
      </w:pPr>
      <w:bookmarkStart w:id="6" w:name="sub_1205"/>
      <w:r w:rsidRPr="0015655B">
        <w:rPr>
          <w:rFonts w:ascii="Arial" w:eastAsia="Calibri" w:hAnsi="Arial" w:cs="Arial"/>
          <w:sz w:val="24"/>
          <w:lang w:eastAsia="en-US"/>
        </w:rPr>
        <w:t xml:space="preserve">5) </w:t>
      </w:r>
      <w:r w:rsidRPr="0015655B">
        <w:rPr>
          <w:rFonts w:ascii="Arial" w:eastAsia="Calibri" w:hAnsi="Arial" w:cs="Arial"/>
          <w:b/>
          <w:bCs/>
          <w:sz w:val="24"/>
          <w:lang w:eastAsia="en-US"/>
        </w:rPr>
        <w:t xml:space="preserve">программы повышения </w:t>
      </w:r>
      <w:proofErr w:type="spellStart"/>
      <w:r w:rsidRPr="0015655B">
        <w:rPr>
          <w:rFonts w:ascii="Arial" w:eastAsia="Calibri" w:hAnsi="Arial" w:cs="Arial"/>
          <w:b/>
          <w:bCs/>
          <w:sz w:val="24"/>
          <w:lang w:eastAsia="en-US"/>
        </w:rPr>
        <w:t>энергоэффективности</w:t>
      </w:r>
      <w:proofErr w:type="spellEnd"/>
      <w:r w:rsidRPr="0015655B">
        <w:rPr>
          <w:rFonts w:ascii="Arial" w:eastAsia="Calibri" w:hAnsi="Arial" w:cs="Arial"/>
          <w:b/>
          <w:bCs/>
          <w:sz w:val="24"/>
          <w:lang w:eastAsia="en-US"/>
        </w:rPr>
        <w:t xml:space="preserve"> производства</w:t>
      </w:r>
      <w:r w:rsidRPr="0015655B">
        <w:rPr>
          <w:rFonts w:ascii="Arial" w:eastAsia="Calibri" w:hAnsi="Arial" w:cs="Arial"/>
          <w:sz w:val="24"/>
          <w:lang w:eastAsia="en-US"/>
        </w:rPr>
        <w:t xml:space="preserve"> - комплекс мероприятий, направленных на повышение конкурентоспособности малых и средних предприятий за счет применения технологий энергосбережения, содействия внедрения в деловую практику заключения </w:t>
      </w:r>
      <w:proofErr w:type="spellStart"/>
      <w:r w:rsidRPr="0015655B">
        <w:rPr>
          <w:rFonts w:ascii="Arial" w:eastAsia="Calibri" w:hAnsi="Arial" w:cs="Arial"/>
          <w:sz w:val="24"/>
          <w:lang w:eastAsia="en-US"/>
        </w:rPr>
        <w:t>энергосервисных</w:t>
      </w:r>
      <w:proofErr w:type="spellEnd"/>
      <w:r w:rsidRPr="0015655B">
        <w:rPr>
          <w:rFonts w:ascii="Arial" w:eastAsia="Calibri" w:hAnsi="Arial" w:cs="Arial"/>
          <w:sz w:val="24"/>
          <w:lang w:eastAsia="en-US"/>
        </w:rPr>
        <w:t xml:space="preserve"> договоров и проведения энергетических обследований.</w:t>
      </w:r>
    </w:p>
    <w:p w:rsidR="000500A8" w:rsidRPr="0015655B" w:rsidRDefault="000500A8" w:rsidP="000500A8">
      <w:pPr>
        <w:spacing w:line="276" w:lineRule="auto"/>
        <w:ind w:firstLine="720"/>
        <w:jc w:val="both"/>
        <w:rPr>
          <w:rFonts w:ascii="Arial" w:eastAsia="Calibri" w:hAnsi="Arial" w:cs="Arial"/>
          <w:sz w:val="24"/>
          <w:lang w:eastAsia="en-US"/>
        </w:rPr>
      </w:pPr>
      <w:bookmarkStart w:id="7" w:name="sub_13"/>
      <w:bookmarkEnd w:id="6"/>
      <w:r w:rsidRPr="0015655B">
        <w:rPr>
          <w:rFonts w:ascii="Arial" w:eastAsia="Calibri" w:hAnsi="Arial" w:cs="Arial"/>
          <w:sz w:val="24"/>
          <w:lang w:eastAsia="en-US"/>
        </w:rPr>
        <w:t>1.3. Основными целями субсидирования субъектов малого и среднего предпринимательства являются содействие социально-экономическому развитию Родничковского сельского поселения, формирование благоприятного предпринимательского климата, создание условий, упрощающих доступ субъектов малого предпринимательства к финансовым ресурсам, развитие малого и среднего предпринимательства, повышение занятости населения, расширение налогооблагаемой базы и стимулирование инвестиционной активности.</w:t>
      </w:r>
    </w:p>
    <w:bookmarkEnd w:id="7"/>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Субсидирование субъектов малого и среднего предпринимательства является  муниципальной услугой.</w:t>
      </w:r>
    </w:p>
    <w:p w:rsidR="000500A8" w:rsidRPr="0015655B" w:rsidRDefault="000500A8" w:rsidP="000500A8">
      <w:pPr>
        <w:spacing w:line="276" w:lineRule="auto"/>
        <w:ind w:firstLine="720"/>
        <w:jc w:val="both"/>
        <w:rPr>
          <w:rFonts w:ascii="Arial" w:eastAsia="Calibri" w:hAnsi="Arial" w:cs="Arial"/>
          <w:sz w:val="24"/>
          <w:lang w:eastAsia="en-US"/>
        </w:rPr>
      </w:pPr>
      <w:bookmarkStart w:id="8" w:name="sub_14"/>
      <w:r w:rsidRPr="0015655B">
        <w:rPr>
          <w:rFonts w:ascii="Arial" w:eastAsia="Calibri" w:hAnsi="Arial" w:cs="Arial"/>
          <w:sz w:val="24"/>
          <w:lang w:eastAsia="en-US"/>
        </w:rPr>
        <w:t xml:space="preserve">1.4. Субсидирование субъектов малого и среднего предпринимательства осуществляется в пределах средств бюджета, предусмотренных на указанные в </w:t>
      </w:r>
      <w:hyperlink w:anchor="sub_13" w:history="1">
        <w:r w:rsidRPr="0015655B">
          <w:rPr>
            <w:rFonts w:ascii="Arial" w:eastAsia="Calibri" w:hAnsi="Arial" w:cs="Arial"/>
            <w:bCs/>
            <w:sz w:val="24"/>
            <w:lang w:eastAsia="en-US"/>
          </w:rPr>
          <w:t>пункте 1.3</w:t>
        </w:r>
      </w:hyperlink>
      <w:r w:rsidRPr="0015655B">
        <w:rPr>
          <w:rFonts w:ascii="Arial" w:eastAsia="Calibri" w:hAnsi="Arial" w:cs="Arial"/>
          <w:sz w:val="24"/>
          <w:lang w:eastAsia="en-US"/>
        </w:rPr>
        <w:t xml:space="preserve"> настоящего Положения цели.</w:t>
      </w:r>
    </w:p>
    <w:bookmarkEnd w:id="8"/>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Субсидирование субъектов малого и среднего предпринимательства в рамках бюджетных ассигнований осуществляет главный распорядитель средств бюджета -  Администрация Родничковского сельского поселения  в  соответствии с бюджетной росписью.</w:t>
      </w:r>
    </w:p>
    <w:p w:rsidR="000500A8" w:rsidRPr="0015655B" w:rsidRDefault="000500A8" w:rsidP="000500A8">
      <w:pPr>
        <w:spacing w:line="276" w:lineRule="auto"/>
        <w:ind w:firstLine="720"/>
        <w:jc w:val="both"/>
        <w:rPr>
          <w:rFonts w:ascii="Arial" w:eastAsia="Calibri" w:hAnsi="Arial" w:cs="Arial"/>
          <w:sz w:val="24"/>
          <w:lang w:eastAsia="en-US"/>
        </w:rPr>
      </w:pPr>
      <w:bookmarkStart w:id="9" w:name="sub_15"/>
      <w:r w:rsidRPr="0015655B">
        <w:rPr>
          <w:rFonts w:ascii="Arial" w:eastAsia="Calibri" w:hAnsi="Arial" w:cs="Arial"/>
          <w:sz w:val="24"/>
          <w:lang w:eastAsia="en-US"/>
        </w:rPr>
        <w:t>1.5. Субсидии предоставляются субъектам малого и среднего предпринимательства, которые соответствуют следующим критериям:</w:t>
      </w:r>
    </w:p>
    <w:p w:rsidR="000500A8" w:rsidRPr="0015655B" w:rsidRDefault="000500A8" w:rsidP="000500A8">
      <w:pPr>
        <w:spacing w:line="276" w:lineRule="auto"/>
        <w:ind w:firstLine="720"/>
        <w:jc w:val="both"/>
        <w:rPr>
          <w:rFonts w:ascii="Arial" w:eastAsia="Calibri" w:hAnsi="Arial" w:cs="Arial"/>
          <w:sz w:val="24"/>
          <w:lang w:eastAsia="en-US"/>
        </w:rPr>
      </w:pPr>
      <w:bookmarkStart w:id="10" w:name="sub_1501"/>
      <w:bookmarkEnd w:id="9"/>
      <w:r w:rsidRPr="0015655B">
        <w:rPr>
          <w:rFonts w:ascii="Arial" w:eastAsia="Calibri" w:hAnsi="Arial" w:cs="Arial"/>
          <w:sz w:val="24"/>
          <w:lang w:eastAsia="en-US"/>
        </w:rPr>
        <w:t>а) не находятся в стадии реорганизации, ликвидации или банкротства в соответствии с законодательством Российской Федерации;</w:t>
      </w:r>
    </w:p>
    <w:p w:rsidR="000500A8" w:rsidRPr="0015655B" w:rsidRDefault="000500A8" w:rsidP="000500A8">
      <w:pPr>
        <w:spacing w:line="276" w:lineRule="auto"/>
        <w:ind w:firstLine="720"/>
        <w:jc w:val="both"/>
        <w:rPr>
          <w:rFonts w:ascii="Arial" w:eastAsia="Calibri" w:hAnsi="Arial" w:cs="Arial"/>
          <w:sz w:val="24"/>
          <w:lang w:eastAsia="en-US"/>
        </w:rPr>
      </w:pPr>
      <w:bookmarkStart w:id="11" w:name="sub_1502"/>
      <w:bookmarkEnd w:id="10"/>
      <w:proofErr w:type="gramStart"/>
      <w:r w:rsidRPr="0015655B">
        <w:rPr>
          <w:rFonts w:ascii="Arial" w:eastAsia="Calibri" w:hAnsi="Arial" w:cs="Arial"/>
          <w:sz w:val="24"/>
          <w:lang w:eastAsia="en-US"/>
        </w:rPr>
        <w:t>б) зарегистрированы и осуществляют свою деятельность на территории Родничковского сельского поселения;</w:t>
      </w:r>
      <w:proofErr w:type="gramEnd"/>
    </w:p>
    <w:p w:rsidR="000500A8" w:rsidRPr="0015655B" w:rsidRDefault="000500A8" w:rsidP="000500A8">
      <w:pPr>
        <w:spacing w:line="276" w:lineRule="auto"/>
        <w:ind w:firstLine="720"/>
        <w:jc w:val="both"/>
        <w:rPr>
          <w:rFonts w:ascii="Arial" w:eastAsia="Calibri" w:hAnsi="Arial" w:cs="Arial"/>
          <w:sz w:val="24"/>
          <w:lang w:eastAsia="en-US"/>
        </w:rPr>
      </w:pPr>
      <w:bookmarkStart w:id="12" w:name="sub_1503"/>
      <w:bookmarkEnd w:id="11"/>
      <w:r w:rsidRPr="0015655B">
        <w:rPr>
          <w:rFonts w:ascii="Arial" w:eastAsia="Calibri" w:hAnsi="Arial" w:cs="Arial"/>
          <w:sz w:val="24"/>
          <w:lang w:eastAsia="en-US"/>
        </w:rPr>
        <w:t>в) имеют расчетный счет в банке;</w:t>
      </w:r>
    </w:p>
    <w:p w:rsidR="000500A8" w:rsidRPr="0015655B" w:rsidRDefault="000500A8" w:rsidP="000500A8">
      <w:pPr>
        <w:spacing w:line="276" w:lineRule="auto"/>
        <w:ind w:firstLine="720"/>
        <w:jc w:val="both"/>
        <w:rPr>
          <w:rFonts w:ascii="Arial" w:eastAsia="Calibri" w:hAnsi="Arial" w:cs="Arial"/>
          <w:sz w:val="24"/>
          <w:lang w:eastAsia="en-US"/>
        </w:rPr>
      </w:pPr>
      <w:bookmarkStart w:id="13" w:name="sub_1504"/>
      <w:bookmarkEnd w:id="12"/>
      <w:r w:rsidRPr="0015655B">
        <w:rPr>
          <w:rFonts w:ascii="Arial" w:eastAsia="Calibri" w:hAnsi="Arial" w:cs="Arial"/>
          <w:sz w:val="24"/>
          <w:lang w:eastAsia="en-US"/>
        </w:rPr>
        <w:t>г) не имеют просроченной задолженности по налоговым и (или) иным обязательным платежам в бюджетную систему Российской Федерации;</w:t>
      </w:r>
    </w:p>
    <w:p w:rsidR="000500A8" w:rsidRPr="0015655B" w:rsidRDefault="000500A8" w:rsidP="000500A8">
      <w:pPr>
        <w:spacing w:line="276" w:lineRule="auto"/>
        <w:ind w:firstLine="720"/>
        <w:jc w:val="both"/>
        <w:rPr>
          <w:rFonts w:ascii="Arial" w:eastAsia="Calibri" w:hAnsi="Arial" w:cs="Arial"/>
          <w:sz w:val="24"/>
          <w:lang w:eastAsia="en-US"/>
        </w:rPr>
      </w:pPr>
      <w:bookmarkStart w:id="14" w:name="sub_1505"/>
      <w:bookmarkEnd w:id="13"/>
      <w:proofErr w:type="gramStart"/>
      <w:r w:rsidRPr="0015655B">
        <w:rPr>
          <w:rFonts w:ascii="Arial" w:eastAsia="Calibri" w:hAnsi="Arial" w:cs="Arial"/>
          <w:sz w:val="24"/>
          <w:lang w:eastAsia="en-US"/>
        </w:rPr>
        <w:t>д) не получают субсидии от иных распорядителей бюджетных средств Родничковского сельского  поселения по договору или бизнес-плану проекта, представленным в  Администрацию;</w:t>
      </w:r>
      <w:proofErr w:type="gramEnd"/>
    </w:p>
    <w:p w:rsidR="000500A8" w:rsidRPr="0015655B" w:rsidRDefault="000500A8" w:rsidP="000500A8">
      <w:pPr>
        <w:spacing w:line="276" w:lineRule="auto"/>
        <w:ind w:firstLine="720"/>
        <w:jc w:val="both"/>
        <w:rPr>
          <w:rFonts w:ascii="Arial" w:eastAsia="Calibri" w:hAnsi="Arial" w:cs="Arial"/>
          <w:sz w:val="24"/>
          <w:lang w:eastAsia="en-US"/>
        </w:rPr>
      </w:pPr>
      <w:bookmarkStart w:id="15" w:name="sub_1506"/>
      <w:bookmarkEnd w:id="14"/>
      <w:r w:rsidRPr="0015655B">
        <w:rPr>
          <w:rFonts w:ascii="Arial" w:eastAsia="Calibri" w:hAnsi="Arial" w:cs="Arial"/>
          <w:sz w:val="24"/>
          <w:lang w:eastAsia="en-US"/>
        </w:rPr>
        <w:t>е) не имеют задолженности по выплате заработной платы;</w:t>
      </w:r>
    </w:p>
    <w:p w:rsidR="000500A8" w:rsidRPr="0015655B" w:rsidRDefault="000500A8" w:rsidP="000500A8">
      <w:pPr>
        <w:spacing w:line="276" w:lineRule="auto"/>
        <w:ind w:firstLine="720"/>
        <w:jc w:val="both"/>
        <w:rPr>
          <w:rFonts w:ascii="Arial" w:eastAsia="Calibri" w:hAnsi="Arial" w:cs="Arial"/>
          <w:sz w:val="24"/>
          <w:lang w:eastAsia="en-US"/>
        </w:rPr>
      </w:pPr>
      <w:bookmarkStart w:id="16" w:name="sub_1507"/>
      <w:bookmarkEnd w:id="15"/>
      <w:r w:rsidRPr="0015655B">
        <w:rPr>
          <w:rFonts w:ascii="Arial" w:eastAsia="Calibri" w:hAnsi="Arial" w:cs="Arial"/>
          <w:sz w:val="24"/>
          <w:lang w:eastAsia="en-US"/>
        </w:rPr>
        <w:t xml:space="preserve">ж) осуществляют экономическую деятельность определенных видов согласно кодам </w:t>
      </w:r>
      <w:hyperlink r:id="rId8" w:history="1">
        <w:r w:rsidRPr="0015655B">
          <w:rPr>
            <w:rFonts w:ascii="Arial" w:eastAsia="Calibri" w:hAnsi="Arial" w:cs="Arial"/>
            <w:bCs/>
            <w:sz w:val="24"/>
            <w:lang w:eastAsia="en-US"/>
          </w:rPr>
          <w:t>Общероссийского классификатора видов экономической деятельности</w:t>
        </w:r>
      </w:hyperlink>
      <w:r w:rsidRPr="0015655B">
        <w:rPr>
          <w:rFonts w:ascii="Arial" w:eastAsia="Calibri" w:hAnsi="Arial" w:cs="Arial"/>
          <w:b/>
          <w:sz w:val="24"/>
          <w:lang w:eastAsia="en-US"/>
        </w:rPr>
        <w:t>:</w:t>
      </w:r>
    </w:p>
    <w:bookmarkEnd w:id="16"/>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 xml:space="preserve">по </w:t>
      </w:r>
      <w:hyperlink r:id="rId9" w:history="1">
        <w:r w:rsidRPr="0015655B">
          <w:rPr>
            <w:rFonts w:ascii="Arial" w:eastAsia="Calibri" w:hAnsi="Arial" w:cs="Arial"/>
            <w:bCs/>
            <w:sz w:val="24"/>
            <w:lang w:eastAsia="en-US"/>
          </w:rPr>
          <w:t>разделу</w:t>
        </w:r>
        <w:proofErr w:type="gramStart"/>
        <w:r w:rsidRPr="0015655B">
          <w:rPr>
            <w:rFonts w:ascii="Arial" w:eastAsia="Calibri" w:hAnsi="Arial" w:cs="Arial"/>
            <w:bCs/>
            <w:sz w:val="24"/>
            <w:lang w:eastAsia="en-US"/>
          </w:rPr>
          <w:t xml:space="preserve"> А</w:t>
        </w:r>
        <w:proofErr w:type="gramEnd"/>
      </w:hyperlink>
      <w:r w:rsidRPr="0015655B">
        <w:rPr>
          <w:rFonts w:ascii="Arial" w:eastAsia="Calibri" w:hAnsi="Arial" w:cs="Arial"/>
          <w:sz w:val="24"/>
          <w:lang w:eastAsia="en-US"/>
        </w:rPr>
        <w:t xml:space="preserve"> «Сельское хозяйство, охота и лесное хозяйство»: </w:t>
      </w:r>
      <w:hyperlink r:id="rId10" w:history="1">
        <w:r w:rsidRPr="0015655B">
          <w:rPr>
            <w:rFonts w:ascii="Arial" w:eastAsia="Calibri" w:hAnsi="Arial" w:cs="Arial"/>
            <w:bCs/>
            <w:sz w:val="24"/>
            <w:lang w:eastAsia="en-US"/>
          </w:rPr>
          <w:t>01.1-01.4</w:t>
        </w:r>
      </w:hyperlink>
      <w:r w:rsidRPr="0015655B">
        <w:rPr>
          <w:rFonts w:ascii="Arial" w:eastAsia="Calibri" w:hAnsi="Arial" w:cs="Arial"/>
          <w:b/>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 xml:space="preserve">по </w:t>
      </w:r>
      <w:hyperlink r:id="rId11" w:history="1">
        <w:r w:rsidRPr="0015655B">
          <w:rPr>
            <w:rFonts w:ascii="Arial" w:eastAsia="Calibri" w:hAnsi="Arial" w:cs="Arial"/>
            <w:bCs/>
            <w:sz w:val="24"/>
            <w:lang w:eastAsia="en-US"/>
          </w:rPr>
          <w:t>разделу</w:t>
        </w:r>
        <w:proofErr w:type="gramStart"/>
        <w:r w:rsidRPr="0015655B">
          <w:rPr>
            <w:rFonts w:ascii="Arial" w:eastAsia="Calibri" w:hAnsi="Arial" w:cs="Arial"/>
            <w:bCs/>
            <w:sz w:val="24"/>
            <w:lang w:eastAsia="en-US"/>
          </w:rPr>
          <w:t xml:space="preserve"> В</w:t>
        </w:r>
        <w:proofErr w:type="gramEnd"/>
      </w:hyperlink>
      <w:r w:rsidRPr="0015655B">
        <w:rPr>
          <w:rFonts w:ascii="Arial" w:eastAsia="Calibri" w:hAnsi="Arial" w:cs="Arial"/>
          <w:sz w:val="24"/>
          <w:lang w:eastAsia="en-US"/>
        </w:rPr>
        <w:t xml:space="preserve"> «Рыболовство, рыбоводство» – </w:t>
      </w:r>
      <w:hyperlink r:id="rId12" w:history="1">
        <w:r w:rsidRPr="0015655B">
          <w:rPr>
            <w:rFonts w:ascii="Arial" w:eastAsia="Calibri" w:hAnsi="Arial" w:cs="Arial"/>
            <w:bCs/>
            <w:sz w:val="24"/>
            <w:lang w:eastAsia="en-US"/>
          </w:rPr>
          <w:t>05.02</w:t>
        </w:r>
      </w:hyperlink>
      <w:r w:rsidRPr="0015655B">
        <w:rPr>
          <w:rFonts w:ascii="Arial" w:eastAsia="Calibri" w:hAnsi="Arial" w:cs="Arial"/>
          <w:b/>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proofErr w:type="gramStart"/>
      <w:r w:rsidRPr="0015655B">
        <w:rPr>
          <w:rFonts w:ascii="Arial" w:eastAsia="Calibri" w:hAnsi="Arial" w:cs="Arial"/>
          <w:sz w:val="24"/>
          <w:lang w:eastAsia="en-US"/>
        </w:rPr>
        <w:t xml:space="preserve">по </w:t>
      </w:r>
      <w:hyperlink r:id="rId13" w:history="1">
        <w:r w:rsidRPr="0015655B">
          <w:rPr>
            <w:rFonts w:ascii="Arial" w:eastAsia="Calibri" w:hAnsi="Arial" w:cs="Arial"/>
            <w:bCs/>
            <w:sz w:val="24"/>
            <w:lang w:eastAsia="en-US"/>
          </w:rPr>
          <w:t>разделу D</w:t>
        </w:r>
      </w:hyperlink>
      <w:r w:rsidRPr="0015655B">
        <w:rPr>
          <w:rFonts w:ascii="Arial" w:eastAsia="Calibri" w:hAnsi="Arial" w:cs="Arial"/>
          <w:sz w:val="24"/>
          <w:lang w:eastAsia="en-US"/>
        </w:rPr>
        <w:t xml:space="preserve"> «Обрабатывающие производства»: </w:t>
      </w:r>
      <w:hyperlink r:id="rId14" w:history="1">
        <w:r w:rsidRPr="0015655B">
          <w:rPr>
            <w:rFonts w:ascii="Arial" w:eastAsia="Calibri" w:hAnsi="Arial" w:cs="Arial"/>
            <w:bCs/>
            <w:sz w:val="24"/>
            <w:lang w:eastAsia="en-US"/>
          </w:rPr>
          <w:t>15.1-15.8</w:t>
        </w:r>
      </w:hyperlink>
      <w:r w:rsidRPr="0015655B">
        <w:rPr>
          <w:rFonts w:ascii="Arial" w:eastAsia="Calibri" w:hAnsi="Arial" w:cs="Arial"/>
          <w:b/>
          <w:sz w:val="24"/>
          <w:lang w:eastAsia="en-US"/>
        </w:rPr>
        <w:t xml:space="preserve">; </w:t>
      </w:r>
      <w:hyperlink r:id="rId15" w:history="1">
        <w:r w:rsidRPr="0015655B">
          <w:rPr>
            <w:rFonts w:ascii="Arial" w:eastAsia="Calibri" w:hAnsi="Arial" w:cs="Arial"/>
            <w:bCs/>
            <w:sz w:val="24"/>
            <w:lang w:eastAsia="en-US"/>
          </w:rPr>
          <w:t>15.98</w:t>
        </w:r>
      </w:hyperlink>
      <w:r w:rsidRPr="0015655B">
        <w:rPr>
          <w:rFonts w:ascii="Arial" w:eastAsia="Calibri" w:hAnsi="Arial" w:cs="Arial"/>
          <w:b/>
          <w:sz w:val="24"/>
          <w:lang w:eastAsia="en-US"/>
        </w:rPr>
        <w:t xml:space="preserve">; </w:t>
      </w:r>
      <w:hyperlink r:id="rId16" w:history="1">
        <w:r w:rsidRPr="0015655B">
          <w:rPr>
            <w:rFonts w:ascii="Arial" w:eastAsia="Calibri" w:hAnsi="Arial" w:cs="Arial"/>
            <w:bCs/>
            <w:sz w:val="24"/>
            <w:lang w:eastAsia="en-US"/>
          </w:rPr>
          <w:t>17.1-17.7</w:t>
        </w:r>
      </w:hyperlink>
      <w:r w:rsidRPr="0015655B">
        <w:rPr>
          <w:rFonts w:ascii="Arial" w:eastAsia="Calibri" w:hAnsi="Arial" w:cs="Arial"/>
          <w:b/>
          <w:sz w:val="24"/>
          <w:lang w:eastAsia="en-US"/>
        </w:rPr>
        <w:t xml:space="preserve">; </w:t>
      </w:r>
      <w:hyperlink r:id="rId17" w:history="1">
        <w:r w:rsidRPr="0015655B">
          <w:rPr>
            <w:rFonts w:ascii="Arial" w:eastAsia="Calibri" w:hAnsi="Arial" w:cs="Arial"/>
            <w:bCs/>
            <w:sz w:val="24"/>
            <w:lang w:eastAsia="en-US"/>
          </w:rPr>
          <w:t>18.1-18.3</w:t>
        </w:r>
      </w:hyperlink>
      <w:r w:rsidRPr="0015655B">
        <w:rPr>
          <w:rFonts w:ascii="Arial" w:eastAsia="Calibri" w:hAnsi="Arial" w:cs="Arial"/>
          <w:b/>
          <w:sz w:val="24"/>
          <w:lang w:eastAsia="en-US"/>
        </w:rPr>
        <w:t xml:space="preserve">; </w:t>
      </w:r>
      <w:hyperlink r:id="rId18" w:history="1">
        <w:r w:rsidRPr="0015655B">
          <w:rPr>
            <w:rFonts w:ascii="Arial" w:eastAsia="Calibri" w:hAnsi="Arial" w:cs="Arial"/>
            <w:bCs/>
            <w:sz w:val="24"/>
            <w:lang w:eastAsia="en-US"/>
          </w:rPr>
          <w:t>19.1-19.3</w:t>
        </w:r>
      </w:hyperlink>
      <w:r w:rsidRPr="0015655B">
        <w:rPr>
          <w:rFonts w:ascii="Arial" w:eastAsia="Calibri" w:hAnsi="Arial" w:cs="Arial"/>
          <w:b/>
          <w:sz w:val="24"/>
          <w:lang w:eastAsia="en-US"/>
        </w:rPr>
        <w:t xml:space="preserve">; </w:t>
      </w:r>
      <w:hyperlink r:id="rId19" w:history="1">
        <w:r w:rsidRPr="0015655B">
          <w:rPr>
            <w:rFonts w:ascii="Arial" w:eastAsia="Calibri" w:hAnsi="Arial" w:cs="Arial"/>
            <w:bCs/>
            <w:sz w:val="24"/>
            <w:lang w:eastAsia="en-US"/>
          </w:rPr>
          <w:t>20.1-20.5</w:t>
        </w:r>
      </w:hyperlink>
      <w:r w:rsidRPr="0015655B">
        <w:rPr>
          <w:rFonts w:ascii="Arial" w:eastAsia="Calibri" w:hAnsi="Arial" w:cs="Arial"/>
          <w:b/>
          <w:sz w:val="24"/>
          <w:lang w:eastAsia="en-US"/>
        </w:rPr>
        <w:t xml:space="preserve">; </w:t>
      </w:r>
      <w:hyperlink r:id="rId20" w:history="1">
        <w:r w:rsidRPr="0015655B">
          <w:rPr>
            <w:rFonts w:ascii="Arial" w:eastAsia="Calibri" w:hAnsi="Arial" w:cs="Arial"/>
            <w:bCs/>
            <w:sz w:val="24"/>
            <w:lang w:eastAsia="en-US"/>
          </w:rPr>
          <w:t>21.1</w:t>
        </w:r>
      </w:hyperlink>
      <w:r w:rsidRPr="0015655B">
        <w:rPr>
          <w:rFonts w:ascii="Arial" w:eastAsia="Calibri" w:hAnsi="Arial" w:cs="Arial"/>
          <w:b/>
          <w:sz w:val="24"/>
          <w:lang w:eastAsia="en-US"/>
        </w:rPr>
        <w:t xml:space="preserve">; </w:t>
      </w:r>
      <w:hyperlink r:id="rId21" w:history="1">
        <w:r w:rsidRPr="0015655B">
          <w:rPr>
            <w:rFonts w:ascii="Arial" w:eastAsia="Calibri" w:hAnsi="Arial" w:cs="Arial"/>
            <w:bCs/>
            <w:sz w:val="24"/>
            <w:lang w:eastAsia="en-US"/>
          </w:rPr>
          <w:t>21.2</w:t>
        </w:r>
      </w:hyperlink>
      <w:r w:rsidRPr="0015655B">
        <w:rPr>
          <w:rFonts w:ascii="Arial" w:eastAsia="Calibri" w:hAnsi="Arial" w:cs="Arial"/>
          <w:b/>
          <w:sz w:val="24"/>
          <w:lang w:eastAsia="en-US"/>
        </w:rPr>
        <w:t xml:space="preserve">; </w:t>
      </w:r>
      <w:hyperlink r:id="rId22" w:history="1">
        <w:r w:rsidRPr="0015655B">
          <w:rPr>
            <w:rFonts w:ascii="Arial" w:eastAsia="Calibri" w:hAnsi="Arial" w:cs="Arial"/>
            <w:bCs/>
            <w:sz w:val="24"/>
            <w:lang w:eastAsia="en-US"/>
          </w:rPr>
          <w:t>22.1-22.3</w:t>
        </w:r>
      </w:hyperlink>
      <w:r w:rsidRPr="0015655B">
        <w:rPr>
          <w:rFonts w:ascii="Arial" w:eastAsia="Calibri" w:hAnsi="Arial" w:cs="Arial"/>
          <w:b/>
          <w:sz w:val="24"/>
          <w:lang w:eastAsia="en-US"/>
        </w:rPr>
        <w:t xml:space="preserve">; </w:t>
      </w:r>
      <w:hyperlink r:id="rId23" w:history="1">
        <w:r w:rsidRPr="0015655B">
          <w:rPr>
            <w:rFonts w:ascii="Arial" w:eastAsia="Calibri" w:hAnsi="Arial" w:cs="Arial"/>
            <w:bCs/>
            <w:sz w:val="24"/>
            <w:lang w:eastAsia="en-US"/>
          </w:rPr>
          <w:t>24.11-24.13</w:t>
        </w:r>
      </w:hyperlink>
      <w:r w:rsidRPr="0015655B">
        <w:rPr>
          <w:rFonts w:ascii="Arial" w:eastAsia="Calibri" w:hAnsi="Arial" w:cs="Arial"/>
          <w:b/>
          <w:sz w:val="24"/>
          <w:lang w:eastAsia="en-US"/>
        </w:rPr>
        <w:t xml:space="preserve">; </w:t>
      </w:r>
      <w:hyperlink r:id="rId24" w:history="1">
        <w:r w:rsidRPr="0015655B">
          <w:rPr>
            <w:rFonts w:ascii="Arial" w:eastAsia="Calibri" w:hAnsi="Arial" w:cs="Arial"/>
            <w:bCs/>
            <w:sz w:val="24"/>
            <w:lang w:eastAsia="en-US"/>
          </w:rPr>
          <w:t>24.14.2</w:t>
        </w:r>
      </w:hyperlink>
      <w:r w:rsidRPr="0015655B">
        <w:rPr>
          <w:rFonts w:ascii="Arial" w:eastAsia="Calibri" w:hAnsi="Arial" w:cs="Arial"/>
          <w:b/>
          <w:sz w:val="24"/>
          <w:lang w:eastAsia="en-US"/>
        </w:rPr>
        <w:t xml:space="preserve">; </w:t>
      </w:r>
      <w:hyperlink r:id="rId25" w:history="1">
        <w:r w:rsidRPr="0015655B">
          <w:rPr>
            <w:rFonts w:ascii="Arial" w:eastAsia="Calibri" w:hAnsi="Arial" w:cs="Arial"/>
            <w:bCs/>
            <w:sz w:val="24"/>
            <w:lang w:eastAsia="en-US"/>
          </w:rPr>
          <w:t>24.15-24.17</w:t>
        </w:r>
      </w:hyperlink>
      <w:r w:rsidRPr="0015655B">
        <w:rPr>
          <w:rFonts w:ascii="Arial" w:eastAsia="Calibri" w:hAnsi="Arial" w:cs="Arial"/>
          <w:b/>
          <w:sz w:val="24"/>
          <w:lang w:eastAsia="en-US"/>
        </w:rPr>
        <w:t xml:space="preserve">; </w:t>
      </w:r>
      <w:hyperlink r:id="rId26" w:history="1">
        <w:r w:rsidRPr="0015655B">
          <w:rPr>
            <w:rFonts w:ascii="Arial" w:eastAsia="Calibri" w:hAnsi="Arial" w:cs="Arial"/>
            <w:bCs/>
            <w:sz w:val="24"/>
            <w:lang w:eastAsia="en-US"/>
          </w:rPr>
          <w:t>24.2-24.5</w:t>
        </w:r>
      </w:hyperlink>
      <w:r w:rsidRPr="0015655B">
        <w:rPr>
          <w:rFonts w:ascii="Arial" w:eastAsia="Calibri" w:hAnsi="Arial" w:cs="Arial"/>
          <w:b/>
          <w:sz w:val="24"/>
          <w:lang w:eastAsia="en-US"/>
        </w:rPr>
        <w:t xml:space="preserve">; </w:t>
      </w:r>
      <w:hyperlink r:id="rId27" w:history="1">
        <w:r w:rsidRPr="0015655B">
          <w:rPr>
            <w:rFonts w:ascii="Arial" w:eastAsia="Calibri" w:hAnsi="Arial" w:cs="Arial"/>
            <w:bCs/>
            <w:sz w:val="24"/>
            <w:lang w:eastAsia="en-US"/>
          </w:rPr>
          <w:t>24.62-24.66</w:t>
        </w:r>
      </w:hyperlink>
      <w:r w:rsidRPr="0015655B">
        <w:rPr>
          <w:rFonts w:ascii="Arial" w:eastAsia="Calibri" w:hAnsi="Arial" w:cs="Arial"/>
          <w:sz w:val="24"/>
          <w:lang w:eastAsia="en-US"/>
        </w:rPr>
        <w:t xml:space="preserve">; </w:t>
      </w:r>
      <w:hyperlink r:id="rId28" w:history="1">
        <w:r w:rsidRPr="0015655B">
          <w:rPr>
            <w:rFonts w:ascii="Arial" w:eastAsia="Calibri" w:hAnsi="Arial" w:cs="Arial"/>
            <w:bCs/>
            <w:sz w:val="24"/>
            <w:lang w:eastAsia="en-US"/>
          </w:rPr>
          <w:t>24.7</w:t>
        </w:r>
      </w:hyperlink>
      <w:r w:rsidRPr="0015655B">
        <w:rPr>
          <w:rFonts w:ascii="Arial" w:eastAsia="Calibri" w:hAnsi="Arial" w:cs="Arial"/>
          <w:b/>
          <w:sz w:val="24"/>
          <w:lang w:eastAsia="en-US"/>
        </w:rPr>
        <w:t xml:space="preserve">; </w:t>
      </w:r>
      <w:hyperlink r:id="rId29" w:history="1">
        <w:r w:rsidRPr="0015655B">
          <w:rPr>
            <w:rFonts w:ascii="Arial" w:eastAsia="Calibri" w:hAnsi="Arial" w:cs="Arial"/>
            <w:bCs/>
            <w:sz w:val="24"/>
            <w:lang w:eastAsia="en-US"/>
          </w:rPr>
          <w:t>25.1</w:t>
        </w:r>
      </w:hyperlink>
      <w:r w:rsidRPr="0015655B">
        <w:rPr>
          <w:rFonts w:ascii="Arial" w:eastAsia="Calibri" w:hAnsi="Arial" w:cs="Arial"/>
          <w:b/>
          <w:sz w:val="24"/>
          <w:lang w:eastAsia="en-US"/>
        </w:rPr>
        <w:t xml:space="preserve">; </w:t>
      </w:r>
      <w:hyperlink r:id="rId30" w:history="1">
        <w:r w:rsidRPr="0015655B">
          <w:rPr>
            <w:rFonts w:ascii="Arial" w:eastAsia="Calibri" w:hAnsi="Arial" w:cs="Arial"/>
            <w:bCs/>
            <w:sz w:val="24"/>
            <w:lang w:eastAsia="en-US"/>
          </w:rPr>
          <w:t>25.2</w:t>
        </w:r>
      </w:hyperlink>
      <w:r w:rsidRPr="0015655B">
        <w:rPr>
          <w:rFonts w:ascii="Arial" w:eastAsia="Calibri" w:hAnsi="Arial" w:cs="Arial"/>
          <w:b/>
          <w:sz w:val="24"/>
          <w:lang w:eastAsia="en-US"/>
        </w:rPr>
        <w:t xml:space="preserve">; </w:t>
      </w:r>
      <w:hyperlink r:id="rId31" w:history="1">
        <w:r w:rsidRPr="0015655B">
          <w:rPr>
            <w:rFonts w:ascii="Arial" w:eastAsia="Calibri" w:hAnsi="Arial" w:cs="Arial"/>
            <w:bCs/>
            <w:sz w:val="24"/>
            <w:lang w:eastAsia="en-US"/>
          </w:rPr>
          <w:t>26.1-26.8</w:t>
        </w:r>
      </w:hyperlink>
      <w:r w:rsidRPr="0015655B">
        <w:rPr>
          <w:rFonts w:ascii="Arial" w:eastAsia="Calibri" w:hAnsi="Arial" w:cs="Arial"/>
          <w:b/>
          <w:sz w:val="24"/>
          <w:lang w:eastAsia="en-US"/>
        </w:rPr>
        <w:t xml:space="preserve">; </w:t>
      </w:r>
      <w:hyperlink r:id="rId32" w:history="1">
        <w:r w:rsidRPr="0015655B">
          <w:rPr>
            <w:rFonts w:ascii="Arial" w:eastAsia="Calibri" w:hAnsi="Arial" w:cs="Arial"/>
            <w:bCs/>
            <w:sz w:val="24"/>
            <w:lang w:eastAsia="en-US"/>
          </w:rPr>
          <w:t>27.1-27.5</w:t>
        </w:r>
      </w:hyperlink>
      <w:r w:rsidRPr="0015655B">
        <w:rPr>
          <w:rFonts w:ascii="Arial" w:eastAsia="Calibri" w:hAnsi="Arial" w:cs="Arial"/>
          <w:b/>
          <w:sz w:val="24"/>
          <w:lang w:eastAsia="en-US"/>
        </w:rPr>
        <w:t xml:space="preserve">; </w:t>
      </w:r>
      <w:hyperlink r:id="rId33" w:history="1">
        <w:r w:rsidRPr="0015655B">
          <w:rPr>
            <w:rFonts w:ascii="Arial" w:eastAsia="Calibri" w:hAnsi="Arial" w:cs="Arial"/>
            <w:bCs/>
            <w:sz w:val="24"/>
            <w:lang w:eastAsia="en-US"/>
          </w:rPr>
          <w:t>28.1-28.7</w:t>
        </w:r>
      </w:hyperlink>
      <w:r w:rsidRPr="0015655B">
        <w:rPr>
          <w:rFonts w:ascii="Arial" w:eastAsia="Calibri" w:hAnsi="Arial" w:cs="Arial"/>
          <w:b/>
          <w:sz w:val="24"/>
          <w:lang w:eastAsia="en-US"/>
        </w:rPr>
        <w:t xml:space="preserve">; </w:t>
      </w:r>
      <w:hyperlink r:id="rId34" w:history="1">
        <w:r w:rsidRPr="0015655B">
          <w:rPr>
            <w:rFonts w:ascii="Arial" w:eastAsia="Calibri" w:hAnsi="Arial" w:cs="Arial"/>
            <w:bCs/>
            <w:sz w:val="24"/>
            <w:lang w:eastAsia="en-US"/>
          </w:rPr>
          <w:t>29.1-29.5</w:t>
        </w:r>
      </w:hyperlink>
      <w:r w:rsidRPr="0015655B">
        <w:rPr>
          <w:rFonts w:ascii="Arial" w:eastAsia="Calibri" w:hAnsi="Arial" w:cs="Arial"/>
          <w:b/>
          <w:sz w:val="24"/>
          <w:lang w:eastAsia="en-US"/>
        </w:rPr>
        <w:t xml:space="preserve">; </w:t>
      </w:r>
      <w:hyperlink r:id="rId35" w:history="1">
        <w:r w:rsidRPr="0015655B">
          <w:rPr>
            <w:rFonts w:ascii="Arial" w:eastAsia="Calibri" w:hAnsi="Arial" w:cs="Arial"/>
            <w:bCs/>
            <w:sz w:val="24"/>
            <w:lang w:eastAsia="en-US"/>
          </w:rPr>
          <w:t>30.0</w:t>
        </w:r>
      </w:hyperlink>
      <w:r w:rsidRPr="0015655B">
        <w:rPr>
          <w:rFonts w:ascii="Arial" w:eastAsia="Calibri" w:hAnsi="Arial" w:cs="Arial"/>
          <w:b/>
          <w:sz w:val="24"/>
          <w:lang w:eastAsia="en-US"/>
        </w:rPr>
        <w:t xml:space="preserve">; </w:t>
      </w:r>
      <w:hyperlink r:id="rId36" w:history="1">
        <w:r w:rsidRPr="0015655B">
          <w:rPr>
            <w:rFonts w:ascii="Arial" w:eastAsia="Calibri" w:hAnsi="Arial" w:cs="Arial"/>
            <w:bCs/>
            <w:sz w:val="24"/>
            <w:lang w:eastAsia="en-US"/>
          </w:rPr>
          <w:t>31.1-31.6</w:t>
        </w:r>
      </w:hyperlink>
      <w:r w:rsidRPr="0015655B">
        <w:rPr>
          <w:rFonts w:ascii="Arial" w:eastAsia="Calibri" w:hAnsi="Arial" w:cs="Arial"/>
          <w:b/>
          <w:sz w:val="24"/>
          <w:lang w:eastAsia="en-US"/>
        </w:rPr>
        <w:t xml:space="preserve">; </w:t>
      </w:r>
      <w:hyperlink r:id="rId37" w:history="1">
        <w:r w:rsidRPr="0015655B">
          <w:rPr>
            <w:rFonts w:ascii="Arial" w:eastAsia="Calibri" w:hAnsi="Arial" w:cs="Arial"/>
            <w:bCs/>
            <w:sz w:val="24"/>
            <w:lang w:eastAsia="en-US"/>
          </w:rPr>
          <w:t>32.1-32.3</w:t>
        </w:r>
      </w:hyperlink>
      <w:r w:rsidRPr="0015655B">
        <w:rPr>
          <w:rFonts w:ascii="Arial" w:eastAsia="Calibri" w:hAnsi="Arial" w:cs="Arial"/>
          <w:b/>
          <w:sz w:val="24"/>
          <w:lang w:eastAsia="en-US"/>
        </w:rPr>
        <w:t xml:space="preserve">; </w:t>
      </w:r>
      <w:hyperlink r:id="rId38" w:history="1">
        <w:r w:rsidRPr="0015655B">
          <w:rPr>
            <w:rFonts w:ascii="Arial" w:eastAsia="Calibri" w:hAnsi="Arial" w:cs="Arial"/>
            <w:bCs/>
            <w:sz w:val="24"/>
            <w:lang w:eastAsia="en-US"/>
          </w:rPr>
          <w:t>33.1-33.5</w:t>
        </w:r>
      </w:hyperlink>
      <w:r w:rsidRPr="0015655B">
        <w:rPr>
          <w:rFonts w:ascii="Arial" w:eastAsia="Calibri" w:hAnsi="Arial" w:cs="Arial"/>
          <w:sz w:val="24"/>
          <w:lang w:eastAsia="en-US"/>
        </w:rPr>
        <w:t xml:space="preserve">; </w:t>
      </w:r>
      <w:hyperlink r:id="rId39" w:history="1">
        <w:r w:rsidRPr="0015655B">
          <w:rPr>
            <w:rFonts w:ascii="Arial" w:eastAsia="Calibri" w:hAnsi="Arial" w:cs="Arial"/>
            <w:bCs/>
            <w:sz w:val="24"/>
            <w:lang w:eastAsia="en-US"/>
          </w:rPr>
          <w:t>34.1-34.3</w:t>
        </w:r>
      </w:hyperlink>
      <w:r w:rsidRPr="0015655B">
        <w:rPr>
          <w:rFonts w:ascii="Arial" w:eastAsia="Calibri" w:hAnsi="Arial" w:cs="Arial"/>
          <w:b/>
          <w:sz w:val="24"/>
          <w:lang w:eastAsia="en-US"/>
        </w:rPr>
        <w:t xml:space="preserve">; </w:t>
      </w:r>
      <w:hyperlink r:id="rId40" w:history="1">
        <w:r w:rsidRPr="0015655B">
          <w:rPr>
            <w:rFonts w:ascii="Arial" w:eastAsia="Calibri" w:hAnsi="Arial" w:cs="Arial"/>
            <w:bCs/>
            <w:sz w:val="24"/>
            <w:lang w:eastAsia="en-US"/>
          </w:rPr>
          <w:t>35.1-35.5</w:t>
        </w:r>
      </w:hyperlink>
      <w:r w:rsidRPr="0015655B">
        <w:rPr>
          <w:rFonts w:ascii="Arial" w:eastAsia="Calibri" w:hAnsi="Arial" w:cs="Arial"/>
          <w:b/>
          <w:sz w:val="24"/>
          <w:lang w:eastAsia="en-US"/>
        </w:rPr>
        <w:t>;</w:t>
      </w:r>
      <w:proofErr w:type="gramEnd"/>
      <w:r w:rsidRPr="0015655B">
        <w:rPr>
          <w:rFonts w:ascii="Arial" w:eastAsia="Calibri" w:hAnsi="Arial" w:cs="Arial"/>
          <w:b/>
          <w:sz w:val="24"/>
          <w:lang w:eastAsia="en-US"/>
        </w:rPr>
        <w:t xml:space="preserve"> </w:t>
      </w:r>
      <w:hyperlink r:id="rId41" w:history="1">
        <w:r w:rsidRPr="0015655B">
          <w:rPr>
            <w:rFonts w:ascii="Arial" w:eastAsia="Calibri" w:hAnsi="Arial" w:cs="Arial"/>
            <w:bCs/>
            <w:sz w:val="24"/>
            <w:lang w:eastAsia="en-US"/>
          </w:rPr>
          <w:t>36.1-36.6</w:t>
        </w:r>
      </w:hyperlink>
      <w:r w:rsidRPr="0015655B">
        <w:rPr>
          <w:rFonts w:ascii="Arial" w:eastAsia="Calibri" w:hAnsi="Arial" w:cs="Arial"/>
          <w:b/>
          <w:sz w:val="24"/>
          <w:lang w:eastAsia="en-US"/>
        </w:rPr>
        <w:t xml:space="preserve">, </w:t>
      </w:r>
      <w:hyperlink r:id="rId42" w:history="1">
        <w:r w:rsidRPr="0015655B">
          <w:rPr>
            <w:rFonts w:ascii="Arial" w:eastAsia="Calibri" w:hAnsi="Arial" w:cs="Arial"/>
            <w:bCs/>
            <w:sz w:val="24"/>
            <w:lang w:eastAsia="en-US"/>
          </w:rPr>
          <w:t>37.2</w:t>
        </w:r>
      </w:hyperlink>
      <w:r w:rsidRPr="0015655B">
        <w:rPr>
          <w:rFonts w:ascii="Arial" w:eastAsia="Calibri" w:hAnsi="Arial" w:cs="Arial"/>
          <w:b/>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lastRenderedPageBreak/>
        <w:t xml:space="preserve">по </w:t>
      </w:r>
      <w:hyperlink r:id="rId43" w:history="1">
        <w:r w:rsidRPr="0015655B">
          <w:rPr>
            <w:rFonts w:ascii="Arial" w:eastAsia="Calibri" w:hAnsi="Arial" w:cs="Arial"/>
            <w:bCs/>
            <w:sz w:val="24"/>
            <w:lang w:eastAsia="en-US"/>
          </w:rPr>
          <w:t>разделу F</w:t>
        </w:r>
      </w:hyperlink>
      <w:r w:rsidRPr="0015655B">
        <w:rPr>
          <w:rFonts w:ascii="Arial" w:eastAsia="Calibri" w:hAnsi="Arial" w:cs="Arial"/>
          <w:sz w:val="24"/>
          <w:lang w:eastAsia="en-US"/>
        </w:rPr>
        <w:t xml:space="preserve"> «Строительство»: </w:t>
      </w:r>
      <w:hyperlink r:id="rId44" w:history="1">
        <w:r w:rsidRPr="0015655B">
          <w:rPr>
            <w:rFonts w:ascii="Arial" w:eastAsia="Calibri" w:hAnsi="Arial" w:cs="Arial"/>
            <w:bCs/>
            <w:sz w:val="24"/>
            <w:lang w:eastAsia="en-US"/>
          </w:rPr>
          <w:t>45.2-45.4</w:t>
        </w:r>
      </w:hyperlink>
      <w:r w:rsidRPr="0015655B">
        <w:rPr>
          <w:rFonts w:ascii="Arial" w:eastAsia="Calibri" w:hAnsi="Arial" w:cs="Arial"/>
          <w:b/>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 xml:space="preserve">по </w:t>
      </w:r>
      <w:hyperlink r:id="rId45" w:history="1">
        <w:r w:rsidRPr="0015655B">
          <w:rPr>
            <w:rFonts w:ascii="Arial" w:eastAsia="Calibri" w:hAnsi="Arial" w:cs="Arial"/>
            <w:bCs/>
            <w:sz w:val="24"/>
            <w:lang w:eastAsia="en-US"/>
          </w:rPr>
          <w:t>разделу G</w:t>
        </w:r>
      </w:hyperlink>
      <w:r w:rsidRPr="0015655B">
        <w:rPr>
          <w:rFonts w:ascii="Arial" w:eastAsia="Calibri" w:hAnsi="Arial" w:cs="Arial"/>
          <w:sz w:val="24"/>
          <w:lang w:eastAsia="en-US"/>
        </w:rPr>
        <w:t xml:space="preserve"> «Оптовая и розничная торговля; ремонт автотранспортных средств, мотоциклов, бытовых изделий и предметов личного пользования»: </w:t>
      </w:r>
      <w:hyperlink r:id="rId46" w:history="1">
        <w:r w:rsidRPr="0015655B">
          <w:rPr>
            <w:rFonts w:ascii="Arial" w:eastAsia="Calibri" w:hAnsi="Arial" w:cs="Arial"/>
            <w:bCs/>
            <w:sz w:val="24"/>
            <w:lang w:eastAsia="en-US"/>
          </w:rPr>
          <w:t>50.2</w:t>
        </w:r>
      </w:hyperlink>
      <w:r w:rsidRPr="0015655B">
        <w:rPr>
          <w:rFonts w:ascii="Arial" w:eastAsia="Calibri" w:hAnsi="Arial" w:cs="Arial"/>
          <w:b/>
          <w:sz w:val="24"/>
          <w:lang w:eastAsia="en-US"/>
        </w:rPr>
        <w:t xml:space="preserve">; </w:t>
      </w:r>
      <w:hyperlink r:id="rId47" w:history="1">
        <w:r w:rsidRPr="0015655B">
          <w:rPr>
            <w:rFonts w:ascii="Arial" w:eastAsia="Calibri" w:hAnsi="Arial" w:cs="Arial"/>
            <w:bCs/>
            <w:sz w:val="24"/>
            <w:lang w:eastAsia="en-US"/>
          </w:rPr>
          <w:t>50.40.4</w:t>
        </w:r>
      </w:hyperlink>
      <w:r w:rsidRPr="0015655B">
        <w:rPr>
          <w:rFonts w:ascii="Arial" w:eastAsia="Calibri" w:hAnsi="Arial" w:cs="Arial"/>
          <w:b/>
          <w:sz w:val="24"/>
          <w:lang w:eastAsia="en-US"/>
        </w:rPr>
        <w:t xml:space="preserve">; </w:t>
      </w:r>
      <w:hyperlink r:id="rId48" w:history="1">
        <w:r w:rsidRPr="0015655B">
          <w:rPr>
            <w:rFonts w:ascii="Arial" w:eastAsia="Calibri" w:hAnsi="Arial" w:cs="Arial"/>
            <w:bCs/>
            <w:sz w:val="24"/>
            <w:lang w:eastAsia="en-US"/>
          </w:rPr>
          <w:t>52.7</w:t>
        </w:r>
      </w:hyperlink>
      <w:r w:rsidRPr="0015655B">
        <w:rPr>
          <w:rFonts w:ascii="Arial" w:eastAsia="Calibri" w:hAnsi="Arial" w:cs="Arial"/>
          <w:b/>
          <w:sz w:val="24"/>
          <w:lang w:eastAsia="en-US"/>
        </w:rPr>
        <w:t>;</w:t>
      </w:r>
      <w:r w:rsidRPr="0015655B">
        <w:rPr>
          <w:rFonts w:ascii="Arial" w:eastAsia="Calibri" w:hAnsi="Arial" w:cs="Arial"/>
          <w:sz w:val="24"/>
          <w:lang w:eastAsia="en-US"/>
        </w:rPr>
        <w:t xml:space="preserve"> </w:t>
      </w:r>
      <w:proofErr w:type="gramStart"/>
      <w:r w:rsidRPr="0015655B">
        <w:rPr>
          <w:rFonts w:ascii="Arial" w:eastAsia="Calibri" w:hAnsi="Arial" w:cs="Arial"/>
          <w:sz w:val="24"/>
          <w:lang w:eastAsia="en-US"/>
        </w:rPr>
        <w:t xml:space="preserve">а для получения субсидии по мероприятиям «Субсидирование части затрат субъектам малого и среднего предпринимательства на технологическое присоединение к объектам электросетевого хозяйства», «Субсидирование части затрат субъектам малого и среднего предпринимательства на приобретение и внедрение инновационных технологий, оборудования и материалов по программам энергосбережения», «Субсидирование части затрат экспортно-ориентированным субъектам малого и среднего предпринимательства» также согласно кодам: </w:t>
      </w:r>
      <w:hyperlink r:id="rId49" w:history="1">
        <w:r w:rsidRPr="0015655B">
          <w:rPr>
            <w:rFonts w:ascii="Arial" w:eastAsia="Calibri" w:hAnsi="Arial" w:cs="Arial"/>
            <w:bCs/>
            <w:sz w:val="24"/>
            <w:lang w:eastAsia="en-US"/>
          </w:rPr>
          <w:t>50.3</w:t>
        </w:r>
      </w:hyperlink>
      <w:r w:rsidRPr="0015655B">
        <w:rPr>
          <w:rFonts w:ascii="Arial" w:eastAsia="Calibri" w:hAnsi="Arial" w:cs="Arial"/>
          <w:b/>
          <w:sz w:val="24"/>
          <w:lang w:eastAsia="en-US"/>
        </w:rPr>
        <w:t>;</w:t>
      </w:r>
      <w:proofErr w:type="gramEnd"/>
      <w:r w:rsidRPr="0015655B">
        <w:rPr>
          <w:rFonts w:ascii="Arial" w:eastAsia="Calibri" w:hAnsi="Arial" w:cs="Arial"/>
          <w:b/>
          <w:sz w:val="24"/>
          <w:lang w:eastAsia="en-US"/>
        </w:rPr>
        <w:t xml:space="preserve"> </w:t>
      </w:r>
      <w:hyperlink r:id="rId50" w:history="1">
        <w:r w:rsidRPr="0015655B">
          <w:rPr>
            <w:rFonts w:ascii="Arial" w:eastAsia="Calibri" w:hAnsi="Arial" w:cs="Arial"/>
            <w:bCs/>
            <w:sz w:val="24"/>
            <w:lang w:eastAsia="en-US"/>
          </w:rPr>
          <w:t>51.21-51.24</w:t>
        </w:r>
      </w:hyperlink>
      <w:r w:rsidRPr="0015655B">
        <w:rPr>
          <w:rFonts w:ascii="Arial" w:eastAsia="Calibri" w:hAnsi="Arial" w:cs="Arial"/>
          <w:b/>
          <w:sz w:val="24"/>
          <w:lang w:eastAsia="en-US"/>
        </w:rPr>
        <w:t xml:space="preserve">; </w:t>
      </w:r>
      <w:hyperlink r:id="rId51" w:history="1">
        <w:r w:rsidRPr="0015655B">
          <w:rPr>
            <w:rFonts w:ascii="Arial" w:eastAsia="Calibri" w:hAnsi="Arial" w:cs="Arial"/>
            <w:bCs/>
            <w:sz w:val="24"/>
            <w:lang w:eastAsia="en-US"/>
          </w:rPr>
          <w:t>51.31-51.33</w:t>
        </w:r>
      </w:hyperlink>
      <w:r w:rsidRPr="0015655B">
        <w:rPr>
          <w:rFonts w:ascii="Arial" w:eastAsia="Calibri" w:hAnsi="Arial" w:cs="Arial"/>
          <w:b/>
          <w:sz w:val="24"/>
          <w:lang w:eastAsia="en-US"/>
        </w:rPr>
        <w:t xml:space="preserve">; </w:t>
      </w:r>
      <w:hyperlink r:id="rId52" w:history="1">
        <w:r w:rsidRPr="0015655B">
          <w:rPr>
            <w:rFonts w:ascii="Arial" w:eastAsia="Calibri" w:hAnsi="Arial" w:cs="Arial"/>
            <w:bCs/>
            <w:sz w:val="24"/>
            <w:lang w:eastAsia="en-US"/>
          </w:rPr>
          <w:t>51.36-51.38</w:t>
        </w:r>
      </w:hyperlink>
      <w:r w:rsidRPr="0015655B">
        <w:rPr>
          <w:rFonts w:ascii="Arial" w:eastAsia="Calibri" w:hAnsi="Arial" w:cs="Arial"/>
          <w:b/>
          <w:sz w:val="24"/>
          <w:lang w:eastAsia="en-US"/>
        </w:rPr>
        <w:t xml:space="preserve">; </w:t>
      </w:r>
      <w:hyperlink r:id="rId53" w:history="1">
        <w:r w:rsidRPr="0015655B">
          <w:rPr>
            <w:rFonts w:ascii="Arial" w:eastAsia="Calibri" w:hAnsi="Arial" w:cs="Arial"/>
            <w:bCs/>
            <w:sz w:val="24"/>
            <w:lang w:eastAsia="en-US"/>
          </w:rPr>
          <w:t>51.39.1</w:t>
        </w:r>
      </w:hyperlink>
      <w:r w:rsidRPr="0015655B">
        <w:rPr>
          <w:rFonts w:ascii="Arial" w:eastAsia="Calibri" w:hAnsi="Arial" w:cs="Arial"/>
          <w:b/>
          <w:sz w:val="24"/>
          <w:lang w:eastAsia="en-US"/>
        </w:rPr>
        <w:t xml:space="preserve">; </w:t>
      </w:r>
      <w:hyperlink r:id="rId54" w:history="1">
        <w:r w:rsidRPr="0015655B">
          <w:rPr>
            <w:rFonts w:ascii="Arial" w:eastAsia="Calibri" w:hAnsi="Arial" w:cs="Arial"/>
            <w:bCs/>
            <w:sz w:val="24"/>
            <w:lang w:eastAsia="en-US"/>
          </w:rPr>
          <w:t>51.41-51.44</w:t>
        </w:r>
      </w:hyperlink>
      <w:r w:rsidRPr="0015655B">
        <w:rPr>
          <w:rFonts w:ascii="Arial" w:eastAsia="Calibri" w:hAnsi="Arial" w:cs="Arial"/>
          <w:b/>
          <w:sz w:val="24"/>
          <w:lang w:eastAsia="en-US"/>
        </w:rPr>
        <w:t xml:space="preserve">; </w:t>
      </w:r>
      <w:hyperlink r:id="rId55" w:history="1">
        <w:r w:rsidRPr="0015655B">
          <w:rPr>
            <w:rFonts w:ascii="Arial" w:eastAsia="Calibri" w:hAnsi="Arial" w:cs="Arial"/>
            <w:bCs/>
            <w:sz w:val="24"/>
            <w:lang w:eastAsia="en-US"/>
          </w:rPr>
          <w:t>51.47.1-51.4.2</w:t>
        </w:r>
      </w:hyperlink>
      <w:r w:rsidRPr="0015655B">
        <w:rPr>
          <w:rFonts w:ascii="Arial" w:eastAsia="Calibri" w:hAnsi="Arial" w:cs="Arial"/>
          <w:b/>
          <w:sz w:val="24"/>
          <w:lang w:eastAsia="en-US"/>
        </w:rPr>
        <w:t xml:space="preserve">; </w:t>
      </w:r>
      <w:hyperlink r:id="rId56" w:history="1">
        <w:r w:rsidRPr="0015655B">
          <w:rPr>
            <w:rFonts w:ascii="Arial" w:eastAsia="Calibri" w:hAnsi="Arial" w:cs="Arial"/>
            <w:bCs/>
            <w:sz w:val="24"/>
            <w:lang w:eastAsia="en-US"/>
          </w:rPr>
          <w:t>51.47.31-51.47.33</w:t>
        </w:r>
      </w:hyperlink>
      <w:r w:rsidRPr="0015655B">
        <w:rPr>
          <w:rFonts w:ascii="Arial" w:eastAsia="Calibri" w:hAnsi="Arial" w:cs="Arial"/>
          <w:b/>
          <w:sz w:val="24"/>
          <w:lang w:eastAsia="en-US"/>
        </w:rPr>
        <w:t xml:space="preserve">; </w:t>
      </w:r>
      <w:hyperlink r:id="rId57" w:history="1">
        <w:r w:rsidRPr="0015655B">
          <w:rPr>
            <w:rFonts w:ascii="Arial" w:eastAsia="Calibri" w:hAnsi="Arial" w:cs="Arial"/>
            <w:bCs/>
            <w:sz w:val="24"/>
            <w:lang w:eastAsia="en-US"/>
          </w:rPr>
          <w:t>51.47.35-51.47.37</w:t>
        </w:r>
      </w:hyperlink>
      <w:r w:rsidRPr="0015655B">
        <w:rPr>
          <w:rFonts w:ascii="Arial" w:eastAsia="Calibri" w:hAnsi="Arial" w:cs="Arial"/>
          <w:b/>
          <w:sz w:val="24"/>
          <w:lang w:eastAsia="en-US"/>
        </w:rPr>
        <w:t xml:space="preserve">; </w:t>
      </w:r>
      <w:hyperlink r:id="rId58" w:history="1">
        <w:r w:rsidRPr="0015655B">
          <w:rPr>
            <w:rFonts w:ascii="Arial" w:eastAsia="Calibri" w:hAnsi="Arial" w:cs="Arial"/>
            <w:bCs/>
            <w:sz w:val="24"/>
            <w:lang w:eastAsia="en-US"/>
          </w:rPr>
          <w:t>51.53-51.54</w:t>
        </w:r>
      </w:hyperlink>
      <w:r w:rsidRPr="0015655B">
        <w:rPr>
          <w:rFonts w:ascii="Arial" w:eastAsia="Calibri" w:hAnsi="Arial" w:cs="Arial"/>
          <w:b/>
          <w:sz w:val="24"/>
          <w:lang w:eastAsia="en-US"/>
        </w:rPr>
        <w:t xml:space="preserve">; </w:t>
      </w:r>
      <w:hyperlink r:id="rId59" w:history="1">
        <w:r w:rsidRPr="0015655B">
          <w:rPr>
            <w:rFonts w:ascii="Arial" w:eastAsia="Calibri" w:hAnsi="Arial" w:cs="Arial"/>
            <w:bCs/>
            <w:sz w:val="24"/>
            <w:lang w:eastAsia="en-US"/>
          </w:rPr>
          <w:t>51.55.1-51.55.2</w:t>
        </w:r>
      </w:hyperlink>
      <w:r w:rsidRPr="0015655B">
        <w:rPr>
          <w:rFonts w:ascii="Arial" w:eastAsia="Calibri" w:hAnsi="Arial" w:cs="Arial"/>
          <w:b/>
          <w:sz w:val="24"/>
          <w:lang w:eastAsia="en-US"/>
        </w:rPr>
        <w:t xml:space="preserve">; </w:t>
      </w:r>
      <w:hyperlink r:id="rId60" w:history="1">
        <w:r w:rsidRPr="0015655B">
          <w:rPr>
            <w:rFonts w:ascii="Arial" w:eastAsia="Calibri" w:hAnsi="Arial" w:cs="Arial"/>
            <w:bCs/>
            <w:sz w:val="24"/>
            <w:lang w:eastAsia="en-US"/>
          </w:rPr>
          <w:t>51.6</w:t>
        </w:r>
      </w:hyperlink>
      <w:r w:rsidRPr="0015655B">
        <w:rPr>
          <w:rFonts w:ascii="Arial" w:eastAsia="Calibri" w:hAnsi="Arial" w:cs="Arial"/>
          <w:b/>
          <w:sz w:val="24"/>
          <w:lang w:eastAsia="en-US"/>
        </w:rPr>
        <w:t xml:space="preserve">; </w:t>
      </w:r>
      <w:hyperlink r:id="rId61" w:history="1">
        <w:r w:rsidRPr="0015655B">
          <w:rPr>
            <w:rFonts w:ascii="Arial" w:eastAsia="Calibri" w:hAnsi="Arial" w:cs="Arial"/>
            <w:bCs/>
            <w:sz w:val="24"/>
            <w:lang w:eastAsia="en-US"/>
          </w:rPr>
          <w:t>52.27</w:t>
        </w:r>
      </w:hyperlink>
      <w:r w:rsidRPr="0015655B">
        <w:rPr>
          <w:rFonts w:ascii="Arial" w:eastAsia="Calibri" w:hAnsi="Arial" w:cs="Arial"/>
          <w:b/>
          <w:sz w:val="24"/>
          <w:lang w:eastAsia="en-US"/>
        </w:rPr>
        <w:t xml:space="preserve">; </w:t>
      </w:r>
      <w:hyperlink r:id="rId62" w:history="1">
        <w:r w:rsidRPr="0015655B">
          <w:rPr>
            <w:rFonts w:ascii="Arial" w:eastAsia="Calibri" w:hAnsi="Arial" w:cs="Arial"/>
            <w:bCs/>
            <w:sz w:val="24"/>
            <w:lang w:eastAsia="en-US"/>
          </w:rPr>
          <w:t>52.41-52.47</w:t>
        </w:r>
      </w:hyperlink>
      <w:r w:rsidRPr="0015655B">
        <w:rPr>
          <w:rFonts w:ascii="Arial" w:eastAsia="Calibri" w:hAnsi="Arial" w:cs="Arial"/>
          <w:b/>
          <w:sz w:val="24"/>
          <w:lang w:eastAsia="en-US"/>
        </w:rPr>
        <w:t xml:space="preserve">; </w:t>
      </w:r>
      <w:hyperlink r:id="rId63" w:history="1">
        <w:r w:rsidRPr="0015655B">
          <w:rPr>
            <w:rFonts w:ascii="Arial" w:eastAsia="Calibri" w:hAnsi="Arial" w:cs="Arial"/>
            <w:bCs/>
            <w:sz w:val="24"/>
            <w:lang w:eastAsia="en-US"/>
          </w:rPr>
          <w:t>52.48.1</w:t>
        </w:r>
      </w:hyperlink>
      <w:r w:rsidRPr="0015655B">
        <w:rPr>
          <w:rFonts w:ascii="Arial" w:eastAsia="Calibri" w:hAnsi="Arial" w:cs="Arial"/>
          <w:b/>
          <w:sz w:val="24"/>
          <w:lang w:eastAsia="en-US"/>
        </w:rPr>
        <w:t xml:space="preserve">; </w:t>
      </w:r>
      <w:hyperlink r:id="rId64" w:history="1">
        <w:r w:rsidRPr="0015655B">
          <w:rPr>
            <w:rFonts w:ascii="Arial" w:eastAsia="Calibri" w:hAnsi="Arial" w:cs="Arial"/>
            <w:bCs/>
            <w:sz w:val="24"/>
            <w:lang w:eastAsia="en-US"/>
          </w:rPr>
          <w:t>52.48.21</w:t>
        </w:r>
      </w:hyperlink>
      <w:r w:rsidRPr="0015655B">
        <w:rPr>
          <w:rFonts w:ascii="Arial" w:eastAsia="Calibri" w:hAnsi="Arial" w:cs="Arial"/>
          <w:b/>
          <w:sz w:val="24"/>
          <w:lang w:eastAsia="en-US"/>
        </w:rPr>
        <w:t xml:space="preserve">; </w:t>
      </w:r>
      <w:hyperlink r:id="rId65" w:history="1">
        <w:r w:rsidRPr="0015655B">
          <w:rPr>
            <w:rFonts w:ascii="Arial" w:eastAsia="Calibri" w:hAnsi="Arial" w:cs="Arial"/>
            <w:bCs/>
            <w:sz w:val="24"/>
            <w:lang w:eastAsia="en-US"/>
          </w:rPr>
          <w:t>52.48.23-52.48.24</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 xml:space="preserve">по </w:t>
      </w:r>
      <w:hyperlink r:id="rId66" w:history="1">
        <w:r w:rsidRPr="0015655B">
          <w:rPr>
            <w:rFonts w:ascii="Arial" w:eastAsia="Calibri" w:hAnsi="Arial" w:cs="Arial"/>
            <w:bCs/>
            <w:sz w:val="24"/>
            <w:lang w:eastAsia="en-US"/>
          </w:rPr>
          <w:t>разделу Н</w:t>
        </w:r>
      </w:hyperlink>
      <w:r w:rsidRPr="0015655B">
        <w:rPr>
          <w:rFonts w:ascii="Arial" w:eastAsia="Calibri" w:hAnsi="Arial" w:cs="Arial"/>
          <w:sz w:val="24"/>
          <w:lang w:eastAsia="en-US"/>
        </w:rPr>
        <w:t xml:space="preserve"> «Гостиницы и рестораны»: </w:t>
      </w:r>
      <w:hyperlink r:id="rId67" w:history="1">
        <w:r w:rsidRPr="0015655B">
          <w:rPr>
            <w:rFonts w:ascii="Arial" w:eastAsia="Calibri" w:hAnsi="Arial" w:cs="Arial"/>
            <w:bCs/>
            <w:sz w:val="24"/>
            <w:lang w:eastAsia="en-US"/>
          </w:rPr>
          <w:t>55.1</w:t>
        </w:r>
      </w:hyperlink>
      <w:r w:rsidRPr="0015655B">
        <w:rPr>
          <w:rFonts w:ascii="Arial" w:eastAsia="Calibri" w:hAnsi="Arial" w:cs="Arial"/>
          <w:sz w:val="24"/>
          <w:lang w:eastAsia="en-US"/>
        </w:rPr>
        <w:t xml:space="preserve"> (в части объектов дорожного сервиса); </w:t>
      </w:r>
      <w:hyperlink r:id="rId68" w:history="1">
        <w:r w:rsidRPr="0015655B">
          <w:rPr>
            <w:rFonts w:ascii="Arial" w:eastAsia="Calibri" w:hAnsi="Arial" w:cs="Arial"/>
            <w:bCs/>
            <w:sz w:val="24"/>
            <w:lang w:eastAsia="en-US"/>
          </w:rPr>
          <w:t>55.21</w:t>
        </w:r>
      </w:hyperlink>
      <w:r w:rsidRPr="0015655B">
        <w:rPr>
          <w:rFonts w:ascii="Arial" w:eastAsia="Calibri" w:hAnsi="Arial" w:cs="Arial"/>
          <w:b/>
          <w:sz w:val="24"/>
          <w:lang w:eastAsia="en-US"/>
        </w:rPr>
        <w:t xml:space="preserve">; </w:t>
      </w:r>
      <w:hyperlink r:id="rId69" w:history="1">
        <w:r w:rsidRPr="0015655B">
          <w:rPr>
            <w:rFonts w:ascii="Arial" w:eastAsia="Calibri" w:hAnsi="Arial" w:cs="Arial"/>
            <w:bCs/>
            <w:sz w:val="24"/>
            <w:lang w:eastAsia="en-US"/>
          </w:rPr>
          <w:t>55.22</w:t>
        </w:r>
      </w:hyperlink>
      <w:r w:rsidRPr="0015655B">
        <w:rPr>
          <w:rFonts w:ascii="Arial" w:eastAsia="Calibri" w:hAnsi="Arial" w:cs="Arial"/>
          <w:b/>
          <w:sz w:val="24"/>
          <w:lang w:eastAsia="en-US"/>
        </w:rPr>
        <w:t xml:space="preserve">; </w:t>
      </w:r>
      <w:hyperlink r:id="rId70" w:history="1">
        <w:r w:rsidRPr="0015655B">
          <w:rPr>
            <w:rFonts w:ascii="Arial" w:eastAsia="Calibri" w:hAnsi="Arial" w:cs="Arial"/>
            <w:bCs/>
            <w:sz w:val="24"/>
            <w:lang w:eastAsia="en-US"/>
          </w:rPr>
          <w:t>55.23.1</w:t>
        </w:r>
      </w:hyperlink>
      <w:r w:rsidRPr="0015655B">
        <w:rPr>
          <w:rFonts w:ascii="Arial" w:eastAsia="Calibri" w:hAnsi="Arial" w:cs="Arial"/>
          <w:b/>
          <w:sz w:val="24"/>
          <w:lang w:eastAsia="en-US"/>
        </w:rPr>
        <w:t xml:space="preserve">; </w:t>
      </w:r>
      <w:hyperlink r:id="rId71" w:history="1">
        <w:r w:rsidRPr="0015655B">
          <w:rPr>
            <w:rFonts w:ascii="Arial" w:eastAsia="Calibri" w:hAnsi="Arial" w:cs="Arial"/>
            <w:bCs/>
            <w:sz w:val="24"/>
            <w:lang w:eastAsia="en-US"/>
          </w:rPr>
          <w:t>55.23.2</w:t>
        </w:r>
      </w:hyperlink>
      <w:r w:rsidRPr="0015655B">
        <w:rPr>
          <w:rFonts w:ascii="Arial" w:eastAsia="Calibri" w:hAnsi="Arial" w:cs="Arial"/>
          <w:b/>
          <w:sz w:val="24"/>
          <w:lang w:eastAsia="en-US"/>
        </w:rPr>
        <w:t xml:space="preserve">; </w:t>
      </w:r>
      <w:hyperlink r:id="rId72" w:history="1">
        <w:r w:rsidRPr="0015655B">
          <w:rPr>
            <w:rFonts w:ascii="Arial" w:eastAsia="Calibri" w:hAnsi="Arial" w:cs="Arial"/>
            <w:bCs/>
            <w:sz w:val="24"/>
            <w:lang w:eastAsia="en-US"/>
          </w:rPr>
          <w:t>55.3-55.5</w:t>
        </w:r>
      </w:hyperlink>
      <w:r w:rsidRPr="0015655B">
        <w:rPr>
          <w:rFonts w:ascii="Arial" w:eastAsia="Calibri" w:hAnsi="Arial" w:cs="Arial"/>
          <w:sz w:val="24"/>
          <w:lang w:eastAsia="en-US"/>
        </w:rPr>
        <w:t xml:space="preserve"> (с системой налогообложения в виде единого налога на вмененный доход);</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 xml:space="preserve">по </w:t>
      </w:r>
      <w:hyperlink r:id="rId73" w:history="1">
        <w:r w:rsidRPr="0015655B">
          <w:rPr>
            <w:rFonts w:ascii="Arial" w:eastAsia="Calibri" w:hAnsi="Arial" w:cs="Arial"/>
            <w:bCs/>
            <w:sz w:val="24"/>
            <w:lang w:eastAsia="en-US"/>
          </w:rPr>
          <w:t>разделу I</w:t>
        </w:r>
      </w:hyperlink>
      <w:r w:rsidRPr="0015655B">
        <w:rPr>
          <w:rFonts w:ascii="Arial" w:eastAsia="Calibri" w:hAnsi="Arial" w:cs="Arial"/>
          <w:sz w:val="24"/>
          <w:lang w:eastAsia="en-US"/>
        </w:rPr>
        <w:t xml:space="preserve"> «Транспорт и связь»: </w:t>
      </w:r>
      <w:hyperlink r:id="rId74" w:history="1">
        <w:r w:rsidRPr="0015655B">
          <w:rPr>
            <w:rFonts w:ascii="Arial" w:eastAsia="Calibri" w:hAnsi="Arial" w:cs="Arial"/>
            <w:bCs/>
            <w:sz w:val="24"/>
            <w:lang w:eastAsia="en-US"/>
          </w:rPr>
          <w:t>60.21.1</w:t>
        </w:r>
      </w:hyperlink>
      <w:r w:rsidRPr="0015655B">
        <w:rPr>
          <w:rFonts w:ascii="Arial" w:eastAsia="Calibri" w:hAnsi="Arial" w:cs="Arial"/>
          <w:sz w:val="24"/>
          <w:lang w:eastAsia="en-US"/>
        </w:rPr>
        <w:t xml:space="preserve"> (за исключением деятельности автомобильного пассажирского транспорта внутри населенного пункта); </w:t>
      </w:r>
      <w:hyperlink r:id="rId75" w:history="1">
        <w:r w:rsidRPr="0015655B">
          <w:rPr>
            <w:rFonts w:ascii="Arial" w:eastAsia="Calibri" w:hAnsi="Arial" w:cs="Arial"/>
            <w:bCs/>
            <w:sz w:val="24"/>
            <w:lang w:eastAsia="en-US"/>
          </w:rPr>
          <w:t>24.1</w:t>
        </w:r>
      </w:hyperlink>
      <w:r w:rsidRPr="0015655B">
        <w:rPr>
          <w:rFonts w:ascii="Arial" w:eastAsia="Calibri" w:hAnsi="Arial" w:cs="Arial"/>
          <w:b/>
          <w:sz w:val="24"/>
          <w:lang w:eastAsia="en-US"/>
        </w:rPr>
        <w:t xml:space="preserve">; </w:t>
      </w:r>
      <w:hyperlink r:id="rId76" w:history="1">
        <w:r w:rsidRPr="0015655B">
          <w:rPr>
            <w:rFonts w:ascii="Arial" w:eastAsia="Calibri" w:hAnsi="Arial" w:cs="Arial"/>
            <w:bCs/>
            <w:sz w:val="24"/>
            <w:lang w:eastAsia="en-US"/>
          </w:rPr>
          <w:t>60.24.2</w:t>
        </w:r>
      </w:hyperlink>
      <w:r w:rsidRPr="0015655B">
        <w:rPr>
          <w:rFonts w:ascii="Arial" w:eastAsia="Calibri" w:hAnsi="Arial" w:cs="Arial"/>
          <w:b/>
          <w:sz w:val="24"/>
          <w:lang w:eastAsia="en-US"/>
        </w:rPr>
        <w:t xml:space="preserve">; </w:t>
      </w:r>
      <w:hyperlink r:id="rId77" w:history="1">
        <w:r w:rsidRPr="0015655B">
          <w:rPr>
            <w:rFonts w:ascii="Arial" w:eastAsia="Calibri" w:hAnsi="Arial" w:cs="Arial"/>
            <w:bCs/>
            <w:sz w:val="24"/>
            <w:lang w:eastAsia="en-US"/>
          </w:rPr>
          <w:t>61.20.1</w:t>
        </w:r>
      </w:hyperlink>
      <w:r w:rsidRPr="0015655B">
        <w:rPr>
          <w:rFonts w:ascii="Arial" w:eastAsia="Calibri" w:hAnsi="Arial" w:cs="Arial"/>
          <w:b/>
          <w:sz w:val="24"/>
          <w:lang w:eastAsia="en-US"/>
        </w:rPr>
        <w:t xml:space="preserve">; </w:t>
      </w:r>
      <w:hyperlink r:id="rId78" w:history="1">
        <w:r w:rsidRPr="0015655B">
          <w:rPr>
            <w:rFonts w:ascii="Arial" w:eastAsia="Calibri" w:hAnsi="Arial" w:cs="Arial"/>
            <w:bCs/>
            <w:sz w:val="24"/>
            <w:lang w:eastAsia="en-US"/>
          </w:rPr>
          <w:t>61.20.2</w:t>
        </w:r>
      </w:hyperlink>
      <w:r w:rsidRPr="0015655B">
        <w:rPr>
          <w:rFonts w:ascii="Arial" w:eastAsia="Calibri" w:hAnsi="Arial" w:cs="Arial"/>
          <w:b/>
          <w:sz w:val="24"/>
          <w:lang w:eastAsia="en-US"/>
        </w:rPr>
        <w:t xml:space="preserve">; </w:t>
      </w:r>
      <w:hyperlink r:id="rId79" w:history="1">
        <w:r w:rsidRPr="0015655B">
          <w:rPr>
            <w:rFonts w:ascii="Arial" w:eastAsia="Calibri" w:hAnsi="Arial" w:cs="Arial"/>
            <w:bCs/>
            <w:sz w:val="24"/>
            <w:lang w:eastAsia="en-US"/>
          </w:rPr>
          <w:t>63.22.2</w:t>
        </w:r>
      </w:hyperlink>
      <w:r w:rsidRPr="0015655B">
        <w:rPr>
          <w:rFonts w:ascii="Arial" w:eastAsia="Calibri" w:hAnsi="Arial" w:cs="Arial"/>
          <w:b/>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 xml:space="preserve">по </w:t>
      </w:r>
      <w:hyperlink r:id="rId80" w:history="1">
        <w:r w:rsidRPr="0015655B">
          <w:rPr>
            <w:rFonts w:ascii="Arial" w:eastAsia="Calibri" w:hAnsi="Arial" w:cs="Arial"/>
            <w:bCs/>
            <w:sz w:val="24"/>
            <w:lang w:eastAsia="en-US"/>
          </w:rPr>
          <w:t>разделу</w:t>
        </w:r>
        <w:proofErr w:type="gramStart"/>
        <w:r w:rsidRPr="0015655B">
          <w:rPr>
            <w:rFonts w:ascii="Arial" w:eastAsia="Calibri" w:hAnsi="Arial" w:cs="Arial"/>
            <w:bCs/>
            <w:sz w:val="24"/>
            <w:lang w:eastAsia="en-US"/>
          </w:rPr>
          <w:t xml:space="preserve"> К</w:t>
        </w:r>
        <w:proofErr w:type="gramEnd"/>
      </w:hyperlink>
      <w:r w:rsidRPr="0015655B">
        <w:rPr>
          <w:rFonts w:ascii="Arial" w:eastAsia="Calibri" w:hAnsi="Arial" w:cs="Arial"/>
          <w:sz w:val="24"/>
          <w:lang w:eastAsia="en-US"/>
        </w:rPr>
        <w:t xml:space="preserve"> «Операции с недвижимым имуществом, аренда и предоставление услуг»: </w:t>
      </w:r>
      <w:hyperlink r:id="rId81" w:history="1">
        <w:r w:rsidRPr="0015655B">
          <w:rPr>
            <w:rFonts w:ascii="Arial" w:eastAsia="Calibri" w:hAnsi="Arial" w:cs="Arial"/>
            <w:bCs/>
            <w:sz w:val="24"/>
            <w:lang w:eastAsia="en-US"/>
          </w:rPr>
          <w:t>71.4</w:t>
        </w:r>
      </w:hyperlink>
      <w:r w:rsidRPr="0015655B">
        <w:rPr>
          <w:rFonts w:ascii="Arial" w:eastAsia="Calibri" w:hAnsi="Arial" w:cs="Arial"/>
          <w:b/>
          <w:sz w:val="24"/>
          <w:lang w:eastAsia="en-US"/>
        </w:rPr>
        <w:t xml:space="preserve">; </w:t>
      </w:r>
      <w:hyperlink r:id="rId82" w:history="1">
        <w:r w:rsidRPr="0015655B">
          <w:rPr>
            <w:rFonts w:ascii="Arial" w:eastAsia="Calibri" w:hAnsi="Arial" w:cs="Arial"/>
            <w:bCs/>
            <w:sz w:val="24"/>
            <w:lang w:eastAsia="en-US"/>
          </w:rPr>
          <w:t>73.1</w:t>
        </w:r>
      </w:hyperlink>
      <w:r w:rsidRPr="0015655B">
        <w:rPr>
          <w:rFonts w:ascii="Arial" w:eastAsia="Calibri" w:hAnsi="Arial" w:cs="Arial"/>
          <w:sz w:val="24"/>
          <w:lang w:eastAsia="en-US"/>
        </w:rPr>
        <w:t xml:space="preserve"> [при наличии правоустанавливающих документов на результат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w:t>
      </w:r>
      <w:hyperlink r:id="rId83" w:history="1">
        <w:r w:rsidRPr="0015655B">
          <w:rPr>
            <w:rFonts w:ascii="Arial" w:eastAsia="Calibri" w:hAnsi="Arial" w:cs="Arial"/>
            <w:bCs/>
            <w:sz w:val="24"/>
            <w:lang w:eastAsia="en-US"/>
          </w:rPr>
          <w:t>74.20.1</w:t>
        </w:r>
      </w:hyperlink>
      <w:r w:rsidRPr="0015655B">
        <w:rPr>
          <w:rFonts w:ascii="Arial" w:eastAsia="Calibri" w:hAnsi="Arial" w:cs="Arial"/>
          <w:b/>
          <w:sz w:val="24"/>
          <w:lang w:eastAsia="en-US"/>
        </w:rPr>
        <w:t xml:space="preserve">; </w:t>
      </w:r>
      <w:hyperlink r:id="rId84" w:history="1">
        <w:r w:rsidRPr="0015655B">
          <w:rPr>
            <w:rFonts w:ascii="Arial" w:eastAsia="Calibri" w:hAnsi="Arial" w:cs="Arial"/>
            <w:bCs/>
            <w:sz w:val="24"/>
            <w:lang w:eastAsia="en-US"/>
          </w:rPr>
          <w:t>74.70.3</w:t>
        </w:r>
      </w:hyperlink>
      <w:r w:rsidRPr="0015655B">
        <w:rPr>
          <w:rFonts w:ascii="Arial" w:eastAsia="Calibri" w:hAnsi="Arial" w:cs="Arial"/>
          <w:b/>
          <w:sz w:val="24"/>
          <w:lang w:eastAsia="en-US"/>
        </w:rPr>
        <w:t xml:space="preserve">; </w:t>
      </w:r>
      <w:hyperlink r:id="rId85" w:history="1">
        <w:r w:rsidRPr="0015655B">
          <w:rPr>
            <w:rFonts w:ascii="Arial" w:eastAsia="Calibri" w:hAnsi="Arial" w:cs="Arial"/>
            <w:bCs/>
            <w:sz w:val="24"/>
            <w:lang w:eastAsia="en-US"/>
          </w:rPr>
          <w:t>74.81</w:t>
        </w:r>
      </w:hyperlink>
      <w:r w:rsidRPr="0015655B">
        <w:rPr>
          <w:rFonts w:ascii="Arial" w:eastAsia="Calibri" w:hAnsi="Arial" w:cs="Arial"/>
          <w:sz w:val="24"/>
          <w:lang w:eastAsia="en-US"/>
        </w:rPr>
        <w:t xml:space="preserve">; а для получения субсидии по мероприятиям «Субсидирование части затрат субъектам малого и среднего предпринимательства на технологическое присоединение к объектам электросетевого хозяйства» и «Субсидирование части затрат субъектам малого и среднего предпринимательства на приобретение и внедрение инновационных технологий, оборудования и материалов по программам энергосбережения» также согласно кодам: </w:t>
      </w:r>
      <w:hyperlink r:id="rId86" w:history="1">
        <w:r w:rsidRPr="0015655B">
          <w:rPr>
            <w:rFonts w:ascii="Arial" w:eastAsia="Calibri" w:hAnsi="Arial" w:cs="Arial"/>
            <w:bCs/>
            <w:sz w:val="24"/>
            <w:lang w:eastAsia="en-US"/>
          </w:rPr>
          <w:t>70.20.2</w:t>
        </w:r>
      </w:hyperlink>
      <w:r w:rsidRPr="0015655B">
        <w:rPr>
          <w:rFonts w:ascii="Arial" w:eastAsia="Calibri" w:hAnsi="Arial" w:cs="Arial"/>
          <w:b/>
          <w:sz w:val="24"/>
          <w:lang w:eastAsia="en-US"/>
        </w:rPr>
        <w:t xml:space="preserve">; </w:t>
      </w:r>
      <w:hyperlink r:id="rId87" w:history="1">
        <w:r w:rsidRPr="0015655B">
          <w:rPr>
            <w:rFonts w:ascii="Arial" w:eastAsia="Calibri" w:hAnsi="Arial" w:cs="Arial"/>
            <w:bCs/>
            <w:sz w:val="24"/>
            <w:lang w:eastAsia="en-US"/>
          </w:rPr>
          <w:t>70.32</w:t>
        </w:r>
      </w:hyperlink>
      <w:r w:rsidRPr="0015655B">
        <w:rPr>
          <w:rFonts w:ascii="Arial" w:eastAsia="Calibri" w:hAnsi="Arial" w:cs="Arial"/>
          <w:b/>
          <w:sz w:val="24"/>
          <w:lang w:eastAsia="en-US"/>
        </w:rPr>
        <w:t xml:space="preserve">; </w:t>
      </w:r>
      <w:hyperlink r:id="rId88" w:history="1">
        <w:r w:rsidRPr="0015655B">
          <w:rPr>
            <w:rFonts w:ascii="Arial" w:eastAsia="Calibri" w:hAnsi="Arial" w:cs="Arial"/>
            <w:bCs/>
            <w:sz w:val="24"/>
            <w:lang w:eastAsia="en-US"/>
          </w:rPr>
          <w:t>72.2-72.5</w:t>
        </w:r>
      </w:hyperlink>
      <w:r w:rsidRPr="0015655B">
        <w:rPr>
          <w:rFonts w:ascii="Arial" w:eastAsia="Calibri" w:hAnsi="Arial" w:cs="Arial"/>
          <w:b/>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 xml:space="preserve">по </w:t>
      </w:r>
      <w:hyperlink r:id="rId89" w:history="1">
        <w:r w:rsidRPr="0015655B">
          <w:rPr>
            <w:rFonts w:ascii="Arial" w:eastAsia="Calibri" w:hAnsi="Arial" w:cs="Arial"/>
            <w:bCs/>
            <w:sz w:val="24"/>
            <w:lang w:eastAsia="en-US"/>
          </w:rPr>
          <w:t>разделу М</w:t>
        </w:r>
      </w:hyperlink>
      <w:r w:rsidRPr="0015655B">
        <w:rPr>
          <w:rFonts w:ascii="Arial" w:eastAsia="Calibri" w:hAnsi="Arial" w:cs="Arial"/>
          <w:sz w:val="24"/>
          <w:lang w:eastAsia="en-US"/>
        </w:rPr>
        <w:t xml:space="preserve"> «Образование»: </w:t>
      </w:r>
      <w:hyperlink r:id="rId90" w:history="1">
        <w:r w:rsidRPr="0015655B">
          <w:rPr>
            <w:rFonts w:ascii="Arial" w:eastAsia="Calibri" w:hAnsi="Arial" w:cs="Arial"/>
            <w:bCs/>
            <w:sz w:val="24"/>
            <w:lang w:eastAsia="en-US"/>
          </w:rPr>
          <w:t>80.10.1</w:t>
        </w:r>
      </w:hyperlink>
      <w:r w:rsidRPr="0015655B">
        <w:rPr>
          <w:rFonts w:ascii="Arial" w:eastAsia="Calibri" w:hAnsi="Arial" w:cs="Arial"/>
          <w:b/>
          <w:sz w:val="24"/>
          <w:lang w:eastAsia="en-US"/>
        </w:rPr>
        <w:t xml:space="preserve">; </w:t>
      </w:r>
      <w:hyperlink r:id="rId91" w:history="1">
        <w:r w:rsidRPr="0015655B">
          <w:rPr>
            <w:rFonts w:ascii="Arial" w:eastAsia="Calibri" w:hAnsi="Arial" w:cs="Arial"/>
            <w:bCs/>
            <w:sz w:val="24"/>
            <w:lang w:eastAsia="en-US"/>
          </w:rPr>
          <w:t>80.10.3</w:t>
        </w:r>
      </w:hyperlink>
      <w:r w:rsidRPr="0015655B">
        <w:rPr>
          <w:rFonts w:ascii="Arial" w:eastAsia="Calibri" w:hAnsi="Arial" w:cs="Arial"/>
          <w:b/>
          <w:sz w:val="24"/>
          <w:lang w:eastAsia="en-US"/>
        </w:rPr>
        <w:t xml:space="preserve">; </w:t>
      </w:r>
      <w:hyperlink r:id="rId92" w:history="1">
        <w:r w:rsidRPr="0015655B">
          <w:rPr>
            <w:rFonts w:ascii="Arial" w:eastAsia="Calibri" w:hAnsi="Arial" w:cs="Arial"/>
            <w:bCs/>
            <w:sz w:val="24"/>
            <w:lang w:eastAsia="en-US"/>
          </w:rPr>
          <w:t>80.22.22</w:t>
        </w:r>
      </w:hyperlink>
      <w:r w:rsidRPr="0015655B">
        <w:rPr>
          <w:rFonts w:ascii="Arial" w:eastAsia="Calibri" w:hAnsi="Arial" w:cs="Arial"/>
          <w:b/>
          <w:sz w:val="24"/>
          <w:lang w:eastAsia="en-US"/>
        </w:rPr>
        <w:t xml:space="preserve">; </w:t>
      </w:r>
      <w:hyperlink r:id="rId93" w:history="1">
        <w:r w:rsidRPr="0015655B">
          <w:rPr>
            <w:rFonts w:ascii="Arial" w:eastAsia="Calibri" w:hAnsi="Arial" w:cs="Arial"/>
            <w:bCs/>
            <w:sz w:val="24"/>
            <w:lang w:eastAsia="en-US"/>
          </w:rPr>
          <w:t>80.30.2</w:t>
        </w:r>
      </w:hyperlink>
      <w:r w:rsidRPr="0015655B">
        <w:rPr>
          <w:rFonts w:ascii="Arial" w:eastAsia="Calibri" w:hAnsi="Arial" w:cs="Arial"/>
          <w:b/>
          <w:sz w:val="24"/>
          <w:lang w:eastAsia="en-US"/>
        </w:rPr>
        <w:t xml:space="preserve">; </w:t>
      </w:r>
      <w:hyperlink r:id="rId94" w:history="1">
        <w:r w:rsidRPr="0015655B">
          <w:rPr>
            <w:rFonts w:ascii="Arial" w:eastAsia="Calibri" w:hAnsi="Arial" w:cs="Arial"/>
            <w:bCs/>
            <w:sz w:val="24"/>
            <w:lang w:eastAsia="en-US"/>
          </w:rPr>
          <w:t>80.30.3</w:t>
        </w:r>
      </w:hyperlink>
      <w:r w:rsidRPr="0015655B">
        <w:rPr>
          <w:rFonts w:ascii="Arial" w:eastAsia="Calibri" w:hAnsi="Arial" w:cs="Arial"/>
          <w:b/>
          <w:sz w:val="24"/>
          <w:lang w:eastAsia="en-US"/>
        </w:rPr>
        <w:t xml:space="preserve">; </w:t>
      </w:r>
      <w:hyperlink r:id="rId95" w:history="1">
        <w:r w:rsidRPr="0015655B">
          <w:rPr>
            <w:rFonts w:ascii="Arial" w:eastAsia="Calibri" w:hAnsi="Arial" w:cs="Arial"/>
            <w:bCs/>
            <w:sz w:val="24"/>
            <w:lang w:eastAsia="en-US"/>
          </w:rPr>
          <w:t>80.42</w:t>
        </w:r>
      </w:hyperlink>
      <w:r w:rsidRPr="0015655B">
        <w:rPr>
          <w:rFonts w:ascii="Arial" w:eastAsia="Calibri" w:hAnsi="Arial" w:cs="Arial"/>
          <w:b/>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 xml:space="preserve">по </w:t>
      </w:r>
      <w:hyperlink r:id="rId96" w:history="1">
        <w:r w:rsidRPr="0015655B">
          <w:rPr>
            <w:rFonts w:ascii="Arial" w:eastAsia="Calibri" w:hAnsi="Arial" w:cs="Arial"/>
            <w:bCs/>
            <w:sz w:val="24"/>
            <w:lang w:eastAsia="en-US"/>
          </w:rPr>
          <w:t>разделу N</w:t>
        </w:r>
      </w:hyperlink>
      <w:r w:rsidRPr="0015655B">
        <w:rPr>
          <w:rFonts w:ascii="Arial" w:eastAsia="Calibri" w:hAnsi="Arial" w:cs="Arial"/>
          <w:sz w:val="24"/>
          <w:lang w:eastAsia="en-US"/>
        </w:rPr>
        <w:t xml:space="preserve"> «Здравоохранение и предоставление социальных услуг»: </w:t>
      </w:r>
      <w:hyperlink r:id="rId97" w:history="1">
        <w:r w:rsidRPr="0015655B">
          <w:rPr>
            <w:rFonts w:ascii="Arial" w:eastAsia="Calibri" w:hAnsi="Arial" w:cs="Arial"/>
            <w:bCs/>
            <w:sz w:val="24"/>
            <w:lang w:eastAsia="en-US"/>
          </w:rPr>
          <w:t>85.12</w:t>
        </w:r>
      </w:hyperlink>
      <w:r w:rsidRPr="0015655B">
        <w:rPr>
          <w:rFonts w:ascii="Arial" w:eastAsia="Calibri" w:hAnsi="Arial" w:cs="Arial"/>
          <w:b/>
          <w:sz w:val="24"/>
          <w:lang w:eastAsia="en-US"/>
        </w:rPr>
        <w:t xml:space="preserve">; </w:t>
      </w:r>
      <w:hyperlink r:id="rId98" w:history="1">
        <w:r w:rsidRPr="0015655B">
          <w:rPr>
            <w:rFonts w:ascii="Arial" w:eastAsia="Calibri" w:hAnsi="Arial" w:cs="Arial"/>
            <w:bCs/>
            <w:sz w:val="24"/>
            <w:lang w:eastAsia="en-US"/>
          </w:rPr>
          <w:t>85.13</w:t>
        </w:r>
      </w:hyperlink>
      <w:r w:rsidRPr="0015655B">
        <w:rPr>
          <w:rFonts w:ascii="Arial" w:eastAsia="Calibri" w:hAnsi="Arial" w:cs="Arial"/>
          <w:b/>
          <w:sz w:val="24"/>
          <w:lang w:eastAsia="en-US"/>
        </w:rPr>
        <w:t xml:space="preserve">; </w:t>
      </w:r>
      <w:hyperlink r:id="rId99" w:history="1">
        <w:r w:rsidRPr="0015655B">
          <w:rPr>
            <w:rFonts w:ascii="Arial" w:eastAsia="Calibri" w:hAnsi="Arial" w:cs="Arial"/>
            <w:bCs/>
            <w:sz w:val="24"/>
            <w:lang w:eastAsia="en-US"/>
          </w:rPr>
          <w:t>85.14</w:t>
        </w:r>
      </w:hyperlink>
      <w:r w:rsidRPr="0015655B">
        <w:rPr>
          <w:rFonts w:ascii="Arial" w:eastAsia="Calibri" w:hAnsi="Arial" w:cs="Arial"/>
          <w:b/>
          <w:sz w:val="24"/>
          <w:lang w:eastAsia="en-US"/>
        </w:rPr>
        <w:t xml:space="preserve">; </w:t>
      </w:r>
      <w:hyperlink r:id="rId100" w:history="1">
        <w:r w:rsidRPr="0015655B">
          <w:rPr>
            <w:rFonts w:ascii="Arial" w:eastAsia="Calibri" w:hAnsi="Arial" w:cs="Arial"/>
            <w:bCs/>
            <w:sz w:val="24"/>
            <w:lang w:eastAsia="en-US"/>
          </w:rPr>
          <w:t>85.2</w:t>
        </w:r>
      </w:hyperlink>
      <w:r w:rsidRPr="0015655B">
        <w:rPr>
          <w:rFonts w:ascii="Arial" w:eastAsia="Calibri" w:hAnsi="Arial" w:cs="Arial"/>
          <w:b/>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 xml:space="preserve">по </w:t>
      </w:r>
      <w:hyperlink r:id="rId101" w:history="1">
        <w:r w:rsidRPr="0015655B">
          <w:rPr>
            <w:rFonts w:ascii="Arial" w:eastAsia="Calibri" w:hAnsi="Arial" w:cs="Arial"/>
            <w:bCs/>
            <w:sz w:val="24"/>
            <w:lang w:eastAsia="en-US"/>
          </w:rPr>
          <w:t>разделу</w:t>
        </w:r>
        <w:proofErr w:type="gramStart"/>
        <w:r w:rsidRPr="0015655B">
          <w:rPr>
            <w:rFonts w:ascii="Arial" w:eastAsia="Calibri" w:hAnsi="Arial" w:cs="Arial"/>
            <w:bCs/>
            <w:sz w:val="24"/>
            <w:lang w:eastAsia="en-US"/>
          </w:rPr>
          <w:t xml:space="preserve"> О</w:t>
        </w:r>
        <w:proofErr w:type="gramEnd"/>
      </w:hyperlink>
      <w:r w:rsidRPr="0015655B">
        <w:rPr>
          <w:rFonts w:ascii="Arial" w:eastAsia="Calibri" w:hAnsi="Arial" w:cs="Arial"/>
          <w:sz w:val="24"/>
          <w:lang w:eastAsia="en-US"/>
        </w:rPr>
        <w:t xml:space="preserve"> «Предоставление прочих коммунальных, социальных и персональных услуг»: </w:t>
      </w:r>
      <w:hyperlink r:id="rId102" w:history="1">
        <w:r w:rsidRPr="0015655B">
          <w:rPr>
            <w:rFonts w:ascii="Arial" w:eastAsia="Calibri" w:hAnsi="Arial" w:cs="Arial"/>
            <w:bCs/>
            <w:sz w:val="24"/>
            <w:lang w:eastAsia="en-US"/>
          </w:rPr>
          <w:t>90</w:t>
        </w:r>
      </w:hyperlink>
      <w:r w:rsidRPr="0015655B">
        <w:rPr>
          <w:rFonts w:ascii="Arial" w:eastAsia="Calibri" w:hAnsi="Arial" w:cs="Arial"/>
          <w:b/>
          <w:sz w:val="24"/>
          <w:lang w:eastAsia="en-US"/>
        </w:rPr>
        <w:t xml:space="preserve">; </w:t>
      </w:r>
      <w:hyperlink r:id="rId103" w:history="1">
        <w:r w:rsidRPr="0015655B">
          <w:rPr>
            <w:rFonts w:ascii="Arial" w:eastAsia="Calibri" w:hAnsi="Arial" w:cs="Arial"/>
            <w:bCs/>
            <w:sz w:val="24"/>
            <w:lang w:eastAsia="en-US"/>
          </w:rPr>
          <w:t>92.33</w:t>
        </w:r>
      </w:hyperlink>
      <w:r w:rsidRPr="0015655B">
        <w:rPr>
          <w:rFonts w:ascii="Arial" w:eastAsia="Calibri" w:hAnsi="Arial" w:cs="Arial"/>
          <w:b/>
          <w:sz w:val="24"/>
          <w:lang w:eastAsia="en-US"/>
        </w:rPr>
        <w:t xml:space="preserve">, </w:t>
      </w:r>
      <w:hyperlink r:id="rId104" w:history="1">
        <w:r w:rsidRPr="0015655B">
          <w:rPr>
            <w:rFonts w:ascii="Arial" w:eastAsia="Calibri" w:hAnsi="Arial" w:cs="Arial"/>
            <w:bCs/>
            <w:sz w:val="24"/>
            <w:lang w:eastAsia="en-US"/>
          </w:rPr>
          <w:t>93.01-93.03</w:t>
        </w:r>
      </w:hyperlink>
      <w:r w:rsidRPr="0015655B">
        <w:rPr>
          <w:rFonts w:ascii="Arial" w:eastAsia="Calibri" w:hAnsi="Arial" w:cs="Arial"/>
          <w:b/>
          <w:sz w:val="24"/>
          <w:lang w:eastAsia="en-US"/>
        </w:rPr>
        <w:t xml:space="preserve">, </w:t>
      </w:r>
      <w:hyperlink r:id="rId105" w:history="1">
        <w:r w:rsidRPr="0015655B">
          <w:rPr>
            <w:rFonts w:ascii="Arial" w:eastAsia="Calibri" w:hAnsi="Arial" w:cs="Arial"/>
            <w:bCs/>
            <w:sz w:val="24"/>
            <w:lang w:eastAsia="en-US"/>
          </w:rPr>
          <w:t>93.04</w:t>
        </w:r>
      </w:hyperlink>
      <w:r w:rsidRPr="0015655B">
        <w:rPr>
          <w:rFonts w:ascii="Arial" w:eastAsia="Calibri" w:hAnsi="Arial" w:cs="Arial"/>
          <w:sz w:val="24"/>
          <w:lang w:eastAsia="en-US"/>
        </w:rPr>
        <w:t xml:space="preserve"> (в части услуг бань и душевых).</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При этом доля выручки от реализации товаров (работ, услуг) без учета НДС от общей суммы выручки за предшествующий год составляет не менее 50 процентов по вышеуказанным кодам видов экономической деятельности (данное требование не распространяется на начинающих субъектов малого предпринимательства);</w:t>
      </w:r>
    </w:p>
    <w:p w:rsidR="000500A8" w:rsidRPr="0015655B" w:rsidRDefault="000500A8" w:rsidP="000500A8">
      <w:pPr>
        <w:spacing w:line="276" w:lineRule="auto"/>
        <w:ind w:firstLine="720"/>
        <w:jc w:val="both"/>
        <w:rPr>
          <w:rFonts w:ascii="Arial" w:eastAsia="Calibri" w:hAnsi="Arial" w:cs="Arial"/>
          <w:sz w:val="24"/>
          <w:lang w:eastAsia="en-US"/>
        </w:rPr>
      </w:pPr>
      <w:bookmarkStart w:id="17" w:name="sub_1508"/>
      <w:r w:rsidRPr="0015655B">
        <w:rPr>
          <w:rFonts w:ascii="Arial" w:eastAsia="Calibri" w:hAnsi="Arial" w:cs="Arial"/>
          <w:sz w:val="24"/>
          <w:lang w:eastAsia="en-US"/>
        </w:rPr>
        <w:t xml:space="preserve">з) не являются кредитными организациями, страховыми организациями </w:t>
      </w:r>
      <w:r w:rsidRPr="0015655B">
        <w:rPr>
          <w:rFonts w:ascii="Arial" w:eastAsia="Calibri" w:hAnsi="Arial" w:cs="Arial"/>
          <w:sz w:val="24"/>
          <w:lang w:eastAsia="en-US"/>
        </w:rPr>
        <w:lastRenderedPageBreak/>
        <w:t>(за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w:t>
      </w:r>
    </w:p>
    <w:p w:rsidR="000500A8" w:rsidRPr="0015655B" w:rsidRDefault="000500A8" w:rsidP="000500A8">
      <w:pPr>
        <w:spacing w:line="276" w:lineRule="auto"/>
        <w:ind w:firstLine="720"/>
        <w:jc w:val="both"/>
        <w:rPr>
          <w:rFonts w:ascii="Arial" w:eastAsia="Calibri" w:hAnsi="Arial" w:cs="Arial"/>
          <w:sz w:val="24"/>
          <w:lang w:eastAsia="en-US"/>
        </w:rPr>
      </w:pPr>
      <w:bookmarkStart w:id="18" w:name="sub_1509"/>
      <w:bookmarkEnd w:id="17"/>
      <w:r w:rsidRPr="0015655B">
        <w:rPr>
          <w:rFonts w:ascii="Arial" w:eastAsia="Calibri" w:hAnsi="Arial" w:cs="Arial"/>
          <w:sz w:val="24"/>
          <w:lang w:eastAsia="en-US"/>
        </w:rPr>
        <w:t>и) не осуществляют предпринимательскую деятельность в сфере игорного бизнеса;</w:t>
      </w:r>
    </w:p>
    <w:p w:rsidR="000500A8" w:rsidRPr="0015655B" w:rsidRDefault="000500A8" w:rsidP="000500A8">
      <w:pPr>
        <w:spacing w:line="276" w:lineRule="auto"/>
        <w:ind w:firstLine="720"/>
        <w:jc w:val="both"/>
        <w:rPr>
          <w:rFonts w:ascii="Arial" w:eastAsia="Calibri" w:hAnsi="Arial" w:cs="Arial"/>
          <w:sz w:val="24"/>
          <w:lang w:eastAsia="en-US"/>
        </w:rPr>
      </w:pPr>
      <w:bookmarkStart w:id="19" w:name="sub_1510"/>
      <w:bookmarkEnd w:id="18"/>
      <w:r w:rsidRPr="0015655B">
        <w:rPr>
          <w:rFonts w:ascii="Arial" w:eastAsia="Calibri" w:hAnsi="Arial" w:cs="Arial"/>
          <w:sz w:val="24"/>
          <w:lang w:eastAsia="en-US"/>
        </w:rPr>
        <w:t xml:space="preserve">к) не являются в порядке, установленном </w:t>
      </w:r>
      <w:hyperlink r:id="rId106" w:history="1">
        <w:r w:rsidRPr="0015655B">
          <w:rPr>
            <w:rFonts w:ascii="Arial" w:eastAsia="Calibri" w:hAnsi="Arial" w:cs="Arial"/>
            <w:bCs/>
            <w:sz w:val="24"/>
            <w:lang w:eastAsia="en-US"/>
          </w:rPr>
          <w:t>законодательством</w:t>
        </w:r>
      </w:hyperlink>
      <w:r w:rsidRPr="0015655B">
        <w:rPr>
          <w:rFonts w:ascii="Arial" w:eastAsia="Calibri" w:hAnsi="Arial" w:cs="Arial"/>
          <w:sz w:val="24"/>
          <w:lang w:eastAsia="en-US"/>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500A8" w:rsidRPr="0015655B" w:rsidRDefault="000500A8" w:rsidP="000500A8">
      <w:pPr>
        <w:spacing w:line="276" w:lineRule="auto"/>
        <w:ind w:firstLine="720"/>
        <w:jc w:val="both"/>
        <w:rPr>
          <w:rFonts w:ascii="Arial" w:eastAsia="Calibri" w:hAnsi="Arial" w:cs="Arial"/>
          <w:sz w:val="24"/>
          <w:lang w:eastAsia="en-US"/>
        </w:rPr>
      </w:pPr>
      <w:bookmarkStart w:id="20" w:name="sub_1511"/>
      <w:bookmarkEnd w:id="19"/>
      <w:r w:rsidRPr="0015655B">
        <w:rPr>
          <w:rFonts w:ascii="Arial" w:eastAsia="Calibri" w:hAnsi="Arial" w:cs="Arial"/>
          <w:sz w:val="24"/>
          <w:lang w:eastAsia="en-US"/>
        </w:rPr>
        <w:t>л) не 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500A8" w:rsidRPr="0015655B" w:rsidRDefault="000500A8" w:rsidP="000500A8">
      <w:pPr>
        <w:spacing w:line="276" w:lineRule="auto"/>
        <w:ind w:firstLine="720"/>
        <w:jc w:val="both"/>
        <w:rPr>
          <w:rFonts w:ascii="Arial" w:eastAsia="Calibri" w:hAnsi="Arial" w:cs="Arial"/>
          <w:sz w:val="24"/>
          <w:lang w:eastAsia="en-US"/>
        </w:rPr>
      </w:pPr>
      <w:bookmarkStart w:id="21" w:name="sub_1512"/>
      <w:bookmarkEnd w:id="20"/>
      <w:r w:rsidRPr="0015655B">
        <w:rPr>
          <w:rFonts w:ascii="Arial" w:eastAsia="Calibri" w:hAnsi="Arial" w:cs="Arial"/>
          <w:sz w:val="24"/>
          <w:lang w:eastAsia="en-US"/>
        </w:rPr>
        <w:t>м) обязуются обеспечить:</w:t>
      </w:r>
    </w:p>
    <w:bookmarkEnd w:id="21"/>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сохранение общего количества рабочих мест (без учета внешних совместителей) в год оказания финансовой поддержки на уровне не ниже уровня предшествующего года или по обеспечению прироста выручки от реализации товаров (работ, услуг) на одного работника в год получения субсидии по сравнению с предшествующим годом не менее чем на 10 процентов;</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сохранение среднемесячной заработной платы на одного работника в год получения финансовой поддержки на уровне не ниже уровня предшествующего года;</w:t>
      </w:r>
    </w:p>
    <w:p w:rsidR="000500A8" w:rsidRPr="0015655B" w:rsidRDefault="000500A8" w:rsidP="000500A8">
      <w:pPr>
        <w:spacing w:line="276" w:lineRule="auto"/>
        <w:ind w:firstLine="720"/>
        <w:jc w:val="both"/>
        <w:rPr>
          <w:rFonts w:ascii="Arial" w:eastAsia="Calibri" w:hAnsi="Arial" w:cs="Arial"/>
          <w:sz w:val="24"/>
          <w:lang w:eastAsia="en-US"/>
        </w:rPr>
      </w:pPr>
      <w:bookmarkStart w:id="22" w:name="sub_1513"/>
      <w:r w:rsidRPr="0015655B">
        <w:rPr>
          <w:rFonts w:ascii="Arial" w:eastAsia="Calibri" w:hAnsi="Arial" w:cs="Arial"/>
          <w:sz w:val="24"/>
          <w:lang w:eastAsia="en-US"/>
        </w:rPr>
        <w:t xml:space="preserve">н) обязуются в течение двух лет после получения субсидии не позднее 10 апреля отчетного года представлять в Управление сведения об основных показателях деятельности субъектов малого и среднего предпринимательства по форме согласно </w:t>
      </w:r>
      <w:hyperlink w:anchor="sub_1200" w:history="1">
        <w:r w:rsidRPr="0015655B">
          <w:rPr>
            <w:rFonts w:ascii="Arial" w:eastAsia="Calibri" w:hAnsi="Arial" w:cs="Arial"/>
            <w:bCs/>
            <w:sz w:val="24"/>
            <w:lang w:eastAsia="en-US"/>
          </w:rPr>
          <w:t>приложению 2</w:t>
        </w:r>
      </w:hyperlink>
      <w:r w:rsidRPr="0015655B">
        <w:rPr>
          <w:rFonts w:ascii="Arial" w:eastAsia="Calibri" w:hAnsi="Arial" w:cs="Arial"/>
          <w:sz w:val="24"/>
          <w:lang w:eastAsia="en-US"/>
        </w:rPr>
        <w:t xml:space="preserve"> с пояснительной запиской о результатах деятельности.</w:t>
      </w:r>
    </w:p>
    <w:p w:rsidR="000500A8" w:rsidRPr="0015655B" w:rsidRDefault="000500A8" w:rsidP="000500A8">
      <w:pPr>
        <w:spacing w:line="276" w:lineRule="auto"/>
        <w:ind w:firstLine="720"/>
        <w:jc w:val="both"/>
        <w:rPr>
          <w:rFonts w:ascii="Arial" w:eastAsia="Calibri" w:hAnsi="Arial" w:cs="Arial"/>
          <w:sz w:val="24"/>
          <w:lang w:eastAsia="en-US"/>
        </w:rPr>
      </w:pPr>
      <w:bookmarkStart w:id="23" w:name="sub_16"/>
      <w:bookmarkEnd w:id="22"/>
      <w:r w:rsidRPr="0015655B">
        <w:rPr>
          <w:rFonts w:ascii="Arial" w:eastAsia="Calibri" w:hAnsi="Arial" w:cs="Arial"/>
          <w:sz w:val="24"/>
          <w:lang w:eastAsia="en-US"/>
        </w:rPr>
        <w:t>1.6. Субсидированию подлежат затраты субъектов малого и среднего предпринимательства, произведенные в предшествующем и текущем годах.</w:t>
      </w:r>
    </w:p>
    <w:bookmarkEnd w:id="23"/>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 xml:space="preserve">Субсидированию подлежат затраты, произведенные субъектами малого и среднего предпринимательства по видам экономической деятельности, предусмотренным </w:t>
      </w:r>
      <w:hyperlink w:anchor="sub_1507" w:history="1">
        <w:r w:rsidRPr="0015655B">
          <w:rPr>
            <w:rFonts w:ascii="Arial" w:eastAsia="Calibri" w:hAnsi="Arial" w:cs="Arial"/>
            <w:bCs/>
            <w:sz w:val="24"/>
            <w:lang w:eastAsia="en-US"/>
          </w:rPr>
          <w:t>абзацем «ж» пункта 1.5</w:t>
        </w:r>
      </w:hyperlink>
      <w:r w:rsidRPr="0015655B">
        <w:rPr>
          <w:rFonts w:ascii="Arial" w:eastAsia="Calibri" w:hAnsi="Arial" w:cs="Arial"/>
          <w:sz w:val="24"/>
          <w:lang w:eastAsia="en-US"/>
        </w:rPr>
        <w:t xml:space="preserve"> настоящего Положения.</w:t>
      </w:r>
    </w:p>
    <w:p w:rsidR="000500A8" w:rsidRPr="0015655B" w:rsidRDefault="000500A8" w:rsidP="000500A8">
      <w:pPr>
        <w:spacing w:line="276" w:lineRule="auto"/>
        <w:ind w:firstLine="720"/>
        <w:jc w:val="both"/>
        <w:rPr>
          <w:rFonts w:ascii="Arial" w:eastAsia="Calibri" w:hAnsi="Arial" w:cs="Arial"/>
          <w:sz w:val="24"/>
          <w:lang w:eastAsia="en-US"/>
        </w:rPr>
      </w:pPr>
      <w:bookmarkStart w:id="24" w:name="sub_40309108"/>
      <w:r w:rsidRPr="0015655B">
        <w:rPr>
          <w:rFonts w:ascii="Arial" w:eastAsia="Calibri" w:hAnsi="Arial" w:cs="Arial"/>
          <w:sz w:val="24"/>
          <w:lang w:eastAsia="en-US"/>
        </w:rPr>
        <w:t xml:space="preserve">Субсидированию не подлежат затраты субъектов малого и среднего предпринимательства, просубсидированные ранее по одному из мероприятий </w:t>
      </w:r>
      <w:hyperlink r:id="rId107" w:history="1"/>
      <w:r w:rsidRPr="0015655B">
        <w:rPr>
          <w:rFonts w:ascii="Arial" w:eastAsia="Calibri" w:hAnsi="Arial" w:cs="Arial"/>
          <w:sz w:val="24"/>
          <w:lang w:eastAsia="en-US"/>
        </w:rPr>
        <w:t xml:space="preserve"> муниципальной целевой программы «Поддержка субъектов малого и среднего предпринимательства в   Родничковском сельском поселении на 2012-2014 годы (далее именуется – Программа).</w:t>
      </w:r>
    </w:p>
    <w:p w:rsidR="000500A8" w:rsidRPr="0015655B" w:rsidRDefault="000500A8" w:rsidP="000500A8">
      <w:pPr>
        <w:spacing w:line="276" w:lineRule="auto"/>
        <w:ind w:firstLine="720"/>
        <w:jc w:val="both"/>
        <w:rPr>
          <w:rFonts w:ascii="Arial" w:eastAsia="Calibri" w:hAnsi="Arial" w:cs="Arial"/>
          <w:sz w:val="24"/>
          <w:lang w:eastAsia="en-US"/>
        </w:rPr>
      </w:pPr>
      <w:bookmarkStart w:id="25" w:name="sub_17"/>
      <w:bookmarkEnd w:id="24"/>
      <w:r w:rsidRPr="0015655B">
        <w:rPr>
          <w:rFonts w:ascii="Arial" w:eastAsia="Calibri" w:hAnsi="Arial" w:cs="Arial"/>
          <w:sz w:val="24"/>
          <w:lang w:eastAsia="en-US"/>
        </w:rPr>
        <w:t>1.7. Для получения субсидии по каждому мероприятию субъекты малого и среднего предпринимательства представляют в Администрацию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26" w:name="sub_171"/>
      <w:bookmarkEnd w:id="25"/>
      <w:r w:rsidRPr="0015655B">
        <w:rPr>
          <w:rFonts w:ascii="Arial" w:eastAsia="Calibri" w:hAnsi="Arial" w:cs="Arial"/>
          <w:sz w:val="24"/>
          <w:lang w:eastAsia="en-US"/>
        </w:rPr>
        <w:t xml:space="preserve">а) запрос о предоставлении  муниципальной услуги по форме согласно </w:t>
      </w:r>
      <w:hyperlink w:anchor="sub_1100" w:history="1">
        <w:r w:rsidRPr="0015655B">
          <w:rPr>
            <w:rFonts w:ascii="Arial" w:eastAsia="Calibri" w:hAnsi="Arial" w:cs="Arial"/>
            <w:bCs/>
            <w:sz w:val="24"/>
            <w:lang w:eastAsia="en-US"/>
          </w:rPr>
          <w:t>приложению 1</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27" w:name="sub_172"/>
      <w:bookmarkEnd w:id="26"/>
      <w:r w:rsidRPr="0015655B">
        <w:rPr>
          <w:rFonts w:ascii="Arial" w:eastAsia="Calibri" w:hAnsi="Arial" w:cs="Arial"/>
          <w:sz w:val="24"/>
          <w:lang w:eastAsia="en-US"/>
        </w:rPr>
        <w:t>б) реквизиты для перечисления субсидии в двух экземплярах, подписанные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8" w:name="sub_173"/>
      <w:bookmarkEnd w:id="27"/>
      <w:r w:rsidRPr="0015655B">
        <w:rPr>
          <w:rFonts w:ascii="Arial" w:eastAsia="Calibri" w:hAnsi="Arial" w:cs="Arial"/>
          <w:sz w:val="24"/>
          <w:lang w:eastAsia="en-US"/>
        </w:rPr>
        <w:t xml:space="preserve">в) сведения об основных показателях деятельности субъектов малого и </w:t>
      </w:r>
      <w:r w:rsidRPr="0015655B">
        <w:rPr>
          <w:rFonts w:ascii="Arial" w:eastAsia="Calibri" w:hAnsi="Arial" w:cs="Arial"/>
          <w:sz w:val="24"/>
          <w:lang w:eastAsia="en-US"/>
        </w:rPr>
        <w:lastRenderedPageBreak/>
        <w:t xml:space="preserve">среднего предпринимательства по форме согласно </w:t>
      </w:r>
      <w:hyperlink w:anchor="sub_1200" w:history="1">
        <w:r w:rsidRPr="0015655B">
          <w:rPr>
            <w:rFonts w:ascii="Arial" w:eastAsia="Calibri" w:hAnsi="Arial" w:cs="Arial"/>
            <w:bCs/>
            <w:sz w:val="24"/>
            <w:lang w:eastAsia="en-US"/>
          </w:rPr>
          <w:t>приложению 2</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29" w:name="sub_174"/>
      <w:bookmarkEnd w:id="28"/>
      <w:r w:rsidRPr="0015655B">
        <w:rPr>
          <w:rFonts w:ascii="Arial" w:eastAsia="Calibri" w:hAnsi="Arial" w:cs="Arial"/>
          <w:sz w:val="24"/>
          <w:lang w:eastAsia="en-US"/>
        </w:rPr>
        <w:t>г) справку об отсутствии просроченной задолженности по выплате заработной платы по состоянию на первое число месяца, в котором подан запрос о предоставлении  муниципальной услуги, подписанную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30" w:name="sub_175"/>
      <w:bookmarkEnd w:id="29"/>
      <w:r w:rsidRPr="0015655B">
        <w:rPr>
          <w:rFonts w:ascii="Arial" w:eastAsia="Calibri" w:hAnsi="Arial" w:cs="Arial"/>
          <w:sz w:val="24"/>
          <w:lang w:eastAsia="en-US"/>
        </w:rPr>
        <w:t>д) сведения о средней численности работников, размере выручки от реализации товаров (работ, услуг) без учета НДС за два предшествующих календарных года с разбивкой по годам и сведения об учредителях, подписанные заявителем (в случае, если учредителями являются юридические лица, то дополнительно представляются по каждому юридическому лицу);</w:t>
      </w:r>
    </w:p>
    <w:p w:rsidR="000500A8" w:rsidRPr="0015655B" w:rsidRDefault="000500A8" w:rsidP="000500A8">
      <w:pPr>
        <w:spacing w:line="276" w:lineRule="auto"/>
        <w:ind w:firstLine="720"/>
        <w:jc w:val="both"/>
        <w:rPr>
          <w:rFonts w:ascii="Arial" w:eastAsia="Calibri" w:hAnsi="Arial" w:cs="Arial"/>
          <w:sz w:val="24"/>
          <w:lang w:eastAsia="en-US"/>
        </w:rPr>
      </w:pPr>
      <w:bookmarkStart w:id="31" w:name="sub_176"/>
      <w:bookmarkEnd w:id="30"/>
      <w:r w:rsidRPr="0015655B">
        <w:rPr>
          <w:rFonts w:ascii="Arial" w:eastAsia="Calibri" w:hAnsi="Arial" w:cs="Arial"/>
          <w:sz w:val="24"/>
          <w:lang w:eastAsia="en-US"/>
        </w:rPr>
        <w:t>е) копию лицензии на осуществление деятельности (если указанный вид деятельности подлежит лицензированию), заверенную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32" w:name="sub_177"/>
      <w:bookmarkEnd w:id="31"/>
      <w:r w:rsidRPr="0015655B">
        <w:rPr>
          <w:rFonts w:ascii="Arial" w:eastAsia="Calibri" w:hAnsi="Arial" w:cs="Arial"/>
          <w:sz w:val="24"/>
          <w:lang w:eastAsia="en-US"/>
        </w:rPr>
        <w:t>ж) выписку из реестра акционеров общества, заверенную держателем реестра акционеров общества по состоянию на дату, которая предшествует дате подачи запроса не более чем на 30 дней (для акционерных обществ);</w:t>
      </w:r>
    </w:p>
    <w:p w:rsidR="000500A8" w:rsidRPr="0015655B" w:rsidRDefault="000500A8" w:rsidP="000500A8">
      <w:pPr>
        <w:spacing w:line="276" w:lineRule="auto"/>
        <w:ind w:firstLine="720"/>
        <w:jc w:val="both"/>
        <w:rPr>
          <w:rFonts w:ascii="Arial" w:eastAsia="Calibri" w:hAnsi="Arial" w:cs="Arial"/>
          <w:sz w:val="24"/>
          <w:lang w:eastAsia="en-US"/>
        </w:rPr>
      </w:pPr>
      <w:bookmarkStart w:id="33" w:name="sub_178"/>
      <w:bookmarkEnd w:id="32"/>
      <w:r w:rsidRPr="0015655B">
        <w:rPr>
          <w:rFonts w:ascii="Arial" w:eastAsia="Calibri" w:hAnsi="Arial" w:cs="Arial"/>
          <w:sz w:val="24"/>
          <w:lang w:eastAsia="en-US"/>
        </w:rPr>
        <w:t>з) обязательство, подписанное заявителем, о:</w:t>
      </w:r>
    </w:p>
    <w:bookmarkEnd w:id="33"/>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сохранение среднемесячной заработной платы на одного работника в год получения финансовой поддержки на уровне не ниже уровня предшествующего года;</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сохранение количества рабочих мест (без учета внешних совместителей) в год оказания финансовой поддержки на уровне не ниже уровня предшествующего года или по обеспечению прироста выручки от реализации товаров (работ, услуг) на одного работника в год получения субсидии по сравнению с предшествующим годом не менее чем на 10 процентов;</w:t>
      </w:r>
    </w:p>
    <w:p w:rsidR="000500A8" w:rsidRPr="0015655B" w:rsidRDefault="000500A8" w:rsidP="000500A8">
      <w:pPr>
        <w:spacing w:line="276" w:lineRule="auto"/>
        <w:ind w:firstLine="720"/>
        <w:jc w:val="both"/>
        <w:rPr>
          <w:rFonts w:ascii="Arial" w:eastAsia="Calibri" w:hAnsi="Arial" w:cs="Arial"/>
          <w:sz w:val="24"/>
          <w:lang w:eastAsia="en-US"/>
        </w:rPr>
      </w:pPr>
      <w:bookmarkStart w:id="34" w:name="sub_179"/>
      <w:r w:rsidRPr="0015655B">
        <w:rPr>
          <w:rFonts w:ascii="Arial" w:eastAsia="Calibri" w:hAnsi="Arial" w:cs="Arial"/>
          <w:sz w:val="24"/>
          <w:lang w:eastAsia="en-US"/>
        </w:rPr>
        <w:t>и) копию паспорта индивидуального предпринимателя или учредителя (ей), заверенную заявителем, с приложением его (их) письменного согласия на обработку персональных данных (для субъектов молодежного предпринимательства);</w:t>
      </w:r>
    </w:p>
    <w:p w:rsidR="000500A8" w:rsidRPr="0015655B" w:rsidRDefault="000500A8" w:rsidP="000500A8">
      <w:pPr>
        <w:spacing w:line="276" w:lineRule="auto"/>
        <w:ind w:firstLine="720"/>
        <w:jc w:val="both"/>
        <w:rPr>
          <w:rFonts w:ascii="Arial" w:eastAsia="Calibri" w:hAnsi="Arial" w:cs="Arial"/>
          <w:sz w:val="24"/>
          <w:lang w:eastAsia="en-US"/>
        </w:rPr>
      </w:pPr>
      <w:bookmarkStart w:id="35" w:name="sub_1710"/>
      <w:bookmarkEnd w:id="34"/>
      <w:r w:rsidRPr="0015655B">
        <w:rPr>
          <w:rFonts w:ascii="Arial" w:eastAsia="Calibri" w:hAnsi="Arial" w:cs="Arial"/>
          <w:sz w:val="24"/>
          <w:lang w:eastAsia="en-US"/>
        </w:rPr>
        <w:t>к) копии документов, подтверждающих права заявителя на результаты интеллектуальной деятельности, заверенные заявителем (для начинающих малых инновационных компаний и действующих инновационных компаний);</w:t>
      </w:r>
    </w:p>
    <w:p w:rsidR="000500A8" w:rsidRPr="0015655B" w:rsidRDefault="000500A8" w:rsidP="000500A8">
      <w:pPr>
        <w:spacing w:line="276" w:lineRule="auto"/>
        <w:ind w:firstLine="720"/>
        <w:jc w:val="both"/>
        <w:rPr>
          <w:rFonts w:ascii="Arial" w:eastAsia="Calibri" w:hAnsi="Arial" w:cs="Arial"/>
          <w:sz w:val="24"/>
          <w:lang w:eastAsia="en-US"/>
        </w:rPr>
      </w:pPr>
      <w:bookmarkStart w:id="36" w:name="sub_1711"/>
      <w:bookmarkEnd w:id="35"/>
      <w:proofErr w:type="gramStart"/>
      <w:r w:rsidRPr="0015655B">
        <w:rPr>
          <w:rFonts w:ascii="Arial" w:eastAsia="Calibri" w:hAnsi="Arial" w:cs="Arial"/>
          <w:sz w:val="24"/>
          <w:lang w:eastAsia="en-US"/>
        </w:rPr>
        <w:t xml:space="preserve">л) копию заполненной формы федерального статистического наблюдения </w:t>
      </w:r>
      <w:hyperlink r:id="rId108" w:history="1">
        <w:r w:rsidRPr="0015655B">
          <w:rPr>
            <w:rFonts w:ascii="Arial" w:eastAsia="Calibri" w:hAnsi="Arial" w:cs="Arial"/>
            <w:bCs/>
            <w:sz w:val="24"/>
            <w:lang w:eastAsia="en-US"/>
          </w:rPr>
          <w:t>N 2МП-инновация</w:t>
        </w:r>
      </w:hyperlink>
      <w:r w:rsidRPr="0015655B">
        <w:rPr>
          <w:rFonts w:ascii="Arial" w:eastAsia="Calibri" w:hAnsi="Arial" w:cs="Arial"/>
          <w:sz w:val="24"/>
          <w:lang w:eastAsia="en-US"/>
        </w:rPr>
        <w:t xml:space="preserve"> «Сведения о технологических инновациях малого предприятия», установленной </w:t>
      </w:r>
      <w:hyperlink r:id="rId109" w:history="1">
        <w:r w:rsidRPr="0015655B">
          <w:rPr>
            <w:rFonts w:ascii="Arial" w:eastAsia="Calibri" w:hAnsi="Arial" w:cs="Arial"/>
            <w:bCs/>
            <w:sz w:val="24"/>
            <w:lang w:eastAsia="en-US"/>
          </w:rPr>
          <w:t>приказом</w:t>
        </w:r>
      </w:hyperlink>
      <w:r w:rsidRPr="0015655B">
        <w:rPr>
          <w:rFonts w:ascii="Arial" w:eastAsia="Calibri" w:hAnsi="Arial" w:cs="Arial"/>
          <w:sz w:val="24"/>
          <w:lang w:eastAsia="en-US"/>
        </w:rPr>
        <w:t xml:space="preserve"> Министерства экономического развития Российской Федерации от 30 октября </w:t>
      </w:r>
      <w:smartTag w:uri="urn:schemas-microsoft-com:office:smarttags" w:element="metricconverter">
        <w:smartTagPr>
          <w:attr w:name="ProductID" w:val="2009 г"/>
        </w:smartTagPr>
        <w:r w:rsidRPr="0015655B">
          <w:rPr>
            <w:rFonts w:ascii="Arial" w:eastAsia="Calibri" w:hAnsi="Arial" w:cs="Arial"/>
            <w:sz w:val="24"/>
            <w:lang w:eastAsia="en-US"/>
          </w:rPr>
          <w:t>2009 г</w:t>
        </w:r>
      </w:smartTag>
      <w:r w:rsidRPr="0015655B">
        <w:rPr>
          <w:rFonts w:ascii="Arial" w:eastAsia="Calibri" w:hAnsi="Arial" w:cs="Arial"/>
          <w:sz w:val="24"/>
          <w:lang w:eastAsia="en-US"/>
        </w:rPr>
        <w:t xml:space="preserve">. N 237 «Об утверждении статистического инструментария для организации федерального статистического наблюдения за деятельностью, осуществляемой в сфере науки и инноваций», заверенную заявителем, или сведения о действующей малой инновационной компании по форме согласно </w:t>
      </w:r>
      <w:hyperlink w:anchor="sub_1500" w:history="1">
        <w:r w:rsidRPr="0015655B">
          <w:rPr>
            <w:rFonts w:ascii="Arial" w:eastAsia="Calibri" w:hAnsi="Arial" w:cs="Arial"/>
            <w:bCs/>
            <w:sz w:val="24"/>
            <w:lang w:eastAsia="en-US"/>
          </w:rPr>
          <w:t>приложению 4</w:t>
        </w:r>
        <w:proofErr w:type="gramEnd"/>
      </w:hyperlink>
      <w:r w:rsidRPr="0015655B">
        <w:rPr>
          <w:rFonts w:ascii="Arial" w:eastAsia="Calibri" w:hAnsi="Arial" w:cs="Arial"/>
          <w:sz w:val="24"/>
          <w:lang w:eastAsia="en-US"/>
        </w:rPr>
        <w:t xml:space="preserve"> (для </w:t>
      </w:r>
      <w:proofErr w:type="spellStart"/>
      <w:r w:rsidRPr="0015655B">
        <w:rPr>
          <w:rFonts w:ascii="Arial" w:eastAsia="Calibri" w:hAnsi="Arial" w:cs="Arial"/>
          <w:sz w:val="24"/>
          <w:lang w:eastAsia="en-US"/>
        </w:rPr>
        <w:t>микропредприятий</w:t>
      </w:r>
      <w:proofErr w:type="spellEnd"/>
      <w:r w:rsidRPr="0015655B">
        <w:rPr>
          <w:rFonts w:ascii="Arial" w:eastAsia="Calibri" w:hAnsi="Arial" w:cs="Arial"/>
          <w:sz w:val="24"/>
          <w:lang w:eastAsia="en-US"/>
        </w:rPr>
        <w:t xml:space="preserve"> и субъектов среднего предпринимательства) (предоставляются действующими инновационными компаниями).</w:t>
      </w:r>
    </w:p>
    <w:bookmarkEnd w:id="36"/>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 xml:space="preserve">При одновременной подаче запросов о предоставлении государственной услуги по нескольким мероприятиям государственной поддержки малого и среднего предпринимательства документы, указанные в </w:t>
      </w:r>
      <w:hyperlink w:anchor="sub_173" w:history="1">
        <w:r w:rsidRPr="0015655B">
          <w:rPr>
            <w:rFonts w:ascii="Arial" w:eastAsia="Calibri" w:hAnsi="Arial" w:cs="Arial"/>
            <w:bCs/>
            <w:sz w:val="24"/>
            <w:lang w:eastAsia="en-US"/>
          </w:rPr>
          <w:t>абзацах «в</w:t>
        </w:r>
        <w:proofErr w:type="gramStart"/>
        <w:r w:rsidRPr="0015655B">
          <w:rPr>
            <w:rFonts w:ascii="Arial" w:eastAsia="Calibri" w:hAnsi="Arial" w:cs="Arial"/>
            <w:bCs/>
            <w:sz w:val="24"/>
            <w:lang w:eastAsia="en-US"/>
          </w:rPr>
          <w:t>»-</w:t>
        </w:r>
        <w:proofErr w:type="gramEnd"/>
        <w:r w:rsidRPr="0015655B">
          <w:rPr>
            <w:rFonts w:ascii="Arial" w:eastAsia="Calibri" w:hAnsi="Arial" w:cs="Arial"/>
            <w:bCs/>
            <w:sz w:val="24"/>
            <w:lang w:eastAsia="en-US"/>
          </w:rPr>
          <w:t>«з»</w:t>
        </w:r>
      </w:hyperlink>
      <w:r w:rsidRPr="0015655B">
        <w:rPr>
          <w:rFonts w:ascii="Arial" w:eastAsia="Calibri" w:hAnsi="Arial" w:cs="Arial"/>
          <w:sz w:val="24"/>
          <w:lang w:eastAsia="en-US"/>
        </w:rPr>
        <w:t xml:space="preserve"> настоящего пункта, представляются к одному из запросов по любому мероприятию.</w:t>
      </w:r>
    </w:p>
    <w:p w:rsidR="000500A8" w:rsidRPr="0015655B" w:rsidRDefault="000500A8" w:rsidP="000500A8">
      <w:pPr>
        <w:spacing w:line="276" w:lineRule="auto"/>
        <w:ind w:firstLine="720"/>
        <w:jc w:val="both"/>
        <w:rPr>
          <w:rFonts w:ascii="Arial" w:eastAsia="Calibri" w:hAnsi="Arial" w:cs="Arial"/>
          <w:sz w:val="24"/>
          <w:lang w:eastAsia="en-US"/>
        </w:rPr>
      </w:pPr>
      <w:bookmarkStart w:id="37" w:name="sub_18"/>
      <w:r w:rsidRPr="0015655B">
        <w:rPr>
          <w:rFonts w:ascii="Arial" w:eastAsia="Calibri" w:hAnsi="Arial" w:cs="Arial"/>
          <w:sz w:val="24"/>
          <w:lang w:eastAsia="en-US"/>
        </w:rPr>
        <w:t xml:space="preserve">1.8. При последующих обращениях субъектов малого и среднего </w:t>
      </w:r>
      <w:r w:rsidRPr="0015655B">
        <w:rPr>
          <w:rFonts w:ascii="Arial" w:eastAsia="Calibri" w:hAnsi="Arial" w:cs="Arial"/>
          <w:sz w:val="24"/>
          <w:lang w:eastAsia="en-US"/>
        </w:rPr>
        <w:lastRenderedPageBreak/>
        <w:t>предпринимательства с запросом о предоставлении  муниципальной услуги по договору, по которому комиссией по поддержке субъектов малого и среднего предпринимательства  Родничковского сельского поселения  (далее именуется – комиссия) ранее принято решение о субсидировании, субъекты малого и среднего предпринимательства представляют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38" w:name="sub_181"/>
      <w:bookmarkEnd w:id="37"/>
      <w:r w:rsidRPr="0015655B">
        <w:rPr>
          <w:rFonts w:ascii="Arial" w:eastAsia="Calibri" w:hAnsi="Arial" w:cs="Arial"/>
          <w:sz w:val="24"/>
          <w:lang w:eastAsia="en-US"/>
        </w:rPr>
        <w:t xml:space="preserve">а) запрос о предоставлении  муниципальной  услуги по форме согласно </w:t>
      </w:r>
      <w:hyperlink w:anchor="sub_1100" w:history="1">
        <w:r w:rsidRPr="0015655B">
          <w:rPr>
            <w:rFonts w:ascii="Arial" w:eastAsia="Calibri" w:hAnsi="Arial" w:cs="Arial"/>
            <w:bCs/>
            <w:sz w:val="24"/>
            <w:lang w:eastAsia="en-US"/>
          </w:rPr>
          <w:t>приложению 1</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39" w:name="sub_100000"/>
      <w:bookmarkEnd w:id="38"/>
      <w:r w:rsidRPr="0015655B">
        <w:rPr>
          <w:rFonts w:ascii="Arial" w:eastAsia="Calibri" w:hAnsi="Arial" w:cs="Arial"/>
          <w:sz w:val="24"/>
          <w:lang w:eastAsia="en-US"/>
        </w:rPr>
        <w:t>б) реквизиты для перечисления субсидии в двух экземплярах, подписанные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40" w:name="sub_183"/>
      <w:bookmarkEnd w:id="39"/>
      <w:r w:rsidRPr="0015655B">
        <w:rPr>
          <w:rFonts w:ascii="Arial" w:eastAsia="Calibri" w:hAnsi="Arial" w:cs="Arial"/>
          <w:sz w:val="24"/>
          <w:lang w:eastAsia="en-US"/>
        </w:rPr>
        <w:t xml:space="preserve">в) сведения об основных показателях деятельности субъектов малого и среднего предпринимательства по форме согласно </w:t>
      </w:r>
      <w:hyperlink w:anchor="sub_1200" w:history="1">
        <w:r w:rsidRPr="0015655B">
          <w:rPr>
            <w:rFonts w:ascii="Arial" w:eastAsia="Calibri" w:hAnsi="Arial" w:cs="Arial"/>
            <w:bCs/>
            <w:sz w:val="24"/>
            <w:lang w:eastAsia="en-US"/>
          </w:rPr>
          <w:t>приложению 2</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41" w:name="sub_184"/>
      <w:bookmarkEnd w:id="40"/>
      <w:r w:rsidRPr="0015655B">
        <w:rPr>
          <w:rFonts w:ascii="Arial" w:eastAsia="Calibri" w:hAnsi="Arial" w:cs="Arial"/>
          <w:sz w:val="24"/>
          <w:lang w:eastAsia="en-US"/>
        </w:rPr>
        <w:t>г) справку об отсутствии просроченной задолженности по выплате заработной платы по состоянию на первое число месяца, в котором подан запрос на субсидирование, подписанную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42" w:name="sub_185"/>
      <w:bookmarkEnd w:id="41"/>
      <w:r w:rsidRPr="0015655B">
        <w:rPr>
          <w:rFonts w:ascii="Arial" w:eastAsia="Calibri" w:hAnsi="Arial" w:cs="Arial"/>
          <w:sz w:val="24"/>
          <w:lang w:eastAsia="en-US"/>
        </w:rPr>
        <w:t>д) обязательство, подписанное заявителем, о:</w:t>
      </w:r>
    </w:p>
    <w:bookmarkEnd w:id="42"/>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сохранение среднемесячной заработной платы на одного работника в год получения финансовой поддержки на уровне не ниже уровня предшествующего года;</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сохранение количества рабочих мест (без учета внешних совместителей) в год оказания финансовой поддержки на уровне не ниже уровня предшествующего года или по обеспечению прироста выручки от реализации товаров (работ, услуг) на одного работника в год оказания финансовой поддержки по сравнению с предшествующим годом не менее чем на 10 процентов;</w:t>
      </w:r>
    </w:p>
    <w:p w:rsidR="000500A8" w:rsidRPr="0015655B" w:rsidRDefault="000500A8" w:rsidP="000500A8">
      <w:pPr>
        <w:spacing w:line="276" w:lineRule="auto"/>
        <w:ind w:firstLine="720"/>
        <w:jc w:val="both"/>
        <w:rPr>
          <w:rFonts w:ascii="Arial" w:eastAsia="Calibri" w:hAnsi="Arial" w:cs="Arial"/>
          <w:sz w:val="24"/>
          <w:lang w:eastAsia="en-US"/>
        </w:rPr>
      </w:pPr>
      <w:bookmarkStart w:id="43" w:name="sub_186"/>
      <w:r w:rsidRPr="0015655B">
        <w:rPr>
          <w:rFonts w:ascii="Arial" w:eastAsia="Calibri" w:hAnsi="Arial" w:cs="Arial"/>
          <w:sz w:val="24"/>
          <w:lang w:eastAsia="en-US"/>
        </w:rPr>
        <w:t>е) копию паспорта индивидуального предпринимателя или учредител</w:t>
      </w:r>
      <w:proofErr w:type="gramStart"/>
      <w:r w:rsidRPr="0015655B">
        <w:rPr>
          <w:rFonts w:ascii="Arial" w:eastAsia="Calibri" w:hAnsi="Arial" w:cs="Arial"/>
          <w:sz w:val="24"/>
          <w:lang w:eastAsia="en-US"/>
        </w:rPr>
        <w:t>я(</w:t>
      </w:r>
      <w:proofErr w:type="gramEnd"/>
      <w:r w:rsidRPr="0015655B">
        <w:rPr>
          <w:rFonts w:ascii="Arial" w:eastAsia="Calibri" w:hAnsi="Arial" w:cs="Arial"/>
          <w:sz w:val="24"/>
          <w:lang w:eastAsia="en-US"/>
        </w:rPr>
        <w:t>ей), заверенную заявителем, с приложением его (их) письменного согласия на обработку персональных данных (для субъектов молодежного предпринимательства);</w:t>
      </w:r>
    </w:p>
    <w:p w:rsidR="000500A8" w:rsidRPr="0015655B" w:rsidRDefault="000500A8" w:rsidP="000500A8">
      <w:pPr>
        <w:spacing w:line="276" w:lineRule="auto"/>
        <w:ind w:firstLine="720"/>
        <w:jc w:val="both"/>
        <w:rPr>
          <w:rFonts w:ascii="Arial" w:eastAsia="Calibri" w:hAnsi="Arial" w:cs="Arial"/>
          <w:sz w:val="24"/>
          <w:lang w:eastAsia="en-US"/>
        </w:rPr>
      </w:pPr>
      <w:bookmarkStart w:id="44" w:name="sub_187"/>
      <w:bookmarkEnd w:id="43"/>
      <w:r w:rsidRPr="0015655B">
        <w:rPr>
          <w:rFonts w:ascii="Arial" w:eastAsia="Calibri" w:hAnsi="Arial" w:cs="Arial"/>
          <w:sz w:val="24"/>
          <w:lang w:eastAsia="en-US"/>
        </w:rPr>
        <w:t>ж) копии документов, подтверждающих права заявителя на результаты интеллектуальной деятельности, заверенные заявителем (для начинающих малых инновационных компаний и действующих инновационных компаний);</w:t>
      </w:r>
    </w:p>
    <w:p w:rsidR="000500A8" w:rsidRPr="0015655B" w:rsidRDefault="000500A8" w:rsidP="000500A8">
      <w:pPr>
        <w:spacing w:line="276" w:lineRule="auto"/>
        <w:ind w:firstLine="720"/>
        <w:jc w:val="both"/>
        <w:rPr>
          <w:rFonts w:ascii="Arial" w:eastAsia="Calibri" w:hAnsi="Arial" w:cs="Arial"/>
          <w:sz w:val="24"/>
          <w:lang w:eastAsia="en-US"/>
        </w:rPr>
      </w:pPr>
      <w:bookmarkStart w:id="45" w:name="sub_188"/>
      <w:bookmarkEnd w:id="44"/>
      <w:proofErr w:type="gramStart"/>
      <w:r w:rsidRPr="0015655B">
        <w:rPr>
          <w:rFonts w:ascii="Arial" w:eastAsia="Calibri" w:hAnsi="Arial" w:cs="Arial"/>
          <w:sz w:val="24"/>
          <w:lang w:eastAsia="en-US"/>
        </w:rPr>
        <w:t xml:space="preserve">з) копию заполненной формы федерального статистического наблюдения </w:t>
      </w:r>
      <w:hyperlink r:id="rId110" w:history="1">
        <w:r w:rsidRPr="0015655B">
          <w:rPr>
            <w:rFonts w:ascii="Arial" w:eastAsia="Calibri" w:hAnsi="Arial" w:cs="Arial"/>
            <w:bCs/>
            <w:sz w:val="24"/>
            <w:lang w:eastAsia="en-US"/>
          </w:rPr>
          <w:t>N 2МП-инновация</w:t>
        </w:r>
      </w:hyperlink>
      <w:r w:rsidRPr="0015655B">
        <w:rPr>
          <w:rFonts w:ascii="Arial" w:eastAsia="Calibri" w:hAnsi="Arial" w:cs="Arial"/>
          <w:sz w:val="24"/>
          <w:lang w:eastAsia="en-US"/>
        </w:rPr>
        <w:t xml:space="preserve"> «Сведения о технологических инновациях малого предприятия», установленной </w:t>
      </w:r>
      <w:hyperlink r:id="rId111" w:history="1">
        <w:r w:rsidRPr="0015655B">
          <w:rPr>
            <w:rFonts w:ascii="Arial" w:eastAsia="Calibri" w:hAnsi="Arial" w:cs="Arial"/>
            <w:bCs/>
            <w:sz w:val="24"/>
            <w:lang w:eastAsia="en-US"/>
          </w:rPr>
          <w:t>приказом</w:t>
        </w:r>
      </w:hyperlink>
      <w:r w:rsidRPr="0015655B">
        <w:rPr>
          <w:rFonts w:ascii="Arial" w:eastAsia="Calibri" w:hAnsi="Arial" w:cs="Arial"/>
          <w:sz w:val="24"/>
          <w:lang w:eastAsia="en-US"/>
        </w:rPr>
        <w:t xml:space="preserve"> Министерства экономического развития Российской Федерации России от 30 октября </w:t>
      </w:r>
      <w:smartTag w:uri="urn:schemas-microsoft-com:office:smarttags" w:element="metricconverter">
        <w:smartTagPr>
          <w:attr w:name="ProductID" w:val="2009 г"/>
        </w:smartTagPr>
        <w:r w:rsidRPr="0015655B">
          <w:rPr>
            <w:rFonts w:ascii="Arial" w:eastAsia="Calibri" w:hAnsi="Arial" w:cs="Arial"/>
            <w:sz w:val="24"/>
            <w:lang w:eastAsia="en-US"/>
          </w:rPr>
          <w:t>2009 г</w:t>
        </w:r>
      </w:smartTag>
      <w:r w:rsidRPr="0015655B">
        <w:rPr>
          <w:rFonts w:ascii="Arial" w:eastAsia="Calibri" w:hAnsi="Arial" w:cs="Arial"/>
          <w:sz w:val="24"/>
          <w:lang w:eastAsia="en-US"/>
        </w:rPr>
        <w:t xml:space="preserve">. N 237 «Об утверждении статистического инструментария для организации федерального статистического наблюдения за деятельностью, осуществляемой в сфере науки и инноваций», заверенную заявителем, или сведения о действующей малой инновационной компании по форме согласно </w:t>
      </w:r>
      <w:hyperlink w:anchor="sub_1500" w:history="1">
        <w:r w:rsidRPr="0015655B">
          <w:rPr>
            <w:rFonts w:ascii="Arial" w:eastAsia="Calibri" w:hAnsi="Arial" w:cs="Arial"/>
            <w:bCs/>
            <w:sz w:val="24"/>
            <w:lang w:eastAsia="en-US"/>
          </w:rPr>
          <w:t>приложению</w:t>
        </w:r>
        <w:proofErr w:type="gramEnd"/>
        <w:r w:rsidRPr="0015655B">
          <w:rPr>
            <w:rFonts w:ascii="Arial" w:eastAsia="Calibri" w:hAnsi="Arial" w:cs="Arial"/>
            <w:bCs/>
            <w:sz w:val="24"/>
            <w:lang w:eastAsia="en-US"/>
          </w:rPr>
          <w:t xml:space="preserve"> 4</w:t>
        </w:r>
      </w:hyperlink>
      <w:r w:rsidRPr="0015655B">
        <w:rPr>
          <w:rFonts w:ascii="Arial" w:eastAsia="Calibri" w:hAnsi="Arial" w:cs="Arial"/>
          <w:sz w:val="24"/>
          <w:lang w:eastAsia="en-US"/>
        </w:rPr>
        <w:t xml:space="preserve"> (для </w:t>
      </w:r>
      <w:proofErr w:type="spellStart"/>
      <w:r w:rsidRPr="0015655B">
        <w:rPr>
          <w:rFonts w:ascii="Arial" w:eastAsia="Calibri" w:hAnsi="Arial" w:cs="Arial"/>
          <w:sz w:val="24"/>
          <w:lang w:eastAsia="en-US"/>
        </w:rPr>
        <w:t>микропредприятий</w:t>
      </w:r>
      <w:proofErr w:type="spellEnd"/>
      <w:r w:rsidRPr="0015655B">
        <w:rPr>
          <w:rFonts w:ascii="Arial" w:eastAsia="Calibri" w:hAnsi="Arial" w:cs="Arial"/>
          <w:sz w:val="24"/>
          <w:lang w:eastAsia="en-US"/>
        </w:rPr>
        <w:t xml:space="preserve"> и субъектов среднего предпринимательства) (предоставляются действующими инновационными компаниями).</w:t>
      </w:r>
    </w:p>
    <w:bookmarkEnd w:id="45"/>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 xml:space="preserve">При одновременной подаче запросов о предоставлении  муниципальной услуги по нескольким мероприятиям  муниципальной поддержки малого и среднего предпринимательства документы, указанные в </w:t>
      </w:r>
      <w:hyperlink w:anchor="sub_183" w:history="1">
        <w:r w:rsidRPr="0015655B">
          <w:rPr>
            <w:rFonts w:ascii="Arial" w:eastAsia="Calibri" w:hAnsi="Arial" w:cs="Arial"/>
            <w:bCs/>
            <w:sz w:val="24"/>
            <w:lang w:eastAsia="en-US"/>
          </w:rPr>
          <w:t>абзацах «в</w:t>
        </w:r>
        <w:proofErr w:type="gramStart"/>
        <w:r w:rsidRPr="0015655B">
          <w:rPr>
            <w:rFonts w:ascii="Arial" w:eastAsia="Calibri" w:hAnsi="Arial" w:cs="Arial"/>
            <w:bCs/>
            <w:sz w:val="24"/>
            <w:lang w:eastAsia="en-US"/>
          </w:rPr>
          <w:t>»-</w:t>
        </w:r>
        <w:proofErr w:type="gramEnd"/>
        <w:r w:rsidRPr="0015655B">
          <w:rPr>
            <w:rFonts w:ascii="Arial" w:eastAsia="Calibri" w:hAnsi="Arial" w:cs="Arial"/>
            <w:bCs/>
            <w:sz w:val="24"/>
            <w:lang w:eastAsia="en-US"/>
          </w:rPr>
          <w:t>«е»</w:t>
        </w:r>
      </w:hyperlink>
      <w:r w:rsidRPr="0015655B">
        <w:rPr>
          <w:rFonts w:ascii="Arial" w:eastAsia="Calibri" w:hAnsi="Arial" w:cs="Arial"/>
          <w:sz w:val="24"/>
          <w:lang w:eastAsia="en-US"/>
        </w:rPr>
        <w:t xml:space="preserve"> настоящего пункта, представляются к одному из запросов по любому мероприятию.</w:t>
      </w:r>
    </w:p>
    <w:p w:rsidR="000500A8" w:rsidRPr="0015655B" w:rsidRDefault="000500A8" w:rsidP="000500A8">
      <w:pPr>
        <w:spacing w:line="276" w:lineRule="auto"/>
        <w:ind w:firstLine="720"/>
        <w:jc w:val="both"/>
        <w:rPr>
          <w:rFonts w:ascii="Arial" w:eastAsia="Calibri" w:hAnsi="Arial" w:cs="Arial"/>
          <w:sz w:val="24"/>
          <w:lang w:eastAsia="en-US"/>
        </w:rPr>
      </w:pPr>
      <w:bookmarkStart w:id="46" w:name="sub_19"/>
      <w:r w:rsidRPr="0015655B">
        <w:rPr>
          <w:rFonts w:ascii="Arial" w:eastAsia="Calibri" w:hAnsi="Arial" w:cs="Arial"/>
          <w:sz w:val="24"/>
          <w:lang w:eastAsia="en-US"/>
        </w:rPr>
        <w:lastRenderedPageBreak/>
        <w:t>1.9. Принятие договора к субсидированию в части от общей суммы договора не допускается.</w:t>
      </w:r>
    </w:p>
    <w:p w:rsidR="000500A8" w:rsidRPr="0015655B" w:rsidRDefault="000500A8" w:rsidP="000500A8">
      <w:pPr>
        <w:spacing w:line="276" w:lineRule="auto"/>
        <w:ind w:firstLine="720"/>
        <w:jc w:val="both"/>
        <w:rPr>
          <w:rFonts w:ascii="Arial" w:eastAsia="Calibri" w:hAnsi="Arial" w:cs="Arial"/>
          <w:sz w:val="24"/>
          <w:lang w:eastAsia="en-US"/>
        </w:rPr>
      </w:pPr>
      <w:bookmarkStart w:id="47" w:name="sub_110"/>
      <w:bookmarkEnd w:id="46"/>
      <w:r w:rsidRPr="0015655B">
        <w:rPr>
          <w:rFonts w:ascii="Arial" w:eastAsia="Calibri" w:hAnsi="Arial" w:cs="Arial"/>
          <w:sz w:val="24"/>
          <w:lang w:eastAsia="en-US"/>
        </w:rPr>
        <w:t xml:space="preserve">1.10. Субъекты малого и среднего предпринимательства, получившие субсидию в предшествующем году, обязаны в течение двух последующих лет не позднее 10 апреля представлять в  Администрацию сведения об основных показателях деятельности по форме согласно </w:t>
      </w:r>
      <w:hyperlink w:anchor="sub_1200" w:history="1">
        <w:r w:rsidRPr="0015655B">
          <w:rPr>
            <w:rFonts w:ascii="Arial" w:eastAsia="Calibri" w:hAnsi="Arial" w:cs="Arial"/>
            <w:bCs/>
            <w:sz w:val="24"/>
            <w:lang w:eastAsia="en-US"/>
          </w:rPr>
          <w:t>приложению 2</w:t>
        </w:r>
      </w:hyperlink>
      <w:r w:rsidRPr="0015655B">
        <w:rPr>
          <w:rFonts w:ascii="Arial" w:eastAsia="Calibri" w:hAnsi="Arial" w:cs="Arial"/>
          <w:sz w:val="24"/>
          <w:lang w:eastAsia="en-US"/>
        </w:rPr>
        <w:t xml:space="preserve"> с пояснительной запиской о результатах деятельности.</w:t>
      </w:r>
    </w:p>
    <w:bookmarkEnd w:id="47"/>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keepNext/>
        <w:autoSpaceDE w:val="0"/>
        <w:autoSpaceDN w:val="0"/>
        <w:adjustRightInd w:val="0"/>
        <w:jc w:val="center"/>
        <w:outlineLvl w:val="0"/>
        <w:rPr>
          <w:rFonts w:ascii="Arial" w:hAnsi="Arial" w:cs="Arial"/>
          <w:b/>
          <w:bCs/>
          <w:sz w:val="24"/>
        </w:rPr>
      </w:pPr>
      <w:bookmarkStart w:id="48" w:name="sub_200"/>
      <w:r w:rsidRPr="0015655B">
        <w:rPr>
          <w:rFonts w:ascii="Arial" w:hAnsi="Arial" w:cs="Arial"/>
          <w:b/>
          <w:bCs/>
          <w:sz w:val="24"/>
        </w:rPr>
        <w:t>2. Порядок субсидирования части затрат субъектам малого и среднего предпринимательства на плату по договорам финансовой аренды (лизинга)</w:t>
      </w:r>
    </w:p>
    <w:bookmarkEnd w:id="48"/>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spacing w:line="276" w:lineRule="auto"/>
        <w:ind w:firstLine="720"/>
        <w:jc w:val="both"/>
        <w:rPr>
          <w:rFonts w:ascii="Arial" w:eastAsia="Calibri" w:hAnsi="Arial" w:cs="Arial"/>
          <w:sz w:val="24"/>
          <w:lang w:eastAsia="en-US"/>
        </w:rPr>
      </w:pPr>
      <w:bookmarkStart w:id="49" w:name="sub_21"/>
      <w:r w:rsidRPr="0015655B">
        <w:rPr>
          <w:rFonts w:ascii="Arial" w:eastAsia="Calibri" w:hAnsi="Arial" w:cs="Arial"/>
          <w:sz w:val="24"/>
          <w:lang w:eastAsia="en-US"/>
        </w:rPr>
        <w:t>2.1. Субсидированию подлежит часть затрат на уплату лизинговых платежей по договорам финансовой аренды (лизинга) (далее именуется – договор лизинга), заключенным субъектами малого и среднего предпринимательства с лизинговыми компаниями.</w:t>
      </w:r>
    </w:p>
    <w:p w:rsidR="000500A8" w:rsidRPr="0015655B" w:rsidRDefault="000500A8" w:rsidP="000500A8">
      <w:pPr>
        <w:spacing w:line="276" w:lineRule="auto"/>
        <w:ind w:firstLine="720"/>
        <w:jc w:val="both"/>
        <w:rPr>
          <w:rFonts w:ascii="Arial" w:eastAsia="Calibri" w:hAnsi="Arial" w:cs="Arial"/>
          <w:sz w:val="24"/>
          <w:lang w:eastAsia="en-US"/>
        </w:rPr>
      </w:pPr>
      <w:bookmarkStart w:id="50" w:name="sub_22"/>
      <w:bookmarkEnd w:id="49"/>
      <w:r w:rsidRPr="0015655B">
        <w:rPr>
          <w:rFonts w:ascii="Arial" w:eastAsia="Calibri" w:hAnsi="Arial" w:cs="Arial"/>
          <w:sz w:val="24"/>
          <w:lang w:eastAsia="en-US"/>
        </w:rPr>
        <w:t>2.2. Субсидия предоставляется в случае, если:</w:t>
      </w:r>
    </w:p>
    <w:p w:rsidR="000500A8" w:rsidRPr="0015655B" w:rsidRDefault="000500A8" w:rsidP="000500A8">
      <w:pPr>
        <w:spacing w:line="276" w:lineRule="auto"/>
        <w:ind w:firstLine="720"/>
        <w:jc w:val="both"/>
        <w:rPr>
          <w:rFonts w:ascii="Arial" w:eastAsia="Calibri" w:hAnsi="Arial" w:cs="Arial"/>
          <w:sz w:val="24"/>
          <w:lang w:eastAsia="en-US"/>
        </w:rPr>
      </w:pPr>
      <w:bookmarkStart w:id="51" w:name="sub_221"/>
      <w:bookmarkEnd w:id="50"/>
      <w:proofErr w:type="gramStart"/>
      <w:r w:rsidRPr="0015655B">
        <w:rPr>
          <w:rFonts w:ascii="Arial" w:eastAsia="Calibri" w:hAnsi="Arial" w:cs="Arial"/>
          <w:sz w:val="24"/>
          <w:lang w:eastAsia="en-US"/>
        </w:rPr>
        <w:t>а) предметом финансовой аренды (лизинга) являются автотранспортные средства (за исключением легковых автомобилей), агрегаты, аппараты, машины, механизмы, оборудование, приборы, технологии, установки, устройства, универсальные мобильные платформы;</w:t>
      </w:r>
      <w:proofErr w:type="gramEnd"/>
    </w:p>
    <w:p w:rsidR="000500A8" w:rsidRPr="0015655B" w:rsidRDefault="000500A8" w:rsidP="000500A8">
      <w:pPr>
        <w:spacing w:line="276" w:lineRule="auto"/>
        <w:ind w:firstLine="720"/>
        <w:jc w:val="both"/>
        <w:rPr>
          <w:rFonts w:ascii="Arial" w:eastAsia="Calibri" w:hAnsi="Arial" w:cs="Arial"/>
          <w:sz w:val="24"/>
          <w:lang w:eastAsia="en-US"/>
        </w:rPr>
      </w:pPr>
      <w:bookmarkStart w:id="52" w:name="sub_222"/>
      <w:bookmarkEnd w:id="51"/>
      <w:r w:rsidRPr="0015655B">
        <w:rPr>
          <w:rFonts w:ascii="Arial" w:eastAsia="Calibri" w:hAnsi="Arial" w:cs="Arial"/>
          <w:sz w:val="24"/>
          <w:lang w:eastAsia="en-US"/>
        </w:rPr>
        <w:t>б) договором лизинга предусмотрен переход права собственности на предмет лизинга к лизингополучателю;</w:t>
      </w:r>
    </w:p>
    <w:p w:rsidR="000500A8" w:rsidRPr="0015655B" w:rsidRDefault="000500A8" w:rsidP="000500A8">
      <w:pPr>
        <w:spacing w:line="276" w:lineRule="auto"/>
        <w:ind w:firstLine="720"/>
        <w:jc w:val="both"/>
        <w:rPr>
          <w:rFonts w:ascii="Arial" w:eastAsia="Calibri" w:hAnsi="Arial" w:cs="Arial"/>
          <w:sz w:val="24"/>
          <w:lang w:eastAsia="en-US"/>
        </w:rPr>
      </w:pPr>
      <w:bookmarkStart w:id="53" w:name="sub_223"/>
      <w:bookmarkEnd w:id="52"/>
      <w:r w:rsidRPr="0015655B">
        <w:rPr>
          <w:rFonts w:ascii="Arial" w:eastAsia="Calibri" w:hAnsi="Arial" w:cs="Arial"/>
          <w:sz w:val="24"/>
          <w:lang w:eastAsia="en-US"/>
        </w:rPr>
        <w:t>в) сумма одного или нескольких договоров лизинга, принятых к субсидированию в текущем году, не превышает 15 млн. рублей;</w:t>
      </w:r>
    </w:p>
    <w:p w:rsidR="000500A8" w:rsidRPr="0015655B" w:rsidRDefault="000500A8" w:rsidP="000500A8">
      <w:pPr>
        <w:spacing w:line="276" w:lineRule="auto"/>
        <w:ind w:firstLine="720"/>
        <w:jc w:val="both"/>
        <w:rPr>
          <w:rFonts w:ascii="Arial" w:eastAsia="Calibri" w:hAnsi="Arial" w:cs="Arial"/>
          <w:sz w:val="24"/>
          <w:lang w:eastAsia="en-US"/>
        </w:rPr>
      </w:pPr>
      <w:bookmarkStart w:id="54" w:name="sub_224"/>
      <w:bookmarkEnd w:id="53"/>
      <w:r w:rsidRPr="0015655B">
        <w:rPr>
          <w:rFonts w:ascii="Arial" w:eastAsia="Calibri" w:hAnsi="Arial" w:cs="Arial"/>
          <w:sz w:val="24"/>
          <w:lang w:eastAsia="en-US"/>
        </w:rPr>
        <w:t>г) оплата лизинговых платежей по договору лизинга осуществляется в рублях;</w:t>
      </w:r>
    </w:p>
    <w:p w:rsidR="000500A8" w:rsidRPr="0015655B" w:rsidRDefault="000500A8" w:rsidP="000500A8">
      <w:pPr>
        <w:spacing w:line="276" w:lineRule="auto"/>
        <w:ind w:firstLine="720"/>
        <w:jc w:val="both"/>
        <w:rPr>
          <w:rFonts w:ascii="Arial" w:eastAsia="Calibri" w:hAnsi="Arial" w:cs="Arial"/>
          <w:sz w:val="24"/>
          <w:lang w:eastAsia="en-US"/>
        </w:rPr>
      </w:pPr>
      <w:bookmarkStart w:id="55" w:name="sub_225"/>
      <w:bookmarkEnd w:id="54"/>
      <w:r w:rsidRPr="0015655B">
        <w:rPr>
          <w:rFonts w:ascii="Arial" w:eastAsia="Calibri" w:hAnsi="Arial" w:cs="Arial"/>
          <w:sz w:val="24"/>
          <w:lang w:eastAsia="en-US"/>
        </w:rPr>
        <w:t>д) балансодержатель предмета лизинга зарегистрирован и осуществляет свою деятельность на территории  Родничковского сельского поселения;</w:t>
      </w:r>
    </w:p>
    <w:p w:rsidR="000500A8" w:rsidRPr="0015655B" w:rsidRDefault="000500A8" w:rsidP="000500A8">
      <w:pPr>
        <w:spacing w:line="276" w:lineRule="auto"/>
        <w:ind w:firstLine="720"/>
        <w:jc w:val="both"/>
        <w:rPr>
          <w:rFonts w:ascii="Arial" w:eastAsia="Calibri" w:hAnsi="Arial" w:cs="Arial"/>
          <w:sz w:val="24"/>
          <w:lang w:eastAsia="en-US"/>
        </w:rPr>
      </w:pPr>
      <w:bookmarkStart w:id="56" w:name="sub_23"/>
      <w:bookmarkEnd w:id="55"/>
      <w:r w:rsidRPr="0015655B">
        <w:rPr>
          <w:rFonts w:ascii="Arial" w:eastAsia="Calibri" w:hAnsi="Arial" w:cs="Arial"/>
          <w:sz w:val="24"/>
          <w:lang w:eastAsia="en-US"/>
        </w:rPr>
        <w:t xml:space="preserve">2.3. Размер субсидии на текущие лизинговые платежи определяется из расчета двух третьих </w:t>
      </w:r>
      <w:hyperlink r:id="rId112" w:history="1">
        <w:r w:rsidRPr="0015655B">
          <w:rPr>
            <w:rFonts w:ascii="Arial" w:eastAsia="Calibri" w:hAnsi="Arial" w:cs="Arial"/>
            <w:bCs/>
            <w:sz w:val="24"/>
            <w:lang w:eastAsia="en-US"/>
          </w:rPr>
          <w:t>ставки рефинансирования</w:t>
        </w:r>
      </w:hyperlink>
      <w:r w:rsidRPr="0015655B">
        <w:rPr>
          <w:rFonts w:ascii="Arial" w:eastAsia="Calibri" w:hAnsi="Arial" w:cs="Arial"/>
          <w:sz w:val="24"/>
          <w:lang w:eastAsia="en-US"/>
        </w:rPr>
        <w:t xml:space="preserve"> Центрального банка Российской Федерации, действовавшей на момент уплаты лизинговых платежей.</w:t>
      </w:r>
    </w:p>
    <w:bookmarkEnd w:id="56"/>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Началом периода, за который начисляется субсидия по текущим лизинговым платежам, является дата внесения авансового платежа по договору лизинга, а в случае отсутствия авансового платежа – дата первого текущего лизингового платежа.</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Размер субсидии на авансовый платеж определяется из расчета 15 процентов от общей суммы договора лизинга, но не более суммы авансового платежа. В течение года субсидии на авансовый платеж предоставляются в размере, не превышающем 1,0 млн. рублей на одного заявителя.</w:t>
      </w:r>
    </w:p>
    <w:p w:rsidR="000500A8" w:rsidRPr="0015655B" w:rsidRDefault="000500A8" w:rsidP="000500A8">
      <w:pPr>
        <w:spacing w:line="276" w:lineRule="auto"/>
        <w:ind w:firstLine="720"/>
        <w:jc w:val="both"/>
        <w:rPr>
          <w:rFonts w:ascii="Arial" w:eastAsia="Calibri" w:hAnsi="Arial" w:cs="Arial"/>
          <w:sz w:val="24"/>
          <w:lang w:eastAsia="en-US"/>
        </w:rPr>
      </w:pPr>
      <w:bookmarkStart w:id="57" w:name="sub_24"/>
      <w:r w:rsidRPr="0015655B">
        <w:rPr>
          <w:rFonts w:ascii="Arial" w:eastAsia="Calibri" w:hAnsi="Arial" w:cs="Arial"/>
          <w:sz w:val="24"/>
          <w:lang w:eastAsia="en-US"/>
        </w:rPr>
        <w:t xml:space="preserve">2.4. Для получения субсидии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представляет в  Администрацию по каждому договору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58" w:name="sub_241"/>
      <w:bookmarkEnd w:id="57"/>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59" w:name="sub_242"/>
      <w:bookmarkEnd w:id="58"/>
      <w:r w:rsidRPr="0015655B">
        <w:rPr>
          <w:rFonts w:ascii="Arial" w:eastAsia="Calibri" w:hAnsi="Arial" w:cs="Arial"/>
          <w:sz w:val="24"/>
          <w:lang w:eastAsia="en-US"/>
        </w:rPr>
        <w:t>б) копию договора лизинга, заверенную заявителем постранично;</w:t>
      </w:r>
    </w:p>
    <w:p w:rsidR="000500A8" w:rsidRPr="0015655B" w:rsidRDefault="000500A8" w:rsidP="000500A8">
      <w:pPr>
        <w:spacing w:line="276" w:lineRule="auto"/>
        <w:ind w:firstLine="720"/>
        <w:jc w:val="both"/>
        <w:rPr>
          <w:rFonts w:ascii="Arial" w:eastAsia="Calibri" w:hAnsi="Arial" w:cs="Arial"/>
          <w:sz w:val="24"/>
          <w:lang w:eastAsia="en-US"/>
        </w:rPr>
      </w:pPr>
      <w:bookmarkStart w:id="60" w:name="sub_243"/>
      <w:bookmarkEnd w:id="59"/>
      <w:r w:rsidRPr="0015655B">
        <w:rPr>
          <w:rFonts w:ascii="Arial" w:eastAsia="Calibri" w:hAnsi="Arial" w:cs="Arial"/>
          <w:sz w:val="24"/>
          <w:lang w:eastAsia="en-US"/>
        </w:rPr>
        <w:t xml:space="preserve">в) копию графика внесения платы по договору лизинга, заверенную </w:t>
      </w:r>
      <w:r w:rsidRPr="0015655B">
        <w:rPr>
          <w:rFonts w:ascii="Arial" w:eastAsia="Calibri" w:hAnsi="Arial" w:cs="Arial"/>
          <w:sz w:val="24"/>
          <w:lang w:eastAsia="en-US"/>
        </w:rPr>
        <w:lastRenderedPageBreak/>
        <w:t>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61" w:name="sub_244"/>
      <w:bookmarkEnd w:id="60"/>
      <w:r w:rsidRPr="0015655B">
        <w:rPr>
          <w:rFonts w:ascii="Arial" w:eastAsia="Calibri" w:hAnsi="Arial" w:cs="Arial"/>
          <w:sz w:val="24"/>
          <w:lang w:eastAsia="en-US"/>
        </w:rPr>
        <w:t>г) копию акта приема-передачи имущества, полученного лизингополучателем по договору лизинга, заверенную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62" w:name="sub_245"/>
      <w:bookmarkEnd w:id="61"/>
      <w:r w:rsidRPr="0015655B">
        <w:rPr>
          <w:rFonts w:ascii="Arial" w:eastAsia="Calibri" w:hAnsi="Arial" w:cs="Arial"/>
          <w:sz w:val="24"/>
          <w:lang w:eastAsia="en-US"/>
        </w:rPr>
        <w:t>д) копии платежных поручений, заверенные банком, или копии иных платежных документов, заверенные заявителем, или иные документы, выданные лизинговой компанией, подтверждающие своевременное внесение платы по договору лизинга, с указанием сумм и дат осуществления лизинговых платежей, за расчетный период;</w:t>
      </w:r>
    </w:p>
    <w:p w:rsidR="000500A8" w:rsidRPr="0015655B" w:rsidRDefault="000500A8" w:rsidP="000500A8">
      <w:pPr>
        <w:spacing w:line="276" w:lineRule="auto"/>
        <w:ind w:firstLine="720"/>
        <w:jc w:val="both"/>
        <w:rPr>
          <w:rFonts w:ascii="Arial" w:eastAsia="Calibri" w:hAnsi="Arial" w:cs="Arial"/>
          <w:sz w:val="24"/>
          <w:lang w:eastAsia="en-US"/>
        </w:rPr>
      </w:pPr>
      <w:bookmarkStart w:id="63" w:name="sub_246"/>
      <w:bookmarkEnd w:id="62"/>
      <w:r w:rsidRPr="0015655B">
        <w:rPr>
          <w:rFonts w:ascii="Arial" w:eastAsia="Calibri" w:hAnsi="Arial" w:cs="Arial"/>
          <w:sz w:val="24"/>
          <w:lang w:eastAsia="en-US"/>
        </w:rPr>
        <w:t>е) справку, выданную лизингодателем, об остатке лизинговых платежей на 1 января предшествующего года, в случае если договор лизинга заключен ранее этой даты;</w:t>
      </w:r>
    </w:p>
    <w:p w:rsidR="000500A8" w:rsidRPr="0015655B" w:rsidRDefault="000500A8" w:rsidP="000500A8">
      <w:pPr>
        <w:spacing w:line="276" w:lineRule="auto"/>
        <w:ind w:firstLine="720"/>
        <w:jc w:val="both"/>
        <w:rPr>
          <w:rFonts w:ascii="Arial" w:eastAsia="Calibri" w:hAnsi="Arial" w:cs="Arial"/>
          <w:sz w:val="24"/>
          <w:lang w:eastAsia="en-US"/>
        </w:rPr>
      </w:pPr>
      <w:bookmarkStart w:id="64" w:name="sub_247"/>
      <w:bookmarkEnd w:id="63"/>
      <w:r w:rsidRPr="0015655B">
        <w:rPr>
          <w:rFonts w:ascii="Arial" w:eastAsia="Calibri" w:hAnsi="Arial" w:cs="Arial"/>
          <w:sz w:val="24"/>
          <w:lang w:eastAsia="en-US"/>
        </w:rPr>
        <w:t>ж) справку об отсутствии просроченной задолженности по уплате лизинговых платежей по договору лизинга, выданную лизингодателем по состоянию на дату, которая предшествует дате подачи запроса не более чем на 30 календарных дней.</w:t>
      </w:r>
    </w:p>
    <w:p w:rsidR="000500A8" w:rsidRPr="0015655B" w:rsidRDefault="000500A8" w:rsidP="000500A8">
      <w:pPr>
        <w:spacing w:line="276" w:lineRule="auto"/>
        <w:ind w:firstLine="720"/>
        <w:jc w:val="both"/>
        <w:rPr>
          <w:rFonts w:ascii="Arial" w:eastAsia="Calibri" w:hAnsi="Arial" w:cs="Arial"/>
          <w:sz w:val="24"/>
          <w:lang w:eastAsia="en-US"/>
        </w:rPr>
      </w:pPr>
      <w:bookmarkStart w:id="65" w:name="sub_25"/>
      <w:bookmarkEnd w:id="64"/>
      <w:r w:rsidRPr="0015655B">
        <w:rPr>
          <w:rFonts w:ascii="Arial" w:eastAsia="Calibri" w:hAnsi="Arial" w:cs="Arial"/>
          <w:sz w:val="24"/>
          <w:lang w:eastAsia="en-US"/>
        </w:rPr>
        <w:t xml:space="preserve">2.5. При последующих обращениях заявителя с запросом о предоставлении  муниципальной услуги по договору, по которому комиссией принято решение о субсидировании, заявитель кроме документов, указанных в </w:t>
      </w:r>
      <w:hyperlink w:anchor="sub_18" w:history="1">
        <w:r w:rsidRPr="0015655B">
          <w:rPr>
            <w:rFonts w:ascii="Arial" w:eastAsia="Calibri" w:hAnsi="Arial" w:cs="Arial"/>
            <w:bCs/>
            <w:sz w:val="24"/>
            <w:lang w:eastAsia="en-US"/>
          </w:rPr>
          <w:t>пункте 1.8</w:t>
        </w:r>
      </w:hyperlink>
      <w:r w:rsidRPr="0015655B">
        <w:rPr>
          <w:rFonts w:ascii="Arial" w:eastAsia="Calibri" w:hAnsi="Arial" w:cs="Arial"/>
          <w:sz w:val="24"/>
          <w:lang w:eastAsia="en-US"/>
        </w:rPr>
        <w:t xml:space="preserve"> настоящего Положения, представляет в  Администрацию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66" w:name="sub_251"/>
      <w:bookmarkEnd w:id="65"/>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67" w:name="sub_252"/>
      <w:bookmarkEnd w:id="66"/>
      <w:r w:rsidRPr="0015655B">
        <w:rPr>
          <w:rFonts w:ascii="Arial" w:eastAsia="Calibri" w:hAnsi="Arial" w:cs="Arial"/>
          <w:sz w:val="24"/>
          <w:lang w:eastAsia="en-US"/>
        </w:rPr>
        <w:t>б) копию дополнительного соглашения к договору лизинга, заверенную заявителем постранично, за расчетный период (представляется в случае изменения условий договора);</w:t>
      </w:r>
    </w:p>
    <w:p w:rsidR="000500A8" w:rsidRPr="0015655B" w:rsidRDefault="000500A8" w:rsidP="000500A8">
      <w:pPr>
        <w:spacing w:line="276" w:lineRule="auto"/>
        <w:ind w:firstLine="720"/>
        <w:jc w:val="both"/>
        <w:rPr>
          <w:rFonts w:ascii="Arial" w:eastAsia="Calibri" w:hAnsi="Arial" w:cs="Arial"/>
          <w:sz w:val="24"/>
          <w:lang w:eastAsia="en-US"/>
        </w:rPr>
      </w:pPr>
      <w:bookmarkStart w:id="68" w:name="sub_253"/>
      <w:bookmarkEnd w:id="67"/>
      <w:r w:rsidRPr="0015655B">
        <w:rPr>
          <w:rFonts w:ascii="Arial" w:eastAsia="Calibri" w:hAnsi="Arial" w:cs="Arial"/>
          <w:sz w:val="24"/>
          <w:lang w:eastAsia="en-US"/>
        </w:rPr>
        <w:t>в) копию графика внесения платы по договору лизинга, заверенную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69" w:name="sub_254"/>
      <w:bookmarkEnd w:id="68"/>
      <w:r w:rsidRPr="0015655B">
        <w:rPr>
          <w:rFonts w:ascii="Arial" w:eastAsia="Calibri" w:hAnsi="Arial" w:cs="Arial"/>
          <w:sz w:val="24"/>
          <w:lang w:eastAsia="en-US"/>
        </w:rPr>
        <w:t>г) копии платежных поручений, заверенные банком, или копии иных платежных документов, заверенные заявителем, или иные документы, выданные лизинговой компанией, подтверждающие своевременное внесение платы по договору лизинга, с указанием сумм и дат осуществления лизинговых платежей, за расчетный период;</w:t>
      </w:r>
    </w:p>
    <w:p w:rsidR="000500A8" w:rsidRPr="0015655B" w:rsidRDefault="000500A8" w:rsidP="000500A8">
      <w:pPr>
        <w:spacing w:line="276" w:lineRule="auto"/>
        <w:ind w:firstLine="720"/>
        <w:jc w:val="both"/>
        <w:rPr>
          <w:rFonts w:ascii="Arial" w:eastAsia="Calibri" w:hAnsi="Arial" w:cs="Arial"/>
          <w:sz w:val="24"/>
          <w:lang w:eastAsia="en-US"/>
        </w:rPr>
      </w:pPr>
      <w:bookmarkStart w:id="70" w:name="sub_255"/>
      <w:bookmarkEnd w:id="69"/>
      <w:r w:rsidRPr="0015655B">
        <w:rPr>
          <w:rFonts w:ascii="Arial" w:eastAsia="Calibri" w:hAnsi="Arial" w:cs="Arial"/>
          <w:sz w:val="24"/>
          <w:lang w:eastAsia="en-US"/>
        </w:rPr>
        <w:t>д) справку, выданную лизингодателем, об остатке лизинговых платежей на 1 января предшествующего года, в случае если затраты на уплату по договору лизинга субсидировались ранее этой даты;</w:t>
      </w:r>
    </w:p>
    <w:p w:rsidR="000500A8" w:rsidRPr="0015655B" w:rsidRDefault="000500A8" w:rsidP="000500A8">
      <w:pPr>
        <w:spacing w:line="276" w:lineRule="auto"/>
        <w:ind w:firstLine="720"/>
        <w:jc w:val="both"/>
        <w:rPr>
          <w:rFonts w:ascii="Arial" w:eastAsia="Calibri" w:hAnsi="Arial" w:cs="Arial"/>
          <w:sz w:val="24"/>
          <w:lang w:eastAsia="en-US"/>
        </w:rPr>
      </w:pPr>
      <w:bookmarkStart w:id="71" w:name="sub_256"/>
      <w:bookmarkEnd w:id="70"/>
      <w:r w:rsidRPr="0015655B">
        <w:rPr>
          <w:rFonts w:ascii="Arial" w:eastAsia="Calibri" w:hAnsi="Arial" w:cs="Arial"/>
          <w:sz w:val="24"/>
          <w:lang w:eastAsia="en-US"/>
        </w:rPr>
        <w:t>е) справку об отсутствии просроченной задолженности по уплате лизинговых платежей по договору лизинга, выданную лизингодателем по состоянию на дату, которая предшествует дате подачи запроса не более чем на 30 календарных дней.</w:t>
      </w:r>
    </w:p>
    <w:p w:rsidR="000500A8" w:rsidRPr="0015655B" w:rsidRDefault="000500A8" w:rsidP="000500A8">
      <w:pPr>
        <w:spacing w:line="276" w:lineRule="auto"/>
        <w:ind w:firstLine="720"/>
        <w:jc w:val="both"/>
        <w:rPr>
          <w:rFonts w:ascii="Arial" w:eastAsia="Calibri" w:hAnsi="Arial" w:cs="Arial"/>
          <w:sz w:val="24"/>
          <w:lang w:eastAsia="en-US"/>
        </w:rPr>
      </w:pPr>
      <w:bookmarkStart w:id="72" w:name="sub_26"/>
      <w:bookmarkEnd w:id="71"/>
      <w:r w:rsidRPr="0015655B">
        <w:rPr>
          <w:rFonts w:ascii="Arial" w:eastAsia="Calibri" w:hAnsi="Arial" w:cs="Arial"/>
          <w:sz w:val="24"/>
          <w:lang w:eastAsia="en-US"/>
        </w:rPr>
        <w:t>2.6. Заявитель по одному договору лизинга может получить субсидию по затратам на уплату авансового платежа либо субсидию по затратам на уплату текущих лизинговых платежей.</w:t>
      </w:r>
    </w:p>
    <w:bookmarkEnd w:id="72"/>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keepNext/>
        <w:autoSpaceDE w:val="0"/>
        <w:autoSpaceDN w:val="0"/>
        <w:adjustRightInd w:val="0"/>
        <w:jc w:val="center"/>
        <w:outlineLvl w:val="0"/>
        <w:rPr>
          <w:rFonts w:ascii="Arial" w:hAnsi="Arial" w:cs="Arial"/>
          <w:b/>
          <w:bCs/>
          <w:sz w:val="24"/>
        </w:rPr>
      </w:pPr>
      <w:bookmarkStart w:id="73" w:name="sub_300"/>
      <w:r w:rsidRPr="0015655B">
        <w:rPr>
          <w:rFonts w:ascii="Arial" w:hAnsi="Arial" w:cs="Arial"/>
          <w:b/>
          <w:bCs/>
          <w:sz w:val="24"/>
        </w:rPr>
        <w:t>3. Порядок субсидирования части затрат субъектам малого и среднего предпринимательства на сертификацию</w:t>
      </w:r>
    </w:p>
    <w:bookmarkEnd w:id="73"/>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spacing w:line="276" w:lineRule="auto"/>
        <w:ind w:firstLine="720"/>
        <w:jc w:val="both"/>
        <w:rPr>
          <w:rFonts w:ascii="Arial" w:eastAsia="Calibri" w:hAnsi="Arial" w:cs="Arial"/>
          <w:sz w:val="24"/>
          <w:lang w:eastAsia="en-US"/>
        </w:rPr>
      </w:pPr>
      <w:bookmarkStart w:id="74" w:name="sub_31"/>
      <w:r w:rsidRPr="0015655B">
        <w:rPr>
          <w:rFonts w:ascii="Arial" w:eastAsia="Calibri" w:hAnsi="Arial" w:cs="Arial"/>
          <w:sz w:val="24"/>
          <w:lang w:eastAsia="en-US"/>
        </w:rPr>
        <w:t xml:space="preserve">3.1. Субсидированию подлежит часть затрат субъектов малого и среднего предпринимательства, связанных с получением сертификата, </w:t>
      </w:r>
      <w:r w:rsidRPr="0015655B">
        <w:rPr>
          <w:rFonts w:ascii="Arial" w:eastAsia="Calibri" w:hAnsi="Arial" w:cs="Arial"/>
          <w:sz w:val="24"/>
          <w:lang w:eastAsia="en-US"/>
        </w:rPr>
        <w:lastRenderedPageBreak/>
        <w:t>проведением контроля (надзора) в течение сертификационного периода.</w:t>
      </w:r>
    </w:p>
    <w:bookmarkEnd w:id="74"/>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3.2. Размер субсидии определяется из расчета 80 процентов произведенных заявителем затрат.</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Максимальный размер субсидии на покрытие расходов, связанных с получением одного сертификата, проведением контроля (надзора), составляет 500 тыс. рублей, а в расчете на одного заявителя – 1 млн. рублей по затратам одного года.</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Затраты, связанные с проведением сертификации, контроля (надзора), на группу компаний субсидированию не подлежат.</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 xml:space="preserve">3.3. Субсидии предоставляются на прохождение сертификации </w:t>
      </w:r>
      <w:proofErr w:type="gramStart"/>
      <w:r w:rsidRPr="0015655B">
        <w:rPr>
          <w:rFonts w:ascii="Arial" w:eastAsia="Calibri" w:hAnsi="Arial" w:cs="Arial"/>
          <w:sz w:val="24"/>
          <w:lang w:eastAsia="en-US"/>
        </w:rPr>
        <w:t>по</w:t>
      </w:r>
      <w:proofErr w:type="gramEnd"/>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стандарту ISO 9001 (обеспечение качества);</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стандарту</w:t>
      </w:r>
      <w:r w:rsidRPr="0015655B">
        <w:rPr>
          <w:rFonts w:ascii="Arial" w:eastAsia="Calibri" w:hAnsi="Arial" w:cs="Arial"/>
          <w:b/>
          <w:sz w:val="24"/>
          <w:lang w:eastAsia="en-US"/>
        </w:rPr>
        <w:t xml:space="preserve"> </w:t>
      </w:r>
      <w:hyperlink r:id="rId113" w:history="1">
        <w:r w:rsidRPr="0015655B">
          <w:rPr>
            <w:rFonts w:ascii="Arial" w:eastAsia="Calibri" w:hAnsi="Arial" w:cs="Arial"/>
            <w:bCs/>
            <w:sz w:val="24"/>
            <w:lang w:eastAsia="en-US"/>
          </w:rPr>
          <w:t xml:space="preserve">ГОСТ </w:t>
        </w:r>
        <w:proofErr w:type="gramStart"/>
        <w:r w:rsidRPr="0015655B">
          <w:rPr>
            <w:rFonts w:ascii="Arial" w:eastAsia="Calibri" w:hAnsi="Arial" w:cs="Arial"/>
            <w:bCs/>
            <w:sz w:val="24"/>
            <w:lang w:eastAsia="en-US"/>
          </w:rPr>
          <w:t>Р</w:t>
        </w:r>
        <w:proofErr w:type="gramEnd"/>
        <w:r w:rsidRPr="0015655B">
          <w:rPr>
            <w:rFonts w:ascii="Arial" w:eastAsia="Calibri" w:hAnsi="Arial" w:cs="Arial"/>
            <w:bCs/>
            <w:sz w:val="24"/>
            <w:lang w:eastAsia="en-US"/>
          </w:rPr>
          <w:t xml:space="preserve"> ИСО 9001</w:t>
        </w:r>
      </w:hyperlink>
      <w:r w:rsidRPr="0015655B">
        <w:rPr>
          <w:rFonts w:ascii="Arial" w:eastAsia="Calibri" w:hAnsi="Arial" w:cs="Arial"/>
          <w:sz w:val="24"/>
          <w:lang w:eastAsia="en-US"/>
        </w:rPr>
        <w:t xml:space="preserve"> (обеспечение качества);</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стандарту ISO 14001 (охрана окружающей среды);</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стандарту</w:t>
      </w:r>
      <w:r w:rsidRPr="0015655B">
        <w:rPr>
          <w:rFonts w:ascii="Arial" w:eastAsia="Calibri" w:hAnsi="Arial" w:cs="Arial"/>
          <w:b/>
          <w:sz w:val="24"/>
          <w:lang w:eastAsia="en-US"/>
        </w:rPr>
        <w:t xml:space="preserve"> </w:t>
      </w:r>
      <w:hyperlink r:id="rId114" w:history="1">
        <w:r w:rsidRPr="0015655B">
          <w:rPr>
            <w:rFonts w:ascii="Arial" w:eastAsia="Calibri" w:hAnsi="Arial" w:cs="Arial"/>
            <w:bCs/>
            <w:sz w:val="24"/>
            <w:lang w:eastAsia="en-US"/>
          </w:rPr>
          <w:t xml:space="preserve">ГОСТ </w:t>
        </w:r>
        <w:proofErr w:type="gramStart"/>
        <w:r w:rsidRPr="0015655B">
          <w:rPr>
            <w:rFonts w:ascii="Arial" w:eastAsia="Calibri" w:hAnsi="Arial" w:cs="Arial"/>
            <w:bCs/>
            <w:sz w:val="24"/>
            <w:lang w:eastAsia="en-US"/>
          </w:rPr>
          <w:t>Р</w:t>
        </w:r>
        <w:proofErr w:type="gramEnd"/>
        <w:r w:rsidRPr="0015655B">
          <w:rPr>
            <w:rFonts w:ascii="Arial" w:eastAsia="Calibri" w:hAnsi="Arial" w:cs="Arial"/>
            <w:bCs/>
            <w:sz w:val="24"/>
            <w:lang w:eastAsia="en-US"/>
          </w:rPr>
          <w:t xml:space="preserve"> ИСО 14001</w:t>
        </w:r>
      </w:hyperlink>
      <w:r w:rsidRPr="0015655B">
        <w:rPr>
          <w:rFonts w:ascii="Arial" w:eastAsia="Calibri" w:hAnsi="Arial" w:cs="Arial"/>
          <w:sz w:val="24"/>
          <w:lang w:eastAsia="en-US"/>
        </w:rPr>
        <w:t xml:space="preserve"> (охрана окружающей среды);</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стандарту OHSAS 18001 (охрана труда и промышленная безопасность);</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 xml:space="preserve">стандарту </w:t>
      </w:r>
      <w:hyperlink r:id="rId115" w:history="1">
        <w:r w:rsidRPr="0015655B">
          <w:rPr>
            <w:rFonts w:ascii="Arial" w:eastAsia="Calibri" w:hAnsi="Arial" w:cs="Arial"/>
            <w:bCs/>
            <w:sz w:val="24"/>
            <w:lang w:eastAsia="en-US"/>
          </w:rPr>
          <w:t xml:space="preserve">ГОСТ </w:t>
        </w:r>
        <w:proofErr w:type="gramStart"/>
        <w:r w:rsidRPr="0015655B">
          <w:rPr>
            <w:rFonts w:ascii="Arial" w:eastAsia="Calibri" w:hAnsi="Arial" w:cs="Arial"/>
            <w:bCs/>
            <w:sz w:val="24"/>
            <w:lang w:eastAsia="en-US"/>
          </w:rPr>
          <w:t>Р</w:t>
        </w:r>
        <w:proofErr w:type="gramEnd"/>
        <w:r w:rsidRPr="0015655B">
          <w:rPr>
            <w:rFonts w:ascii="Arial" w:eastAsia="Calibri" w:hAnsi="Arial" w:cs="Arial"/>
            <w:bCs/>
            <w:sz w:val="24"/>
            <w:lang w:eastAsia="en-US"/>
          </w:rPr>
          <w:t xml:space="preserve"> 12.0.006-2002</w:t>
        </w:r>
      </w:hyperlink>
      <w:r w:rsidRPr="0015655B">
        <w:rPr>
          <w:rFonts w:ascii="Arial" w:eastAsia="Calibri" w:hAnsi="Arial" w:cs="Arial"/>
          <w:sz w:val="24"/>
          <w:lang w:eastAsia="en-US"/>
        </w:rPr>
        <w:t xml:space="preserve"> (охрана труда и промышленная безопасность);</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стандарту серии SA 8000 (социальная ответственность и управление персоналом);</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стандарту ISO/IEC 27001 (информационная безопасность);</w:t>
      </w:r>
    </w:p>
    <w:p w:rsidR="000500A8" w:rsidRPr="0015655B" w:rsidRDefault="000500A8" w:rsidP="000500A8">
      <w:pPr>
        <w:spacing w:line="276" w:lineRule="auto"/>
        <w:ind w:firstLine="720"/>
        <w:jc w:val="both"/>
        <w:rPr>
          <w:rFonts w:ascii="Arial" w:eastAsia="Calibri" w:hAnsi="Arial" w:cs="Arial"/>
          <w:sz w:val="24"/>
          <w:lang w:val="en-US" w:eastAsia="en-US"/>
        </w:rPr>
      </w:pPr>
      <w:r w:rsidRPr="0015655B">
        <w:rPr>
          <w:rFonts w:ascii="Arial" w:eastAsia="Calibri" w:hAnsi="Arial" w:cs="Arial"/>
          <w:sz w:val="24"/>
          <w:lang w:eastAsia="en-US"/>
        </w:rPr>
        <w:t>стандартам</w:t>
      </w:r>
      <w:r w:rsidRPr="0015655B">
        <w:rPr>
          <w:rFonts w:ascii="Arial" w:eastAsia="Calibri" w:hAnsi="Arial" w:cs="Arial"/>
          <w:sz w:val="24"/>
          <w:lang w:val="en-US" w:eastAsia="en-US"/>
        </w:rPr>
        <w:t xml:space="preserve"> </w:t>
      </w:r>
      <w:r w:rsidRPr="0015655B">
        <w:rPr>
          <w:rFonts w:ascii="Arial" w:eastAsia="Calibri" w:hAnsi="Arial" w:cs="Arial"/>
          <w:sz w:val="24"/>
          <w:lang w:eastAsia="en-US"/>
        </w:rPr>
        <w:t>серии</w:t>
      </w:r>
      <w:r w:rsidRPr="0015655B">
        <w:rPr>
          <w:rFonts w:ascii="Arial" w:eastAsia="Calibri" w:hAnsi="Arial" w:cs="Arial"/>
          <w:sz w:val="24"/>
          <w:lang w:val="en-US" w:eastAsia="en-US"/>
        </w:rPr>
        <w:t xml:space="preserve"> GMP (Good Manufacturing Practice);</w:t>
      </w:r>
    </w:p>
    <w:p w:rsidR="000500A8" w:rsidRPr="0015655B" w:rsidRDefault="000500A8" w:rsidP="000500A8">
      <w:pPr>
        <w:spacing w:line="276" w:lineRule="auto"/>
        <w:ind w:firstLine="720"/>
        <w:jc w:val="both"/>
        <w:rPr>
          <w:rFonts w:ascii="Arial" w:eastAsia="Calibri" w:hAnsi="Arial" w:cs="Arial"/>
          <w:sz w:val="24"/>
          <w:lang w:val="en-US" w:eastAsia="en-US"/>
        </w:rPr>
      </w:pPr>
      <w:r w:rsidRPr="0015655B">
        <w:rPr>
          <w:rFonts w:ascii="Arial" w:eastAsia="Calibri" w:hAnsi="Arial" w:cs="Arial"/>
          <w:sz w:val="24"/>
          <w:lang w:eastAsia="en-US"/>
        </w:rPr>
        <w:t>системам</w:t>
      </w:r>
      <w:r w:rsidRPr="0015655B">
        <w:rPr>
          <w:rFonts w:ascii="Arial" w:eastAsia="Calibri" w:hAnsi="Arial" w:cs="Arial"/>
          <w:sz w:val="24"/>
          <w:lang w:val="en-US" w:eastAsia="en-US"/>
        </w:rPr>
        <w:t xml:space="preserve"> </w:t>
      </w:r>
      <w:r w:rsidRPr="0015655B">
        <w:rPr>
          <w:rFonts w:ascii="Arial" w:eastAsia="Calibri" w:hAnsi="Arial" w:cs="Arial"/>
          <w:sz w:val="24"/>
          <w:lang w:eastAsia="en-US"/>
        </w:rPr>
        <w:t>управления</w:t>
      </w:r>
      <w:r w:rsidRPr="0015655B">
        <w:rPr>
          <w:rFonts w:ascii="Arial" w:eastAsia="Calibri" w:hAnsi="Arial" w:cs="Arial"/>
          <w:sz w:val="24"/>
          <w:lang w:val="en-US" w:eastAsia="en-US"/>
        </w:rPr>
        <w:t xml:space="preserve"> </w:t>
      </w:r>
      <w:r w:rsidRPr="0015655B">
        <w:rPr>
          <w:rFonts w:ascii="Arial" w:eastAsia="Calibri" w:hAnsi="Arial" w:cs="Arial"/>
          <w:sz w:val="24"/>
          <w:lang w:eastAsia="en-US"/>
        </w:rPr>
        <w:t>пищевой</w:t>
      </w:r>
      <w:r w:rsidRPr="0015655B">
        <w:rPr>
          <w:rFonts w:ascii="Arial" w:eastAsia="Calibri" w:hAnsi="Arial" w:cs="Arial"/>
          <w:sz w:val="24"/>
          <w:lang w:val="en-US" w:eastAsia="en-US"/>
        </w:rPr>
        <w:t xml:space="preserve"> </w:t>
      </w:r>
      <w:r w:rsidRPr="0015655B">
        <w:rPr>
          <w:rFonts w:ascii="Arial" w:eastAsia="Calibri" w:hAnsi="Arial" w:cs="Arial"/>
          <w:sz w:val="24"/>
          <w:lang w:eastAsia="en-US"/>
        </w:rPr>
        <w:t>безопасности</w:t>
      </w:r>
      <w:r w:rsidRPr="0015655B">
        <w:rPr>
          <w:rFonts w:ascii="Arial" w:eastAsia="Calibri" w:hAnsi="Arial" w:cs="Arial"/>
          <w:sz w:val="24"/>
          <w:lang w:val="en-US" w:eastAsia="en-US"/>
        </w:rPr>
        <w:t xml:space="preserve"> </w:t>
      </w:r>
      <w:r w:rsidRPr="0015655B">
        <w:rPr>
          <w:rFonts w:ascii="Arial" w:eastAsia="Calibri" w:hAnsi="Arial" w:cs="Arial"/>
          <w:sz w:val="24"/>
          <w:lang w:eastAsia="en-US"/>
        </w:rPr>
        <w:t>НАССР</w:t>
      </w:r>
      <w:r w:rsidRPr="0015655B">
        <w:rPr>
          <w:rFonts w:ascii="Arial" w:eastAsia="Calibri" w:hAnsi="Arial" w:cs="Arial"/>
          <w:sz w:val="24"/>
          <w:lang w:val="en-US" w:eastAsia="en-US"/>
        </w:rPr>
        <w:t xml:space="preserve"> (Hazard Analysis and Critical Control Point);</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стандарту ISO 22000 (система менеджмента безопасности пищевых продуктов);</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стандарту ISO/TS 16949:2002 (обеспечение качества в автомобилестроении);</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стандарту ИСО/ТУ 16949 (обеспечение качества в автомобилестроении);</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стандарту TL 9000 (обеспечение качества в телекоммуникационной отрасли);</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стандарту ISO 13485 (обеспечение качества продукции медицинского назначения);</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 xml:space="preserve">стандарту </w:t>
      </w:r>
      <w:hyperlink r:id="rId116" w:history="1">
        <w:r w:rsidRPr="0015655B">
          <w:rPr>
            <w:rFonts w:ascii="Arial" w:eastAsia="Calibri" w:hAnsi="Arial" w:cs="Arial"/>
            <w:bCs/>
            <w:sz w:val="24"/>
            <w:lang w:eastAsia="en-US"/>
          </w:rPr>
          <w:t xml:space="preserve">ГОСТ </w:t>
        </w:r>
        <w:proofErr w:type="gramStart"/>
        <w:r w:rsidRPr="0015655B">
          <w:rPr>
            <w:rFonts w:ascii="Arial" w:eastAsia="Calibri" w:hAnsi="Arial" w:cs="Arial"/>
            <w:bCs/>
            <w:sz w:val="24"/>
            <w:lang w:eastAsia="en-US"/>
          </w:rPr>
          <w:t>Р</w:t>
        </w:r>
        <w:proofErr w:type="gramEnd"/>
        <w:r w:rsidRPr="0015655B">
          <w:rPr>
            <w:rFonts w:ascii="Arial" w:eastAsia="Calibri" w:hAnsi="Arial" w:cs="Arial"/>
            <w:bCs/>
            <w:sz w:val="24"/>
            <w:lang w:eastAsia="en-US"/>
          </w:rPr>
          <w:t xml:space="preserve"> ИСО 13485</w:t>
        </w:r>
      </w:hyperlink>
      <w:r w:rsidRPr="0015655B">
        <w:rPr>
          <w:rFonts w:ascii="Arial" w:eastAsia="Calibri" w:hAnsi="Arial" w:cs="Arial"/>
          <w:sz w:val="24"/>
          <w:lang w:eastAsia="en-US"/>
        </w:rPr>
        <w:t xml:space="preserve"> (обеспечение качества продукции медицинского назначения);</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обязательной маркировке СЕ;</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формам «А», «</w:t>
      </w:r>
      <w:hyperlink r:id="rId117" w:history="1">
        <w:r w:rsidRPr="0015655B">
          <w:rPr>
            <w:rFonts w:ascii="Arial" w:eastAsia="Calibri" w:hAnsi="Arial" w:cs="Arial"/>
            <w:bCs/>
            <w:sz w:val="24"/>
            <w:lang w:eastAsia="en-US"/>
          </w:rPr>
          <w:t>СТ-1</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 xml:space="preserve">3.4. Для получения субсидии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представляет в Администрацию  по каждому договору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75" w:name="sub_341"/>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76" w:name="sub_342"/>
      <w:bookmarkEnd w:id="75"/>
      <w:r w:rsidRPr="0015655B">
        <w:rPr>
          <w:rFonts w:ascii="Arial" w:eastAsia="Calibri" w:hAnsi="Arial" w:cs="Arial"/>
          <w:sz w:val="24"/>
          <w:lang w:eastAsia="en-US"/>
        </w:rPr>
        <w:t>б) копию договора с организацией, выполнившей работы по сертификации, контролю (надзору), заверенную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77" w:name="sub_343"/>
      <w:bookmarkEnd w:id="76"/>
      <w:r w:rsidRPr="0015655B">
        <w:rPr>
          <w:rFonts w:ascii="Arial" w:eastAsia="Calibri" w:hAnsi="Arial" w:cs="Arial"/>
          <w:sz w:val="24"/>
          <w:lang w:eastAsia="en-US"/>
        </w:rPr>
        <w:t>в) копии платежных поручений, заверенные банком, или копии иных платежных документов, подтверждающих оплату расходов на проведение сертификации, контроля (надзора),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78" w:name="sub_344"/>
      <w:bookmarkEnd w:id="77"/>
      <w:proofErr w:type="gramStart"/>
      <w:r w:rsidRPr="0015655B">
        <w:rPr>
          <w:rFonts w:ascii="Arial" w:eastAsia="Calibri" w:hAnsi="Arial" w:cs="Arial"/>
          <w:sz w:val="24"/>
          <w:lang w:eastAsia="en-US"/>
        </w:rPr>
        <w:t xml:space="preserve">г) копии документов, подтверждающих выполнение работ по </w:t>
      </w:r>
      <w:r w:rsidRPr="0015655B">
        <w:rPr>
          <w:rFonts w:ascii="Arial" w:eastAsia="Calibri" w:hAnsi="Arial" w:cs="Arial"/>
          <w:sz w:val="24"/>
          <w:lang w:eastAsia="en-US"/>
        </w:rPr>
        <w:lastRenderedPageBreak/>
        <w:t>сертификации, проведение контроля (надзора) [акта приема-сдачи выполненных работ, сертификата; акта приема-сдачи выполненных работ, документа, выдаваемого по результатам проведения контроля (надзора), сертификата], заверенные заявителем.</w:t>
      </w:r>
      <w:proofErr w:type="gramEnd"/>
    </w:p>
    <w:p w:rsidR="000500A8" w:rsidRPr="0015655B" w:rsidRDefault="000500A8" w:rsidP="000500A8">
      <w:pPr>
        <w:spacing w:line="276" w:lineRule="auto"/>
        <w:ind w:firstLine="720"/>
        <w:jc w:val="both"/>
        <w:rPr>
          <w:rFonts w:ascii="Arial" w:eastAsia="Calibri" w:hAnsi="Arial" w:cs="Arial"/>
          <w:sz w:val="24"/>
          <w:lang w:eastAsia="en-US"/>
        </w:rPr>
      </w:pPr>
      <w:bookmarkStart w:id="79" w:name="sub_35"/>
      <w:bookmarkEnd w:id="78"/>
      <w:r w:rsidRPr="0015655B">
        <w:rPr>
          <w:rFonts w:ascii="Arial" w:eastAsia="Calibri" w:hAnsi="Arial" w:cs="Arial"/>
          <w:sz w:val="24"/>
          <w:lang w:eastAsia="en-US"/>
        </w:rPr>
        <w:t xml:space="preserve">3.5. При последующих обращениях заявителя с запросом на получение субсидии по договору, по которому комиссией принято решение о субсидировании, заявитель кроме документов, указанных в </w:t>
      </w:r>
      <w:hyperlink w:anchor="sub_18" w:history="1">
        <w:r w:rsidRPr="0015655B">
          <w:rPr>
            <w:rFonts w:ascii="Arial" w:eastAsia="Calibri" w:hAnsi="Arial" w:cs="Arial"/>
            <w:bCs/>
            <w:sz w:val="24"/>
            <w:lang w:eastAsia="en-US"/>
          </w:rPr>
          <w:t>пункте 1.8</w:t>
        </w:r>
      </w:hyperlink>
      <w:r w:rsidRPr="0015655B">
        <w:rPr>
          <w:rFonts w:ascii="Arial" w:eastAsia="Calibri" w:hAnsi="Arial" w:cs="Arial"/>
          <w:sz w:val="24"/>
          <w:lang w:eastAsia="en-US"/>
        </w:rPr>
        <w:t xml:space="preserve"> настоящего Положения, представляет в  Администрацию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80" w:name="sub_351"/>
      <w:bookmarkEnd w:id="79"/>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81" w:name="sub_352"/>
      <w:bookmarkEnd w:id="80"/>
      <w:r w:rsidRPr="0015655B">
        <w:rPr>
          <w:rFonts w:ascii="Arial" w:eastAsia="Calibri" w:hAnsi="Arial" w:cs="Arial"/>
          <w:sz w:val="24"/>
          <w:lang w:eastAsia="en-US"/>
        </w:rPr>
        <w:t>б) копии платежных поручений, заверенные банком, или копии иных платежных документов, подтверждающих оплату расходов на проведение сертификации, контроля (надзора), заверенные заявителем;</w:t>
      </w:r>
    </w:p>
    <w:p w:rsidR="000500A8" w:rsidRPr="0015655B" w:rsidRDefault="000500A8" w:rsidP="000500A8">
      <w:pPr>
        <w:spacing w:line="276" w:lineRule="auto"/>
        <w:ind w:firstLine="720"/>
        <w:jc w:val="both"/>
        <w:rPr>
          <w:rFonts w:ascii="Arial" w:eastAsia="Calibri" w:hAnsi="Arial" w:cs="Arial"/>
          <w:color w:val="FF0000"/>
          <w:sz w:val="24"/>
          <w:lang w:eastAsia="en-US"/>
        </w:rPr>
      </w:pPr>
      <w:bookmarkStart w:id="82" w:name="sub_353"/>
      <w:bookmarkEnd w:id="81"/>
      <w:proofErr w:type="gramStart"/>
      <w:r w:rsidRPr="0015655B">
        <w:rPr>
          <w:rFonts w:ascii="Arial" w:eastAsia="Calibri" w:hAnsi="Arial" w:cs="Arial"/>
          <w:sz w:val="24"/>
          <w:lang w:eastAsia="en-US"/>
        </w:rPr>
        <w:t>в) копии документов, подтверждающих выполнение работ по сертификации, проведение контроля (надзора) [акта приема-сдачи выполненных работ, сертификата; акта приема-сдачи выполненных работ, документа, выдаваемого по результатам проведения контроля (надзора), сертификата], заверенные заявителем.</w:t>
      </w:r>
      <w:proofErr w:type="gramEnd"/>
    </w:p>
    <w:bookmarkEnd w:id="82"/>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keepNext/>
        <w:autoSpaceDE w:val="0"/>
        <w:autoSpaceDN w:val="0"/>
        <w:adjustRightInd w:val="0"/>
        <w:jc w:val="center"/>
        <w:outlineLvl w:val="0"/>
        <w:rPr>
          <w:rFonts w:ascii="Arial" w:hAnsi="Arial" w:cs="Arial"/>
          <w:b/>
          <w:bCs/>
          <w:sz w:val="24"/>
        </w:rPr>
      </w:pPr>
      <w:bookmarkStart w:id="83" w:name="sub_400"/>
      <w:r w:rsidRPr="0015655B">
        <w:rPr>
          <w:rFonts w:ascii="Arial" w:hAnsi="Arial" w:cs="Arial"/>
          <w:b/>
          <w:bCs/>
          <w:sz w:val="24"/>
        </w:rPr>
        <w:t>4. Порядок субсидирования части затрат субъектам малого и среднего предпринимательства, связанных с выплатой вознаграждения по договорам поручительства</w:t>
      </w:r>
    </w:p>
    <w:bookmarkEnd w:id="83"/>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spacing w:line="276" w:lineRule="auto"/>
        <w:ind w:firstLine="720"/>
        <w:jc w:val="both"/>
        <w:rPr>
          <w:rFonts w:ascii="Arial" w:eastAsia="Calibri" w:hAnsi="Arial" w:cs="Arial"/>
          <w:sz w:val="24"/>
          <w:lang w:eastAsia="en-US"/>
        </w:rPr>
      </w:pPr>
      <w:bookmarkStart w:id="84" w:name="sub_41"/>
      <w:r w:rsidRPr="0015655B">
        <w:rPr>
          <w:rFonts w:ascii="Arial" w:eastAsia="Calibri" w:hAnsi="Arial" w:cs="Arial"/>
          <w:sz w:val="24"/>
          <w:lang w:eastAsia="en-US"/>
        </w:rPr>
        <w:t>4.1. Субсидии предоставляются субъектам малого и среднего предпринимательства, заключившим договор поручительства с организациями инфраструктуры поддержки субъектов малого и среднего предпринимательства, обеспечивающими исполнение обязательств по кредитам.</w:t>
      </w:r>
    </w:p>
    <w:bookmarkEnd w:id="84"/>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 xml:space="preserve">Организации инфраструктуры поддержки субъектов малого и среднего предпринимательства должны соответствовать требованиям, установленным </w:t>
      </w:r>
      <w:hyperlink r:id="rId118" w:history="1">
        <w:r w:rsidRPr="0015655B">
          <w:rPr>
            <w:rFonts w:ascii="Arial" w:eastAsia="Calibri" w:hAnsi="Arial" w:cs="Arial"/>
            <w:bCs/>
            <w:sz w:val="24"/>
            <w:lang w:eastAsia="en-US"/>
          </w:rPr>
          <w:t>муниципальной   целевой программой</w:t>
        </w:r>
      </w:hyperlink>
      <w:r w:rsidRPr="0015655B">
        <w:rPr>
          <w:rFonts w:ascii="Arial" w:eastAsia="Calibri" w:hAnsi="Arial" w:cs="Arial"/>
          <w:sz w:val="24"/>
          <w:lang w:eastAsia="en-US"/>
        </w:rPr>
        <w:t xml:space="preserve"> «Поддержка субъектов малого и среднего предпринимательства в  Родничковском сельском поселении на 2019-2021 годы» (далее именуется – Программа).</w:t>
      </w:r>
    </w:p>
    <w:p w:rsidR="000500A8" w:rsidRPr="0015655B" w:rsidRDefault="000500A8" w:rsidP="000500A8">
      <w:pPr>
        <w:spacing w:line="276" w:lineRule="auto"/>
        <w:ind w:firstLine="720"/>
        <w:jc w:val="both"/>
        <w:rPr>
          <w:rFonts w:ascii="Arial" w:eastAsia="Calibri" w:hAnsi="Arial" w:cs="Arial"/>
          <w:sz w:val="24"/>
          <w:lang w:eastAsia="en-US"/>
        </w:rPr>
      </w:pPr>
      <w:bookmarkStart w:id="85" w:name="sub_42"/>
      <w:r w:rsidRPr="0015655B">
        <w:rPr>
          <w:rFonts w:ascii="Arial" w:eastAsia="Calibri" w:hAnsi="Arial" w:cs="Arial"/>
          <w:sz w:val="24"/>
          <w:lang w:eastAsia="en-US"/>
        </w:rPr>
        <w:t>4.2. Размер субсидии определяется из расчета 90 процентов произведенных заявителем затрат на выплату вознаграждения по договору поручительства.</w:t>
      </w:r>
    </w:p>
    <w:p w:rsidR="000500A8" w:rsidRPr="0015655B" w:rsidRDefault="000500A8" w:rsidP="000500A8">
      <w:pPr>
        <w:spacing w:line="276" w:lineRule="auto"/>
        <w:ind w:firstLine="720"/>
        <w:jc w:val="both"/>
        <w:rPr>
          <w:rFonts w:ascii="Arial" w:eastAsia="Calibri" w:hAnsi="Arial" w:cs="Arial"/>
          <w:sz w:val="24"/>
          <w:lang w:eastAsia="en-US"/>
        </w:rPr>
      </w:pPr>
      <w:bookmarkStart w:id="86" w:name="sub_43"/>
      <w:bookmarkEnd w:id="85"/>
      <w:r w:rsidRPr="0015655B">
        <w:rPr>
          <w:rFonts w:ascii="Arial" w:eastAsia="Calibri" w:hAnsi="Arial" w:cs="Arial"/>
          <w:sz w:val="24"/>
          <w:lang w:eastAsia="en-US"/>
        </w:rPr>
        <w:t xml:space="preserve">4.3. Для получения субсидии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представляет в  Администрацию  по каждому договору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87" w:name="sub_431"/>
      <w:bookmarkEnd w:id="86"/>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88" w:name="sub_432"/>
      <w:bookmarkEnd w:id="87"/>
      <w:r w:rsidRPr="0015655B">
        <w:rPr>
          <w:rFonts w:ascii="Arial" w:eastAsia="Calibri" w:hAnsi="Arial" w:cs="Arial"/>
          <w:sz w:val="24"/>
          <w:lang w:eastAsia="en-US"/>
        </w:rPr>
        <w:t>б) копию договора поручительства с организацией, обеспечивающей исполнение обязательств по кредитам, заверенную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89" w:name="sub_433"/>
      <w:bookmarkEnd w:id="88"/>
      <w:r w:rsidRPr="0015655B">
        <w:rPr>
          <w:rFonts w:ascii="Arial" w:eastAsia="Calibri" w:hAnsi="Arial" w:cs="Arial"/>
          <w:sz w:val="24"/>
          <w:lang w:eastAsia="en-US"/>
        </w:rPr>
        <w:t>в) копии платежных поручений, заверенные банком, или копии иных платежных документов, заверенные заявителем, подтверждающих выплату вознаграждения по договору поручительства.</w:t>
      </w:r>
    </w:p>
    <w:bookmarkEnd w:id="89"/>
    <w:p w:rsidR="000500A8" w:rsidRPr="0015655B" w:rsidRDefault="000500A8" w:rsidP="000500A8">
      <w:pPr>
        <w:spacing w:line="276" w:lineRule="auto"/>
        <w:ind w:firstLine="720"/>
        <w:jc w:val="both"/>
        <w:rPr>
          <w:rFonts w:ascii="Arial" w:eastAsia="Calibri" w:hAnsi="Arial" w:cs="Arial"/>
          <w:sz w:val="24"/>
          <w:lang w:eastAsia="en-US"/>
        </w:rPr>
      </w:pPr>
    </w:p>
    <w:p w:rsidR="000500A8" w:rsidRDefault="000500A8" w:rsidP="000500A8">
      <w:pPr>
        <w:keepNext/>
        <w:autoSpaceDE w:val="0"/>
        <w:autoSpaceDN w:val="0"/>
        <w:adjustRightInd w:val="0"/>
        <w:jc w:val="center"/>
        <w:outlineLvl w:val="0"/>
        <w:rPr>
          <w:rFonts w:ascii="Arial" w:hAnsi="Arial" w:cs="Arial"/>
          <w:b/>
          <w:bCs/>
          <w:sz w:val="24"/>
        </w:rPr>
      </w:pPr>
      <w:bookmarkStart w:id="90" w:name="sub_500"/>
    </w:p>
    <w:p w:rsidR="000500A8" w:rsidRPr="0015655B" w:rsidRDefault="000500A8" w:rsidP="000500A8">
      <w:pPr>
        <w:keepNext/>
        <w:autoSpaceDE w:val="0"/>
        <w:autoSpaceDN w:val="0"/>
        <w:adjustRightInd w:val="0"/>
        <w:jc w:val="center"/>
        <w:outlineLvl w:val="0"/>
        <w:rPr>
          <w:rFonts w:ascii="Arial" w:hAnsi="Arial" w:cs="Arial"/>
          <w:b/>
          <w:bCs/>
          <w:sz w:val="24"/>
        </w:rPr>
      </w:pPr>
      <w:r w:rsidRPr="0015655B">
        <w:rPr>
          <w:rFonts w:ascii="Arial" w:hAnsi="Arial" w:cs="Arial"/>
          <w:b/>
          <w:bCs/>
          <w:sz w:val="24"/>
        </w:rPr>
        <w:t>5. Порядок субсидирования части затрат, произведенных субъектами малого и среднего предпринимательства, в том числе молодежного предпринимательства, на оплату образовательных услуг</w:t>
      </w:r>
    </w:p>
    <w:bookmarkEnd w:id="90"/>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spacing w:line="276" w:lineRule="auto"/>
        <w:ind w:firstLine="720"/>
        <w:jc w:val="both"/>
        <w:rPr>
          <w:rFonts w:ascii="Arial" w:eastAsia="Calibri" w:hAnsi="Arial" w:cs="Arial"/>
          <w:sz w:val="24"/>
          <w:lang w:eastAsia="en-US"/>
        </w:rPr>
      </w:pPr>
      <w:bookmarkStart w:id="91" w:name="sub_51"/>
      <w:r w:rsidRPr="0015655B">
        <w:rPr>
          <w:rFonts w:ascii="Arial" w:eastAsia="Calibri" w:hAnsi="Arial" w:cs="Arial"/>
          <w:sz w:val="24"/>
          <w:lang w:eastAsia="en-US"/>
        </w:rPr>
        <w:t>5.1. Субсидированию подлежит часть затрат субъектов малого и среднего предпринимательства, в том числе молодежного предпринимательства, связанных с оплатой услуг по подготовке, переподготовке, повышению квалификации, за исключением услуг по подготовке, переподготовке и повышению квалификации, полученных за рубежом.</w:t>
      </w:r>
    </w:p>
    <w:p w:rsidR="000500A8" w:rsidRPr="0015655B" w:rsidRDefault="000500A8" w:rsidP="000500A8">
      <w:pPr>
        <w:spacing w:line="276" w:lineRule="auto"/>
        <w:ind w:firstLine="720"/>
        <w:jc w:val="both"/>
        <w:rPr>
          <w:rFonts w:ascii="Arial" w:eastAsia="Calibri" w:hAnsi="Arial" w:cs="Arial"/>
          <w:sz w:val="24"/>
          <w:lang w:eastAsia="en-US"/>
        </w:rPr>
      </w:pPr>
      <w:bookmarkStart w:id="92" w:name="sub_52"/>
      <w:bookmarkEnd w:id="91"/>
      <w:r w:rsidRPr="0015655B">
        <w:rPr>
          <w:rFonts w:ascii="Arial" w:eastAsia="Calibri" w:hAnsi="Arial" w:cs="Arial"/>
          <w:sz w:val="24"/>
          <w:lang w:eastAsia="en-US"/>
        </w:rPr>
        <w:t>5.2. Размер субсидии определяется из расчета 80 процентов произведенных заявителем затрат.</w:t>
      </w:r>
    </w:p>
    <w:bookmarkEnd w:id="92"/>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Максимальный размер субсидии на одного заявителя составляет 200 тыс. рублей по затратам одного года.</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Приоритет в получении субсидии имеют субъекты молодежного предпринимательства.</w:t>
      </w:r>
    </w:p>
    <w:p w:rsidR="000500A8" w:rsidRPr="0015655B" w:rsidRDefault="000500A8" w:rsidP="000500A8">
      <w:pPr>
        <w:spacing w:line="276" w:lineRule="auto"/>
        <w:ind w:firstLine="720"/>
        <w:jc w:val="both"/>
        <w:rPr>
          <w:rFonts w:ascii="Arial" w:eastAsia="Calibri" w:hAnsi="Arial" w:cs="Arial"/>
          <w:sz w:val="24"/>
          <w:lang w:eastAsia="en-US"/>
        </w:rPr>
      </w:pPr>
      <w:bookmarkStart w:id="93" w:name="sub_53"/>
      <w:r w:rsidRPr="0015655B">
        <w:rPr>
          <w:rFonts w:ascii="Arial" w:eastAsia="Calibri" w:hAnsi="Arial" w:cs="Arial"/>
          <w:sz w:val="24"/>
          <w:lang w:eastAsia="en-US"/>
        </w:rPr>
        <w:t xml:space="preserve">5.3. Для получения субсидии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представляет в  Администрацию по каждому договору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94" w:name="sub_531"/>
      <w:bookmarkEnd w:id="93"/>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95" w:name="sub_532"/>
      <w:bookmarkEnd w:id="94"/>
      <w:r w:rsidRPr="0015655B">
        <w:rPr>
          <w:rFonts w:ascii="Arial" w:eastAsia="Calibri" w:hAnsi="Arial" w:cs="Arial"/>
          <w:sz w:val="24"/>
          <w:lang w:eastAsia="en-US"/>
        </w:rPr>
        <w:t>б) копию договора с организацией, предоставившей образовательные услуги, заверенную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96" w:name="sub_533"/>
      <w:bookmarkEnd w:id="95"/>
      <w:r w:rsidRPr="0015655B">
        <w:rPr>
          <w:rFonts w:ascii="Arial" w:eastAsia="Calibri" w:hAnsi="Arial" w:cs="Arial"/>
          <w:sz w:val="24"/>
          <w:lang w:eastAsia="en-US"/>
        </w:rPr>
        <w:t xml:space="preserve">в) копии лицензии на </w:t>
      </w:r>
      <w:proofErr w:type="gramStart"/>
      <w:r w:rsidRPr="0015655B">
        <w:rPr>
          <w:rFonts w:ascii="Arial" w:eastAsia="Calibri" w:hAnsi="Arial" w:cs="Arial"/>
          <w:sz w:val="24"/>
          <w:lang w:eastAsia="en-US"/>
        </w:rPr>
        <w:t>право ведения</w:t>
      </w:r>
      <w:proofErr w:type="gramEnd"/>
      <w:r w:rsidRPr="0015655B">
        <w:rPr>
          <w:rFonts w:ascii="Arial" w:eastAsia="Calibri" w:hAnsi="Arial" w:cs="Arial"/>
          <w:sz w:val="24"/>
          <w:lang w:eastAsia="en-US"/>
        </w:rPr>
        <w:t xml:space="preserve"> образовательной деятельности и (или) свидетельства о государственной аккредитации образовательного учреждения,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97" w:name="sub_534"/>
      <w:bookmarkEnd w:id="96"/>
      <w:r w:rsidRPr="0015655B">
        <w:rPr>
          <w:rFonts w:ascii="Arial" w:eastAsia="Calibri" w:hAnsi="Arial" w:cs="Arial"/>
          <w:sz w:val="24"/>
          <w:lang w:eastAsia="en-US"/>
        </w:rPr>
        <w:t>г) копии платежных поручений, заверенные банком, или копии иных платежных документов, подтверждающих оплату образовательных услуг,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98" w:name="sub_535"/>
      <w:bookmarkEnd w:id="97"/>
      <w:r w:rsidRPr="0015655B">
        <w:rPr>
          <w:rFonts w:ascii="Arial" w:eastAsia="Calibri" w:hAnsi="Arial" w:cs="Arial"/>
          <w:sz w:val="24"/>
          <w:lang w:eastAsia="en-US"/>
        </w:rPr>
        <w:t>д) копии документов, подтверждающих предоставление образовательных услуг [акта приема-сдачи выполненных работ (оказанных услуг) и документа, выдаваемого по результатам выполнения услуги], заверенные заявителем.</w:t>
      </w:r>
    </w:p>
    <w:bookmarkEnd w:id="98"/>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keepNext/>
        <w:autoSpaceDE w:val="0"/>
        <w:autoSpaceDN w:val="0"/>
        <w:adjustRightInd w:val="0"/>
        <w:jc w:val="center"/>
        <w:outlineLvl w:val="0"/>
        <w:rPr>
          <w:rFonts w:ascii="Arial" w:hAnsi="Arial" w:cs="Arial"/>
          <w:b/>
          <w:bCs/>
          <w:sz w:val="24"/>
        </w:rPr>
      </w:pPr>
      <w:bookmarkStart w:id="99" w:name="sub_600"/>
      <w:r w:rsidRPr="0015655B">
        <w:rPr>
          <w:rFonts w:ascii="Arial" w:hAnsi="Arial" w:cs="Arial"/>
          <w:b/>
          <w:bCs/>
          <w:sz w:val="24"/>
        </w:rPr>
        <w:t xml:space="preserve">6. Порядок субсидирования части затрат, связанных с участием в </w:t>
      </w:r>
      <w:proofErr w:type="spellStart"/>
      <w:r w:rsidRPr="0015655B">
        <w:rPr>
          <w:rFonts w:ascii="Arial" w:hAnsi="Arial" w:cs="Arial"/>
          <w:b/>
          <w:bCs/>
          <w:sz w:val="24"/>
        </w:rPr>
        <w:t>выставочно</w:t>
      </w:r>
      <w:proofErr w:type="spellEnd"/>
      <w:r w:rsidRPr="0015655B">
        <w:rPr>
          <w:rFonts w:ascii="Arial" w:hAnsi="Arial" w:cs="Arial"/>
          <w:b/>
          <w:bCs/>
          <w:sz w:val="24"/>
        </w:rPr>
        <w:t>-ярмарочных мероприятиях, субъектам малого и среднего предпринимательства, в том числе реализующим инновационную продукцию</w:t>
      </w:r>
    </w:p>
    <w:bookmarkEnd w:id="99"/>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spacing w:line="276" w:lineRule="auto"/>
        <w:ind w:firstLine="720"/>
        <w:jc w:val="both"/>
        <w:rPr>
          <w:rFonts w:ascii="Arial" w:eastAsia="Calibri" w:hAnsi="Arial" w:cs="Arial"/>
          <w:sz w:val="24"/>
          <w:lang w:eastAsia="en-US"/>
        </w:rPr>
      </w:pPr>
      <w:bookmarkStart w:id="100" w:name="sub_61"/>
      <w:r w:rsidRPr="0015655B">
        <w:rPr>
          <w:rFonts w:ascii="Arial" w:eastAsia="Calibri" w:hAnsi="Arial" w:cs="Arial"/>
          <w:sz w:val="24"/>
          <w:lang w:eastAsia="en-US"/>
        </w:rPr>
        <w:t xml:space="preserve">6.1. Субсидированию подлежит часть затрат субъектов малого и среднего предпринимательства, связанных с участием в </w:t>
      </w:r>
      <w:proofErr w:type="spellStart"/>
      <w:r w:rsidRPr="0015655B">
        <w:rPr>
          <w:rFonts w:ascii="Arial" w:eastAsia="Calibri" w:hAnsi="Arial" w:cs="Arial"/>
          <w:sz w:val="24"/>
          <w:lang w:eastAsia="en-US"/>
        </w:rPr>
        <w:t>выставочно</w:t>
      </w:r>
      <w:proofErr w:type="spellEnd"/>
      <w:r w:rsidRPr="0015655B">
        <w:rPr>
          <w:rFonts w:ascii="Arial" w:eastAsia="Calibri" w:hAnsi="Arial" w:cs="Arial"/>
          <w:sz w:val="24"/>
          <w:lang w:eastAsia="en-US"/>
        </w:rPr>
        <w:t>-ярмарочных мероприятиях и форумах, проводимых за рубежом и на территории Российской Федерации.</w:t>
      </w:r>
    </w:p>
    <w:p w:rsidR="000500A8" w:rsidRPr="0015655B" w:rsidRDefault="000500A8" w:rsidP="000500A8">
      <w:pPr>
        <w:spacing w:line="276" w:lineRule="auto"/>
        <w:ind w:firstLine="720"/>
        <w:jc w:val="both"/>
        <w:rPr>
          <w:rFonts w:ascii="Arial" w:eastAsia="Calibri" w:hAnsi="Arial" w:cs="Arial"/>
          <w:sz w:val="24"/>
          <w:lang w:eastAsia="en-US"/>
        </w:rPr>
      </w:pPr>
      <w:bookmarkStart w:id="101" w:name="sub_62"/>
      <w:bookmarkEnd w:id="100"/>
      <w:r w:rsidRPr="0015655B">
        <w:rPr>
          <w:rFonts w:ascii="Arial" w:eastAsia="Calibri" w:hAnsi="Arial" w:cs="Arial"/>
          <w:sz w:val="24"/>
          <w:lang w:eastAsia="en-US"/>
        </w:rPr>
        <w:t>6.2. Размер субсидии определяется из расчета двух третьих произведенных заявителем затрат.</w:t>
      </w:r>
    </w:p>
    <w:bookmarkEnd w:id="101"/>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Максимальный размер субсидии на одного заявителя составляет 250 тыс. рублей по затратам одного года (за исключением начинающих малых инновационных компаний, действующих инновационных компаний).</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lastRenderedPageBreak/>
        <w:t>Приоритет в получении субсидии имеют действующие малые инновационные компании.</w:t>
      </w:r>
    </w:p>
    <w:p w:rsidR="000500A8" w:rsidRPr="0015655B" w:rsidRDefault="000500A8" w:rsidP="000500A8">
      <w:pPr>
        <w:spacing w:line="276" w:lineRule="auto"/>
        <w:ind w:firstLine="720"/>
        <w:jc w:val="both"/>
        <w:rPr>
          <w:rFonts w:ascii="Arial" w:eastAsia="Calibri" w:hAnsi="Arial" w:cs="Arial"/>
          <w:sz w:val="24"/>
          <w:lang w:eastAsia="en-US"/>
        </w:rPr>
      </w:pPr>
      <w:bookmarkStart w:id="102" w:name="sub_63"/>
      <w:r w:rsidRPr="0015655B">
        <w:rPr>
          <w:rFonts w:ascii="Arial" w:eastAsia="Calibri" w:hAnsi="Arial" w:cs="Arial"/>
          <w:sz w:val="24"/>
          <w:lang w:eastAsia="en-US"/>
        </w:rPr>
        <w:t xml:space="preserve">6.3. При заключении общего договора на участие в </w:t>
      </w:r>
      <w:proofErr w:type="spellStart"/>
      <w:r w:rsidRPr="0015655B">
        <w:rPr>
          <w:rFonts w:ascii="Arial" w:eastAsia="Calibri" w:hAnsi="Arial" w:cs="Arial"/>
          <w:sz w:val="24"/>
          <w:lang w:eastAsia="en-US"/>
        </w:rPr>
        <w:t>выставочно</w:t>
      </w:r>
      <w:proofErr w:type="spellEnd"/>
      <w:r w:rsidRPr="0015655B">
        <w:rPr>
          <w:rFonts w:ascii="Arial" w:eastAsia="Calibri" w:hAnsi="Arial" w:cs="Arial"/>
          <w:sz w:val="24"/>
          <w:lang w:eastAsia="en-US"/>
        </w:rPr>
        <w:t>-ярмарочных мероприятиях двух и более субъектов малого и среднего предпринимательства (общая экспозиция) субсидии предоставляются каждому из них пропорционально стоимости вклада в оплату договора.</w:t>
      </w:r>
    </w:p>
    <w:p w:rsidR="000500A8" w:rsidRPr="0015655B" w:rsidRDefault="000500A8" w:rsidP="000500A8">
      <w:pPr>
        <w:spacing w:line="276" w:lineRule="auto"/>
        <w:ind w:firstLine="720"/>
        <w:jc w:val="both"/>
        <w:rPr>
          <w:rFonts w:ascii="Arial" w:eastAsia="Calibri" w:hAnsi="Arial" w:cs="Arial"/>
          <w:sz w:val="24"/>
          <w:lang w:eastAsia="en-US"/>
        </w:rPr>
      </w:pPr>
      <w:bookmarkStart w:id="103" w:name="sub_64"/>
      <w:bookmarkEnd w:id="102"/>
      <w:r w:rsidRPr="0015655B">
        <w:rPr>
          <w:rFonts w:ascii="Arial" w:eastAsia="Calibri" w:hAnsi="Arial" w:cs="Arial"/>
          <w:sz w:val="24"/>
          <w:lang w:eastAsia="en-US"/>
        </w:rPr>
        <w:t xml:space="preserve">6.4. Субсидии заявителям предоставляются на возмещение части затрат, связанных с участием в </w:t>
      </w:r>
      <w:proofErr w:type="spellStart"/>
      <w:r w:rsidRPr="0015655B">
        <w:rPr>
          <w:rFonts w:ascii="Arial" w:eastAsia="Calibri" w:hAnsi="Arial" w:cs="Arial"/>
          <w:sz w:val="24"/>
          <w:lang w:eastAsia="en-US"/>
        </w:rPr>
        <w:t>выставочно</w:t>
      </w:r>
      <w:proofErr w:type="spellEnd"/>
      <w:r w:rsidRPr="0015655B">
        <w:rPr>
          <w:rFonts w:ascii="Arial" w:eastAsia="Calibri" w:hAnsi="Arial" w:cs="Arial"/>
          <w:sz w:val="24"/>
          <w:lang w:eastAsia="en-US"/>
        </w:rPr>
        <w:t>-ярмарочных мероприятиях, за исключением расходов на проезд к месту проведения указанных мероприятий и обратно, найма жилых помещений и питания.</w:t>
      </w:r>
    </w:p>
    <w:p w:rsidR="000500A8" w:rsidRPr="0015655B" w:rsidRDefault="000500A8" w:rsidP="000500A8">
      <w:pPr>
        <w:spacing w:line="276" w:lineRule="auto"/>
        <w:ind w:firstLine="720"/>
        <w:jc w:val="both"/>
        <w:rPr>
          <w:rFonts w:ascii="Arial" w:eastAsia="Calibri" w:hAnsi="Arial" w:cs="Arial"/>
          <w:sz w:val="24"/>
          <w:lang w:eastAsia="en-US"/>
        </w:rPr>
      </w:pPr>
      <w:bookmarkStart w:id="104" w:name="sub_65"/>
      <w:bookmarkEnd w:id="103"/>
      <w:r w:rsidRPr="0015655B">
        <w:rPr>
          <w:rFonts w:ascii="Arial" w:eastAsia="Calibri" w:hAnsi="Arial" w:cs="Arial"/>
          <w:sz w:val="24"/>
          <w:lang w:eastAsia="en-US"/>
        </w:rPr>
        <w:t xml:space="preserve">6.5. Для получения субсидии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представляет в  Администрацию по каждому договору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105" w:name="sub_651"/>
      <w:bookmarkEnd w:id="104"/>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106" w:name="sub_652"/>
      <w:bookmarkEnd w:id="105"/>
      <w:r w:rsidRPr="0015655B">
        <w:rPr>
          <w:rFonts w:ascii="Arial" w:eastAsia="Calibri" w:hAnsi="Arial" w:cs="Arial"/>
          <w:sz w:val="24"/>
          <w:lang w:eastAsia="en-US"/>
        </w:rPr>
        <w:t xml:space="preserve">б) копию договора на участие в </w:t>
      </w:r>
      <w:proofErr w:type="spellStart"/>
      <w:r w:rsidRPr="0015655B">
        <w:rPr>
          <w:rFonts w:ascii="Arial" w:eastAsia="Calibri" w:hAnsi="Arial" w:cs="Arial"/>
          <w:sz w:val="24"/>
          <w:lang w:eastAsia="en-US"/>
        </w:rPr>
        <w:t>выставочно</w:t>
      </w:r>
      <w:proofErr w:type="spellEnd"/>
      <w:r w:rsidRPr="0015655B">
        <w:rPr>
          <w:rFonts w:ascii="Arial" w:eastAsia="Calibri" w:hAnsi="Arial" w:cs="Arial"/>
          <w:sz w:val="24"/>
          <w:lang w:eastAsia="en-US"/>
        </w:rPr>
        <w:t>-ярмарочном мероприятии, заверенную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107" w:name="sub_653"/>
      <w:bookmarkEnd w:id="106"/>
      <w:r w:rsidRPr="0015655B">
        <w:rPr>
          <w:rFonts w:ascii="Arial" w:eastAsia="Calibri" w:hAnsi="Arial" w:cs="Arial"/>
          <w:sz w:val="24"/>
          <w:lang w:eastAsia="en-US"/>
        </w:rPr>
        <w:t xml:space="preserve">в) копии платежных поручений, заверенные банком, или копии иных платежных документов, подтверждающих затраты, связанные с участием в </w:t>
      </w:r>
      <w:proofErr w:type="spellStart"/>
      <w:r w:rsidRPr="0015655B">
        <w:rPr>
          <w:rFonts w:ascii="Arial" w:eastAsia="Calibri" w:hAnsi="Arial" w:cs="Arial"/>
          <w:sz w:val="24"/>
          <w:lang w:eastAsia="en-US"/>
        </w:rPr>
        <w:t>выставочно</w:t>
      </w:r>
      <w:proofErr w:type="spellEnd"/>
      <w:r w:rsidRPr="0015655B">
        <w:rPr>
          <w:rFonts w:ascii="Arial" w:eastAsia="Calibri" w:hAnsi="Arial" w:cs="Arial"/>
          <w:sz w:val="24"/>
          <w:lang w:eastAsia="en-US"/>
        </w:rPr>
        <w:t>-ярмарочном мероприятии,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108" w:name="sub_654"/>
      <w:bookmarkEnd w:id="107"/>
      <w:r w:rsidRPr="0015655B">
        <w:rPr>
          <w:rFonts w:ascii="Arial" w:eastAsia="Calibri" w:hAnsi="Arial" w:cs="Arial"/>
          <w:sz w:val="24"/>
          <w:lang w:eastAsia="en-US"/>
        </w:rPr>
        <w:t xml:space="preserve">г) копии документов, подтверждающих участие заявителя в </w:t>
      </w:r>
      <w:proofErr w:type="spellStart"/>
      <w:r w:rsidRPr="0015655B">
        <w:rPr>
          <w:rFonts w:ascii="Arial" w:eastAsia="Calibri" w:hAnsi="Arial" w:cs="Arial"/>
          <w:sz w:val="24"/>
          <w:lang w:eastAsia="en-US"/>
        </w:rPr>
        <w:t>выставочно</w:t>
      </w:r>
      <w:proofErr w:type="spellEnd"/>
      <w:r w:rsidRPr="0015655B">
        <w:rPr>
          <w:rFonts w:ascii="Arial" w:eastAsia="Calibri" w:hAnsi="Arial" w:cs="Arial"/>
          <w:sz w:val="24"/>
          <w:lang w:eastAsia="en-US"/>
        </w:rPr>
        <w:t>-ярмарочном мероприятии, или стоимость его вклада в оплату договора аренды выставочных площадей для общей экспозиции,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109" w:name="sub_655"/>
      <w:bookmarkEnd w:id="108"/>
      <w:r w:rsidRPr="0015655B">
        <w:rPr>
          <w:rFonts w:ascii="Arial" w:eastAsia="Calibri" w:hAnsi="Arial" w:cs="Arial"/>
          <w:sz w:val="24"/>
          <w:lang w:eastAsia="en-US"/>
        </w:rPr>
        <w:t>д) копии документов, подтверждающих права заявителя на результат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(представляются действующими инновационными компаниями и начинающими малыми инновационными компаниями).</w:t>
      </w:r>
    </w:p>
    <w:bookmarkEnd w:id="109"/>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keepNext/>
        <w:autoSpaceDE w:val="0"/>
        <w:autoSpaceDN w:val="0"/>
        <w:adjustRightInd w:val="0"/>
        <w:jc w:val="center"/>
        <w:outlineLvl w:val="0"/>
        <w:rPr>
          <w:rFonts w:ascii="Arial" w:hAnsi="Arial" w:cs="Arial"/>
          <w:b/>
          <w:bCs/>
          <w:sz w:val="24"/>
        </w:rPr>
      </w:pPr>
      <w:bookmarkStart w:id="110" w:name="sub_700"/>
      <w:r w:rsidRPr="0015655B">
        <w:rPr>
          <w:rFonts w:ascii="Arial" w:hAnsi="Arial" w:cs="Arial"/>
          <w:b/>
          <w:bCs/>
          <w:sz w:val="24"/>
        </w:rPr>
        <w:t xml:space="preserve">7. Порядок субсидирования части затрат субъектам малого и среднего предпринимательства, направленных на повышение </w:t>
      </w:r>
      <w:proofErr w:type="spellStart"/>
      <w:r w:rsidRPr="0015655B">
        <w:rPr>
          <w:rFonts w:ascii="Arial" w:hAnsi="Arial" w:cs="Arial"/>
          <w:b/>
          <w:bCs/>
          <w:sz w:val="24"/>
        </w:rPr>
        <w:t>энергоэффективности</w:t>
      </w:r>
      <w:proofErr w:type="spellEnd"/>
      <w:r w:rsidRPr="0015655B">
        <w:rPr>
          <w:rFonts w:ascii="Arial" w:hAnsi="Arial" w:cs="Arial"/>
          <w:b/>
          <w:bCs/>
          <w:sz w:val="24"/>
        </w:rPr>
        <w:t xml:space="preserve"> их производств</w:t>
      </w:r>
    </w:p>
    <w:bookmarkEnd w:id="110"/>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spacing w:line="276" w:lineRule="auto"/>
        <w:ind w:firstLine="720"/>
        <w:jc w:val="both"/>
        <w:rPr>
          <w:rFonts w:ascii="Arial" w:eastAsia="Calibri" w:hAnsi="Arial" w:cs="Arial"/>
          <w:sz w:val="24"/>
          <w:lang w:eastAsia="en-US"/>
        </w:rPr>
      </w:pPr>
      <w:bookmarkStart w:id="111" w:name="sub_71"/>
      <w:r w:rsidRPr="0015655B">
        <w:rPr>
          <w:rFonts w:ascii="Arial" w:eastAsia="Calibri" w:hAnsi="Arial" w:cs="Arial"/>
          <w:sz w:val="24"/>
          <w:lang w:eastAsia="en-US"/>
        </w:rPr>
        <w:t xml:space="preserve">7.1. Субсидированию подлежит часть затрат субъектов малого и среднего предпринимательства, связанных с реализацией мероприятий в рамках программ </w:t>
      </w:r>
      <w:proofErr w:type="spellStart"/>
      <w:r w:rsidRPr="0015655B">
        <w:rPr>
          <w:rFonts w:ascii="Arial" w:eastAsia="Calibri" w:hAnsi="Arial" w:cs="Arial"/>
          <w:sz w:val="24"/>
          <w:lang w:eastAsia="en-US"/>
        </w:rPr>
        <w:t>энергоэффективности</w:t>
      </w:r>
      <w:proofErr w:type="spellEnd"/>
      <w:r w:rsidRPr="0015655B">
        <w:rPr>
          <w:rFonts w:ascii="Arial" w:eastAsia="Calibri" w:hAnsi="Arial" w:cs="Arial"/>
          <w:sz w:val="24"/>
          <w:lang w:eastAsia="en-US"/>
        </w:rPr>
        <w:t xml:space="preserve"> производства.</w:t>
      </w:r>
    </w:p>
    <w:p w:rsidR="000500A8" w:rsidRPr="0015655B" w:rsidRDefault="000500A8" w:rsidP="000500A8">
      <w:pPr>
        <w:spacing w:line="276" w:lineRule="auto"/>
        <w:ind w:firstLine="720"/>
        <w:jc w:val="both"/>
        <w:rPr>
          <w:rFonts w:ascii="Arial" w:eastAsia="Calibri" w:hAnsi="Arial" w:cs="Arial"/>
          <w:sz w:val="24"/>
          <w:lang w:eastAsia="en-US"/>
        </w:rPr>
      </w:pPr>
      <w:bookmarkStart w:id="112" w:name="sub_72"/>
      <w:bookmarkEnd w:id="111"/>
      <w:r w:rsidRPr="0015655B">
        <w:rPr>
          <w:rFonts w:ascii="Arial" w:eastAsia="Calibri" w:hAnsi="Arial" w:cs="Arial"/>
          <w:sz w:val="24"/>
          <w:lang w:eastAsia="en-US"/>
        </w:rPr>
        <w:t>7.2. Размер субсидии определяется из расчета 50 процентов произведенных заявителем затрат.</w:t>
      </w:r>
    </w:p>
    <w:bookmarkEnd w:id="112"/>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Максимальный размер субсидии на одного заявителя составляет 1 млн. рублей по затратам одного года.</w:t>
      </w:r>
    </w:p>
    <w:p w:rsidR="000500A8" w:rsidRPr="0015655B" w:rsidRDefault="000500A8" w:rsidP="000500A8">
      <w:pPr>
        <w:spacing w:line="276" w:lineRule="auto"/>
        <w:ind w:firstLine="720"/>
        <w:jc w:val="both"/>
        <w:rPr>
          <w:rFonts w:ascii="Arial" w:eastAsia="Calibri" w:hAnsi="Arial" w:cs="Arial"/>
          <w:sz w:val="24"/>
          <w:lang w:eastAsia="en-US"/>
        </w:rPr>
      </w:pPr>
      <w:bookmarkStart w:id="113" w:name="sub_73"/>
      <w:r w:rsidRPr="0015655B">
        <w:rPr>
          <w:rFonts w:ascii="Arial" w:eastAsia="Calibri" w:hAnsi="Arial" w:cs="Arial"/>
          <w:sz w:val="24"/>
          <w:lang w:eastAsia="en-US"/>
        </w:rPr>
        <w:t>7.3. Субсидия предоставляется в случае, если субъектом малого и среднего предпринимательства:</w:t>
      </w:r>
    </w:p>
    <w:p w:rsidR="000500A8" w:rsidRPr="0015655B" w:rsidRDefault="000500A8" w:rsidP="000500A8">
      <w:pPr>
        <w:spacing w:line="276" w:lineRule="auto"/>
        <w:ind w:firstLine="720"/>
        <w:jc w:val="both"/>
        <w:rPr>
          <w:rFonts w:ascii="Arial" w:eastAsia="Calibri" w:hAnsi="Arial" w:cs="Arial"/>
          <w:sz w:val="24"/>
          <w:lang w:eastAsia="en-US"/>
        </w:rPr>
      </w:pPr>
      <w:bookmarkStart w:id="114" w:name="sub_731"/>
      <w:bookmarkEnd w:id="113"/>
      <w:r w:rsidRPr="0015655B">
        <w:rPr>
          <w:rFonts w:ascii="Arial" w:eastAsia="Calibri" w:hAnsi="Arial" w:cs="Arial"/>
          <w:sz w:val="24"/>
          <w:lang w:eastAsia="en-US"/>
        </w:rPr>
        <w:t xml:space="preserve">а) пройдено </w:t>
      </w:r>
      <w:proofErr w:type="gramStart"/>
      <w:r w:rsidRPr="0015655B">
        <w:rPr>
          <w:rFonts w:ascii="Arial" w:eastAsia="Calibri" w:hAnsi="Arial" w:cs="Arial"/>
          <w:sz w:val="24"/>
          <w:lang w:eastAsia="en-US"/>
        </w:rPr>
        <w:t>обучение по вопросам</w:t>
      </w:r>
      <w:proofErr w:type="gramEnd"/>
      <w:r w:rsidRPr="0015655B">
        <w:rPr>
          <w:rFonts w:ascii="Arial" w:eastAsia="Calibri" w:hAnsi="Arial" w:cs="Arial"/>
          <w:sz w:val="24"/>
          <w:lang w:eastAsia="en-US"/>
        </w:rPr>
        <w:t>, связанным с энергосбережением;</w:t>
      </w:r>
    </w:p>
    <w:p w:rsidR="000500A8" w:rsidRPr="0015655B" w:rsidRDefault="000500A8" w:rsidP="000500A8">
      <w:pPr>
        <w:spacing w:line="276" w:lineRule="auto"/>
        <w:ind w:firstLine="720"/>
        <w:jc w:val="both"/>
        <w:rPr>
          <w:rFonts w:ascii="Arial" w:eastAsia="Calibri" w:hAnsi="Arial" w:cs="Arial"/>
          <w:sz w:val="24"/>
          <w:lang w:eastAsia="en-US"/>
        </w:rPr>
      </w:pPr>
      <w:bookmarkStart w:id="115" w:name="sub_732"/>
      <w:bookmarkEnd w:id="114"/>
      <w:r w:rsidRPr="0015655B">
        <w:rPr>
          <w:rFonts w:ascii="Arial" w:eastAsia="Calibri" w:hAnsi="Arial" w:cs="Arial"/>
          <w:sz w:val="24"/>
          <w:lang w:eastAsia="en-US"/>
        </w:rPr>
        <w:t>б) проведено энергетическое обследование.</w:t>
      </w:r>
    </w:p>
    <w:p w:rsidR="000500A8" w:rsidRPr="0015655B" w:rsidRDefault="000500A8" w:rsidP="000500A8">
      <w:pPr>
        <w:spacing w:line="276" w:lineRule="auto"/>
        <w:ind w:firstLine="720"/>
        <w:jc w:val="both"/>
        <w:rPr>
          <w:rFonts w:ascii="Arial" w:eastAsia="Calibri" w:hAnsi="Arial" w:cs="Arial"/>
          <w:sz w:val="24"/>
          <w:lang w:eastAsia="en-US"/>
        </w:rPr>
      </w:pPr>
      <w:bookmarkStart w:id="116" w:name="sub_74"/>
      <w:bookmarkEnd w:id="115"/>
      <w:r w:rsidRPr="0015655B">
        <w:rPr>
          <w:rFonts w:ascii="Arial" w:eastAsia="Calibri" w:hAnsi="Arial" w:cs="Arial"/>
          <w:sz w:val="24"/>
          <w:lang w:eastAsia="en-US"/>
        </w:rPr>
        <w:t xml:space="preserve">7.4. Возмещению подлежит часть затрат заявителей </w:t>
      </w:r>
      <w:proofErr w:type="gramStart"/>
      <w:r w:rsidRPr="0015655B">
        <w:rPr>
          <w:rFonts w:ascii="Arial" w:eastAsia="Calibri" w:hAnsi="Arial" w:cs="Arial"/>
          <w:sz w:val="24"/>
          <w:lang w:eastAsia="en-US"/>
        </w:rPr>
        <w:t>на</w:t>
      </w:r>
      <w:proofErr w:type="gramEnd"/>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117" w:name="sub_741"/>
      <w:bookmarkEnd w:id="116"/>
      <w:r w:rsidRPr="0015655B">
        <w:rPr>
          <w:rFonts w:ascii="Arial" w:eastAsia="Calibri" w:hAnsi="Arial" w:cs="Arial"/>
          <w:sz w:val="24"/>
          <w:lang w:eastAsia="en-US"/>
        </w:rPr>
        <w:t>а) проведение на предприятии заявителя энергетических обследований;</w:t>
      </w:r>
    </w:p>
    <w:p w:rsidR="000500A8" w:rsidRPr="0015655B" w:rsidRDefault="000500A8" w:rsidP="000500A8">
      <w:pPr>
        <w:spacing w:line="276" w:lineRule="auto"/>
        <w:ind w:firstLine="720"/>
        <w:jc w:val="both"/>
        <w:rPr>
          <w:rFonts w:ascii="Arial" w:eastAsia="Calibri" w:hAnsi="Arial" w:cs="Arial"/>
          <w:sz w:val="24"/>
          <w:lang w:eastAsia="en-US"/>
        </w:rPr>
      </w:pPr>
      <w:bookmarkStart w:id="118" w:name="sub_742"/>
      <w:bookmarkEnd w:id="117"/>
      <w:r w:rsidRPr="0015655B">
        <w:rPr>
          <w:rFonts w:ascii="Arial" w:eastAsia="Calibri" w:hAnsi="Arial" w:cs="Arial"/>
          <w:sz w:val="24"/>
          <w:lang w:eastAsia="en-US"/>
        </w:rPr>
        <w:t xml:space="preserve">б) реализацию на этих предприятиях работ в области энергосбережения </w:t>
      </w:r>
      <w:r w:rsidRPr="0015655B">
        <w:rPr>
          <w:rFonts w:ascii="Arial" w:eastAsia="Calibri" w:hAnsi="Arial" w:cs="Arial"/>
          <w:sz w:val="24"/>
          <w:lang w:eastAsia="en-US"/>
        </w:rPr>
        <w:lastRenderedPageBreak/>
        <w:t xml:space="preserve">и повышения энергетической эффективности в рамках </w:t>
      </w:r>
      <w:proofErr w:type="spellStart"/>
      <w:r w:rsidRPr="0015655B">
        <w:rPr>
          <w:rFonts w:ascii="Arial" w:eastAsia="Calibri" w:hAnsi="Arial" w:cs="Arial"/>
          <w:sz w:val="24"/>
          <w:lang w:eastAsia="en-US"/>
        </w:rPr>
        <w:t>энергосервисных</w:t>
      </w:r>
      <w:proofErr w:type="spellEnd"/>
      <w:r w:rsidRPr="0015655B">
        <w:rPr>
          <w:rFonts w:ascii="Arial" w:eastAsia="Calibri" w:hAnsi="Arial" w:cs="Arial"/>
          <w:sz w:val="24"/>
          <w:lang w:eastAsia="en-US"/>
        </w:rPr>
        <w:t xml:space="preserve"> договоров (контрактов);</w:t>
      </w:r>
    </w:p>
    <w:p w:rsidR="000500A8" w:rsidRPr="0015655B" w:rsidRDefault="000500A8" w:rsidP="000500A8">
      <w:pPr>
        <w:spacing w:line="276" w:lineRule="auto"/>
        <w:ind w:firstLine="720"/>
        <w:jc w:val="both"/>
        <w:rPr>
          <w:rFonts w:ascii="Arial" w:eastAsia="Calibri" w:hAnsi="Arial" w:cs="Arial"/>
          <w:sz w:val="24"/>
          <w:lang w:eastAsia="en-US"/>
        </w:rPr>
      </w:pPr>
      <w:bookmarkStart w:id="119" w:name="sub_743"/>
      <w:bookmarkEnd w:id="118"/>
      <w:r w:rsidRPr="0015655B">
        <w:rPr>
          <w:rFonts w:ascii="Arial" w:eastAsia="Calibri" w:hAnsi="Arial" w:cs="Arial"/>
          <w:sz w:val="24"/>
          <w:lang w:eastAsia="en-US"/>
        </w:rPr>
        <w:t>в) реализацию программ по энергосбережению, включая затраты на приобретение и внедрение инновационных технологий, оборудования и материалов.</w:t>
      </w:r>
    </w:p>
    <w:p w:rsidR="000500A8" w:rsidRPr="0015655B" w:rsidRDefault="000500A8" w:rsidP="000500A8">
      <w:pPr>
        <w:spacing w:line="276" w:lineRule="auto"/>
        <w:ind w:firstLine="720"/>
        <w:jc w:val="both"/>
        <w:rPr>
          <w:rFonts w:ascii="Arial" w:eastAsia="Calibri" w:hAnsi="Arial" w:cs="Arial"/>
          <w:sz w:val="24"/>
          <w:lang w:eastAsia="en-US"/>
        </w:rPr>
      </w:pPr>
      <w:bookmarkStart w:id="120" w:name="sub_75"/>
      <w:bookmarkEnd w:id="119"/>
      <w:r w:rsidRPr="0015655B">
        <w:rPr>
          <w:rFonts w:ascii="Arial" w:eastAsia="Calibri" w:hAnsi="Arial" w:cs="Arial"/>
          <w:sz w:val="24"/>
          <w:lang w:eastAsia="en-US"/>
        </w:rPr>
        <w:t xml:space="preserve">7.5. Для получения субсидии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представляет в Администрацию по каждому договору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121" w:name="sub_751"/>
      <w:bookmarkEnd w:id="120"/>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122" w:name="sub_752"/>
      <w:bookmarkEnd w:id="121"/>
      <w:r w:rsidRPr="0015655B">
        <w:rPr>
          <w:rFonts w:ascii="Arial" w:eastAsia="Calibri" w:hAnsi="Arial" w:cs="Arial"/>
          <w:sz w:val="24"/>
          <w:lang w:eastAsia="en-US"/>
        </w:rPr>
        <w:t>б) копию договора с организацией, предоставившей услуги по реализации мероприятия в рамках программы энергосбережения, заверенную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123" w:name="sub_753"/>
      <w:bookmarkEnd w:id="122"/>
      <w:r w:rsidRPr="0015655B">
        <w:rPr>
          <w:rFonts w:ascii="Arial" w:eastAsia="Calibri" w:hAnsi="Arial" w:cs="Arial"/>
          <w:sz w:val="24"/>
          <w:lang w:eastAsia="en-US"/>
        </w:rPr>
        <w:t>в) копии платежных поручений, заверенные банком, подтверждающих оплату услуг;</w:t>
      </w:r>
    </w:p>
    <w:p w:rsidR="000500A8" w:rsidRPr="0015655B" w:rsidRDefault="000500A8" w:rsidP="000500A8">
      <w:pPr>
        <w:spacing w:line="276" w:lineRule="auto"/>
        <w:ind w:firstLine="720"/>
        <w:jc w:val="both"/>
        <w:rPr>
          <w:rFonts w:ascii="Arial" w:eastAsia="Calibri" w:hAnsi="Arial" w:cs="Arial"/>
          <w:sz w:val="24"/>
          <w:lang w:eastAsia="en-US"/>
        </w:rPr>
      </w:pPr>
      <w:bookmarkStart w:id="124" w:name="sub_754"/>
      <w:bookmarkEnd w:id="123"/>
      <w:r w:rsidRPr="0015655B">
        <w:rPr>
          <w:rFonts w:ascii="Arial" w:eastAsia="Calibri" w:hAnsi="Arial" w:cs="Arial"/>
          <w:sz w:val="24"/>
          <w:lang w:eastAsia="en-US"/>
        </w:rPr>
        <w:t>г) копии документов, подтверждающих предоставление услуг [акта приема-сдачи выполненных работ и (или) товарной накладной],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125" w:name="sub_755"/>
      <w:bookmarkEnd w:id="124"/>
      <w:r w:rsidRPr="0015655B">
        <w:rPr>
          <w:rFonts w:ascii="Arial" w:eastAsia="Calibri" w:hAnsi="Arial" w:cs="Arial"/>
          <w:sz w:val="24"/>
          <w:lang w:eastAsia="en-US"/>
        </w:rPr>
        <w:t>д) копию энергетического паспорта, заверенную заявителем, с предъявлением оригинала;</w:t>
      </w:r>
    </w:p>
    <w:p w:rsidR="000500A8" w:rsidRPr="0015655B" w:rsidRDefault="000500A8" w:rsidP="000500A8">
      <w:pPr>
        <w:spacing w:line="276" w:lineRule="auto"/>
        <w:ind w:firstLine="720"/>
        <w:jc w:val="both"/>
        <w:rPr>
          <w:rFonts w:ascii="Arial" w:eastAsia="Calibri" w:hAnsi="Arial" w:cs="Arial"/>
          <w:sz w:val="24"/>
          <w:lang w:eastAsia="en-US"/>
        </w:rPr>
      </w:pPr>
      <w:bookmarkStart w:id="126" w:name="sub_756"/>
      <w:bookmarkEnd w:id="125"/>
      <w:r w:rsidRPr="0015655B">
        <w:rPr>
          <w:rFonts w:ascii="Arial" w:eastAsia="Calibri" w:hAnsi="Arial" w:cs="Arial"/>
          <w:sz w:val="24"/>
          <w:lang w:eastAsia="en-US"/>
        </w:rPr>
        <w:t xml:space="preserve">е) копии документов, подтверждающих прохождение </w:t>
      </w:r>
      <w:proofErr w:type="gramStart"/>
      <w:r w:rsidRPr="0015655B">
        <w:rPr>
          <w:rFonts w:ascii="Arial" w:eastAsia="Calibri" w:hAnsi="Arial" w:cs="Arial"/>
          <w:sz w:val="24"/>
          <w:lang w:eastAsia="en-US"/>
        </w:rPr>
        <w:t>обучения по вопросам</w:t>
      </w:r>
      <w:proofErr w:type="gramEnd"/>
      <w:r w:rsidRPr="0015655B">
        <w:rPr>
          <w:rFonts w:ascii="Arial" w:eastAsia="Calibri" w:hAnsi="Arial" w:cs="Arial"/>
          <w:sz w:val="24"/>
          <w:lang w:eastAsia="en-US"/>
        </w:rPr>
        <w:t>, связанным с энергосбережением [документа, выдаваемого по результатам прохождения обучения и лицензии на право ведения образовательной деятельности и (или) свидетельства о государственной аккредитации образовательного учреждения],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keepNext/>
        <w:autoSpaceDE w:val="0"/>
        <w:autoSpaceDN w:val="0"/>
        <w:adjustRightInd w:val="0"/>
        <w:jc w:val="center"/>
        <w:outlineLvl w:val="0"/>
        <w:rPr>
          <w:rFonts w:ascii="Arial" w:hAnsi="Arial" w:cs="Arial"/>
          <w:b/>
          <w:bCs/>
          <w:sz w:val="24"/>
        </w:rPr>
      </w:pPr>
      <w:bookmarkStart w:id="127" w:name="sub_800"/>
      <w:bookmarkEnd w:id="126"/>
      <w:r w:rsidRPr="0015655B">
        <w:rPr>
          <w:rFonts w:ascii="Arial" w:hAnsi="Arial" w:cs="Arial"/>
          <w:b/>
          <w:bCs/>
          <w:sz w:val="24"/>
        </w:rPr>
        <w:t>8. Порядок оказания поддержки начинающим субъектам малого предпринимательства, в том числе инновационным компаниям</w:t>
      </w:r>
    </w:p>
    <w:bookmarkEnd w:id="127"/>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spacing w:line="276" w:lineRule="auto"/>
        <w:ind w:firstLine="720"/>
        <w:jc w:val="both"/>
        <w:rPr>
          <w:rFonts w:ascii="Arial" w:eastAsia="Calibri" w:hAnsi="Arial" w:cs="Arial"/>
          <w:sz w:val="24"/>
          <w:lang w:eastAsia="en-US"/>
        </w:rPr>
      </w:pPr>
      <w:bookmarkStart w:id="128" w:name="sub_81"/>
      <w:r w:rsidRPr="0015655B">
        <w:rPr>
          <w:rFonts w:ascii="Arial" w:eastAsia="Calibri" w:hAnsi="Arial" w:cs="Arial"/>
          <w:sz w:val="24"/>
          <w:lang w:eastAsia="en-US"/>
        </w:rPr>
        <w:t>8.1. Субсидии предоставляются начинающим субъектам малого предпринимательства, в том числе начинающим малым инновационным компаниям, на возмещение части указанных в бизнес-плане проекта (далее именуется – проект) затрат, произведенных с даты государственной регистрации начинающего предпринимателя до даты регистрации запроса на предоставление субсидии.</w:t>
      </w:r>
    </w:p>
    <w:p w:rsidR="000500A8" w:rsidRPr="0015655B" w:rsidRDefault="000500A8" w:rsidP="000500A8">
      <w:pPr>
        <w:spacing w:line="276" w:lineRule="auto"/>
        <w:ind w:firstLine="720"/>
        <w:jc w:val="both"/>
        <w:rPr>
          <w:rFonts w:ascii="Arial" w:eastAsia="Calibri" w:hAnsi="Arial" w:cs="Arial"/>
          <w:sz w:val="24"/>
          <w:lang w:eastAsia="en-US"/>
        </w:rPr>
      </w:pPr>
      <w:bookmarkStart w:id="129" w:name="sub_82"/>
      <w:bookmarkEnd w:id="128"/>
      <w:r w:rsidRPr="0015655B">
        <w:rPr>
          <w:rFonts w:ascii="Arial" w:eastAsia="Calibri" w:hAnsi="Arial" w:cs="Arial"/>
          <w:sz w:val="24"/>
          <w:lang w:eastAsia="en-US"/>
        </w:rPr>
        <w:t>8.2. Размер субсидии составляет не более 300 тыс. рублей на одного заявителя и определяется из расчета 90 процентов произведенных заявителем затрат.</w:t>
      </w:r>
    </w:p>
    <w:bookmarkEnd w:id="129"/>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 xml:space="preserve">Субсидия предоставляется заявителю один раз </w:t>
      </w:r>
      <w:proofErr w:type="gramStart"/>
      <w:r w:rsidRPr="0015655B">
        <w:rPr>
          <w:rFonts w:ascii="Arial" w:eastAsia="Calibri" w:hAnsi="Arial" w:cs="Arial"/>
          <w:sz w:val="24"/>
          <w:lang w:eastAsia="en-US"/>
        </w:rPr>
        <w:t>на конкурсной основе в соответствии с утвержденным положением о проведении конкурсного отбора начинающих субъектов малого предпринимательства на право</w:t>
      </w:r>
      <w:proofErr w:type="gramEnd"/>
      <w:r w:rsidRPr="0015655B">
        <w:rPr>
          <w:rFonts w:ascii="Arial" w:eastAsia="Calibri" w:hAnsi="Arial" w:cs="Arial"/>
          <w:sz w:val="24"/>
          <w:lang w:eastAsia="en-US"/>
        </w:rPr>
        <w:t xml:space="preserve"> получения  муниципальной поддержки.</w:t>
      </w:r>
    </w:p>
    <w:p w:rsidR="000500A8" w:rsidRPr="0015655B" w:rsidRDefault="000500A8" w:rsidP="000500A8">
      <w:pPr>
        <w:spacing w:line="276" w:lineRule="auto"/>
        <w:ind w:firstLine="720"/>
        <w:jc w:val="both"/>
        <w:rPr>
          <w:rFonts w:ascii="Arial" w:eastAsia="Calibri" w:hAnsi="Arial" w:cs="Arial"/>
          <w:sz w:val="24"/>
          <w:lang w:eastAsia="en-US"/>
        </w:rPr>
      </w:pPr>
      <w:bookmarkStart w:id="130" w:name="sub_83"/>
      <w:r w:rsidRPr="0015655B">
        <w:rPr>
          <w:rFonts w:ascii="Arial" w:eastAsia="Calibri" w:hAnsi="Arial" w:cs="Arial"/>
          <w:sz w:val="24"/>
          <w:lang w:eastAsia="en-US"/>
        </w:rPr>
        <w:t>8.3. Субсидия предоставляется после прохождения начинающим субъектом малого предпринимательства (индивидуального предпринимателя или учредителя юридического лица) краткосрочного обучения предпринимательской деятельности или при наличии у него среднего или высшего профессионального образования по экономическим, финансовым, управленческим специальностям.</w:t>
      </w:r>
    </w:p>
    <w:p w:rsidR="000500A8" w:rsidRPr="0015655B" w:rsidRDefault="000500A8" w:rsidP="000500A8">
      <w:pPr>
        <w:spacing w:line="276" w:lineRule="auto"/>
        <w:ind w:firstLine="720"/>
        <w:jc w:val="both"/>
        <w:rPr>
          <w:rFonts w:ascii="Arial" w:eastAsia="Calibri" w:hAnsi="Arial" w:cs="Arial"/>
          <w:sz w:val="24"/>
          <w:lang w:eastAsia="en-US"/>
        </w:rPr>
      </w:pPr>
      <w:bookmarkStart w:id="131" w:name="sub_84"/>
      <w:bookmarkEnd w:id="130"/>
      <w:r w:rsidRPr="0015655B">
        <w:rPr>
          <w:rFonts w:ascii="Arial" w:eastAsia="Calibri" w:hAnsi="Arial" w:cs="Arial"/>
          <w:sz w:val="24"/>
          <w:lang w:eastAsia="en-US"/>
        </w:rPr>
        <w:lastRenderedPageBreak/>
        <w:t xml:space="preserve">8.4. Возмещению подлежит часть затрат, предусмотренных проектом заявителя </w:t>
      </w:r>
      <w:proofErr w:type="gramStart"/>
      <w:r w:rsidRPr="0015655B">
        <w:rPr>
          <w:rFonts w:ascii="Arial" w:eastAsia="Calibri" w:hAnsi="Arial" w:cs="Arial"/>
          <w:sz w:val="24"/>
          <w:lang w:eastAsia="en-US"/>
        </w:rPr>
        <w:t>на</w:t>
      </w:r>
      <w:proofErr w:type="gramEnd"/>
      <w:r w:rsidRPr="0015655B">
        <w:rPr>
          <w:rFonts w:ascii="Arial" w:eastAsia="Calibri" w:hAnsi="Arial" w:cs="Arial"/>
          <w:sz w:val="24"/>
          <w:lang w:eastAsia="en-US"/>
        </w:rPr>
        <w:t>:</w:t>
      </w:r>
    </w:p>
    <w:bookmarkEnd w:id="131"/>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приобретение основных средств (за исключением мебели и бытовой техники, не используемой в производственном процессе, и легковых транспортных средств);</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текущий и (или) капитальный ремонт нежилых помещений, используемых в предпринимательской деятельности;</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аренду нежилых помещений, используемых в предпринимательской деятельности;</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приобретение программного обеспечения, связанного с ведением предпринимательской деятельности;</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получение лицензий на осуществление видов деятельности, подлежащих лицензированию в соответствии с законодательством Российской Федерации;</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 xml:space="preserve">сертификацию (за исключением сертификации по стандартам и формам, указанным в </w:t>
      </w:r>
      <w:hyperlink w:anchor="sub_33" w:history="1">
        <w:r w:rsidRPr="0015655B">
          <w:rPr>
            <w:rFonts w:ascii="Arial" w:eastAsia="Calibri" w:hAnsi="Arial" w:cs="Arial"/>
            <w:bCs/>
            <w:sz w:val="24"/>
            <w:lang w:eastAsia="en-US"/>
          </w:rPr>
          <w:t>пункте 3.3</w:t>
        </w:r>
      </w:hyperlink>
      <w:r w:rsidRPr="0015655B">
        <w:rPr>
          <w:rFonts w:ascii="Arial" w:eastAsia="Calibri" w:hAnsi="Arial" w:cs="Arial"/>
          <w:sz w:val="24"/>
          <w:lang w:eastAsia="en-US"/>
        </w:rPr>
        <w:t xml:space="preserve"> настоящего Положения);</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производство, размещение и распространение рекламы, связанной с реализацией товаров (работ, услуг);</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получение права собственности на результат интеллектуальной деятельности, используемый в производстве товаров (работ, услуг).</w:t>
      </w:r>
    </w:p>
    <w:p w:rsidR="000500A8" w:rsidRPr="0015655B" w:rsidRDefault="000500A8" w:rsidP="000500A8">
      <w:pPr>
        <w:spacing w:line="276" w:lineRule="auto"/>
        <w:ind w:firstLine="720"/>
        <w:jc w:val="both"/>
        <w:rPr>
          <w:rFonts w:ascii="Arial" w:eastAsia="Calibri" w:hAnsi="Arial" w:cs="Arial"/>
          <w:sz w:val="24"/>
          <w:lang w:eastAsia="en-US"/>
        </w:rPr>
      </w:pPr>
      <w:bookmarkStart w:id="132" w:name="sub_85"/>
      <w:r w:rsidRPr="0015655B">
        <w:rPr>
          <w:rFonts w:ascii="Arial" w:eastAsia="Calibri" w:hAnsi="Arial" w:cs="Arial"/>
          <w:sz w:val="24"/>
          <w:lang w:eastAsia="en-US"/>
        </w:rPr>
        <w:t>8.5. Проект начинающего предпринимателя должен содержать следующие разделы:</w:t>
      </w:r>
    </w:p>
    <w:bookmarkEnd w:id="132"/>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титульный лист (наименование проекта и наименование начинающего субъекта малого предпринимательства, адрес ведения предпринимательской деятельности);</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общее описание проекта [цель, задачи и суть проекта, направление деятельности по проекту, этапы по реализации проекта, текущее состояние проекта, социальная направленность проекта, значение для района (города), основные результаты успешной реализации проекта, количество вновь создаваемых рабочих мест];</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общее описание предприятия [направление деятельности на дату обращения за поддержкой, практическая деятельность (если деятельность не начата – указать причины), наличие производственных помещений (с указанием площади) и права на их использование (собственность, аренда с указанием срока действия), штатная численность работников, количество работников на дату обращения за поддержкой, готовность к началу реализации проекта];</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описание продукции и услуг [перечень и краткое описание товаров и услуг, предлагаемых в рамках проекта, их отличительные особенности и степень готовности (разработка, опытный образец, первая партия и т.п.), при наличии представляются отзывы независимых экспертов или потребителей о качестве и свойствах выпускаемых товаров (работ, услуг)];</w:t>
      </w:r>
    </w:p>
    <w:p w:rsidR="000500A8" w:rsidRPr="0015655B" w:rsidRDefault="000500A8" w:rsidP="000500A8">
      <w:pPr>
        <w:spacing w:line="276" w:lineRule="auto"/>
        <w:ind w:firstLine="720"/>
        <w:jc w:val="both"/>
        <w:rPr>
          <w:rFonts w:ascii="Arial" w:eastAsia="Calibri" w:hAnsi="Arial" w:cs="Arial"/>
          <w:sz w:val="24"/>
          <w:lang w:eastAsia="en-US"/>
        </w:rPr>
      </w:pPr>
      <w:proofErr w:type="gramStart"/>
      <w:r w:rsidRPr="0015655B">
        <w:rPr>
          <w:rFonts w:ascii="Arial" w:eastAsia="Calibri" w:hAnsi="Arial" w:cs="Arial"/>
          <w:sz w:val="24"/>
          <w:lang w:eastAsia="en-US"/>
        </w:rPr>
        <w:t xml:space="preserve">план маркетинга [потенциальные потребители выпускаемых товаров (работ, услуг), способы сбыта продукции, географические пределы сбыта продукции (микрорайон, город и т.д.), конкурентные преимущества и недостатки выпускаемых товаров (работ, услуг), оценка уровня спроса (в том числе прогнозируемого), используемые способы стимулирования сбыта продукции </w:t>
      </w:r>
      <w:r w:rsidRPr="0015655B">
        <w:rPr>
          <w:rFonts w:ascii="Arial" w:eastAsia="Calibri" w:hAnsi="Arial" w:cs="Arial"/>
          <w:sz w:val="24"/>
          <w:lang w:eastAsia="en-US"/>
        </w:rPr>
        <w:lastRenderedPageBreak/>
        <w:t>(товаров, услуг), возможные риски при реализации проекта];</w:t>
      </w:r>
      <w:proofErr w:type="gramEnd"/>
    </w:p>
    <w:p w:rsidR="000500A8" w:rsidRPr="0015655B" w:rsidRDefault="000500A8" w:rsidP="000500A8">
      <w:pPr>
        <w:spacing w:line="276" w:lineRule="auto"/>
        <w:ind w:firstLine="720"/>
        <w:jc w:val="both"/>
        <w:rPr>
          <w:rFonts w:ascii="Arial" w:eastAsia="Calibri" w:hAnsi="Arial" w:cs="Arial"/>
          <w:sz w:val="24"/>
          <w:lang w:eastAsia="en-US"/>
        </w:rPr>
      </w:pPr>
      <w:proofErr w:type="gramStart"/>
      <w:r w:rsidRPr="0015655B">
        <w:rPr>
          <w:rFonts w:ascii="Arial" w:eastAsia="Calibri" w:hAnsi="Arial" w:cs="Arial"/>
          <w:sz w:val="24"/>
          <w:lang w:eastAsia="en-US"/>
        </w:rPr>
        <w:t>производственный план [краткое описание технологической цепочки производства товаров (работ, услуг), используемые сырье, товары, материалы и источники их получения, используемые технологические процессы и оборудование, обеспеченность помещением, оборудованием и персоналом для реализации проекта, роль прочих организаций в реализации проекта, обязательное указание планируемой численности сотрудников на период реализации проекта (всего в организации и непосредственно занятых в реализации проекта)];</w:t>
      </w:r>
      <w:proofErr w:type="gramEnd"/>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календарный план (перечень основных этапов реализации проекта и потребность в финансовых ресурсах для их реализации, указание даты достижения полной производственной мощности);</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финансовый план [общая стоимость проекта, источники финансирования проекта, текущие финансовые обязательства, объем вложения собственных средств, объем и назначение финансовой поддержки, расшифровка доходов и расходов (с указанием произведенных затрат для реализации проекта), показатели эффективности реализации проекта – прибыль, рентабельность, срок окупаемости проекта].</w:t>
      </w:r>
    </w:p>
    <w:p w:rsidR="000500A8" w:rsidRPr="0015655B" w:rsidRDefault="000500A8" w:rsidP="000500A8">
      <w:pPr>
        <w:spacing w:line="276" w:lineRule="auto"/>
        <w:ind w:firstLine="720"/>
        <w:jc w:val="both"/>
        <w:rPr>
          <w:rFonts w:ascii="Arial" w:eastAsia="Calibri" w:hAnsi="Arial" w:cs="Arial"/>
          <w:sz w:val="24"/>
          <w:lang w:eastAsia="en-US"/>
        </w:rPr>
      </w:pPr>
      <w:bookmarkStart w:id="133" w:name="sub_86"/>
      <w:r w:rsidRPr="0015655B">
        <w:rPr>
          <w:rFonts w:ascii="Arial" w:eastAsia="Calibri" w:hAnsi="Arial" w:cs="Arial"/>
          <w:sz w:val="24"/>
          <w:lang w:eastAsia="en-US"/>
        </w:rPr>
        <w:t xml:space="preserve">8.6. Для получения субсидии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представляет в  Администрацию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134" w:name="sub_861"/>
      <w:bookmarkEnd w:id="133"/>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135" w:name="sub_862"/>
      <w:bookmarkEnd w:id="134"/>
      <w:r w:rsidRPr="0015655B">
        <w:rPr>
          <w:rFonts w:ascii="Arial" w:eastAsia="Calibri" w:hAnsi="Arial" w:cs="Arial"/>
          <w:sz w:val="24"/>
          <w:lang w:eastAsia="en-US"/>
        </w:rPr>
        <w:t>б) проект, утвержденный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136" w:name="sub_863"/>
      <w:bookmarkEnd w:id="135"/>
      <w:r w:rsidRPr="0015655B">
        <w:rPr>
          <w:rFonts w:ascii="Arial" w:eastAsia="Calibri" w:hAnsi="Arial" w:cs="Arial"/>
          <w:sz w:val="24"/>
          <w:lang w:eastAsia="en-US"/>
        </w:rPr>
        <w:t xml:space="preserve">в) документы, подтверждающие расходы собственных средств на цели, указанные в </w:t>
      </w:r>
      <w:hyperlink w:anchor="sub_84" w:history="1">
        <w:r w:rsidRPr="0015655B">
          <w:rPr>
            <w:rFonts w:ascii="Arial" w:eastAsia="Calibri" w:hAnsi="Arial" w:cs="Arial"/>
            <w:bCs/>
            <w:sz w:val="24"/>
            <w:lang w:eastAsia="en-US"/>
          </w:rPr>
          <w:t>пункте 8.4</w:t>
        </w:r>
      </w:hyperlink>
      <w:r w:rsidRPr="0015655B">
        <w:rPr>
          <w:rFonts w:ascii="Arial" w:eastAsia="Calibri" w:hAnsi="Arial" w:cs="Arial"/>
          <w:sz w:val="24"/>
          <w:lang w:eastAsia="en-US"/>
        </w:rPr>
        <w:t xml:space="preserve"> настоящего Положения:</w:t>
      </w:r>
    </w:p>
    <w:bookmarkEnd w:id="136"/>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выписка из расчетного счета заявителя с приложением копий платежных поручений, заверенных банком, или копии иных платежных документов, заверенные заявителем, с предъявлением оригиналов (для подтверждения затрат на получение права собственности на результат интеллектуальной деятельности);</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копии договоров, заверенные заявителем, с предъявлением оригиналов;</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копии товарных накладных или актов приема-передачи имущества, или актов приема-сдачи выполненных работ, заверенные заявителем, с предъявлением оригиналов;</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копию паспорта транспортного средства, заверенную заявителем (в случае приобретения транспортных средств);</w:t>
      </w:r>
    </w:p>
    <w:p w:rsidR="000500A8" w:rsidRPr="0015655B" w:rsidRDefault="000500A8" w:rsidP="000500A8">
      <w:pPr>
        <w:spacing w:line="276" w:lineRule="auto"/>
        <w:ind w:firstLine="720"/>
        <w:jc w:val="both"/>
        <w:rPr>
          <w:rFonts w:ascii="Arial" w:eastAsia="Calibri" w:hAnsi="Arial" w:cs="Arial"/>
          <w:sz w:val="24"/>
          <w:lang w:eastAsia="en-US"/>
        </w:rPr>
      </w:pPr>
      <w:bookmarkStart w:id="137" w:name="sub_864"/>
      <w:r w:rsidRPr="0015655B">
        <w:rPr>
          <w:rFonts w:ascii="Arial" w:eastAsia="Calibri" w:hAnsi="Arial" w:cs="Arial"/>
          <w:sz w:val="24"/>
          <w:lang w:eastAsia="en-US"/>
        </w:rPr>
        <w:t>г) копии сертификатов, лицензии [представляются в случае сертификации продукции и (или) лицензирования деятельности],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138" w:name="sub_865"/>
      <w:bookmarkEnd w:id="137"/>
      <w:r w:rsidRPr="0015655B">
        <w:rPr>
          <w:rFonts w:ascii="Arial" w:eastAsia="Calibri" w:hAnsi="Arial" w:cs="Arial"/>
          <w:sz w:val="24"/>
          <w:lang w:eastAsia="en-US"/>
        </w:rPr>
        <w:t>д) акт сверки расчетов по арендной плате, подписанный арендодателем и арендатором, или справку об отсутствии задолженности по арендным платежам за расчетный период, выданную арендодателем [представляются в случае возмещения части затрат на аренду нежилых помещений];</w:t>
      </w:r>
    </w:p>
    <w:p w:rsidR="000500A8" w:rsidRPr="0015655B" w:rsidRDefault="000500A8" w:rsidP="000500A8">
      <w:pPr>
        <w:spacing w:line="276" w:lineRule="auto"/>
        <w:ind w:firstLine="720"/>
        <w:jc w:val="both"/>
        <w:rPr>
          <w:rFonts w:ascii="Arial" w:eastAsia="Calibri" w:hAnsi="Arial" w:cs="Arial"/>
          <w:sz w:val="24"/>
          <w:lang w:eastAsia="en-US"/>
        </w:rPr>
      </w:pPr>
      <w:bookmarkStart w:id="139" w:name="sub_866"/>
      <w:bookmarkEnd w:id="138"/>
      <w:r w:rsidRPr="0015655B">
        <w:rPr>
          <w:rFonts w:ascii="Arial" w:eastAsia="Calibri" w:hAnsi="Arial" w:cs="Arial"/>
          <w:sz w:val="24"/>
          <w:lang w:eastAsia="en-US"/>
        </w:rPr>
        <w:t xml:space="preserve">е) копии документов, подтверждающие прохождение краткосрочного обучения предпринимательской деятельности, или копии дипломов о среднем или высшем профессиональном образовании по экономическим, финансовым, </w:t>
      </w:r>
      <w:r w:rsidRPr="0015655B">
        <w:rPr>
          <w:rFonts w:ascii="Arial" w:eastAsia="Calibri" w:hAnsi="Arial" w:cs="Arial"/>
          <w:sz w:val="24"/>
          <w:lang w:eastAsia="en-US"/>
        </w:rPr>
        <w:lastRenderedPageBreak/>
        <w:t>управленческим специальностям,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140" w:name="sub_867"/>
      <w:bookmarkEnd w:id="139"/>
      <w:r w:rsidRPr="0015655B">
        <w:rPr>
          <w:rFonts w:ascii="Arial" w:eastAsia="Calibri" w:hAnsi="Arial" w:cs="Arial"/>
          <w:sz w:val="24"/>
          <w:lang w:eastAsia="en-US"/>
        </w:rPr>
        <w:t>ж) документы, подтверждающие право использования нежилого помещения [представляются в случае возмещения части затрат на аренду нежилых помещений, текущий и (или) капитальный ремонт нежилых помещений и приобретение основных средств, эксплуатация которых предусматривает размещение на производственных площадях]:</w:t>
      </w:r>
    </w:p>
    <w:bookmarkEnd w:id="140"/>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копии договора аренды нежилого помещения и свидетельства о государственной регистрации права арендодателя, заверенные заявителем [не представляется в случае аренды муниципального и (или) государственного имущества];</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копию свидетельства о государственной регистрации права, заверенную заявителем (представляется в случае наличия помещения в собственности заявителя);</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иные документы, подтверждающие право использования нежилого помещения;</w:t>
      </w:r>
    </w:p>
    <w:p w:rsidR="000500A8" w:rsidRPr="0015655B" w:rsidRDefault="000500A8" w:rsidP="000500A8">
      <w:pPr>
        <w:spacing w:line="276" w:lineRule="auto"/>
        <w:ind w:firstLine="720"/>
        <w:jc w:val="both"/>
        <w:rPr>
          <w:rFonts w:ascii="Arial" w:eastAsia="Calibri" w:hAnsi="Arial" w:cs="Arial"/>
          <w:sz w:val="24"/>
          <w:lang w:eastAsia="en-US"/>
        </w:rPr>
      </w:pPr>
      <w:bookmarkStart w:id="141" w:name="sub_868"/>
      <w:r w:rsidRPr="0015655B">
        <w:rPr>
          <w:rFonts w:ascii="Arial" w:eastAsia="Calibri" w:hAnsi="Arial" w:cs="Arial"/>
          <w:sz w:val="24"/>
          <w:lang w:eastAsia="en-US"/>
        </w:rPr>
        <w:t>з) копии документов, подтверждающих права заявителя на результат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(представляются начинающими малыми инновационными компаниями);</w:t>
      </w:r>
    </w:p>
    <w:p w:rsidR="000500A8" w:rsidRPr="0015655B" w:rsidRDefault="000500A8" w:rsidP="000500A8">
      <w:pPr>
        <w:spacing w:line="276" w:lineRule="auto"/>
        <w:ind w:firstLine="720"/>
        <w:jc w:val="both"/>
        <w:rPr>
          <w:rFonts w:ascii="Arial" w:eastAsia="Calibri" w:hAnsi="Arial" w:cs="Arial"/>
          <w:sz w:val="24"/>
          <w:lang w:eastAsia="en-US"/>
        </w:rPr>
      </w:pPr>
      <w:bookmarkStart w:id="142" w:name="sub_869"/>
      <w:bookmarkEnd w:id="141"/>
      <w:r w:rsidRPr="0015655B">
        <w:rPr>
          <w:rFonts w:ascii="Arial" w:eastAsia="Calibri" w:hAnsi="Arial" w:cs="Arial"/>
          <w:sz w:val="24"/>
          <w:lang w:eastAsia="en-US"/>
        </w:rPr>
        <w:t>и) копию паспорта индивидуального предпринимателя или учредителя (ей), заверенную заявителем, с приложением его (их) письменного согласия на обработку персональных данных;</w:t>
      </w:r>
    </w:p>
    <w:p w:rsidR="000500A8" w:rsidRPr="0015655B" w:rsidRDefault="000500A8" w:rsidP="000500A8">
      <w:pPr>
        <w:spacing w:line="276" w:lineRule="auto"/>
        <w:ind w:firstLine="720"/>
        <w:jc w:val="both"/>
        <w:rPr>
          <w:rFonts w:ascii="Arial" w:eastAsia="Calibri" w:hAnsi="Arial" w:cs="Arial"/>
          <w:sz w:val="24"/>
          <w:lang w:eastAsia="en-US"/>
        </w:rPr>
      </w:pPr>
      <w:bookmarkStart w:id="143" w:name="sub_8610"/>
      <w:bookmarkEnd w:id="142"/>
      <w:r w:rsidRPr="0015655B">
        <w:rPr>
          <w:rFonts w:ascii="Arial" w:eastAsia="Calibri" w:hAnsi="Arial" w:cs="Arial"/>
          <w:sz w:val="24"/>
          <w:lang w:eastAsia="en-US"/>
        </w:rPr>
        <w:t>к) документы, подтверждающие принадлежность учредителей до государственной регистрации к некоторым категориям граждан:</w:t>
      </w:r>
    </w:p>
    <w:bookmarkEnd w:id="143"/>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справку из центра занятости (для безработных граждан);</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копию приказа (распоряжения) об увольнении работника (для работников, находящихся под угрозой увольнения, работающих на предприятиях, которые входят в Программу дополнительных мероприятий по снижению напряженности на рынке труда  Нехаевского  муниципального района на текущий год);</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копию приказа об увольнении в связи с сокращением Вооруженных Сил (для военнослужащих, уволенных в запас в связи с сокращением Вооруженных Сил).</w:t>
      </w:r>
    </w:p>
    <w:p w:rsidR="000500A8" w:rsidRPr="0015655B" w:rsidRDefault="000500A8" w:rsidP="000500A8">
      <w:pPr>
        <w:spacing w:line="276" w:lineRule="auto"/>
        <w:ind w:firstLine="720"/>
        <w:jc w:val="both"/>
        <w:rPr>
          <w:rFonts w:ascii="Arial" w:eastAsia="Calibri" w:hAnsi="Arial" w:cs="Arial"/>
          <w:sz w:val="24"/>
          <w:lang w:eastAsia="en-US"/>
        </w:rPr>
      </w:pPr>
      <w:bookmarkStart w:id="144" w:name="sub_87"/>
      <w:r w:rsidRPr="0015655B">
        <w:rPr>
          <w:rFonts w:ascii="Arial" w:eastAsia="Calibri" w:hAnsi="Arial" w:cs="Arial"/>
          <w:sz w:val="24"/>
          <w:lang w:eastAsia="en-US"/>
        </w:rPr>
        <w:t>8.7. Начинающие субъекты малого предпринимательства, получившие субсидию в предшествующем году, обязаны в течение двух последующих лет не позднее 10 апреля представлять в Администрацию пояснительную записку о реализации проекта.</w:t>
      </w:r>
    </w:p>
    <w:bookmarkEnd w:id="144"/>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keepNext/>
        <w:autoSpaceDE w:val="0"/>
        <w:autoSpaceDN w:val="0"/>
        <w:adjustRightInd w:val="0"/>
        <w:jc w:val="center"/>
        <w:outlineLvl w:val="0"/>
        <w:rPr>
          <w:rFonts w:ascii="Arial" w:hAnsi="Arial" w:cs="Arial"/>
          <w:b/>
          <w:bCs/>
          <w:sz w:val="24"/>
        </w:rPr>
      </w:pPr>
      <w:bookmarkStart w:id="145" w:name="sub_900"/>
      <w:r w:rsidRPr="0015655B">
        <w:rPr>
          <w:rFonts w:ascii="Arial" w:hAnsi="Arial" w:cs="Arial"/>
          <w:b/>
          <w:bCs/>
          <w:sz w:val="24"/>
        </w:rPr>
        <w:t>9. Порядок субсидирования части затрат субъектам малого и среднего предпринимательства – действующим инновационным компаниям</w:t>
      </w:r>
    </w:p>
    <w:bookmarkEnd w:id="145"/>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spacing w:line="276" w:lineRule="auto"/>
        <w:ind w:firstLine="720"/>
        <w:jc w:val="both"/>
        <w:rPr>
          <w:rFonts w:ascii="Arial" w:eastAsia="Calibri" w:hAnsi="Arial" w:cs="Arial"/>
          <w:sz w:val="24"/>
          <w:lang w:eastAsia="en-US"/>
        </w:rPr>
      </w:pPr>
      <w:bookmarkStart w:id="146" w:name="sub_91"/>
      <w:r w:rsidRPr="0015655B">
        <w:rPr>
          <w:rFonts w:ascii="Arial" w:eastAsia="Calibri" w:hAnsi="Arial" w:cs="Arial"/>
          <w:sz w:val="24"/>
          <w:lang w:eastAsia="en-US"/>
        </w:rPr>
        <w:t>9.1. Субсидированию подлежит часть затрат действующих инновационных компаний, связанных с производством (реализацией) инновационных товаров (работ, услуг).</w:t>
      </w:r>
    </w:p>
    <w:p w:rsidR="000500A8" w:rsidRPr="0015655B" w:rsidRDefault="000500A8" w:rsidP="000500A8">
      <w:pPr>
        <w:spacing w:line="276" w:lineRule="auto"/>
        <w:ind w:firstLine="720"/>
        <w:jc w:val="both"/>
        <w:rPr>
          <w:rFonts w:ascii="Arial" w:eastAsia="Calibri" w:hAnsi="Arial" w:cs="Arial"/>
          <w:sz w:val="24"/>
          <w:lang w:eastAsia="en-US"/>
        </w:rPr>
      </w:pPr>
      <w:bookmarkStart w:id="147" w:name="sub_92"/>
      <w:bookmarkEnd w:id="146"/>
      <w:r w:rsidRPr="0015655B">
        <w:rPr>
          <w:rFonts w:ascii="Arial" w:eastAsia="Calibri" w:hAnsi="Arial" w:cs="Arial"/>
          <w:sz w:val="24"/>
          <w:lang w:eastAsia="en-US"/>
        </w:rPr>
        <w:t xml:space="preserve">9.2. Размер субсидии определяется из расчета 50 процентов </w:t>
      </w:r>
      <w:r w:rsidRPr="0015655B">
        <w:rPr>
          <w:rFonts w:ascii="Arial" w:eastAsia="Calibri" w:hAnsi="Arial" w:cs="Arial"/>
          <w:sz w:val="24"/>
          <w:lang w:eastAsia="en-US"/>
        </w:rPr>
        <w:lastRenderedPageBreak/>
        <w:t>произведенных заявителем затрат.</w:t>
      </w:r>
    </w:p>
    <w:bookmarkEnd w:id="147"/>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В течение года субсидии предоставляются в размере, не превышающем 1,0 млн. рублей на одного заявителя.</w:t>
      </w:r>
    </w:p>
    <w:p w:rsidR="000500A8" w:rsidRPr="0015655B" w:rsidRDefault="000500A8" w:rsidP="000500A8">
      <w:pPr>
        <w:spacing w:line="276" w:lineRule="auto"/>
        <w:ind w:firstLine="720"/>
        <w:jc w:val="both"/>
        <w:rPr>
          <w:rFonts w:ascii="Arial" w:eastAsia="Calibri" w:hAnsi="Arial" w:cs="Arial"/>
          <w:sz w:val="24"/>
          <w:lang w:eastAsia="en-US"/>
        </w:rPr>
      </w:pPr>
      <w:bookmarkStart w:id="148" w:name="sub_93"/>
      <w:r w:rsidRPr="0015655B">
        <w:rPr>
          <w:rFonts w:ascii="Arial" w:eastAsia="Calibri" w:hAnsi="Arial" w:cs="Arial"/>
          <w:sz w:val="24"/>
          <w:lang w:eastAsia="en-US"/>
        </w:rPr>
        <w:t xml:space="preserve">9.3. Возмещению подлежит часть затрат заявителей </w:t>
      </w:r>
      <w:proofErr w:type="gramStart"/>
      <w:r w:rsidRPr="0015655B">
        <w:rPr>
          <w:rFonts w:ascii="Arial" w:eastAsia="Calibri" w:hAnsi="Arial" w:cs="Arial"/>
          <w:sz w:val="24"/>
          <w:lang w:eastAsia="en-US"/>
        </w:rPr>
        <w:t>на</w:t>
      </w:r>
      <w:proofErr w:type="gramEnd"/>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149" w:name="sub_931"/>
      <w:bookmarkEnd w:id="148"/>
      <w:r w:rsidRPr="0015655B">
        <w:rPr>
          <w:rFonts w:ascii="Arial" w:eastAsia="Calibri" w:hAnsi="Arial" w:cs="Arial"/>
          <w:sz w:val="24"/>
          <w:lang w:eastAsia="en-US"/>
        </w:rPr>
        <w:t>а) приобретение машин, связанных с технологическими инновациями, за исключением легковых транспортных средств;</w:t>
      </w:r>
    </w:p>
    <w:p w:rsidR="000500A8" w:rsidRPr="0015655B" w:rsidRDefault="000500A8" w:rsidP="000500A8">
      <w:pPr>
        <w:spacing w:line="276" w:lineRule="auto"/>
        <w:ind w:firstLine="720"/>
        <w:jc w:val="both"/>
        <w:rPr>
          <w:rFonts w:ascii="Arial" w:eastAsia="Calibri" w:hAnsi="Arial" w:cs="Arial"/>
          <w:sz w:val="24"/>
          <w:lang w:eastAsia="en-US"/>
        </w:rPr>
      </w:pPr>
      <w:bookmarkStart w:id="150" w:name="sub_932"/>
      <w:bookmarkEnd w:id="149"/>
      <w:r w:rsidRPr="0015655B">
        <w:rPr>
          <w:rFonts w:ascii="Arial" w:eastAsia="Calibri" w:hAnsi="Arial" w:cs="Arial"/>
          <w:sz w:val="24"/>
          <w:lang w:eastAsia="en-US"/>
        </w:rPr>
        <w:t>б) приобретение оборудования, связанного с технологическими инновациями;</w:t>
      </w:r>
    </w:p>
    <w:p w:rsidR="000500A8" w:rsidRPr="0015655B" w:rsidRDefault="000500A8" w:rsidP="000500A8">
      <w:pPr>
        <w:spacing w:line="276" w:lineRule="auto"/>
        <w:ind w:firstLine="720"/>
        <w:jc w:val="both"/>
        <w:rPr>
          <w:rFonts w:ascii="Arial" w:eastAsia="Calibri" w:hAnsi="Arial" w:cs="Arial"/>
          <w:sz w:val="24"/>
          <w:lang w:eastAsia="en-US"/>
        </w:rPr>
      </w:pPr>
      <w:bookmarkStart w:id="151" w:name="sub_933"/>
      <w:bookmarkEnd w:id="150"/>
      <w:r w:rsidRPr="0015655B">
        <w:rPr>
          <w:rFonts w:ascii="Arial" w:eastAsia="Calibri" w:hAnsi="Arial" w:cs="Arial"/>
          <w:sz w:val="24"/>
          <w:lang w:eastAsia="en-US"/>
        </w:rPr>
        <w:t>в) приобретение программных средств;</w:t>
      </w:r>
    </w:p>
    <w:p w:rsidR="000500A8" w:rsidRPr="0015655B" w:rsidRDefault="000500A8" w:rsidP="000500A8">
      <w:pPr>
        <w:spacing w:line="276" w:lineRule="auto"/>
        <w:ind w:firstLine="720"/>
        <w:jc w:val="both"/>
        <w:rPr>
          <w:rFonts w:ascii="Arial" w:eastAsia="Calibri" w:hAnsi="Arial" w:cs="Arial"/>
          <w:sz w:val="24"/>
          <w:lang w:eastAsia="en-US"/>
        </w:rPr>
      </w:pPr>
      <w:bookmarkStart w:id="152" w:name="sub_934"/>
      <w:bookmarkEnd w:id="151"/>
      <w:r w:rsidRPr="0015655B">
        <w:rPr>
          <w:rFonts w:ascii="Arial" w:eastAsia="Calibri" w:hAnsi="Arial" w:cs="Arial"/>
          <w:sz w:val="24"/>
          <w:lang w:eastAsia="en-US"/>
        </w:rPr>
        <w:t>г) приобретение новых технологий, в том числе прав на патенты, лицензии на использование изобретений, промышленных образцов, полезных моделей;</w:t>
      </w:r>
    </w:p>
    <w:p w:rsidR="000500A8" w:rsidRPr="0015655B" w:rsidRDefault="000500A8" w:rsidP="000500A8">
      <w:pPr>
        <w:spacing w:line="276" w:lineRule="auto"/>
        <w:ind w:firstLine="720"/>
        <w:jc w:val="both"/>
        <w:rPr>
          <w:rFonts w:ascii="Arial" w:eastAsia="Calibri" w:hAnsi="Arial" w:cs="Arial"/>
          <w:sz w:val="24"/>
          <w:lang w:eastAsia="en-US"/>
        </w:rPr>
      </w:pPr>
      <w:bookmarkStart w:id="153" w:name="sub_935"/>
      <w:bookmarkEnd w:id="152"/>
      <w:r w:rsidRPr="0015655B">
        <w:rPr>
          <w:rFonts w:ascii="Arial" w:eastAsia="Calibri" w:hAnsi="Arial" w:cs="Arial"/>
          <w:sz w:val="24"/>
          <w:lang w:eastAsia="en-US"/>
        </w:rPr>
        <w:t>д) аренду нежилых помещений и (или) земельных участков (за исключением НДС, коммунальных расходов и услуг связи), используемых для обеспечения деятельности;</w:t>
      </w:r>
    </w:p>
    <w:p w:rsidR="000500A8" w:rsidRPr="0015655B" w:rsidRDefault="000500A8" w:rsidP="000500A8">
      <w:pPr>
        <w:spacing w:line="276" w:lineRule="auto"/>
        <w:ind w:firstLine="720"/>
        <w:jc w:val="both"/>
        <w:rPr>
          <w:rFonts w:ascii="Arial" w:eastAsia="Calibri" w:hAnsi="Arial" w:cs="Arial"/>
          <w:sz w:val="24"/>
          <w:lang w:eastAsia="en-US"/>
        </w:rPr>
      </w:pPr>
      <w:bookmarkStart w:id="154" w:name="sub_936"/>
      <w:bookmarkEnd w:id="153"/>
      <w:r w:rsidRPr="0015655B">
        <w:rPr>
          <w:rFonts w:ascii="Arial" w:eastAsia="Calibri" w:hAnsi="Arial" w:cs="Arial"/>
          <w:sz w:val="24"/>
          <w:lang w:eastAsia="en-US"/>
        </w:rPr>
        <w:t xml:space="preserve">е) уплату процентов по кредитам (за исключением </w:t>
      </w:r>
      <w:proofErr w:type="spellStart"/>
      <w:r w:rsidRPr="0015655B">
        <w:rPr>
          <w:rFonts w:ascii="Arial" w:eastAsia="Calibri" w:hAnsi="Arial" w:cs="Arial"/>
          <w:sz w:val="24"/>
          <w:lang w:eastAsia="en-US"/>
        </w:rPr>
        <w:t>овердрафтных</w:t>
      </w:r>
      <w:proofErr w:type="spellEnd"/>
      <w:r w:rsidRPr="0015655B">
        <w:rPr>
          <w:rFonts w:ascii="Arial" w:eastAsia="Calibri" w:hAnsi="Arial" w:cs="Arial"/>
          <w:sz w:val="24"/>
          <w:lang w:eastAsia="en-US"/>
        </w:rPr>
        <w:t xml:space="preserve"> кредитов и кредитных линий), привлеченным в российских кредитных организациях, направленным на приобретение основных и (или) пополнение оборотных средств (за исключением легковых транспортных средств; заработной платы; налогов, сборов, взносов; коммунальных расходов; арендных платежей; лизинговых платежей; оплаты работ и услуг);</w:t>
      </w:r>
    </w:p>
    <w:p w:rsidR="000500A8" w:rsidRPr="0015655B" w:rsidRDefault="000500A8" w:rsidP="000500A8">
      <w:pPr>
        <w:spacing w:line="276" w:lineRule="auto"/>
        <w:ind w:firstLine="720"/>
        <w:jc w:val="both"/>
        <w:rPr>
          <w:rFonts w:ascii="Arial" w:eastAsia="Calibri" w:hAnsi="Arial" w:cs="Arial"/>
          <w:sz w:val="24"/>
          <w:lang w:eastAsia="en-US"/>
        </w:rPr>
      </w:pPr>
      <w:bookmarkStart w:id="155" w:name="sub_937"/>
      <w:bookmarkEnd w:id="154"/>
      <w:r w:rsidRPr="0015655B">
        <w:rPr>
          <w:rFonts w:ascii="Arial" w:eastAsia="Calibri" w:hAnsi="Arial" w:cs="Arial"/>
          <w:sz w:val="24"/>
          <w:lang w:eastAsia="en-US"/>
        </w:rPr>
        <w:t>ж) сертификацию и патентование.</w:t>
      </w:r>
    </w:p>
    <w:p w:rsidR="000500A8" w:rsidRPr="0015655B" w:rsidRDefault="000500A8" w:rsidP="000500A8">
      <w:pPr>
        <w:spacing w:line="276" w:lineRule="auto"/>
        <w:ind w:firstLine="720"/>
        <w:jc w:val="both"/>
        <w:rPr>
          <w:rFonts w:ascii="Arial" w:eastAsia="Calibri" w:hAnsi="Arial" w:cs="Arial"/>
          <w:sz w:val="24"/>
          <w:lang w:eastAsia="en-US"/>
        </w:rPr>
      </w:pPr>
      <w:bookmarkStart w:id="156" w:name="sub_94"/>
      <w:bookmarkEnd w:id="155"/>
      <w:r w:rsidRPr="0015655B">
        <w:rPr>
          <w:rFonts w:ascii="Arial" w:eastAsia="Calibri" w:hAnsi="Arial" w:cs="Arial"/>
          <w:sz w:val="24"/>
          <w:lang w:eastAsia="en-US"/>
        </w:rPr>
        <w:t xml:space="preserve">9.4. Для получения субсидии на затраты, предусмотренные </w:t>
      </w:r>
      <w:hyperlink w:anchor="sub_931" w:history="1">
        <w:r w:rsidRPr="0015655B">
          <w:rPr>
            <w:rFonts w:ascii="Arial" w:eastAsia="Calibri" w:hAnsi="Arial" w:cs="Arial"/>
            <w:bCs/>
            <w:sz w:val="24"/>
            <w:lang w:eastAsia="en-US"/>
          </w:rPr>
          <w:t>абзацами «а</w:t>
        </w:r>
        <w:proofErr w:type="gramStart"/>
        <w:r w:rsidRPr="0015655B">
          <w:rPr>
            <w:rFonts w:ascii="Arial" w:eastAsia="Calibri" w:hAnsi="Arial" w:cs="Arial"/>
            <w:bCs/>
            <w:sz w:val="24"/>
            <w:lang w:eastAsia="en-US"/>
          </w:rPr>
          <w:t>»-</w:t>
        </w:r>
        <w:proofErr w:type="gramEnd"/>
        <w:r w:rsidRPr="0015655B">
          <w:rPr>
            <w:rFonts w:ascii="Arial" w:eastAsia="Calibri" w:hAnsi="Arial" w:cs="Arial"/>
            <w:bCs/>
            <w:sz w:val="24"/>
            <w:lang w:eastAsia="en-US"/>
          </w:rPr>
          <w:t>«в» пункта 9.3</w:t>
        </w:r>
      </w:hyperlink>
      <w:r w:rsidRPr="0015655B">
        <w:rPr>
          <w:rFonts w:ascii="Arial" w:eastAsia="Calibri" w:hAnsi="Arial" w:cs="Arial"/>
          <w:sz w:val="24"/>
          <w:lang w:eastAsia="en-US"/>
        </w:rPr>
        <w:t xml:space="preserve"> настоящего Положения,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дополнительно представляет в  Администрацию  по каждому договору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157" w:name="sub_941"/>
      <w:bookmarkEnd w:id="156"/>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158" w:name="sub_942"/>
      <w:bookmarkEnd w:id="157"/>
      <w:r w:rsidRPr="0015655B">
        <w:rPr>
          <w:rFonts w:ascii="Arial" w:eastAsia="Calibri" w:hAnsi="Arial" w:cs="Arial"/>
          <w:sz w:val="24"/>
          <w:lang w:eastAsia="en-US"/>
        </w:rPr>
        <w:t>б) копии платежных поручений, заверенные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159" w:name="sub_943"/>
      <w:bookmarkEnd w:id="158"/>
      <w:r w:rsidRPr="0015655B">
        <w:rPr>
          <w:rFonts w:ascii="Arial" w:eastAsia="Calibri" w:hAnsi="Arial" w:cs="Arial"/>
          <w:sz w:val="24"/>
          <w:lang w:eastAsia="en-US"/>
        </w:rPr>
        <w:t>в) копию договора, заверенную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160" w:name="sub_944"/>
      <w:bookmarkEnd w:id="159"/>
      <w:r w:rsidRPr="0015655B">
        <w:rPr>
          <w:rFonts w:ascii="Arial" w:eastAsia="Calibri" w:hAnsi="Arial" w:cs="Arial"/>
          <w:sz w:val="24"/>
          <w:lang w:eastAsia="en-US"/>
        </w:rPr>
        <w:t>г) копии товарной накладной и (или) акта приема-передачи имущества,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161" w:name="sub_95"/>
      <w:bookmarkEnd w:id="160"/>
      <w:r w:rsidRPr="0015655B">
        <w:rPr>
          <w:rFonts w:ascii="Arial" w:eastAsia="Calibri" w:hAnsi="Arial" w:cs="Arial"/>
          <w:sz w:val="24"/>
          <w:lang w:eastAsia="en-US"/>
        </w:rPr>
        <w:t xml:space="preserve">9.5. Для получения субсидии на затраты, предусмотренные </w:t>
      </w:r>
      <w:hyperlink w:anchor="sub_934" w:history="1">
        <w:r w:rsidRPr="0015655B">
          <w:rPr>
            <w:rFonts w:ascii="Arial" w:eastAsia="Calibri" w:hAnsi="Arial" w:cs="Arial"/>
            <w:bCs/>
            <w:sz w:val="24"/>
            <w:lang w:eastAsia="en-US"/>
          </w:rPr>
          <w:t>абзацем «г» пункта 9.3</w:t>
        </w:r>
      </w:hyperlink>
      <w:r w:rsidRPr="0015655B">
        <w:rPr>
          <w:rFonts w:ascii="Arial" w:eastAsia="Calibri" w:hAnsi="Arial" w:cs="Arial"/>
          <w:sz w:val="24"/>
          <w:lang w:eastAsia="en-US"/>
        </w:rPr>
        <w:t xml:space="preserve"> настоящего Положения,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представляет в  Администрацию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162" w:name="sub_951"/>
      <w:bookmarkEnd w:id="161"/>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163" w:name="sub_952"/>
      <w:bookmarkEnd w:id="162"/>
      <w:r w:rsidRPr="0015655B">
        <w:rPr>
          <w:rFonts w:ascii="Arial" w:eastAsia="Calibri" w:hAnsi="Arial" w:cs="Arial"/>
          <w:sz w:val="24"/>
          <w:lang w:eastAsia="en-US"/>
        </w:rPr>
        <w:t>б) копии платежных поручений, заверенные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164" w:name="sub_953"/>
      <w:bookmarkEnd w:id="163"/>
      <w:r w:rsidRPr="0015655B">
        <w:rPr>
          <w:rFonts w:ascii="Arial" w:eastAsia="Calibri" w:hAnsi="Arial" w:cs="Arial"/>
          <w:sz w:val="24"/>
          <w:lang w:eastAsia="en-US"/>
        </w:rPr>
        <w:t>в) копию договора на приобретение новых технологий, в том числе прав на патенты, лицензии на использование изобретений, промышленных образцов, полезных моделей, зарегистрированных Федеральной службой по интеллектуальной собственности, патентам и товарным знакам, заверенную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165" w:name="sub_954"/>
      <w:bookmarkEnd w:id="164"/>
      <w:r w:rsidRPr="0015655B">
        <w:rPr>
          <w:rFonts w:ascii="Arial" w:eastAsia="Calibri" w:hAnsi="Arial" w:cs="Arial"/>
          <w:sz w:val="24"/>
          <w:lang w:eastAsia="en-US"/>
        </w:rPr>
        <w:t>г) копию акта оценки приобретаемых новых технологий, заверенную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166" w:name="sub_955"/>
      <w:bookmarkEnd w:id="165"/>
      <w:r w:rsidRPr="0015655B">
        <w:rPr>
          <w:rFonts w:ascii="Arial" w:eastAsia="Calibri" w:hAnsi="Arial" w:cs="Arial"/>
          <w:sz w:val="24"/>
          <w:lang w:eastAsia="en-US"/>
        </w:rPr>
        <w:t>д) копию свидетельства о членстве оценщика в саморегулируемой организации оценщиков, заверенную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167" w:name="sub_96"/>
      <w:bookmarkEnd w:id="166"/>
      <w:r w:rsidRPr="0015655B">
        <w:rPr>
          <w:rFonts w:ascii="Arial" w:eastAsia="Calibri" w:hAnsi="Arial" w:cs="Arial"/>
          <w:sz w:val="24"/>
          <w:lang w:eastAsia="en-US"/>
        </w:rPr>
        <w:lastRenderedPageBreak/>
        <w:t xml:space="preserve">9.6. Для получения субсидии на цели, предусмотренные </w:t>
      </w:r>
      <w:hyperlink w:anchor="sub_935" w:history="1">
        <w:r w:rsidRPr="0015655B">
          <w:rPr>
            <w:rFonts w:ascii="Arial" w:eastAsia="Calibri" w:hAnsi="Arial" w:cs="Arial"/>
            <w:bCs/>
            <w:sz w:val="24"/>
            <w:lang w:eastAsia="en-US"/>
          </w:rPr>
          <w:t>абзацем «д» пункта 9.3</w:t>
        </w:r>
      </w:hyperlink>
      <w:r w:rsidRPr="0015655B">
        <w:rPr>
          <w:rFonts w:ascii="Arial" w:eastAsia="Calibri" w:hAnsi="Arial" w:cs="Arial"/>
          <w:sz w:val="24"/>
          <w:lang w:eastAsia="en-US"/>
        </w:rPr>
        <w:t xml:space="preserve"> настоящего Положения,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дополнительно представляет в Администрацию  по каждому договору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168" w:name="sub_961"/>
      <w:bookmarkEnd w:id="167"/>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169" w:name="sub_962"/>
      <w:bookmarkEnd w:id="168"/>
      <w:r w:rsidRPr="0015655B">
        <w:rPr>
          <w:rFonts w:ascii="Arial" w:eastAsia="Calibri" w:hAnsi="Arial" w:cs="Arial"/>
          <w:sz w:val="24"/>
          <w:lang w:eastAsia="en-US"/>
        </w:rPr>
        <w:t>б) копию договора аренды, заверенную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170" w:name="sub_963"/>
      <w:bookmarkEnd w:id="169"/>
      <w:r w:rsidRPr="0015655B">
        <w:rPr>
          <w:rFonts w:ascii="Arial" w:eastAsia="Calibri" w:hAnsi="Arial" w:cs="Arial"/>
          <w:sz w:val="24"/>
          <w:lang w:eastAsia="en-US"/>
        </w:rPr>
        <w:t>в) копию свидетельства о государственной регистрации права арендодателя, заверенную заявителем [не представляется в случае аренды муниципального и (или) государственного имущества];</w:t>
      </w:r>
    </w:p>
    <w:p w:rsidR="000500A8" w:rsidRPr="0015655B" w:rsidRDefault="000500A8" w:rsidP="000500A8">
      <w:pPr>
        <w:spacing w:line="276" w:lineRule="auto"/>
        <w:ind w:firstLine="720"/>
        <w:jc w:val="both"/>
        <w:rPr>
          <w:rFonts w:ascii="Arial" w:eastAsia="Calibri" w:hAnsi="Arial" w:cs="Arial"/>
          <w:sz w:val="24"/>
          <w:lang w:eastAsia="en-US"/>
        </w:rPr>
      </w:pPr>
      <w:bookmarkStart w:id="171" w:name="sub_964"/>
      <w:bookmarkEnd w:id="170"/>
      <w:r w:rsidRPr="0015655B">
        <w:rPr>
          <w:rFonts w:ascii="Arial" w:eastAsia="Calibri" w:hAnsi="Arial" w:cs="Arial"/>
          <w:sz w:val="24"/>
          <w:lang w:eastAsia="en-US"/>
        </w:rPr>
        <w:t>г) копии платежных поручений, подтверждающих оплату арендных платежей, заверенные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172" w:name="sub_965"/>
      <w:bookmarkEnd w:id="171"/>
      <w:r w:rsidRPr="0015655B">
        <w:rPr>
          <w:rFonts w:ascii="Arial" w:eastAsia="Calibri" w:hAnsi="Arial" w:cs="Arial"/>
          <w:sz w:val="24"/>
          <w:lang w:eastAsia="en-US"/>
        </w:rPr>
        <w:t>д) акт сверки расчетов по арендной плате, подписанный арендодателем и арендатором, или справку об отсутствии задолженности по арендным платежам за расчетный период, выданную арендодателем.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173" w:name="sub_97"/>
      <w:bookmarkEnd w:id="172"/>
      <w:r w:rsidRPr="0015655B">
        <w:rPr>
          <w:rFonts w:ascii="Arial" w:eastAsia="Calibri" w:hAnsi="Arial" w:cs="Arial"/>
          <w:sz w:val="24"/>
          <w:lang w:eastAsia="en-US"/>
        </w:rPr>
        <w:t xml:space="preserve">9.7. Для получения субсидии на цели, предусмотренные </w:t>
      </w:r>
      <w:hyperlink w:anchor="sub_936" w:history="1">
        <w:r w:rsidRPr="0015655B">
          <w:rPr>
            <w:rFonts w:ascii="Arial" w:eastAsia="Calibri" w:hAnsi="Arial" w:cs="Arial"/>
            <w:bCs/>
            <w:sz w:val="24"/>
            <w:lang w:eastAsia="en-US"/>
          </w:rPr>
          <w:t>абзацем «е» пункта 9.3</w:t>
        </w:r>
      </w:hyperlink>
      <w:r w:rsidRPr="0015655B">
        <w:rPr>
          <w:rFonts w:ascii="Arial" w:eastAsia="Calibri" w:hAnsi="Arial" w:cs="Arial"/>
          <w:sz w:val="24"/>
          <w:lang w:eastAsia="en-US"/>
        </w:rPr>
        <w:t xml:space="preserve"> настоящего Положения,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представляет в  Администрацию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174" w:name="sub_971"/>
      <w:bookmarkEnd w:id="173"/>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175" w:name="sub_972"/>
      <w:bookmarkEnd w:id="174"/>
      <w:r w:rsidRPr="0015655B">
        <w:rPr>
          <w:rFonts w:ascii="Arial" w:eastAsia="Calibri" w:hAnsi="Arial" w:cs="Arial"/>
          <w:sz w:val="24"/>
          <w:lang w:eastAsia="en-US"/>
        </w:rPr>
        <w:t>б) копию кредитного договора, заверенную банком постранично;</w:t>
      </w:r>
    </w:p>
    <w:p w:rsidR="000500A8" w:rsidRPr="0015655B" w:rsidRDefault="000500A8" w:rsidP="000500A8">
      <w:pPr>
        <w:spacing w:line="276" w:lineRule="auto"/>
        <w:ind w:firstLine="720"/>
        <w:jc w:val="both"/>
        <w:rPr>
          <w:rFonts w:ascii="Arial" w:eastAsia="Calibri" w:hAnsi="Arial" w:cs="Arial"/>
          <w:sz w:val="24"/>
          <w:lang w:eastAsia="en-US"/>
        </w:rPr>
      </w:pPr>
      <w:bookmarkStart w:id="176" w:name="sub_973"/>
      <w:bookmarkEnd w:id="175"/>
      <w:r w:rsidRPr="0015655B">
        <w:rPr>
          <w:rFonts w:ascii="Arial" w:eastAsia="Calibri" w:hAnsi="Arial" w:cs="Arial"/>
          <w:sz w:val="24"/>
          <w:lang w:eastAsia="en-US"/>
        </w:rPr>
        <w:t>в) график погашения кредита и уплаты процентов по нему, заверенный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177" w:name="sub_974"/>
      <w:bookmarkEnd w:id="176"/>
      <w:r w:rsidRPr="0015655B">
        <w:rPr>
          <w:rFonts w:ascii="Arial" w:eastAsia="Calibri" w:hAnsi="Arial" w:cs="Arial"/>
          <w:sz w:val="24"/>
          <w:lang w:eastAsia="en-US"/>
        </w:rPr>
        <w:t>г) выписку из ссудного счета заявителя за весь период пользования кредитом, заверенную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178" w:name="sub_975"/>
      <w:bookmarkEnd w:id="177"/>
      <w:r w:rsidRPr="0015655B">
        <w:rPr>
          <w:rFonts w:ascii="Arial" w:eastAsia="Calibri" w:hAnsi="Arial" w:cs="Arial"/>
          <w:sz w:val="24"/>
          <w:lang w:eastAsia="en-US"/>
        </w:rPr>
        <w:t>д) копии платежных поручений, заверенные банком, или копии иных платежных документов, подтверждающих уплату начисленных процентов по кредиту за расчетный период,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179" w:name="sub_976"/>
      <w:bookmarkEnd w:id="178"/>
      <w:r w:rsidRPr="0015655B">
        <w:rPr>
          <w:rFonts w:ascii="Arial" w:eastAsia="Calibri" w:hAnsi="Arial" w:cs="Arial"/>
          <w:sz w:val="24"/>
          <w:lang w:eastAsia="en-US"/>
        </w:rPr>
        <w:t>е) копии платежных поручений, заверенные банком, с приложением копий договора, товарной накладной и (или) акта приема-передачи имущества, подтверждающих целевое использование кредита, заверенных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180" w:name="sub_977"/>
      <w:bookmarkEnd w:id="179"/>
      <w:r w:rsidRPr="0015655B">
        <w:rPr>
          <w:rFonts w:ascii="Arial" w:eastAsia="Calibri" w:hAnsi="Arial" w:cs="Arial"/>
          <w:sz w:val="24"/>
          <w:lang w:eastAsia="en-US"/>
        </w:rPr>
        <w:t>ж) справку об отсутствии просроченной задолженности по уплате начисленных процентов и погашению основного долга по кредиту, выданную кредитной организацией по состоянию на дату, которая предшествует дате подачи запроса не более чем на 30 календарных дней.</w:t>
      </w:r>
    </w:p>
    <w:p w:rsidR="000500A8" w:rsidRPr="0015655B" w:rsidRDefault="000500A8" w:rsidP="000500A8">
      <w:pPr>
        <w:spacing w:line="276" w:lineRule="auto"/>
        <w:ind w:firstLine="720"/>
        <w:jc w:val="both"/>
        <w:rPr>
          <w:rFonts w:ascii="Arial" w:eastAsia="Calibri" w:hAnsi="Arial" w:cs="Arial"/>
          <w:sz w:val="24"/>
          <w:lang w:eastAsia="en-US"/>
        </w:rPr>
      </w:pPr>
      <w:bookmarkStart w:id="181" w:name="sub_98"/>
      <w:bookmarkEnd w:id="180"/>
      <w:r w:rsidRPr="0015655B">
        <w:rPr>
          <w:rFonts w:ascii="Arial" w:eastAsia="Calibri" w:hAnsi="Arial" w:cs="Arial"/>
          <w:sz w:val="24"/>
          <w:lang w:eastAsia="en-US"/>
        </w:rPr>
        <w:t xml:space="preserve">9.8. При последующих обращениях заявителя с запросом на получение субсидии по кредитному договору, по которому комиссией принято решение о субсидировании, заявитель кроме документов, указанных в </w:t>
      </w:r>
      <w:hyperlink w:anchor="sub_18" w:history="1">
        <w:r w:rsidRPr="0015655B">
          <w:rPr>
            <w:rFonts w:ascii="Arial" w:eastAsia="Calibri" w:hAnsi="Arial" w:cs="Arial"/>
            <w:bCs/>
            <w:sz w:val="24"/>
            <w:lang w:eastAsia="en-US"/>
          </w:rPr>
          <w:t>пункте 1.8</w:t>
        </w:r>
      </w:hyperlink>
      <w:r w:rsidRPr="0015655B">
        <w:rPr>
          <w:rFonts w:ascii="Arial" w:eastAsia="Calibri" w:hAnsi="Arial" w:cs="Arial"/>
          <w:sz w:val="24"/>
          <w:lang w:eastAsia="en-US"/>
        </w:rPr>
        <w:t xml:space="preserve"> настоящего Положения, при получении субсидии на цели предусмотренные </w:t>
      </w:r>
      <w:hyperlink w:anchor="sub_936" w:history="1">
        <w:r w:rsidRPr="0015655B">
          <w:rPr>
            <w:rFonts w:ascii="Arial" w:eastAsia="Calibri" w:hAnsi="Arial" w:cs="Arial"/>
            <w:bCs/>
            <w:sz w:val="24"/>
            <w:lang w:eastAsia="en-US"/>
          </w:rPr>
          <w:t>абзацем «е» пункта 9.3</w:t>
        </w:r>
      </w:hyperlink>
      <w:r w:rsidRPr="0015655B">
        <w:rPr>
          <w:rFonts w:ascii="Arial" w:eastAsia="Calibri" w:hAnsi="Arial" w:cs="Arial"/>
          <w:sz w:val="24"/>
          <w:lang w:eastAsia="en-US"/>
        </w:rPr>
        <w:t>, представляет в  Администрацию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182" w:name="sub_981"/>
      <w:bookmarkEnd w:id="181"/>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183" w:name="sub_982"/>
      <w:bookmarkEnd w:id="182"/>
      <w:r w:rsidRPr="0015655B">
        <w:rPr>
          <w:rFonts w:ascii="Arial" w:eastAsia="Calibri" w:hAnsi="Arial" w:cs="Arial"/>
          <w:sz w:val="24"/>
          <w:lang w:eastAsia="en-US"/>
        </w:rPr>
        <w:t>б) копию дополнительного соглашения к кредитному договору, за расчетный период, заверенную банком постранично (представляется в случае изменения условий договора);</w:t>
      </w:r>
    </w:p>
    <w:p w:rsidR="000500A8" w:rsidRPr="0015655B" w:rsidRDefault="000500A8" w:rsidP="000500A8">
      <w:pPr>
        <w:spacing w:line="276" w:lineRule="auto"/>
        <w:ind w:firstLine="720"/>
        <w:jc w:val="both"/>
        <w:rPr>
          <w:rFonts w:ascii="Arial" w:eastAsia="Calibri" w:hAnsi="Arial" w:cs="Arial"/>
          <w:sz w:val="24"/>
          <w:lang w:eastAsia="en-US"/>
        </w:rPr>
      </w:pPr>
      <w:bookmarkStart w:id="184" w:name="sub_983"/>
      <w:bookmarkEnd w:id="183"/>
      <w:r w:rsidRPr="0015655B">
        <w:rPr>
          <w:rFonts w:ascii="Arial" w:eastAsia="Calibri" w:hAnsi="Arial" w:cs="Arial"/>
          <w:sz w:val="24"/>
          <w:lang w:eastAsia="en-US"/>
        </w:rPr>
        <w:t>в) график погашения кредита и уплаты процентов по нему за расчетный период, заверенный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185" w:name="sub_984"/>
      <w:bookmarkEnd w:id="184"/>
      <w:r w:rsidRPr="0015655B">
        <w:rPr>
          <w:rFonts w:ascii="Arial" w:eastAsia="Calibri" w:hAnsi="Arial" w:cs="Arial"/>
          <w:sz w:val="24"/>
          <w:lang w:eastAsia="en-US"/>
        </w:rPr>
        <w:lastRenderedPageBreak/>
        <w:t>г) выписку из ссудного счета заявителя за расчетный период, заверенную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186" w:name="sub_985"/>
      <w:bookmarkEnd w:id="185"/>
      <w:r w:rsidRPr="0015655B">
        <w:rPr>
          <w:rFonts w:ascii="Arial" w:eastAsia="Calibri" w:hAnsi="Arial" w:cs="Arial"/>
          <w:sz w:val="24"/>
          <w:lang w:eastAsia="en-US"/>
        </w:rPr>
        <w:t>д) копии платежных поручений, заверенные банком, или копии иных платежных документов, подтверждающих уплату начисленных процентов по кредиту за расчетный период,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187" w:name="sub_986"/>
      <w:bookmarkEnd w:id="186"/>
      <w:r w:rsidRPr="0015655B">
        <w:rPr>
          <w:rFonts w:ascii="Arial" w:eastAsia="Calibri" w:hAnsi="Arial" w:cs="Arial"/>
          <w:sz w:val="24"/>
          <w:lang w:eastAsia="en-US"/>
        </w:rPr>
        <w:t>е) копии платежных поручений, заверенные банком, с приложением копий договора, товарной накладной и (или) акта приема-передачи имущества, подтверждающих целевое использование кредита за расчетный период, заверенных заявителем;</w:t>
      </w:r>
    </w:p>
    <w:bookmarkEnd w:id="187"/>
    <w:p w:rsidR="000500A8" w:rsidRPr="0015655B" w:rsidRDefault="000500A8" w:rsidP="000500A8">
      <w:pPr>
        <w:ind w:firstLine="720"/>
        <w:jc w:val="both"/>
        <w:rPr>
          <w:rFonts w:ascii="Arial" w:eastAsia="Calibri" w:hAnsi="Arial" w:cs="Arial"/>
          <w:sz w:val="24"/>
          <w:lang w:eastAsia="en-US"/>
        </w:rPr>
      </w:pPr>
      <w:r w:rsidRPr="0015655B">
        <w:rPr>
          <w:rFonts w:ascii="Arial" w:eastAsia="Calibri" w:hAnsi="Arial" w:cs="Arial"/>
          <w:sz w:val="24"/>
          <w:lang w:eastAsia="en-US"/>
        </w:rPr>
        <w:t>ж) справку об отсутствии просроченной задолженности по уплате начисленных процентов и погашению основного долга по кредиту, выданную кредитной организацией  по  состоянию на дату, которая предшествует дате подачи запроса не более чем на 30 календарных дней.</w:t>
      </w:r>
    </w:p>
    <w:p w:rsidR="000500A8" w:rsidRPr="0015655B" w:rsidRDefault="000500A8" w:rsidP="000500A8">
      <w:pPr>
        <w:spacing w:line="276" w:lineRule="auto"/>
        <w:ind w:firstLine="720"/>
        <w:jc w:val="both"/>
        <w:rPr>
          <w:rFonts w:ascii="Arial" w:eastAsia="Calibri" w:hAnsi="Arial" w:cs="Arial"/>
          <w:sz w:val="24"/>
          <w:lang w:eastAsia="en-US"/>
        </w:rPr>
      </w:pPr>
      <w:bookmarkStart w:id="188" w:name="sub_99"/>
      <w:r w:rsidRPr="0015655B">
        <w:rPr>
          <w:rFonts w:ascii="Arial" w:eastAsia="Calibri" w:hAnsi="Arial" w:cs="Arial"/>
          <w:sz w:val="24"/>
          <w:lang w:eastAsia="en-US"/>
        </w:rPr>
        <w:t>9.9. Для получения субсидии на цели, предусмотренные</w:t>
      </w:r>
      <w:r w:rsidRPr="0015655B">
        <w:rPr>
          <w:rFonts w:ascii="Arial" w:eastAsia="Calibri" w:hAnsi="Arial" w:cs="Arial"/>
          <w:b/>
          <w:sz w:val="24"/>
          <w:lang w:eastAsia="en-US"/>
        </w:rPr>
        <w:t xml:space="preserve"> </w:t>
      </w:r>
      <w:hyperlink w:anchor="sub_937" w:history="1">
        <w:r w:rsidRPr="0015655B">
          <w:rPr>
            <w:rFonts w:ascii="Arial" w:eastAsia="Calibri" w:hAnsi="Arial" w:cs="Arial"/>
            <w:bCs/>
            <w:sz w:val="24"/>
            <w:lang w:eastAsia="en-US"/>
          </w:rPr>
          <w:t>абзацем «ж» пункта 9.3</w:t>
        </w:r>
      </w:hyperlink>
      <w:r w:rsidRPr="0015655B">
        <w:rPr>
          <w:rFonts w:ascii="Arial" w:eastAsia="Calibri" w:hAnsi="Arial" w:cs="Arial"/>
          <w:sz w:val="24"/>
          <w:lang w:eastAsia="en-US"/>
        </w:rPr>
        <w:t xml:space="preserve"> настоящего Положения,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представляет в  Администрацию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189" w:name="sub_991"/>
      <w:bookmarkEnd w:id="188"/>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190" w:name="sub_992"/>
      <w:bookmarkEnd w:id="189"/>
      <w:r w:rsidRPr="0015655B">
        <w:rPr>
          <w:rFonts w:ascii="Arial" w:eastAsia="Calibri" w:hAnsi="Arial" w:cs="Arial"/>
          <w:sz w:val="24"/>
          <w:lang w:eastAsia="en-US"/>
        </w:rPr>
        <w:t>б) копию договора с организацией, выполнившей работы по сертификации или патентованию, заверенную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191" w:name="sub_993"/>
      <w:bookmarkEnd w:id="190"/>
      <w:r w:rsidRPr="0015655B">
        <w:rPr>
          <w:rFonts w:ascii="Arial" w:eastAsia="Calibri" w:hAnsi="Arial" w:cs="Arial"/>
          <w:sz w:val="24"/>
          <w:lang w:eastAsia="en-US"/>
        </w:rPr>
        <w:t>в) копии платежных поручений, подтверждающих оплату расходов на проведение сертификации, контроля (надзора), заверенные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192" w:name="sub_994"/>
      <w:bookmarkEnd w:id="191"/>
      <w:r w:rsidRPr="0015655B">
        <w:rPr>
          <w:rFonts w:ascii="Arial" w:eastAsia="Calibri" w:hAnsi="Arial" w:cs="Arial"/>
          <w:sz w:val="24"/>
          <w:lang w:eastAsia="en-US"/>
        </w:rPr>
        <w:t>г) копии документов, подтверждающих выполнение работ по сертификации или патентованию (акта приема-сдачи выполненных работ, сертификата или патента), заверенные заявителем.</w:t>
      </w:r>
    </w:p>
    <w:bookmarkEnd w:id="192"/>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keepNext/>
        <w:autoSpaceDE w:val="0"/>
        <w:autoSpaceDN w:val="0"/>
        <w:adjustRightInd w:val="0"/>
        <w:jc w:val="center"/>
        <w:outlineLvl w:val="0"/>
        <w:rPr>
          <w:rFonts w:ascii="Arial" w:hAnsi="Arial" w:cs="Arial"/>
          <w:b/>
          <w:bCs/>
          <w:sz w:val="24"/>
        </w:rPr>
      </w:pPr>
      <w:bookmarkStart w:id="193" w:name="sub_1010"/>
      <w:r w:rsidRPr="0015655B">
        <w:rPr>
          <w:rFonts w:ascii="Arial" w:hAnsi="Arial" w:cs="Arial"/>
          <w:b/>
          <w:bCs/>
          <w:sz w:val="24"/>
        </w:rPr>
        <w:t>10. Порядок субсидирования части затрат субъектам малого и среднего предпринимательства на технологическое присоединение к объектам электросетевого хозяйства</w:t>
      </w:r>
    </w:p>
    <w:bookmarkEnd w:id="193"/>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spacing w:line="276" w:lineRule="auto"/>
        <w:ind w:firstLine="720"/>
        <w:jc w:val="both"/>
        <w:rPr>
          <w:rFonts w:ascii="Arial" w:eastAsia="Calibri" w:hAnsi="Arial" w:cs="Arial"/>
          <w:sz w:val="24"/>
          <w:lang w:eastAsia="en-US"/>
        </w:rPr>
      </w:pPr>
      <w:bookmarkStart w:id="194" w:name="sub_101"/>
      <w:r w:rsidRPr="0015655B">
        <w:rPr>
          <w:rFonts w:ascii="Arial" w:eastAsia="Calibri" w:hAnsi="Arial" w:cs="Arial"/>
          <w:sz w:val="24"/>
          <w:lang w:eastAsia="en-US"/>
        </w:rPr>
        <w:t>10.1. Субсидированию подлежит часть затрат субъектов малого и среднего предпринимательства, связанных с технологическим присоединением к объектам электросетевого хозяйства, максимальная мощность которых составляет до 500 кВт. Включительно.</w:t>
      </w:r>
    </w:p>
    <w:p w:rsidR="000500A8" w:rsidRPr="0015655B" w:rsidRDefault="000500A8" w:rsidP="000500A8">
      <w:pPr>
        <w:spacing w:line="276" w:lineRule="auto"/>
        <w:ind w:firstLine="720"/>
        <w:jc w:val="both"/>
        <w:rPr>
          <w:rFonts w:ascii="Arial" w:eastAsia="Calibri" w:hAnsi="Arial" w:cs="Arial"/>
          <w:sz w:val="24"/>
          <w:lang w:eastAsia="en-US"/>
        </w:rPr>
      </w:pPr>
      <w:bookmarkStart w:id="195" w:name="sub_102"/>
      <w:bookmarkEnd w:id="194"/>
      <w:r w:rsidRPr="0015655B">
        <w:rPr>
          <w:rFonts w:ascii="Arial" w:eastAsia="Calibri" w:hAnsi="Arial" w:cs="Arial"/>
          <w:sz w:val="24"/>
          <w:lang w:eastAsia="en-US"/>
        </w:rPr>
        <w:t>10.2. Размер субсидии определяется из расчета 90 процентов произведенных заявителем затрат.</w:t>
      </w:r>
    </w:p>
    <w:bookmarkEnd w:id="195"/>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Максимальный размер субсидии на одного заявителя составляет 300 тыс. рублей по затратам одного года.</w:t>
      </w:r>
    </w:p>
    <w:p w:rsidR="000500A8" w:rsidRPr="0015655B" w:rsidRDefault="000500A8" w:rsidP="000500A8">
      <w:pPr>
        <w:spacing w:line="276" w:lineRule="auto"/>
        <w:ind w:firstLine="720"/>
        <w:jc w:val="both"/>
        <w:rPr>
          <w:rFonts w:ascii="Arial" w:eastAsia="Calibri" w:hAnsi="Arial" w:cs="Arial"/>
          <w:sz w:val="24"/>
          <w:lang w:eastAsia="en-US"/>
        </w:rPr>
      </w:pPr>
      <w:bookmarkStart w:id="196" w:name="sub_103"/>
      <w:r w:rsidRPr="0015655B">
        <w:rPr>
          <w:rFonts w:ascii="Arial" w:eastAsia="Calibri" w:hAnsi="Arial" w:cs="Arial"/>
          <w:sz w:val="24"/>
          <w:lang w:eastAsia="en-US"/>
        </w:rPr>
        <w:t xml:space="preserve">10.3. Для получения субсидии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представляет в  Администрацию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197" w:name="sub_1031"/>
      <w:bookmarkEnd w:id="196"/>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198" w:name="sub_1032"/>
      <w:bookmarkEnd w:id="197"/>
      <w:r w:rsidRPr="0015655B">
        <w:rPr>
          <w:rFonts w:ascii="Arial" w:eastAsia="Calibri" w:hAnsi="Arial" w:cs="Arial"/>
          <w:sz w:val="24"/>
          <w:lang w:eastAsia="en-US"/>
        </w:rPr>
        <w:t>б) копию договора с организацией, предоставившей услуги на технологическое присоединение к объектам электросетевого хозяйства, заверенную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199" w:name="sub_1033"/>
      <w:bookmarkEnd w:id="198"/>
      <w:r w:rsidRPr="0015655B">
        <w:rPr>
          <w:rFonts w:ascii="Arial" w:eastAsia="Calibri" w:hAnsi="Arial" w:cs="Arial"/>
          <w:sz w:val="24"/>
          <w:lang w:eastAsia="en-US"/>
        </w:rPr>
        <w:t xml:space="preserve">в) копии платежных поручений, заверенные банком, или копии иных платежных документов, подтверждающих оплату услуг на технологическое </w:t>
      </w:r>
      <w:r w:rsidRPr="0015655B">
        <w:rPr>
          <w:rFonts w:ascii="Arial" w:eastAsia="Calibri" w:hAnsi="Arial" w:cs="Arial"/>
          <w:sz w:val="24"/>
          <w:lang w:eastAsia="en-US"/>
        </w:rPr>
        <w:lastRenderedPageBreak/>
        <w:t>присоединение к объектам электросетевого хозяйства,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00" w:name="sub_1034"/>
      <w:bookmarkEnd w:id="199"/>
      <w:r w:rsidRPr="0015655B">
        <w:rPr>
          <w:rFonts w:ascii="Arial" w:eastAsia="Calibri" w:hAnsi="Arial" w:cs="Arial"/>
          <w:sz w:val="24"/>
          <w:lang w:eastAsia="en-US"/>
        </w:rPr>
        <w:t>г) копии документов, подтверждающих предоставление услуг на технологическое присоединение к объектам электросетевого хозяйства [акта приема-сдачи выполненных работ и (или) товарной накладной], заверенные заявителем.</w:t>
      </w:r>
    </w:p>
    <w:bookmarkEnd w:id="200"/>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keepNext/>
        <w:autoSpaceDE w:val="0"/>
        <w:autoSpaceDN w:val="0"/>
        <w:adjustRightInd w:val="0"/>
        <w:jc w:val="center"/>
        <w:outlineLvl w:val="0"/>
        <w:rPr>
          <w:rFonts w:ascii="Arial" w:hAnsi="Arial" w:cs="Arial"/>
          <w:b/>
          <w:bCs/>
          <w:sz w:val="24"/>
        </w:rPr>
      </w:pPr>
      <w:bookmarkStart w:id="201" w:name="sub_1011"/>
      <w:r w:rsidRPr="0015655B">
        <w:rPr>
          <w:rFonts w:ascii="Arial" w:hAnsi="Arial" w:cs="Arial"/>
          <w:b/>
          <w:bCs/>
          <w:sz w:val="24"/>
        </w:rPr>
        <w:t>11. Порядок субсидирования процентной ставки по кредитам, полученным в банках экспортно-ориентированными субъектами малого и среднего предпринимательства</w:t>
      </w:r>
    </w:p>
    <w:bookmarkEnd w:id="201"/>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spacing w:line="276" w:lineRule="auto"/>
        <w:ind w:firstLine="720"/>
        <w:jc w:val="both"/>
        <w:rPr>
          <w:rFonts w:ascii="Arial" w:eastAsia="Calibri" w:hAnsi="Arial" w:cs="Arial"/>
          <w:sz w:val="24"/>
          <w:lang w:eastAsia="en-US"/>
        </w:rPr>
      </w:pPr>
      <w:bookmarkStart w:id="202" w:name="sub_111"/>
      <w:r w:rsidRPr="0015655B">
        <w:rPr>
          <w:rFonts w:ascii="Arial" w:eastAsia="Calibri" w:hAnsi="Arial" w:cs="Arial"/>
          <w:sz w:val="24"/>
          <w:lang w:eastAsia="en-US"/>
        </w:rPr>
        <w:t xml:space="preserve">11.1. Субсидированию подлежит часть затрат на уплату процентов по кредитам, привлеченным на срок не более 3 лет в банках (за исключением </w:t>
      </w:r>
      <w:proofErr w:type="spellStart"/>
      <w:r w:rsidRPr="0015655B">
        <w:rPr>
          <w:rFonts w:ascii="Arial" w:eastAsia="Calibri" w:hAnsi="Arial" w:cs="Arial"/>
          <w:sz w:val="24"/>
          <w:lang w:eastAsia="en-US"/>
        </w:rPr>
        <w:t>овердрафтных</w:t>
      </w:r>
      <w:proofErr w:type="spellEnd"/>
      <w:r w:rsidRPr="0015655B">
        <w:rPr>
          <w:rFonts w:ascii="Arial" w:eastAsia="Calibri" w:hAnsi="Arial" w:cs="Arial"/>
          <w:sz w:val="24"/>
          <w:lang w:eastAsia="en-US"/>
        </w:rPr>
        <w:t xml:space="preserve"> кредитов и кредитных линий) субъектами малого и среднего предпринимательства, производящими и (или) реализующими товары (работы, услуги), предназначенные для экспорта.</w:t>
      </w:r>
    </w:p>
    <w:bookmarkEnd w:id="202"/>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Субсидия предоставляется по кредитам, направленным на приобретение основных и (или) пополнение оборотных средств.</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Субсидия не предоставляется по кредитам, направленным на приобретение легковых транспортных средств; заработную плату; налоги, сборы, взносы; коммунальные расходы; арендные платежи; лизинговые платежи; оплату работ и услуг.</w:t>
      </w:r>
    </w:p>
    <w:p w:rsidR="000500A8" w:rsidRPr="0015655B" w:rsidRDefault="000500A8" w:rsidP="000500A8">
      <w:pPr>
        <w:spacing w:line="276" w:lineRule="auto"/>
        <w:ind w:firstLine="720"/>
        <w:jc w:val="both"/>
        <w:rPr>
          <w:rFonts w:ascii="Arial" w:eastAsia="Calibri" w:hAnsi="Arial" w:cs="Arial"/>
          <w:sz w:val="24"/>
          <w:lang w:eastAsia="en-US"/>
        </w:rPr>
      </w:pPr>
      <w:bookmarkStart w:id="203" w:name="sub_112"/>
      <w:r w:rsidRPr="0015655B">
        <w:rPr>
          <w:rFonts w:ascii="Arial" w:eastAsia="Calibri" w:hAnsi="Arial" w:cs="Arial"/>
          <w:sz w:val="24"/>
          <w:lang w:eastAsia="en-US"/>
        </w:rPr>
        <w:t xml:space="preserve">11.2. Размер субсидии определяется из расчета одной второй </w:t>
      </w:r>
      <w:hyperlink r:id="rId119" w:history="1">
        <w:r w:rsidRPr="0015655B">
          <w:rPr>
            <w:rFonts w:ascii="Arial" w:eastAsia="Calibri" w:hAnsi="Arial" w:cs="Arial"/>
            <w:bCs/>
            <w:sz w:val="24"/>
            <w:lang w:eastAsia="en-US"/>
          </w:rPr>
          <w:t>ставки рефинансирования</w:t>
        </w:r>
      </w:hyperlink>
      <w:r w:rsidRPr="0015655B">
        <w:rPr>
          <w:rFonts w:ascii="Arial" w:eastAsia="Calibri" w:hAnsi="Arial" w:cs="Arial"/>
          <w:sz w:val="24"/>
          <w:lang w:eastAsia="en-US"/>
        </w:rPr>
        <w:t xml:space="preserve"> Центрального банка Российской Федерации, действующей на дату заключения кредитного договора, но не более фактических затрат на уплату процентов по кредиту, произведенных субъектами малого и среднего предпринимательства затрат на уплату процентов.</w:t>
      </w:r>
    </w:p>
    <w:p w:rsidR="000500A8" w:rsidRPr="0015655B" w:rsidRDefault="000500A8" w:rsidP="000500A8">
      <w:pPr>
        <w:spacing w:line="276" w:lineRule="auto"/>
        <w:ind w:firstLine="720"/>
        <w:jc w:val="both"/>
        <w:rPr>
          <w:rFonts w:ascii="Arial" w:eastAsia="Calibri" w:hAnsi="Arial" w:cs="Arial"/>
          <w:sz w:val="24"/>
          <w:lang w:eastAsia="en-US"/>
        </w:rPr>
      </w:pPr>
      <w:bookmarkStart w:id="204" w:name="sub_113"/>
      <w:bookmarkEnd w:id="203"/>
      <w:r w:rsidRPr="0015655B">
        <w:rPr>
          <w:rFonts w:ascii="Arial" w:eastAsia="Calibri" w:hAnsi="Arial" w:cs="Arial"/>
          <w:sz w:val="24"/>
          <w:lang w:eastAsia="en-US"/>
        </w:rPr>
        <w:t xml:space="preserve">11.3. Для получения субсидии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представляет в  Администрацию по каждому договору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205" w:name="sub_1131"/>
      <w:bookmarkEnd w:id="204"/>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206" w:name="sub_1132"/>
      <w:bookmarkEnd w:id="205"/>
      <w:r w:rsidRPr="0015655B">
        <w:rPr>
          <w:rFonts w:ascii="Arial" w:eastAsia="Calibri" w:hAnsi="Arial" w:cs="Arial"/>
          <w:sz w:val="24"/>
          <w:lang w:eastAsia="en-US"/>
        </w:rPr>
        <w:t>б) копию кредитного договора, заверенную банком постранично;</w:t>
      </w:r>
    </w:p>
    <w:p w:rsidR="000500A8" w:rsidRPr="0015655B" w:rsidRDefault="000500A8" w:rsidP="000500A8">
      <w:pPr>
        <w:spacing w:line="276" w:lineRule="auto"/>
        <w:ind w:firstLine="720"/>
        <w:jc w:val="both"/>
        <w:rPr>
          <w:rFonts w:ascii="Arial" w:eastAsia="Calibri" w:hAnsi="Arial" w:cs="Arial"/>
          <w:sz w:val="24"/>
          <w:lang w:eastAsia="en-US"/>
        </w:rPr>
      </w:pPr>
      <w:bookmarkStart w:id="207" w:name="sub_1133"/>
      <w:bookmarkEnd w:id="206"/>
      <w:r w:rsidRPr="0015655B">
        <w:rPr>
          <w:rFonts w:ascii="Arial" w:eastAsia="Calibri" w:hAnsi="Arial" w:cs="Arial"/>
          <w:sz w:val="24"/>
          <w:lang w:eastAsia="en-US"/>
        </w:rPr>
        <w:t>в) график погашения кредита и уплаты процентов по нему, заверенный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208" w:name="sub_1134"/>
      <w:bookmarkEnd w:id="207"/>
      <w:r w:rsidRPr="0015655B">
        <w:rPr>
          <w:rFonts w:ascii="Arial" w:eastAsia="Calibri" w:hAnsi="Arial" w:cs="Arial"/>
          <w:sz w:val="24"/>
          <w:lang w:eastAsia="en-US"/>
        </w:rPr>
        <w:t>г) выписку из ссудного счета заявителя за весь период пользования кредитом, заверенную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209" w:name="sub_1135"/>
      <w:bookmarkEnd w:id="208"/>
      <w:r w:rsidRPr="0015655B">
        <w:rPr>
          <w:rFonts w:ascii="Arial" w:eastAsia="Calibri" w:hAnsi="Arial" w:cs="Arial"/>
          <w:sz w:val="24"/>
          <w:lang w:eastAsia="en-US"/>
        </w:rPr>
        <w:t>д) копии платежных поручений, заверенные банком, или копии иных платежных документов, подтверждающих уплату начисленных процентов по кредиту за расчетный период,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10" w:name="sub_1136"/>
      <w:bookmarkEnd w:id="209"/>
      <w:r w:rsidRPr="0015655B">
        <w:rPr>
          <w:rFonts w:ascii="Arial" w:eastAsia="Calibri" w:hAnsi="Arial" w:cs="Arial"/>
          <w:sz w:val="24"/>
          <w:lang w:eastAsia="en-US"/>
        </w:rPr>
        <w:t>е) копии платежных поручений, заверенные банком, или копии иных платежных документов за весь период пользования кредитом, подтверждающих погашение основного долга по кредиту,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11" w:name="sub_1137"/>
      <w:bookmarkEnd w:id="210"/>
      <w:r w:rsidRPr="0015655B">
        <w:rPr>
          <w:rFonts w:ascii="Arial" w:eastAsia="Calibri" w:hAnsi="Arial" w:cs="Arial"/>
          <w:sz w:val="24"/>
          <w:lang w:eastAsia="en-US"/>
        </w:rPr>
        <w:t>ж) копии платежных поручений, заверенные банком, с приложением копий договора, товарной накладной и (или) акта приема-передачи имущества, подтверждающих целевое использование кредита за расчетный период, заверенных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12" w:name="sub_1138"/>
      <w:bookmarkEnd w:id="211"/>
      <w:r w:rsidRPr="0015655B">
        <w:rPr>
          <w:rFonts w:ascii="Arial" w:eastAsia="Calibri" w:hAnsi="Arial" w:cs="Arial"/>
          <w:sz w:val="24"/>
          <w:lang w:eastAsia="en-US"/>
        </w:rPr>
        <w:t xml:space="preserve">з) копию паспорта экспортной сделки и (или) копию договора о поставке </w:t>
      </w:r>
      <w:r w:rsidRPr="0015655B">
        <w:rPr>
          <w:rFonts w:ascii="Arial" w:eastAsia="Calibri" w:hAnsi="Arial" w:cs="Arial"/>
          <w:sz w:val="24"/>
          <w:lang w:eastAsia="en-US"/>
        </w:rPr>
        <w:lastRenderedPageBreak/>
        <w:t>продукции на экспорт,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13" w:name="sub_114"/>
      <w:bookmarkEnd w:id="212"/>
      <w:r w:rsidRPr="0015655B">
        <w:rPr>
          <w:rFonts w:ascii="Arial" w:eastAsia="Calibri" w:hAnsi="Arial" w:cs="Arial"/>
          <w:sz w:val="24"/>
          <w:lang w:eastAsia="en-US"/>
        </w:rPr>
        <w:t xml:space="preserve">11.4. При последующих обращениях заявителя с запросом на получение субсидии по договору, по которому комиссией принято решение о субсидировании, заявитель кроме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документов представляет в  Администрацию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214" w:name="sub_1141"/>
      <w:bookmarkEnd w:id="213"/>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215" w:name="sub_1142"/>
      <w:bookmarkEnd w:id="214"/>
      <w:r w:rsidRPr="0015655B">
        <w:rPr>
          <w:rFonts w:ascii="Arial" w:eastAsia="Calibri" w:hAnsi="Arial" w:cs="Arial"/>
          <w:sz w:val="24"/>
          <w:lang w:eastAsia="en-US"/>
        </w:rPr>
        <w:t>б) копию дополнительного соглашения к кредитному договору за расчетный период, заверенную банком постранично (представляется в случае изменения условий договора);</w:t>
      </w:r>
    </w:p>
    <w:p w:rsidR="000500A8" w:rsidRPr="0015655B" w:rsidRDefault="000500A8" w:rsidP="000500A8">
      <w:pPr>
        <w:spacing w:line="276" w:lineRule="auto"/>
        <w:ind w:firstLine="720"/>
        <w:jc w:val="both"/>
        <w:rPr>
          <w:rFonts w:ascii="Arial" w:eastAsia="Calibri" w:hAnsi="Arial" w:cs="Arial"/>
          <w:sz w:val="24"/>
          <w:lang w:eastAsia="en-US"/>
        </w:rPr>
      </w:pPr>
      <w:bookmarkStart w:id="216" w:name="sub_1143"/>
      <w:bookmarkEnd w:id="215"/>
      <w:r w:rsidRPr="0015655B">
        <w:rPr>
          <w:rFonts w:ascii="Arial" w:eastAsia="Calibri" w:hAnsi="Arial" w:cs="Arial"/>
          <w:sz w:val="24"/>
          <w:lang w:eastAsia="en-US"/>
        </w:rPr>
        <w:t>в) график погашения кредита и уплаты процентов по нему за расчетный период, заверенный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217" w:name="sub_1144"/>
      <w:bookmarkEnd w:id="216"/>
      <w:r w:rsidRPr="0015655B">
        <w:rPr>
          <w:rFonts w:ascii="Arial" w:eastAsia="Calibri" w:hAnsi="Arial" w:cs="Arial"/>
          <w:sz w:val="24"/>
          <w:lang w:eastAsia="en-US"/>
        </w:rPr>
        <w:t>г) выписку из ссудного счета заявителя за расчетный период, заверенную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218" w:name="sub_1145"/>
      <w:bookmarkEnd w:id="217"/>
      <w:r w:rsidRPr="0015655B">
        <w:rPr>
          <w:rFonts w:ascii="Arial" w:eastAsia="Calibri" w:hAnsi="Arial" w:cs="Arial"/>
          <w:sz w:val="24"/>
          <w:lang w:eastAsia="en-US"/>
        </w:rPr>
        <w:t>д) копии платежных поручений, заверенные банком, или копии иных платежных документов, подтверждающих уплату начисленных процентов по кредиту за расчетный период,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19" w:name="sub_1146"/>
      <w:bookmarkEnd w:id="218"/>
      <w:r w:rsidRPr="0015655B">
        <w:rPr>
          <w:rFonts w:ascii="Arial" w:eastAsia="Calibri" w:hAnsi="Arial" w:cs="Arial"/>
          <w:sz w:val="24"/>
          <w:lang w:eastAsia="en-US"/>
        </w:rPr>
        <w:t>е) копии платежных поручений, заверенные банком, или копии иных платежных документов, подтверждающих погашение основного долга по кредиту за расчетный период,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20" w:name="sub_1147"/>
      <w:bookmarkEnd w:id="219"/>
      <w:r w:rsidRPr="0015655B">
        <w:rPr>
          <w:rFonts w:ascii="Arial" w:eastAsia="Calibri" w:hAnsi="Arial" w:cs="Arial"/>
          <w:sz w:val="24"/>
          <w:lang w:eastAsia="en-US"/>
        </w:rPr>
        <w:t>ж) копии платежных поручений, заверенные банком, с приложением копий договора, товарной накладной и (или) акта приема-передачи имущества, подтверждающих целевое использование кредита за расчетный период, заверенных заявителем.</w:t>
      </w:r>
    </w:p>
    <w:bookmarkEnd w:id="220"/>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keepNext/>
        <w:autoSpaceDE w:val="0"/>
        <w:autoSpaceDN w:val="0"/>
        <w:adjustRightInd w:val="0"/>
        <w:jc w:val="center"/>
        <w:outlineLvl w:val="0"/>
        <w:rPr>
          <w:rFonts w:ascii="Arial" w:hAnsi="Arial" w:cs="Arial"/>
          <w:b/>
          <w:bCs/>
          <w:sz w:val="24"/>
        </w:rPr>
      </w:pPr>
      <w:bookmarkStart w:id="221" w:name="sub_1012"/>
      <w:r w:rsidRPr="0015655B">
        <w:rPr>
          <w:rFonts w:ascii="Arial" w:hAnsi="Arial" w:cs="Arial"/>
          <w:b/>
          <w:bCs/>
          <w:sz w:val="24"/>
        </w:rPr>
        <w:t>12. Порядок субсидирования части затрат экспортно-ориентированным субъектам малого и среднего предпринимательства на аренду помещений и (или) земельных участков</w:t>
      </w:r>
    </w:p>
    <w:bookmarkEnd w:id="221"/>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spacing w:line="276" w:lineRule="auto"/>
        <w:ind w:firstLine="720"/>
        <w:jc w:val="both"/>
        <w:rPr>
          <w:rFonts w:ascii="Arial" w:eastAsia="Calibri" w:hAnsi="Arial" w:cs="Arial"/>
          <w:sz w:val="24"/>
          <w:lang w:eastAsia="en-US"/>
        </w:rPr>
      </w:pPr>
      <w:bookmarkStart w:id="222" w:name="sub_121"/>
      <w:r w:rsidRPr="0015655B">
        <w:rPr>
          <w:rFonts w:ascii="Arial" w:eastAsia="Calibri" w:hAnsi="Arial" w:cs="Arial"/>
          <w:sz w:val="24"/>
          <w:lang w:eastAsia="en-US"/>
        </w:rPr>
        <w:t>12.1. Субсидированию подлежит часть затрат субъектов малого и среднего предпринимательства, производящих и (или) реализующих товары (работы, услуги), предназначенные для экспорта, на аренду помещений и (или) земельных участков (за исключением НДС, коммунальных расходов и услуг связи).</w:t>
      </w:r>
    </w:p>
    <w:p w:rsidR="000500A8" w:rsidRPr="0015655B" w:rsidRDefault="000500A8" w:rsidP="000500A8">
      <w:pPr>
        <w:spacing w:line="276" w:lineRule="auto"/>
        <w:ind w:firstLine="720"/>
        <w:jc w:val="both"/>
        <w:rPr>
          <w:rFonts w:ascii="Arial" w:eastAsia="Calibri" w:hAnsi="Arial" w:cs="Arial"/>
          <w:sz w:val="24"/>
          <w:lang w:eastAsia="en-US"/>
        </w:rPr>
      </w:pPr>
      <w:bookmarkStart w:id="223" w:name="sub_122"/>
      <w:bookmarkEnd w:id="222"/>
      <w:r w:rsidRPr="0015655B">
        <w:rPr>
          <w:rFonts w:ascii="Arial" w:eastAsia="Calibri" w:hAnsi="Arial" w:cs="Arial"/>
          <w:sz w:val="24"/>
          <w:lang w:eastAsia="en-US"/>
        </w:rPr>
        <w:t>12.2. Субсидия для возмещения части затрат по арендной плате не предоставляется в случае:</w:t>
      </w:r>
    </w:p>
    <w:p w:rsidR="000500A8" w:rsidRPr="0015655B" w:rsidRDefault="000500A8" w:rsidP="000500A8">
      <w:pPr>
        <w:spacing w:line="276" w:lineRule="auto"/>
        <w:ind w:firstLine="720"/>
        <w:jc w:val="both"/>
        <w:rPr>
          <w:rFonts w:ascii="Arial" w:eastAsia="Calibri" w:hAnsi="Arial" w:cs="Arial"/>
          <w:sz w:val="24"/>
          <w:lang w:eastAsia="en-US"/>
        </w:rPr>
      </w:pPr>
      <w:bookmarkStart w:id="224" w:name="sub_1221"/>
      <w:bookmarkEnd w:id="223"/>
      <w:r w:rsidRPr="0015655B">
        <w:rPr>
          <w:rFonts w:ascii="Arial" w:eastAsia="Calibri" w:hAnsi="Arial" w:cs="Arial"/>
          <w:sz w:val="24"/>
          <w:lang w:eastAsia="en-US"/>
        </w:rPr>
        <w:t>а) сдачи арендованного заявителем недвижимого имущества или его части в субаренду;</w:t>
      </w:r>
    </w:p>
    <w:p w:rsidR="000500A8" w:rsidRPr="0015655B" w:rsidRDefault="000500A8" w:rsidP="000500A8">
      <w:pPr>
        <w:spacing w:line="276" w:lineRule="auto"/>
        <w:ind w:firstLine="720"/>
        <w:jc w:val="both"/>
        <w:rPr>
          <w:rFonts w:ascii="Arial" w:eastAsia="Calibri" w:hAnsi="Arial" w:cs="Arial"/>
          <w:sz w:val="24"/>
          <w:lang w:eastAsia="en-US"/>
        </w:rPr>
      </w:pPr>
      <w:bookmarkStart w:id="225" w:name="sub_1222"/>
      <w:bookmarkEnd w:id="224"/>
      <w:r w:rsidRPr="0015655B">
        <w:rPr>
          <w:rFonts w:ascii="Arial" w:eastAsia="Calibri" w:hAnsi="Arial" w:cs="Arial"/>
          <w:sz w:val="24"/>
          <w:lang w:eastAsia="en-US"/>
        </w:rPr>
        <w:t>б) если договор заключен на срок менее 6 месяцев;</w:t>
      </w:r>
    </w:p>
    <w:p w:rsidR="000500A8" w:rsidRPr="0015655B" w:rsidRDefault="000500A8" w:rsidP="000500A8">
      <w:pPr>
        <w:spacing w:line="276" w:lineRule="auto"/>
        <w:ind w:firstLine="720"/>
        <w:jc w:val="both"/>
        <w:rPr>
          <w:rFonts w:ascii="Arial" w:eastAsia="Calibri" w:hAnsi="Arial" w:cs="Arial"/>
          <w:sz w:val="24"/>
          <w:lang w:eastAsia="en-US"/>
        </w:rPr>
      </w:pPr>
      <w:bookmarkStart w:id="226" w:name="sub_1223"/>
      <w:bookmarkEnd w:id="225"/>
      <w:r w:rsidRPr="0015655B">
        <w:rPr>
          <w:rFonts w:ascii="Arial" w:eastAsia="Calibri" w:hAnsi="Arial" w:cs="Arial"/>
          <w:sz w:val="24"/>
          <w:lang w:eastAsia="en-US"/>
        </w:rPr>
        <w:t>в) если арендодатель является участником юридического лица (арендатора);</w:t>
      </w:r>
    </w:p>
    <w:p w:rsidR="000500A8" w:rsidRPr="0015655B" w:rsidRDefault="000500A8" w:rsidP="000500A8">
      <w:pPr>
        <w:spacing w:line="276" w:lineRule="auto"/>
        <w:ind w:firstLine="720"/>
        <w:jc w:val="both"/>
        <w:rPr>
          <w:rFonts w:ascii="Arial" w:eastAsia="Calibri" w:hAnsi="Arial" w:cs="Arial"/>
          <w:sz w:val="24"/>
          <w:lang w:eastAsia="en-US"/>
        </w:rPr>
      </w:pPr>
      <w:bookmarkStart w:id="227" w:name="sub_1224"/>
      <w:bookmarkEnd w:id="226"/>
      <w:r w:rsidRPr="0015655B">
        <w:rPr>
          <w:rFonts w:ascii="Arial" w:eastAsia="Calibri" w:hAnsi="Arial" w:cs="Arial"/>
          <w:sz w:val="24"/>
          <w:lang w:eastAsia="en-US"/>
        </w:rPr>
        <w:t>г) арендуемое помещение является жилым.</w:t>
      </w:r>
    </w:p>
    <w:p w:rsidR="000500A8" w:rsidRPr="0015655B" w:rsidRDefault="000500A8" w:rsidP="000500A8">
      <w:pPr>
        <w:spacing w:line="276" w:lineRule="auto"/>
        <w:ind w:firstLine="720"/>
        <w:jc w:val="both"/>
        <w:rPr>
          <w:rFonts w:ascii="Arial" w:eastAsia="Calibri" w:hAnsi="Arial" w:cs="Arial"/>
          <w:sz w:val="24"/>
          <w:lang w:eastAsia="en-US"/>
        </w:rPr>
      </w:pPr>
      <w:bookmarkStart w:id="228" w:name="sub_123"/>
      <w:bookmarkEnd w:id="227"/>
      <w:r w:rsidRPr="0015655B">
        <w:rPr>
          <w:rFonts w:ascii="Arial" w:eastAsia="Calibri" w:hAnsi="Arial" w:cs="Arial"/>
          <w:sz w:val="24"/>
          <w:lang w:eastAsia="en-US"/>
        </w:rPr>
        <w:t>12.3. Размер субсидии определяется из расчета 50 процентов произведенных заявителем затрат.</w:t>
      </w:r>
    </w:p>
    <w:bookmarkEnd w:id="228"/>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Максимальный размер субсидии на одного заявителя составляет 300 тыс. рублей по затратам одного года.</w:t>
      </w:r>
    </w:p>
    <w:p w:rsidR="000500A8" w:rsidRPr="0015655B" w:rsidRDefault="000500A8" w:rsidP="000500A8">
      <w:pPr>
        <w:spacing w:line="276" w:lineRule="auto"/>
        <w:ind w:firstLine="720"/>
        <w:jc w:val="both"/>
        <w:rPr>
          <w:rFonts w:ascii="Arial" w:eastAsia="Calibri" w:hAnsi="Arial" w:cs="Arial"/>
          <w:sz w:val="24"/>
          <w:lang w:eastAsia="en-US"/>
        </w:rPr>
      </w:pPr>
      <w:bookmarkStart w:id="229" w:name="sub_124"/>
      <w:r w:rsidRPr="0015655B">
        <w:rPr>
          <w:rFonts w:ascii="Arial" w:eastAsia="Calibri" w:hAnsi="Arial" w:cs="Arial"/>
          <w:sz w:val="24"/>
          <w:lang w:eastAsia="en-US"/>
        </w:rPr>
        <w:t xml:space="preserve">12.4. Для получения субсидии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представляет в  Администрацию по каждому договору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230" w:name="sub_1241"/>
      <w:bookmarkEnd w:id="229"/>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231" w:name="sub_1242"/>
      <w:bookmarkEnd w:id="230"/>
      <w:r w:rsidRPr="0015655B">
        <w:rPr>
          <w:rFonts w:ascii="Arial" w:eastAsia="Calibri" w:hAnsi="Arial" w:cs="Arial"/>
          <w:sz w:val="24"/>
          <w:lang w:eastAsia="en-US"/>
        </w:rPr>
        <w:t>б) копии договоров аренды и субаренды,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32" w:name="sub_1243"/>
      <w:bookmarkEnd w:id="231"/>
      <w:r w:rsidRPr="0015655B">
        <w:rPr>
          <w:rFonts w:ascii="Arial" w:eastAsia="Calibri" w:hAnsi="Arial" w:cs="Arial"/>
          <w:sz w:val="24"/>
          <w:lang w:eastAsia="en-US"/>
        </w:rPr>
        <w:t>в) копию свидетельства о государственной регистрации права арендодателя, заверенную заявителем [не представляется в случае аренды муниципального и (или) государственного имущества];</w:t>
      </w:r>
    </w:p>
    <w:p w:rsidR="000500A8" w:rsidRPr="0015655B" w:rsidRDefault="000500A8" w:rsidP="000500A8">
      <w:pPr>
        <w:spacing w:line="276" w:lineRule="auto"/>
        <w:ind w:firstLine="720"/>
        <w:jc w:val="both"/>
        <w:rPr>
          <w:rFonts w:ascii="Arial" w:eastAsia="Calibri" w:hAnsi="Arial" w:cs="Arial"/>
          <w:sz w:val="24"/>
          <w:lang w:eastAsia="en-US"/>
        </w:rPr>
      </w:pPr>
      <w:bookmarkStart w:id="233" w:name="sub_1244"/>
      <w:bookmarkEnd w:id="232"/>
      <w:r w:rsidRPr="0015655B">
        <w:rPr>
          <w:rFonts w:ascii="Arial" w:eastAsia="Calibri" w:hAnsi="Arial" w:cs="Arial"/>
          <w:sz w:val="24"/>
          <w:lang w:eastAsia="en-US"/>
        </w:rPr>
        <w:t>г) копии платежных поручений, подтверждающих оплату арендных платежей, заверенные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234" w:name="sub_1245"/>
      <w:bookmarkEnd w:id="233"/>
      <w:r w:rsidRPr="0015655B">
        <w:rPr>
          <w:rFonts w:ascii="Arial" w:eastAsia="Calibri" w:hAnsi="Arial" w:cs="Arial"/>
          <w:sz w:val="24"/>
          <w:lang w:eastAsia="en-US"/>
        </w:rPr>
        <w:t>д) акт сверки расчетов по арендной плате, подписанный арендодателем и арендатором, или справку об отсутствии задолженности по арендным платежам за расчетный период, выданную арендодателем.</w:t>
      </w:r>
    </w:p>
    <w:bookmarkEnd w:id="234"/>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keepNext/>
        <w:autoSpaceDE w:val="0"/>
        <w:autoSpaceDN w:val="0"/>
        <w:adjustRightInd w:val="0"/>
        <w:jc w:val="center"/>
        <w:outlineLvl w:val="0"/>
        <w:rPr>
          <w:rFonts w:ascii="Arial" w:hAnsi="Arial" w:cs="Arial"/>
          <w:b/>
          <w:bCs/>
          <w:sz w:val="24"/>
        </w:rPr>
      </w:pPr>
      <w:bookmarkStart w:id="235" w:name="sub_1013"/>
      <w:r w:rsidRPr="0015655B">
        <w:rPr>
          <w:rFonts w:ascii="Arial" w:hAnsi="Arial" w:cs="Arial"/>
          <w:b/>
          <w:bCs/>
          <w:sz w:val="24"/>
        </w:rPr>
        <w:t>13. Порядок субсидирования части затрат начинающим малым инновационным компаниям, созданным бюджетными научными и образовательными учреждениями</w:t>
      </w:r>
    </w:p>
    <w:bookmarkEnd w:id="235"/>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spacing w:line="276" w:lineRule="auto"/>
        <w:ind w:firstLine="720"/>
        <w:jc w:val="both"/>
        <w:rPr>
          <w:rFonts w:ascii="Arial" w:eastAsia="Calibri" w:hAnsi="Arial" w:cs="Arial"/>
          <w:sz w:val="24"/>
          <w:lang w:eastAsia="en-US"/>
        </w:rPr>
      </w:pPr>
      <w:bookmarkStart w:id="236" w:name="sub_131"/>
      <w:r w:rsidRPr="0015655B">
        <w:rPr>
          <w:rFonts w:ascii="Arial" w:eastAsia="Calibri" w:hAnsi="Arial" w:cs="Arial"/>
          <w:sz w:val="24"/>
          <w:lang w:eastAsia="en-US"/>
        </w:rPr>
        <w:t>13.1. Субсидированию подлежит часть затрат, связанных с производством (реализацией) инновационных товаров (работ, услуг) начинающих малых инновационных компаний, являющихся юридическими лицами, созданных бюджетными научными и образовательными учреждениями.</w:t>
      </w:r>
    </w:p>
    <w:p w:rsidR="000500A8" w:rsidRPr="0015655B" w:rsidRDefault="000500A8" w:rsidP="000500A8">
      <w:pPr>
        <w:spacing w:line="276" w:lineRule="auto"/>
        <w:ind w:firstLine="720"/>
        <w:jc w:val="both"/>
        <w:rPr>
          <w:rFonts w:ascii="Arial" w:eastAsia="Calibri" w:hAnsi="Arial" w:cs="Arial"/>
          <w:sz w:val="24"/>
          <w:lang w:eastAsia="en-US"/>
        </w:rPr>
      </w:pPr>
      <w:bookmarkStart w:id="237" w:name="sub_132"/>
      <w:bookmarkEnd w:id="236"/>
      <w:r w:rsidRPr="0015655B">
        <w:rPr>
          <w:rFonts w:ascii="Arial" w:eastAsia="Calibri" w:hAnsi="Arial" w:cs="Arial"/>
          <w:sz w:val="24"/>
          <w:lang w:eastAsia="en-US"/>
        </w:rPr>
        <w:t>13.2. Размер субсидии составляет не более 500 тыс. рублей на одного заявителя и определяется из расчета 90 процентов произведенных заявителем затрат.</w:t>
      </w:r>
    </w:p>
    <w:bookmarkEnd w:id="237"/>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Субсидия предоставляется заявителю один раз.</w:t>
      </w:r>
    </w:p>
    <w:p w:rsidR="000500A8" w:rsidRPr="0015655B" w:rsidRDefault="000500A8" w:rsidP="000500A8">
      <w:pPr>
        <w:spacing w:line="276" w:lineRule="auto"/>
        <w:ind w:firstLine="720"/>
        <w:jc w:val="both"/>
        <w:rPr>
          <w:rFonts w:ascii="Arial" w:eastAsia="Calibri" w:hAnsi="Arial" w:cs="Arial"/>
          <w:sz w:val="24"/>
          <w:lang w:eastAsia="en-US"/>
        </w:rPr>
      </w:pPr>
      <w:bookmarkStart w:id="238" w:name="sub_133"/>
      <w:r w:rsidRPr="0015655B">
        <w:rPr>
          <w:rFonts w:ascii="Arial" w:eastAsia="Calibri" w:hAnsi="Arial" w:cs="Arial"/>
          <w:sz w:val="24"/>
          <w:lang w:eastAsia="en-US"/>
        </w:rPr>
        <w:t xml:space="preserve">13.3. Возмещению подлежит часть затрат заявителей </w:t>
      </w:r>
      <w:proofErr w:type="gramStart"/>
      <w:r w:rsidRPr="0015655B">
        <w:rPr>
          <w:rFonts w:ascii="Arial" w:eastAsia="Calibri" w:hAnsi="Arial" w:cs="Arial"/>
          <w:sz w:val="24"/>
          <w:lang w:eastAsia="en-US"/>
        </w:rPr>
        <w:t>на</w:t>
      </w:r>
      <w:proofErr w:type="gramEnd"/>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239" w:name="sub_1331"/>
      <w:bookmarkEnd w:id="238"/>
      <w:r w:rsidRPr="0015655B">
        <w:rPr>
          <w:rFonts w:ascii="Arial" w:eastAsia="Calibri" w:hAnsi="Arial" w:cs="Arial"/>
          <w:sz w:val="24"/>
          <w:lang w:eastAsia="en-US"/>
        </w:rPr>
        <w:t>а) приобретение основных средств (за исключением легковых транспортных средств);</w:t>
      </w:r>
    </w:p>
    <w:p w:rsidR="000500A8" w:rsidRPr="0015655B" w:rsidRDefault="000500A8" w:rsidP="000500A8">
      <w:pPr>
        <w:spacing w:line="276" w:lineRule="auto"/>
        <w:ind w:firstLine="720"/>
        <w:jc w:val="both"/>
        <w:rPr>
          <w:rFonts w:ascii="Arial" w:eastAsia="Calibri" w:hAnsi="Arial" w:cs="Arial"/>
          <w:sz w:val="24"/>
          <w:lang w:eastAsia="en-US"/>
        </w:rPr>
      </w:pPr>
      <w:bookmarkStart w:id="240" w:name="sub_1332"/>
      <w:bookmarkEnd w:id="239"/>
      <w:r w:rsidRPr="0015655B">
        <w:rPr>
          <w:rFonts w:ascii="Arial" w:eastAsia="Calibri" w:hAnsi="Arial" w:cs="Arial"/>
          <w:sz w:val="24"/>
          <w:lang w:eastAsia="en-US"/>
        </w:rPr>
        <w:t>б) приобретение программного обеспечения, связанного с ведением предпринимательской деятельности;</w:t>
      </w:r>
    </w:p>
    <w:p w:rsidR="000500A8" w:rsidRPr="0015655B" w:rsidRDefault="000500A8" w:rsidP="000500A8">
      <w:pPr>
        <w:spacing w:line="276" w:lineRule="auto"/>
        <w:ind w:firstLine="720"/>
        <w:jc w:val="both"/>
        <w:rPr>
          <w:rFonts w:ascii="Arial" w:eastAsia="Calibri" w:hAnsi="Arial" w:cs="Arial"/>
          <w:sz w:val="24"/>
          <w:lang w:eastAsia="en-US"/>
        </w:rPr>
      </w:pPr>
      <w:bookmarkStart w:id="241" w:name="sub_1333"/>
      <w:bookmarkEnd w:id="240"/>
      <w:r w:rsidRPr="0015655B">
        <w:rPr>
          <w:rFonts w:ascii="Arial" w:eastAsia="Calibri" w:hAnsi="Arial" w:cs="Arial"/>
          <w:sz w:val="24"/>
          <w:lang w:eastAsia="en-US"/>
        </w:rPr>
        <w:t>в) производство, размещение и распространение рекламы, связанной с реализацией товаров (работ, услуг);</w:t>
      </w:r>
    </w:p>
    <w:p w:rsidR="000500A8" w:rsidRPr="0015655B" w:rsidRDefault="000500A8" w:rsidP="000500A8">
      <w:pPr>
        <w:spacing w:line="276" w:lineRule="auto"/>
        <w:ind w:firstLine="720"/>
        <w:jc w:val="both"/>
        <w:rPr>
          <w:rFonts w:ascii="Arial" w:eastAsia="Calibri" w:hAnsi="Arial" w:cs="Arial"/>
          <w:sz w:val="24"/>
          <w:lang w:eastAsia="en-US"/>
        </w:rPr>
      </w:pPr>
      <w:bookmarkStart w:id="242" w:name="sub_1334"/>
      <w:bookmarkEnd w:id="241"/>
      <w:r w:rsidRPr="0015655B">
        <w:rPr>
          <w:rFonts w:ascii="Arial" w:eastAsia="Calibri" w:hAnsi="Arial" w:cs="Arial"/>
          <w:sz w:val="24"/>
          <w:lang w:eastAsia="en-US"/>
        </w:rPr>
        <w:t>г) получение лицензий на осуществление видов деятельности, подлежащих лицензированию в соответствии с законодательством Российской Федерации;</w:t>
      </w:r>
    </w:p>
    <w:p w:rsidR="000500A8" w:rsidRPr="0015655B" w:rsidRDefault="000500A8" w:rsidP="000500A8">
      <w:pPr>
        <w:spacing w:line="276" w:lineRule="auto"/>
        <w:ind w:firstLine="720"/>
        <w:jc w:val="both"/>
        <w:rPr>
          <w:rFonts w:ascii="Arial" w:eastAsia="Calibri" w:hAnsi="Arial" w:cs="Arial"/>
          <w:sz w:val="24"/>
          <w:lang w:eastAsia="en-US"/>
        </w:rPr>
      </w:pPr>
      <w:bookmarkStart w:id="243" w:name="sub_1335"/>
      <w:bookmarkEnd w:id="242"/>
      <w:r w:rsidRPr="0015655B">
        <w:rPr>
          <w:rFonts w:ascii="Arial" w:eastAsia="Calibri" w:hAnsi="Arial" w:cs="Arial"/>
          <w:sz w:val="24"/>
          <w:lang w:eastAsia="en-US"/>
        </w:rPr>
        <w:t xml:space="preserve">д) сертификацию (за исключением сертификации по стандартам и формам, указанным в </w:t>
      </w:r>
      <w:hyperlink w:anchor="sub_33" w:history="1">
        <w:r w:rsidRPr="0015655B">
          <w:rPr>
            <w:rFonts w:ascii="Arial" w:eastAsia="Calibri" w:hAnsi="Arial" w:cs="Arial"/>
            <w:bCs/>
            <w:sz w:val="24"/>
            <w:lang w:eastAsia="en-US"/>
          </w:rPr>
          <w:t>пункте 3.3</w:t>
        </w:r>
      </w:hyperlink>
      <w:r w:rsidRPr="0015655B">
        <w:rPr>
          <w:rFonts w:ascii="Arial" w:eastAsia="Calibri" w:hAnsi="Arial" w:cs="Arial"/>
          <w:sz w:val="24"/>
          <w:lang w:eastAsia="en-US"/>
        </w:rPr>
        <w:t xml:space="preserve"> настоящего Положения);</w:t>
      </w:r>
    </w:p>
    <w:p w:rsidR="000500A8" w:rsidRPr="0015655B" w:rsidRDefault="000500A8" w:rsidP="000500A8">
      <w:pPr>
        <w:spacing w:line="276" w:lineRule="auto"/>
        <w:ind w:firstLine="720"/>
        <w:jc w:val="both"/>
        <w:rPr>
          <w:rFonts w:ascii="Arial" w:eastAsia="Calibri" w:hAnsi="Arial" w:cs="Arial"/>
          <w:sz w:val="24"/>
          <w:lang w:eastAsia="en-US"/>
        </w:rPr>
      </w:pPr>
      <w:bookmarkStart w:id="244" w:name="sub_1336"/>
      <w:bookmarkEnd w:id="243"/>
      <w:r w:rsidRPr="0015655B">
        <w:rPr>
          <w:rFonts w:ascii="Arial" w:eastAsia="Calibri" w:hAnsi="Arial" w:cs="Arial"/>
          <w:sz w:val="24"/>
          <w:lang w:eastAsia="en-US"/>
        </w:rPr>
        <w:t>е) аренду нежилых помещений и (или) земельных участков (за исключением НДС, коммунальных расходов и услуг связи), используемых для обеспечения деятельности;</w:t>
      </w:r>
    </w:p>
    <w:p w:rsidR="000500A8" w:rsidRPr="0015655B" w:rsidRDefault="000500A8" w:rsidP="000500A8">
      <w:pPr>
        <w:spacing w:line="276" w:lineRule="auto"/>
        <w:ind w:firstLine="720"/>
        <w:jc w:val="both"/>
        <w:rPr>
          <w:rFonts w:ascii="Arial" w:eastAsia="Calibri" w:hAnsi="Arial" w:cs="Arial"/>
          <w:sz w:val="24"/>
          <w:lang w:eastAsia="en-US"/>
        </w:rPr>
      </w:pPr>
      <w:bookmarkStart w:id="245" w:name="sub_1337"/>
      <w:bookmarkEnd w:id="244"/>
      <w:r w:rsidRPr="0015655B">
        <w:rPr>
          <w:rFonts w:ascii="Arial" w:eastAsia="Calibri" w:hAnsi="Arial" w:cs="Arial"/>
          <w:sz w:val="24"/>
          <w:lang w:eastAsia="en-US"/>
        </w:rPr>
        <w:t xml:space="preserve">ж) уплату процентов по кредитам (за исключением </w:t>
      </w:r>
      <w:proofErr w:type="spellStart"/>
      <w:r w:rsidRPr="0015655B">
        <w:rPr>
          <w:rFonts w:ascii="Arial" w:eastAsia="Calibri" w:hAnsi="Arial" w:cs="Arial"/>
          <w:sz w:val="24"/>
          <w:lang w:eastAsia="en-US"/>
        </w:rPr>
        <w:t>овердрафтных</w:t>
      </w:r>
      <w:proofErr w:type="spellEnd"/>
      <w:r w:rsidRPr="0015655B">
        <w:rPr>
          <w:rFonts w:ascii="Arial" w:eastAsia="Calibri" w:hAnsi="Arial" w:cs="Arial"/>
          <w:sz w:val="24"/>
          <w:lang w:eastAsia="en-US"/>
        </w:rPr>
        <w:t xml:space="preserve"> кредитов и кредитных линий), привлеченным в российских кредитных организациях, направленным на приобретение основных и (или) пополнение оборотных средств (за исключением легковых транспортных средств; заработной платы; налогов, сборов, взносов; коммунальных расходов; арендных платежей; лизинговых платежей; оплаты работ и услуг).</w:t>
      </w:r>
    </w:p>
    <w:p w:rsidR="000500A8" w:rsidRPr="0015655B" w:rsidRDefault="000500A8" w:rsidP="000500A8">
      <w:pPr>
        <w:spacing w:line="276" w:lineRule="auto"/>
        <w:ind w:firstLine="720"/>
        <w:jc w:val="both"/>
        <w:rPr>
          <w:rFonts w:ascii="Arial" w:eastAsia="Calibri" w:hAnsi="Arial" w:cs="Arial"/>
          <w:sz w:val="24"/>
          <w:lang w:eastAsia="en-US"/>
        </w:rPr>
      </w:pPr>
      <w:bookmarkStart w:id="246" w:name="sub_134"/>
      <w:bookmarkEnd w:id="245"/>
      <w:r w:rsidRPr="0015655B">
        <w:rPr>
          <w:rFonts w:ascii="Arial" w:eastAsia="Calibri" w:hAnsi="Arial" w:cs="Arial"/>
          <w:sz w:val="24"/>
          <w:lang w:eastAsia="en-US"/>
        </w:rPr>
        <w:lastRenderedPageBreak/>
        <w:t xml:space="preserve">13.4. Для получения субсидии на затраты, предусмотренные </w:t>
      </w:r>
      <w:hyperlink w:anchor="sub_1331" w:history="1">
        <w:r w:rsidRPr="0015655B">
          <w:rPr>
            <w:rFonts w:ascii="Arial" w:eastAsia="Calibri" w:hAnsi="Arial" w:cs="Arial"/>
            <w:bCs/>
            <w:sz w:val="24"/>
            <w:lang w:eastAsia="en-US"/>
          </w:rPr>
          <w:t>абзацами «а</w:t>
        </w:r>
        <w:proofErr w:type="gramStart"/>
        <w:r w:rsidRPr="0015655B">
          <w:rPr>
            <w:rFonts w:ascii="Arial" w:eastAsia="Calibri" w:hAnsi="Arial" w:cs="Arial"/>
            <w:bCs/>
            <w:sz w:val="24"/>
            <w:lang w:eastAsia="en-US"/>
          </w:rPr>
          <w:t>»-</w:t>
        </w:r>
        <w:proofErr w:type="gramEnd"/>
        <w:r w:rsidRPr="0015655B">
          <w:rPr>
            <w:rFonts w:ascii="Arial" w:eastAsia="Calibri" w:hAnsi="Arial" w:cs="Arial"/>
            <w:bCs/>
            <w:sz w:val="24"/>
            <w:lang w:eastAsia="en-US"/>
          </w:rPr>
          <w:t>«в» пункта 13.3</w:t>
        </w:r>
      </w:hyperlink>
      <w:r w:rsidRPr="0015655B">
        <w:rPr>
          <w:rFonts w:ascii="Arial" w:eastAsia="Calibri" w:hAnsi="Arial" w:cs="Arial"/>
          <w:sz w:val="24"/>
          <w:lang w:eastAsia="en-US"/>
        </w:rPr>
        <w:t xml:space="preserve"> настоящего Положения, заявитель кроме документов, указанных в</w:t>
      </w:r>
      <w:r w:rsidRPr="0015655B">
        <w:rPr>
          <w:rFonts w:ascii="Arial" w:eastAsia="Calibri" w:hAnsi="Arial" w:cs="Arial"/>
          <w:b/>
          <w:sz w:val="24"/>
          <w:lang w:eastAsia="en-US"/>
        </w:rPr>
        <w:t xml:space="preserve">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представляет в  Администрацию следующие документы по каждому договору:</w:t>
      </w:r>
    </w:p>
    <w:p w:rsidR="000500A8" w:rsidRPr="0015655B" w:rsidRDefault="000500A8" w:rsidP="000500A8">
      <w:pPr>
        <w:spacing w:line="276" w:lineRule="auto"/>
        <w:ind w:firstLine="720"/>
        <w:jc w:val="both"/>
        <w:rPr>
          <w:rFonts w:ascii="Arial" w:eastAsia="Calibri" w:hAnsi="Arial" w:cs="Arial"/>
          <w:sz w:val="24"/>
          <w:lang w:eastAsia="en-US"/>
        </w:rPr>
      </w:pPr>
      <w:bookmarkStart w:id="247" w:name="sub_1341"/>
      <w:bookmarkEnd w:id="246"/>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248" w:name="sub_1342"/>
      <w:bookmarkEnd w:id="247"/>
      <w:r w:rsidRPr="0015655B">
        <w:rPr>
          <w:rFonts w:ascii="Arial" w:eastAsia="Calibri" w:hAnsi="Arial" w:cs="Arial"/>
          <w:sz w:val="24"/>
          <w:lang w:eastAsia="en-US"/>
        </w:rPr>
        <w:t>б) копии платежных поручений, заверенные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249" w:name="sub_1343"/>
      <w:bookmarkEnd w:id="248"/>
      <w:r w:rsidRPr="0015655B">
        <w:rPr>
          <w:rFonts w:ascii="Arial" w:eastAsia="Calibri" w:hAnsi="Arial" w:cs="Arial"/>
          <w:sz w:val="24"/>
          <w:lang w:eastAsia="en-US"/>
        </w:rPr>
        <w:t>в) копии товарных накладных или актов приема-передачи имущества, или актов приема-сдачи выполненных работ,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50" w:name="sub_135"/>
      <w:bookmarkEnd w:id="249"/>
      <w:r w:rsidRPr="0015655B">
        <w:rPr>
          <w:rFonts w:ascii="Arial" w:eastAsia="Calibri" w:hAnsi="Arial" w:cs="Arial"/>
          <w:sz w:val="24"/>
          <w:lang w:eastAsia="en-US"/>
        </w:rPr>
        <w:t xml:space="preserve">13.5. Для получения субсидии на затраты, предусмотренные </w:t>
      </w:r>
      <w:hyperlink w:anchor="sub_1334" w:history="1">
        <w:r w:rsidRPr="0015655B">
          <w:rPr>
            <w:rFonts w:ascii="Arial" w:eastAsia="Calibri" w:hAnsi="Arial" w:cs="Arial"/>
            <w:bCs/>
            <w:sz w:val="24"/>
            <w:lang w:eastAsia="en-US"/>
          </w:rPr>
          <w:t>абзацами «г</w:t>
        </w:r>
        <w:proofErr w:type="gramStart"/>
        <w:r w:rsidRPr="0015655B">
          <w:rPr>
            <w:rFonts w:ascii="Arial" w:eastAsia="Calibri" w:hAnsi="Arial" w:cs="Arial"/>
            <w:bCs/>
            <w:sz w:val="24"/>
            <w:lang w:eastAsia="en-US"/>
          </w:rPr>
          <w:t>»-</w:t>
        </w:r>
        <w:proofErr w:type="gramEnd"/>
        <w:r w:rsidRPr="0015655B">
          <w:rPr>
            <w:rFonts w:ascii="Arial" w:eastAsia="Calibri" w:hAnsi="Arial" w:cs="Arial"/>
            <w:bCs/>
            <w:sz w:val="24"/>
            <w:lang w:eastAsia="en-US"/>
          </w:rPr>
          <w:t>«д» пункта 13.3</w:t>
        </w:r>
      </w:hyperlink>
      <w:r w:rsidRPr="0015655B">
        <w:rPr>
          <w:rFonts w:ascii="Arial" w:eastAsia="Calibri" w:hAnsi="Arial" w:cs="Arial"/>
          <w:sz w:val="24"/>
          <w:lang w:eastAsia="en-US"/>
        </w:rPr>
        <w:t xml:space="preserve"> настоящего Положения,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представляет в Администрацию  по каждому договору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251" w:name="sub_1351"/>
      <w:bookmarkEnd w:id="250"/>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252" w:name="sub_1352"/>
      <w:bookmarkEnd w:id="251"/>
      <w:r w:rsidRPr="0015655B">
        <w:rPr>
          <w:rFonts w:ascii="Arial" w:eastAsia="Calibri" w:hAnsi="Arial" w:cs="Arial"/>
          <w:sz w:val="24"/>
          <w:lang w:eastAsia="en-US"/>
        </w:rPr>
        <w:t>б) копии платежных поручений, заверенные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253" w:name="sub_1353"/>
      <w:bookmarkEnd w:id="252"/>
      <w:r w:rsidRPr="0015655B">
        <w:rPr>
          <w:rFonts w:ascii="Arial" w:eastAsia="Calibri" w:hAnsi="Arial" w:cs="Arial"/>
          <w:sz w:val="24"/>
          <w:lang w:eastAsia="en-US"/>
        </w:rPr>
        <w:t>в) копии актов приема-сдачи выполненных работ,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54" w:name="sub_1354"/>
      <w:bookmarkEnd w:id="253"/>
      <w:r w:rsidRPr="0015655B">
        <w:rPr>
          <w:rFonts w:ascii="Arial" w:eastAsia="Calibri" w:hAnsi="Arial" w:cs="Arial"/>
          <w:sz w:val="24"/>
          <w:lang w:eastAsia="en-US"/>
        </w:rPr>
        <w:t>г) копию лицензии или сертификата, заверенную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55" w:name="sub_136"/>
      <w:bookmarkEnd w:id="254"/>
      <w:r w:rsidRPr="0015655B">
        <w:rPr>
          <w:rFonts w:ascii="Arial" w:eastAsia="Calibri" w:hAnsi="Arial" w:cs="Arial"/>
          <w:sz w:val="24"/>
          <w:lang w:eastAsia="en-US"/>
        </w:rPr>
        <w:t xml:space="preserve">13.6. Для получения субсидии на затраты, предусмотренные </w:t>
      </w:r>
      <w:hyperlink w:anchor="sub_1336" w:history="1">
        <w:r w:rsidRPr="0015655B">
          <w:rPr>
            <w:rFonts w:ascii="Arial" w:eastAsia="Calibri" w:hAnsi="Arial" w:cs="Arial"/>
            <w:bCs/>
            <w:sz w:val="24"/>
            <w:lang w:eastAsia="en-US"/>
          </w:rPr>
          <w:t>абзацем «е» пункта 13.3</w:t>
        </w:r>
      </w:hyperlink>
      <w:r w:rsidRPr="0015655B">
        <w:rPr>
          <w:rFonts w:ascii="Arial" w:eastAsia="Calibri" w:hAnsi="Arial" w:cs="Arial"/>
          <w:sz w:val="24"/>
          <w:lang w:eastAsia="en-US"/>
        </w:rPr>
        <w:t xml:space="preserve"> настоящего Положения,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дополнительно представляет в  Администрацию по каждому договору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256" w:name="sub_1361"/>
      <w:bookmarkEnd w:id="255"/>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257" w:name="sub_1362"/>
      <w:bookmarkEnd w:id="256"/>
      <w:r w:rsidRPr="0015655B">
        <w:rPr>
          <w:rFonts w:ascii="Arial" w:eastAsia="Calibri" w:hAnsi="Arial" w:cs="Arial"/>
          <w:sz w:val="24"/>
          <w:lang w:eastAsia="en-US"/>
        </w:rPr>
        <w:t>б) копию договора аренды, заверенную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58" w:name="sub_1363"/>
      <w:bookmarkEnd w:id="257"/>
      <w:r w:rsidRPr="0015655B">
        <w:rPr>
          <w:rFonts w:ascii="Arial" w:eastAsia="Calibri" w:hAnsi="Arial" w:cs="Arial"/>
          <w:sz w:val="24"/>
          <w:lang w:eastAsia="en-US"/>
        </w:rPr>
        <w:t>в) копию свидетельства о государственной регистрации права арендодателя, заверенную заявителем [не представляется в случае аренды муниципального и (или) государственного имущества];</w:t>
      </w:r>
    </w:p>
    <w:p w:rsidR="000500A8" w:rsidRPr="0015655B" w:rsidRDefault="000500A8" w:rsidP="000500A8">
      <w:pPr>
        <w:spacing w:line="276" w:lineRule="auto"/>
        <w:ind w:firstLine="720"/>
        <w:jc w:val="both"/>
        <w:rPr>
          <w:rFonts w:ascii="Arial" w:eastAsia="Calibri" w:hAnsi="Arial" w:cs="Arial"/>
          <w:sz w:val="24"/>
          <w:lang w:eastAsia="en-US"/>
        </w:rPr>
      </w:pPr>
      <w:bookmarkStart w:id="259" w:name="sub_1364"/>
      <w:bookmarkEnd w:id="258"/>
      <w:r w:rsidRPr="0015655B">
        <w:rPr>
          <w:rFonts w:ascii="Arial" w:eastAsia="Calibri" w:hAnsi="Arial" w:cs="Arial"/>
          <w:sz w:val="24"/>
          <w:lang w:eastAsia="en-US"/>
        </w:rPr>
        <w:t>г) копии платежных поручений, подтверждающих оплату арендных платежей, заверенные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260" w:name="sub_1365"/>
      <w:bookmarkEnd w:id="259"/>
      <w:r w:rsidRPr="0015655B">
        <w:rPr>
          <w:rFonts w:ascii="Arial" w:eastAsia="Calibri" w:hAnsi="Arial" w:cs="Arial"/>
          <w:sz w:val="24"/>
          <w:lang w:eastAsia="en-US"/>
        </w:rPr>
        <w:t>д) акт сверки расчетов по арендной плате, подписанный арендодателем и арендатором, или справку об отсутствии задолженности по арендным платежам за расчетный период, выданную арендодателем.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61" w:name="sub_137"/>
      <w:bookmarkEnd w:id="260"/>
      <w:r w:rsidRPr="0015655B">
        <w:rPr>
          <w:rFonts w:ascii="Arial" w:eastAsia="Calibri" w:hAnsi="Arial" w:cs="Arial"/>
          <w:sz w:val="24"/>
          <w:lang w:eastAsia="en-US"/>
        </w:rPr>
        <w:t xml:space="preserve">13.7. Для получения субсидии на затраты, предусмотренные </w:t>
      </w:r>
      <w:hyperlink w:anchor="sub_1337" w:history="1">
        <w:r w:rsidRPr="0015655B">
          <w:rPr>
            <w:rFonts w:ascii="Arial" w:eastAsia="Calibri" w:hAnsi="Arial" w:cs="Arial"/>
            <w:bCs/>
            <w:sz w:val="24"/>
            <w:lang w:eastAsia="en-US"/>
          </w:rPr>
          <w:t>абзацем «ж» пункта 13.3</w:t>
        </w:r>
      </w:hyperlink>
      <w:r w:rsidRPr="0015655B">
        <w:rPr>
          <w:rFonts w:ascii="Arial" w:eastAsia="Calibri" w:hAnsi="Arial" w:cs="Arial"/>
          <w:sz w:val="24"/>
          <w:lang w:eastAsia="en-US"/>
        </w:rPr>
        <w:t xml:space="preserve"> настоящего Положения,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представляет в  Администрацию по каждому договору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262" w:name="sub_1371"/>
      <w:bookmarkEnd w:id="261"/>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263" w:name="sub_1372"/>
      <w:bookmarkEnd w:id="262"/>
      <w:r w:rsidRPr="0015655B">
        <w:rPr>
          <w:rFonts w:ascii="Arial" w:eastAsia="Calibri" w:hAnsi="Arial" w:cs="Arial"/>
          <w:sz w:val="24"/>
          <w:lang w:eastAsia="en-US"/>
        </w:rPr>
        <w:t>б) копию кредитного договора, заверенную банком постранично;</w:t>
      </w:r>
    </w:p>
    <w:p w:rsidR="000500A8" w:rsidRPr="0015655B" w:rsidRDefault="000500A8" w:rsidP="000500A8">
      <w:pPr>
        <w:spacing w:line="276" w:lineRule="auto"/>
        <w:ind w:firstLine="720"/>
        <w:jc w:val="both"/>
        <w:rPr>
          <w:rFonts w:ascii="Arial" w:eastAsia="Calibri" w:hAnsi="Arial" w:cs="Arial"/>
          <w:sz w:val="24"/>
          <w:lang w:eastAsia="en-US"/>
        </w:rPr>
      </w:pPr>
      <w:bookmarkStart w:id="264" w:name="sub_1373"/>
      <w:bookmarkEnd w:id="263"/>
      <w:r w:rsidRPr="0015655B">
        <w:rPr>
          <w:rFonts w:ascii="Arial" w:eastAsia="Calibri" w:hAnsi="Arial" w:cs="Arial"/>
          <w:sz w:val="24"/>
          <w:lang w:eastAsia="en-US"/>
        </w:rPr>
        <w:t>в) график погашения кредита и уплаты процентов по нему, заверенный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265" w:name="sub_1374"/>
      <w:bookmarkEnd w:id="264"/>
      <w:r w:rsidRPr="0015655B">
        <w:rPr>
          <w:rFonts w:ascii="Arial" w:eastAsia="Calibri" w:hAnsi="Arial" w:cs="Arial"/>
          <w:sz w:val="24"/>
          <w:lang w:eastAsia="en-US"/>
        </w:rPr>
        <w:t>г) выписку из ссудного счета заявителя за весь период пользования кредитом, заверенную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266" w:name="sub_1375"/>
      <w:bookmarkEnd w:id="265"/>
      <w:r w:rsidRPr="0015655B">
        <w:rPr>
          <w:rFonts w:ascii="Arial" w:eastAsia="Calibri" w:hAnsi="Arial" w:cs="Arial"/>
          <w:sz w:val="24"/>
          <w:lang w:eastAsia="en-US"/>
        </w:rPr>
        <w:t>д) копии платежных поручений, заверенные банком, или копии иных платежных документов, подтверждающих уплату начисленных процентов по кредиту за расчетный период,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67" w:name="sub_1376"/>
      <w:bookmarkEnd w:id="266"/>
      <w:r w:rsidRPr="0015655B">
        <w:rPr>
          <w:rFonts w:ascii="Arial" w:eastAsia="Calibri" w:hAnsi="Arial" w:cs="Arial"/>
          <w:sz w:val="24"/>
          <w:lang w:eastAsia="en-US"/>
        </w:rPr>
        <w:t xml:space="preserve">е) копии платежных поручений, заверенные банком, с приложением копий договора, товарной накладной и (или) акта приема-передачи имущества, </w:t>
      </w:r>
      <w:r w:rsidRPr="0015655B">
        <w:rPr>
          <w:rFonts w:ascii="Arial" w:eastAsia="Calibri" w:hAnsi="Arial" w:cs="Arial"/>
          <w:sz w:val="24"/>
          <w:lang w:eastAsia="en-US"/>
        </w:rPr>
        <w:lastRenderedPageBreak/>
        <w:t>подтверждающих целевое использование кредита, заверенных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68" w:name="sub_1377"/>
      <w:bookmarkEnd w:id="267"/>
      <w:r w:rsidRPr="0015655B">
        <w:rPr>
          <w:rFonts w:ascii="Arial" w:eastAsia="Calibri" w:hAnsi="Arial" w:cs="Arial"/>
          <w:sz w:val="24"/>
          <w:lang w:eastAsia="en-US"/>
        </w:rPr>
        <w:t>ж) справку об отсутствии просроченной задолженности по уплате начисленных процентов и погашению основного долга по кредиту, выданную кредитной организацией по состоянию на дату, которая предшествует дате подачи запроса не более чем на 30 календарных дней.</w:t>
      </w:r>
    </w:p>
    <w:bookmarkEnd w:id="268"/>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keepNext/>
        <w:autoSpaceDE w:val="0"/>
        <w:autoSpaceDN w:val="0"/>
        <w:adjustRightInd w:val="0"/>
        <w:jc w:val="center"/>
        <w:outlineLvl w:val="0"/>
        <w:rPr>
          <w:rFonts w:ascii="Arial" w:hAnsi="Arial" w:cs="Arial"/>
          <w:b/>
          <w:bCs/>
          <w:sz w:val="24"/>
        </w:rPr>
      </w:pPr>
      <w:bookmarkStart w:id="269" w:name="sub_6"/>
    </w:p>
    <w:p w:rsidR="000500A8" w:rsidRPr="0015655B" w:rsidRDefault="000500A8" w:rsidP="000500A8">
      <w:pPr>
        <w:keepNext/>
        <w:autoSpaceDE w:val="0"/>
        <w:autoSpaceDN w:val="0"/>
        <w:adjustRightInd w:val="0"/>
        <w:jc w:val="center"/>
        <w:outlineLvl w:val="0"/>
        <w:rPr>
          <w:rFonts w:ascii="Arial" w:hAnsi="Arial" w:cs="Arial"/>
          <w:b/>
          <w:bCs/>
          <w:sz w:val="24"/>
        </w:rPr>
      </w:pPr>
      <w:r w:rsidRPr="0015655B">
        <w:rPr>
          <w:rFonts w:ascii="Arial" w:hAnsi="Arial" w:cs="Arial"/>
          <w:b/>
          <w:bCs/>
          <w:sz w:val="24"/>
        </w:rPr>
        <w:t>14. Порядок оказания поддержки субъектов молодежного предпринимательства</w:t>
      </w:r>
    </w:p>
    <w:bookmarkEnd w:id="269"/>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spacing w:line="276" w:lineRule="auto"/>
        <w:ind w:firstLine="720"/>
        <w:jc w:val="both"/>
        <w:rPr>
          <w:rFonts w:ascii="Arial" w:eastAsia="Calibri" w:hAnsi="Arial" w:cs="Arial"/>
          <w:sz w:val="24"/>
          <w:lang w:eastAsia="en-US"/>
        </w:rPr>
      </w:pPr>
      <w:bookmarkStart w:id="270" w:name="sub_141"/>
      <w:r w:rsidRPr="0015655B">
        <w:rPr>
          <w:rFonts w:ascii="Arial" w:eastAsia="Calibri" w:hAnsi="Arial" w:cs="Arial"/>
          <w:sz w:val="24"/>
          <w:lang w:eastAsia="en-US"/>
        </w:rPr>
        <w:t>14.1. Субсидии предоставляются субъектам молодежного предпринимательства на возмещение части затрат, связанных с ведением предпринимательской деятельности.</w:t>
      </w:r>
    </w:p>
    <w:p w:rsidR="000500A8" w:rsidRPr="0015655B" w:rsidRDefault="000500A8" w:rsidP="000500A8">
      <w:pPr>
        <w:spacing w:line="276" w:lineRule="auto"/>
        <w:ind w:firstLine="720"/>
        <w:jc w:val="both"/>
        <w:rPr>
          <w:rFonts w:ascii="Arial" w:eastAsia="Calibri" w:hAnsi="Arial" w:cs="Arial"/>
          <w:sz w:val="24"/>
          <w:lang w:eastAsia="en-US"/>
        </w:rPr>
      </w:pPr>
      <w:bookmarkStart w:id="271" w:name="sub_142"/>
      <w:bookmarkEnd w:id="270"/>
      <w:r w:rsidRPr="0015655B">
        <w:rPr>
          <w:rFonts w:ascii="Arial" w:eastAsia="Calibri" w:hAnsi="Arial" w:cs="Arial"/>
          <w:sz w:val="24"/>
          <w:lang w:eastAsia="en-US"/>
        </w:rPr>
        <w:t>14.2. Размер субсидии составляет не более 200 тыс. рублей в год на одного заявителя и определяется из расчета 90 процентов произведенных заявителем затрат.</w:t>
      </w:r>
    </w:p>
    <w:bookmarkEnd w:id="271"/>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Субсидия предоставляется заявителю дважды, но не чаще, чем один раз в год.</w:t>
      </w:r>
    </w:p>
    <w:p w:rsidR="000500A8" w:rsidRPr="0015655B" w:rsidRDefault="000500A8" w:rsidP="000500A8">
      <w:pPr>
        <w:spacing w:line="276" w:lineRule="auto"/>
        <w:ind w:firstLine="720"/>
        <w:jc w:val="both"/>
        <w:rPr>
          <w:rFonts w:ascii="Arial" w:eastAsia="Calibri" w:hAnsi="Arial" w:cs="Arial"/>
          <w:sz w:val="24"/>
          <w:lang w:eastAsia="en-US"/>
        </w:rPr>
      </w:pPr>
      <w:bookmarkStart w:id="272" w:name="sub_143"/>
      <w:r w:rsidRPr="0015655B">
        <w:rPr>
          <w:rFonts w:ascii="Arial" w:eastAsia="Calibri" w:hAnsi="Arial" w:cs="Arial"/>
          <w:sz w:val="24"/>
          <w:lang w:eastAsia="en-US"/>
        </w:rPr>
        <w:t xml:space="preserve">14.3. Возмещению подлежит часть затрат заявителей </w:t>
      </w:r>
      <w:proofErr w:type="gramStart"/>
      <w:r w:rsidRPr="0015655B">
        <w:rPr>
          <w:rFonts w:ascii="Arial" w:eastAsia="Calibri" w:hAnsi="Arial" w:cs="Arial"/>
          <w:sz w:val="24"/>
          <w:lang w:eastAsia="en-US"/>
        </w:rPr>
        <w:t>на</w:t>
      </w:r>
      <w:proofErr w:type="gramEnd"/>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273" w:name="sub_1431"/>
      <w:bookmarkEnd w:id="272"/>
      <w:r w:rsidRPr="0015655B">
        <w:rPr>
          <w:rFonts w:ascii="Arial" w:eastAsia="Calibri" w:hAnsi="Arial" w:cs="Arial"/>
          <w:sz w:val="24"/>
          <w:lang w:eastAsia="en-US"/>
        </w:rPr>
        <w:t>а) приобретение основных средств (за исключением легковых транспортных средств);</w:t>
      </w:r>
    </w:p>
    <w:p w:rsidR="000500A8" w:rsidRPr="0015655B" w:rsidRDefault="000500A8" w:rsidP="000500A8">
      <w:pPr>
        <w:spacing w:line="276" w:lineRule="auto"/>
        <w:ind w:firstLine="720"/>
        <w:jc w:val="both"/>
        <w:rPr>
          <w:rFonts w:ascii="Arial" w:eastAsia="Calibri" w:hAnsi="Arial" w:cs="Arial"/>
          <w:sz w:val="24"/>
          <w:lang w:eastAsia="en-US"/>
        </w:rPr>
      </w:pPr>
      <w:bookmarkStart w:id="274" w:name="sub_1432"/>
      <w:bookmarkEnd w:id="273"/>
      <w:r w:rsidRPr="0015655B">
        <w:rPr>
          <w:rFonts w:ascii="Arial" w:eastAsia="Calibri" w:hAnsi="Arial" w:cs="Arial"/>
          <w:sz w:val="24"/>
          <w:lang w:eastAsia="en-US"/>
        </w:rPr>
        <w:t>б) текущий и (или) капитальный ремонт нежилых помещений, используемых в предпринимательской деятельности;</w:t>
      </w:r>
    </w:p>
    <w:p w:rsidR="000500A8" w:rsidRPr="0015655B" w:rsidRDefault="000500A8" w:rsidP="000500A8">
      <w:pPr>
        <w:spacing w:line="276" w:lineRule="auto"/>
        <w:ind w:firstLine="720"/>
        <w:jc w:val="both"/>
        <w:rPr>
          <w:rFonts w:ascii="Arial" w:eastAsia="Calibri" w:hAnsi="Arial" w:cs="Arial"/>
          <w:sz w:val="24"/>
          <w:lang w:eastAsia="en-US"/>
        </w:rPr>
      </w:pPr>
      <w:bookmarkStart w:id="275" w:name="sub_1433"/>
      <w:bookmarkEnd w:id="274"/>
      <w:r w:rsidRPr="0015655B">
        <w:rPr>
          <w:rFonts w:ascii="Arial" w:eastAsia="Calibri" w:hAnsi="Arial" w:cs="Arial"/>
          <w:sz w:val="24"/>
          <w:lang w:eastAsia="en-US"/>
        </w:rPr>
        <w:t>в) проведение землеустроительных работ (геодезических и картографических, межевание объектов землеустройства);</w:t>
      </w:r>
    </w:p>
    <w:p w:rsidR="000500A8" w:rsidRPr="0015655B" w:rsidRDefault="000500A8" w:rsidP="000500A8">
      <w:pPr>
        <w:spacing w:line="276" w:lineRule="auto"/>
        <w:ind w:firstLine="720"/>
        <w:jc w:val="both"/>
        <w:rPr>
          <w:rFonts w:ascii="Arial" w:eastAsia="Calibri" w:hAnsi="Arial" w:cs="Arial"/>
          <w:sz w:val="24"/>
          <w:lang w:eastAsia="en-US"/>
        </w:rPr>
      </w:pPr>
      <w:bookmarkStart w:id="276" w:name="sub_1434"/>
      <w:bookmarkEnd w:id="275"/>
      <w:r w:rsidRPr="0015655B">
        <w:rPr>
          <w:rFonts w:ascii="Arial" w:eastAsia="Calibri" w:hAnsi="Arial" w:cs="Arial"/>
          <w:sz w:val="24"/>
          <w:lang w:eastAsia="en-US"/>
        </w:rPr>
        <w:t>г) аренду нежилых помещений и (или) земельных участков (за исключением НДС, коммунальных расходов и услуг связи), используемых для обеспечения деятельности;</w:t>
      </w:r>
    </w:p>
    <w:p w:rsidR="000500A8" w:rsidRPr="0015655B" w:rsidRDefault="000500A8" w:rsidP="000500A8">
      <w:pPr>
        <w:spacing w:line="276" w:lineRule="auto"/>
        <w:ind w:firstLine="720"/>
        <w:jc w:val="both"/>
        <w:rPr>
          <w:rFonts w:ascii="Arial" w:eastAsia="Calibri" w:hAnsi="Arial" w:cs="Arial"/>
          <w:sz w:val="24"/>
          <w:lang w:eastAsia="en-US"/>
        </w:rPr>
      </w:pPr>
      <w:bookmarkStart w:id="277" w:name="sub_1435"/>
      <w:bookmarkEnd w:id="276"/>
      <w:r w:rsidRPr="0015655B">
        <w:rPr>
          <w:rFonts w:ascii="Arial" w:eastAsia="Calibri" w:hAnsi="Arial" w:cs="Arial"/>
          <w:sz w:val="24"/>
          <w:lang w:eastAsia="en-US"/>
        </w:rPr>
        <w:t xml:space="preserve">д) уплату процентов по кредитам (за исключением </w:t>
      </w:r>
      <w:proofErr w:type="spellStart"/>
      <w:r w:rsidRPr="0015655B">
        <w:rPr>
          <w:rFonts w:ascii="Arial" w:eastAsia="Calibri" w:hAnsi="Arial" w:cs="Arial"/>
          <w:sz w:val="24"/>
          <w:lang w:eastAsia="en-US"/>
        </w:rPr>
        <w:t>овердрафтных</w:t>
      </w:r>
      <w:proofErr w:type="spellEnd"/>
      <w:r w:rsidRPr="0015655B">
        <w:rPr>
          <w:rFonts w:ascii="Arial" w:eastAsia="Calibri" w:hAnsi="Arial" w:cs="Arial"/>
          <w:sz w:val="24"/>
          <w:lang w:eastAsia="en-US"/>
        </w:rPr>
        <w:t xml:space="preserve"> кредитов и кредитных линий), привлеченным в российских кредитных организациях, направленным на приобретение основных и (или) пополнение оборотных средств (за исключением легковых транспортных средств; заработной платы; налогов, сборов, взносов; коммунальных расходов; арендных платежей; лизинговых платежей; оплаты работ и услуг).</w:t>
      </w:r>
    </w:p>
    <w:p w:rsidR="000500A8" w:rsidRPr="0015655B" w:rsidRDefault="000500A8" w:rsidP="000500A8">
      <w:pPr>
        <w:spacing w:line="276" w:lineRule="auto"/>
        <w:ind w:firstLine="720"/>
        <w:jc w:val="both"/>
        <w:rPr>
          <w:rFonts w:ascii="Arial" w:eastAsia="Calibri" w:hAnsi="Arial" w:cs="Arial"/>
          <w:sz w:val="24"/>
          <w:lang w:eastAsia="en-US"/>
        </w:rPr>
      </w:pPr>
      <w:bookmarkStart w:id="278" w:name="sub_144"/>
      <w:bookmarkEnd w:id="277"/>
      <w:r w:rsidRPr="0015655B">
        <w:rPr>
          <w:rFonts w:ascii="Arial" w:eastAsia="Calibri" w:hAnsi="Arial" w:cs="Arial"/>
          <w:sz w:val="24"/>
          <w:lang w:eastAsia="en-US"/>
        </w:rPr>
        <w:t xml:space="preserve">14.4. Субсидия на затраты, предусмотренные </w:t>
      </w:r>
      <w:hyperlink w:anchor="sub_1431" w:history="1">
        <w:r w:rsidRPr="0015655B">
          <w:rPr>
            <w:rFonts w:ascii="Arial" w:eastAsia="Calibri" w:hAnsi="Arial" w:cs="Arial"/>
            <w:bCs/>
            <w:sz w:val="24"/>
            <w:lang w:eastAsia="en-US"/>
          </w:rPr>
          <w:t>абзацем «а» пункта 14.3</w:t>
        </w:r>
      </w:hyperlink>
      <w:r w:rsidRPr="0015655B">
        <w:rPr>
          <w:rFonts w:ascii="Arial" w:eastAsia="Calibri" w:hAnsi="Arial" w:cs="Arial"/>
          <w:sz w:val="24"/>
          <w:lang w:eastAsia="en-US"/>
        </w:rPr>
        <w:t xml:space="preserve"> настоящего Положения, не предоставляется начинающим субъектам молодежного предпринимательства.</w:t>
      </w:r>
    </w:p>
    <w:p w:rsidR="000500A8" w:rsidRPr="0015655B" w:rsidRDefault="000500A8" w:rsidP="000500A8">
      <w:pPr>
        <w:spacing w:line="276" w:lineRule="auto"/>
        <w:ind w:firstLine="720"/>
        <w:jc w:val="both"/>
        <w:rPr>
          <w:rFonts w:ascii="Arial" w:eastAsia="Calibri" w:hAnsi="Arial" w:cs="Arial"/>
          <w:sz w:val="24"/>
          <w:lang w:eastAsia="en-US"/>
        </w:rPr>
      </w:pPr>
      <w:bookmarkStart w:id="279" w:name="sub_145"/>
      <w:bookmarkEnd w:id="278"/>
      <w:r w:rsidRPr="0015655B">
        <w:rPr>
          <w:rFonts w:ascii="Arial" w:eastAsia="Calibri" w:hAnsi="Arial" w:cs="Arial"/>
          <w:sz w:val="24"/>
          <w:lang w:eastAsia="en-US"/>
        </w:rPr>
        <w:t xml:space="preserve">14.5. Субсидия на затраты, предусмотренные </w:t>
      </w:r>
      <w:hyperlink w:anchor="sub_1814" w:history="1">
        <w:r w:rsidRPr="0015655B">
          <w:rPr>
            <w:rFonts w:ascii="Arial" w:eastAsia="Calibri" w:hAnsi="Arial" w:cs="Arial"/>
            <w:bCs/>
            <w:sz w:val="24"/>
            <w:lang w:eastAsia="en-US"/>
          </w:rPr>
          <w:t>абзацем «г» пункта 18.1</w:t>
        </w:r>
      </w:hyperlink>
      <w:r w:rsidRPr="0015655B">
        <w:rPr>
          <w:rFonts w:ascii="Arial" w:eastAsia="Calibri" w:hAnsi="Arial" w:cs="Arial"/>
          <w:sz w:val="24"/>
          <w:lang w:eastAsia="en-US"/>
        </w:rPr>
        <w:t xml:space="preserve"> настоящего Положения, не предоставляется в случае, если арендодатель является участником юридического лица (арендатора).</w:t>
      </w:r>
    </w:p>
    <w:p w:rsidR="000500A8" w:rsidRPr="0015655B" w:rsidRDefault="000500A8" w:rsidP="000500A8">
      <w:pPr>
        <w:spacing w:line="276" w:lineRule="auto"/>
        <w:ind w:firstLine="720"/>
        <w:jc w:val="both"/>
        <w:rPr>
          <w:rFonts w:ascii="Arial" w:eastAsia="Calibri" w:hAnsi="Arial" w:cs="Arial"/>
          <w:sz w:val="24"/>
          <w:lang w:eastAsia="en-US"/>
        </w:rPr>
      </w:pPr>
      <w:bookmarkStart w:id="280" w:name="sub_146"/>
      <w:bookmarkEnd w:id="279"/>
      <w:r w:rsidRPr="0015655B">
        <w:rPr>
          <w:rFonts w:ascii="Arial" w:eastAsia="Calibri" w:hAnsi="Arial" w:cs="Arial"/>
          <w:sz w:val="24"/>
          <w:lang w:eastAsia="en-US"/>
        </w:rPr>
        <w:t xml:space="preserve">14.6. Для получения субсидии на затраты, предусмотренные </w:t>
      </w:r>
      <w:hyperlink w:anchor="sub_1431" w:history="1">
        <w:r w:rsidRPr="0015655B">
          <w:rPr>
            <w:rFonts w:ascii="Arial" w:eastAsia="Calibri" w:hAnsi="Arial" w:cs="Arial"/>
            <w:bCs/>
            <w:sz w:val="24"/>
            <w:lang w:eastAsia="en-US"/>
          </w:rPr>
          <w:t>абзацем «а» пункта 14.3</w:t>
        </w:r>
      </w:hyperlink>
      <w:r w:rsidRPr="0015655B">
        <w:rPr>
          <w:rFonts w:ascii="Arial" w:eastAsia="Calibri" w:hAnsi="Arial" w:cs="Arial"/>
          <w:sz w:val="24"/>
          <w:lang w:eastAsia="en-US"/>
        </w:rPr>
        <w:t xml:space="preserve"> настоящего Положения,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представляет в  Администрацию по каждому договору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281" w:name="sub_1461"/>
      <w:bookmarkEnd w:id="280"/>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282" w:name="sub_1462"/>
      <w:bookmarkEnd w:id="281"/>
      <w:r w:rsidRPr="0015655B">
        <w:rPr>
          <w:rFonts w:ascii="Arial" w:eastAsia="Calibri" w:hAnsi="Arial" w:cs="Arial"/>
          <w:sz w:val="24"/>
          <w:lang w:eastAsia="en-US"/>
        </w:rPr>
        <w:t>б) копии платежных поручений, заверенные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283" w:name="sub_1463"/>
      <w:bookmarkEnd w:id="282"/>
      <w:r w:rsidRPr="0015655B">
        <w:rPr>
          <w:rFonts w:ascii="Arial" w:eastAsia="Calibri" w:hAnsi="Arial" w:cs="Arial"/>
          <w:sz w:val="24"/>
          <w:lang w:eastAsia="en-US"/>
        </w:rPr>
        <w:t>в) копию договора, заверенную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84" w:name="sub_1464"/>
      <w:bookmarkEnd w:id="283"/>
      <w:r w:rsidRPr="0015655B">
        <w:rPr>
          <w:rFonts w:ascii="Arial" w:eastAsia="Calibri" w:hAnsi="Arial" w:cs="Arial"/>
          <w:sz w:val="24"/>
          <w:lang w:eastAsia="en-US"/>
        </w:rPr>
        <w:lastRenderedPageBreak/>
        <w:t>г) копии товарных накладных и (или) акта приема-передачи имущества,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85" w:name="sub_147"/>
      <w:bookmarkEnd w:id="284"/>
      <w:r w:rsidRPr="0015655B">
        <w:rPr>
          <w:rFonts w:ascii="Arial" w:eastAsia="Calibri" w:hAnsi="Arial" w:cs="Arial"/>
          <w:sz w:val="24"/>
          <w:lang w:eastAsia="en-US"/>
        </w:rPr>
        <w:t xml:space="preserve">14.7. Для получения субсидии на затраты, предусмотренные </w:t>
      </w:r>
      <w:hyperlink w:anchor="sub_1432" w:history="1">
        <w:r w:rsidRPr="0015655B">
          <w:rPr>
            <w:rFonts w:ascii="Arial" w:eastAsia="Calibri" w:hAnsi="Arial" w:cs="Arial"/>
            <w:bCs/>
            <w:sz w:val="24"/>
            <w:lang w:eastAsia="en-US"/>
          </w:rPr>
          <w:t>абзацем «б» пункта 14.3</w:t>
        </w:r>
      </w:hyperlink>
      <w:r w:rsidRPr="0015655B">
        <w:rPr>
          <w:rFonts w:ascii="Arial" w:eastAsia="Calibri" w:hAnsi="Arial" w:cs="Arial"/>
          <w:sz w:val="24"/>
          <w:lang w:eastAsia="en-US"/>
        </w:rPr>
        <w:t xml:space="preserve"> настоящего Положения,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представляет в  Администрацию по каждому договору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286" w:name="sub_1471"/>
      <w:bookmarkEnd w:id="285"/>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287" w:name="sub_1472"/>
      <w:bookmarkEnd w:id="286"/>
      <w:r w:rsidRPr="0015655B">
        <w:rPr>
          <w:rFonts w:ascii="Arial" w:eastAsia="Calibri" w:hAnsi="Arial" w:cs="Arial"/>
          <w:sz w:val="24"/>
          <w:lang w:eastAsia="en-US"/>
        </w:rPr>
        <w:t>б) копии платежных поручений, заверенные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288" w:name="sub_1473"/>
      <w:bookmarkEnd w:id="287"/>
      <w:r w:rsidRPr="0015655B">
        <w:rPr>
          <w:rFonts w:ascii="Arial" w:eastAsia="Calibri" w:hAnsi="Arial" w:cs="Arial"/>
          <w:sz w:val="24"/>
          <w:lang w:eastAsia="en-US"/>
        </w:rPr>
        <w:t>в) копию договора подряда, заверенную заявителем, с приложением локальной сметы;</w:t>
      </w:r>
    </w:p>
    <w:p w:rsidR="000500A8" w:rsidRPr="0015655B" w:rsidRDefault="000500A8" w:rsidP="000500A8">
      <w:pPr>
        <w:spacing w:line="276" w:lineRule="auto"/>
        <w:ind w:firstLine="720"/>
        <w:jc w:val="both"/>
        <w:rPr>
          <w:rFonts w:ascii="Arial" w:eastAsia="Calibri" w:hAnsi="Arial" w:cs="Arial"/>
          <w:sz w:val="24"/>
          <w:lang w:eastAsia="en-US"/>
        </w:rPr>
      </w:pPr>
      <w:bookmarkStart w:id="289" w:name="sub_1474"/>
      <w:bookmarkEnd w:id="288"/>
      <w:r w:rsidRPr="0015655B">
        <w:rPr>
          <w:rFonts w:ascii="Arial" w:eastAsia="Calibri" w:hAnsi="Arial" w:cs="Arial"/>
          <w:sz w:val="24"/>
          <w:lang w:eastAsia="en-US"/>
        </w:rPr>
        <w:t>г) копии товарных накладных и (или) акта приема-сдачи выполненных работ,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90" w:name="sub_1475"/>
      <w:bookmarkEnd w:id="289"/>
      <w:r w:rsidRPr="0015655B">
        <w:rPr>
          <w:rFonts w:ascii="Arial" w:eastAsia="Calibri" w:hAnsi="Arial" w:cs="Arial"/>
          <w:sz w:val="24"/>
          <w:lang w:eastAsia="en-US"/>
        </w:rPr>
        <w:t>д) документы, подтверждающие право использования нежилого помещения:</w:t>
      </w:r>
    </w:p>
    <w:bookmarkEnd w:id="290"/>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копии договора аренды нежилого помещения и свидетельства о государственной регистрации права арендодателя, заверенные заявителем [не представляется в случае аренды муниципального и (или) государственного имущества];</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копию свидетельства о государственной регистрации права, заверенную заявителем (представляется в случае наличия помещения в собственности заявителя);</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иные документы, подтверждающие право использования нежилого помещения.</w:t>
      </w:r>
    </w:p>
    <w:p w:rsidR="000500A8" w:rsidRPr="0015655B" w:rsidRDefault="000500A8" w:rsidP="000500A8">
      <w:pPr>
        <w:spacing w:line="276" w:lineRule="auto"/>
        <w:ind w:firstLine="720"/>
        <w:jc w:val="both"/>
        <w:rPr>
          <w:rFonts w:ascii="Arial" w:eastAsia="Calibri" w:hAnsi="Arial" w:cs="Arial"/>
          <w:sz w:val="24"/>
          <w:lang w:eastAsia="en-US"/>
        </w:rPr>
      </w:pPr>
      <w:bookmarkStart w:id="291" w:name="sub_148"/>
      <w:r w:rsidRPr="0015655B">
        <w:rPr>
          <w:rFonts w:ascii="Arial" w:eastAsia="Calibri" w:hAnsi="Arial" w:cs="Arial"/>
          <w:sz w:val="24"/>
          <w:lang w:eastAsia="en-US"/>
        </w:rPr>
        <w:t xml:space="preserve">14.8. Для получения субсидии на затраты, предусмотренные </w:t>
      </w:r>
      <w:hyperlink w:anchor="sub_1433" w:history="1">
        <w:r w:rsidRPr="0015655B">
          <w:rPr>
            <w:rFonts w:ascii="Arial" w:eastAsia="Calibri" w:hAnsi="Arial" w:cs="Arial"/>
            <w:bCs/>
            <w:sz w:val="24"/>
            <w:lang w:eastAsia="en-US"/>
          </w:rPr>
          <w:t>абзацем «в» пункта 14.3</w:t>
        </w:r>
      </w:hyperlink>
      <w:r w:rsidRPr="0015655B">
        <w:rPr>
          <w:rFonts w:ascii="Arial" w:eastAsia="Calibri" w:hAnsi="Arial" w:cs="Arial"/>
          <w:sz w:val="24"/>
          <w:lang w:eastAsia="en-US"/>
        </w:rPr>
        <w:t xml:space="preserve"> настоящего Положения,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представляет в администрацию по каждому договору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292" w:name="sub_1481"/>
      <w:bookmarkEnd w:id="291"/>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293" w:name="sub_1482"/>
      <w:bookmarkEnd w:id="292"/>
      <w:r w:rsidRPr="0015655B">
        <w:rPr>
          <w:rFonts w:ascii="Arial" w:eastAsia="Calibri" w:hAnsi="Arial" w:cs="Arial"/>
          <w:sz w:val="24"/>
          <w:lang w:eastAsia="en-US"/>
        </w:rPr>
        <w:t>б) копии платежных поручений, заверенные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294" w:name="sub_1483"/>
      <w:bookmarkEnd w:id="293"/>
      <w:r w:rsidRPr="0015655B">
        <w:rPr>
          <w:rFonts w:ascii="Arial" w:eastAsia="Calibri" w:hAnsi="Arial" w:cs="Arial"/>
          <w:sz w:val="24"/>
          <w:lang w:eastAsia="en-US"/>
        </w:rPr>
        <w:t>в) копию договора с организацией, осуществившей землеустроительные работы, заверенную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95" w:name="sub_1484"/>
      <w:bookmarkEnd w:id="294"/>
      <w:r w:rsidRPr="0015655B">
        <w:rPr>
          <w:rFonts w:ascii="Arial" w:eastAsia="Calibri" w:hAnsi="Arial" w:cs="Arial"/>
          <w:sz w:val="24"/>
          <w:lang w:eastAsia="en-US"/>
        </w:rPr>
        <w:t>г) копии платежных поручений, заверенные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296" w:name="sub_1485"/>
      <w:bookmarkEnd w:id="295"/>
      <w:r w:rsidRPr="0015655B">
        <w:rPr>
          <w:rFonts w:ascii="Arial" w:eastAsia="Calibri" w:hAnsi="Arial" w:cs="Arial"/>
          <w:sz w:val="24"/>
          <w:lang w:eastAsia="en-US"/>
        </w:rPr>
        <w:t>д) копии документов, подтверждающих выполнение землеустроительных работ (акта приема-сдачи выполненных работ и документа, выдаваемого по результатам выполнения работ),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97" w:name="sub_1486"/>
      <w:bookmarkEnd w:id="296"/>
      <w:r w:rsidRPr="0015655B">
        <w:rPr>
          <w:rFonts w:ascii="Arial" w:eastAsia="Calibri" w:hAnsi="Arial" w:cs="Arial"/>
          <w:sz w:val="24"/>
          <w:lang w:eastAsia="en-US"/>
        </w:rPr>
        <w:t>е) справку о целевом использовании земельного участка, по которому проведены землеустроительные работы, подписанную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298" w:name="sub_149"/>
      <w:bookmarkEnd w:id="297"/>
      <w:r w:rsidRPr="0015655B">
        <w:rPr>
          <w:rFonts w:ascii="Arial" w:eastAsia="Calibri" w:hAnsi="Arial" w:cs="Arial"/>
          <w:sz w:val="24"/>
          <w:lang w:eastAsia="en-US"/>
        </w:rPr>
        <w:t xml:space="preserve">14.9. Для получения субсидии на цели, предусмотренные </w:t>
      </w:r>
      <w:hyperlink w:anchor="sub_1434" w:history="1">
        <w:r w:rsidRPr="0015655B">
          <w:rPr>
            <w:rFonts w:ascii="Arial" w:eastAsia="Calibri" w:hAnsi="Arial" w:cs="Arial"/>
            <w:bCs/>
            <w:sz w:val="24"/>
            <w:lang w:eastAsia="en-US"/>
          </w:rPr>
          <w:t>абзацем «г» пункта 14.3</w:t>
        </w:r>
      </w:hyperlink>
      <w:r w:rsidRPr="0015655B">
        <w:rPr>
          <w:rFonts w:ascii="Arial" w:eastAsia="Calibri" w:hAnsi="Arial" w:cs="Arial"/>
          <w:sz w:val="24"/>
          <w:lang w:eastAsia="en-US"/>
        </w:rPr>
        <w:t xml:space="preserve"> настоящего Положения,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представляет в  Администрацию  по каждому договору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299" w:name="sub_1491"/>
      <w:bookmarkEnd w:id="298"/>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300" w:name="sub_1492"/>
      <w:bookmarkEnd w:id="299"/>
      <w:r w:rsidRPr="0015655B">
        <w:rPr>
          <w:rFonts w:ascii="Arial" w:eastAsia="Calibri" w:hAnsi="Arial" w:cs="Arial"/>
          <w:sz w:val="24"/>
          <w:lang w:eastAsia="en-US"/>
        </w:rPr>
        <w:t>б) копии договоров аренды,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301" w:name="sub_1493"/>
      <w:bookmarkEnd w:id="300"/>
      <w:r w:rsidRPr="0015655B">
        <w:rPr>
          <w:rFonts w:ascii="Arial" w:eastAsia="Calibri" w:hAnsi="Arial" w:cs="Arial"/>
          <w:sz w:val="24"/>
          <w:lang w:eastAsia="en-US"/>
        </w:rPr>
        <w:t>в) копию свидетельства о государственной регистрации права арендодателя, заверенную заявителем [не представляется в случае аренды муниципального и (или) государственного имущества];</w:t>
      </w:r>
    </w:p>
    <w:p w:rsidR="000500A8" w:rsidRPr="0015655B" w:rsidRDefault="000500A8" w:rsidP="000500A8">
      <w:pPr>
        <w:spacing w:line="276" w:lineRule="auto"/>
        <w:ind w:firstLine="720"/>
        <w:jc w:val="both"/>
        <w:rPr>
          <w:rFonts w:ascii="Arial" w:eastAsia="Calibri" w:hAnsi="Arial" w:cs="Arial"/>
          <w:sz w:val="24"/>
          <w:lang w:eastAsia="en-US"/>
        </w:rPr>
      </w:pPr>
      <w:bookmarkStart w:id="302" w:name="sub_1494"/>
      <w:bookmarkEnd w:id="301"/>
      <w:r w:rsidRPr="0015655B">
        <w:rPr>
          <w:rFonts w:ascii="Arial" w:eastAsia="Calibri" w:hAnsi="Arial" w:cs="Arial"/>
          <w:sz w:val="24"/>
          <w:lang w:eastAsia="en-US"/>
        </w:rPr>
        <w:lastRenderedPageBreak/>
        <w:t>г) копии платежных поручений, подтверждающих оплату арендных платежей, заверенные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303" w:name="sub_1495"/>
      <w:bookmarkEnd w:id="302"/>
      <w:r w:rsidRPr="0015655B">
        <w:rPr>
          <w:rFonts w:ascii="Arial" w:eastAsia="Calibri" w:hAnsi="Arial" w:cs="Arial"/>
          <w:sz w:val="24"/>
          <w:lang w:eastAsia="en-US"/>
        </w:rPr>
        <w:t>д) акт сверки расчетов по арендной плате, подписанный арендодателем и арендатором, или справку об отсутствии задолженности по арендным платежам за расчетный период, выданную арендодателем.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304" w:name="sub_1410"/>
      <w:bookmarkEnd w:id="303"/>
      <w:r w:rsidRPr="0015655B">
        <w:rPr>
          <w:rFonts w:ascii="Arial" w:eastAsia="Calibri" w:hAnsi="Arial" w:cs="Arial"/>
          <w:sz w:val="24"/>
          <w:lang w:eastAsia="en-US"/>
        </w:rPr>
        <w:t xml:space="preserve">14.10. Для получения субсидии на цели, предусмотренные </w:t>
      </w:r>
      <w:hyperlink w:anchor="sub_1435" w:history="1">
        <w:r w:rsidRPr="0015655B">
          <w:rPr>
            <w:rFonts w:ascii="Arial" w:eastAsia="Calibri" w:hAnsi="Arial" w:cs="Arial"/>
            <w:bCs/>
            <w:sz w:val="24"/>
            <w:lang w:eastAsia="en-US"/>
          </w:rPr>
          <w:t>абзацем «д» пункта 14.3</w:t>
        </w:r>
      </w:hyperlink>
      <w:r w:rsidRPr="0015655B">
        <w:rPr>
          <w:rFonts w:ascii="Arial" w:eastAsia="Calibri" w:hAnsi="Arial" w:cs="Arial"/>
          <w:sz w:val="24"/>
          <w:lang w:eastAsia="en-US"/>
        </w:rPr>
        <w:t xml:space="preserve"> настоящего Положения, заявитель кроме документов, указанных в </w:t>
      </w:r>
      <w:hyperlink w:anchor="sub_17"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настоящего Положения, представляет в  Администрацию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305" w:name="sub_14101"/>
      <w:bookmarkEnd w:id="304"/>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306" w:name="sub_14102"/>
      <w:bookmarkEnd w:id="305"/>
      <w:r w:rsidRPr="0015655B">
        <w:rPr>
          <w:rFonts w:ascii="Arial" w:eastAsia="Calibri" w:hAnsi="Arial" w:cs="Arial"/>
          <w:sz w:val="24"/>
          <w:lang w:eastAsia="en-US"/>
        </w:rPr>
        <w:t>б) копию кредитного договора, заверенную банком постранично;</w:t>
      </w:r>
    </w:p>
    <w:p w:rsidR="000500A8" w:rsidRPr="0015655B" w:rsidRDefault="000500A8" w:rsidP="000500A8">
      <w:pPr>
        <w:spacing w:line="276" w:lineRule="auto"/>
        <w:ind w:firstLine="720"/>
        <w:jc w:val="both"/>
        <w:rPr>
          <w:rFonts w:ascii="Arial" w:eastAsia="Calibri" w:hAnsi="Arial" w:cs="Arial"/>
          <w:sz w:val="24"/>
          <w:lang w:eastAsia="en-US"/>
        </w:rPr>
      </w:pPr>
      <w:bookmarkStart w:id="307" w:name="sub_14103"/>
      <w:bookmarkEnd w:id="306"/>
      <w:r w:rsidRPr="0015655B">
        <w:rPr>
          <w:rFonts w:ascii="Arial" w:eastAsia="Calibri" w:hAnsi="Arial" w:cs="Arial"/>
          <w:sz w:val="24"/>
          <w:lang w:eastAsia="en-US"/>
        </w:rPr>
        <w:t>в) график погашения кредита и уплаты процентов по нему, заверенный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308" w:name="sub_14104"/>
      <w:bookmarkEnd w:id="307"/>
      <w:r w:rsidRPr="0015655B">
        <w:rPr>
          <w:rFonts w:ascii="Arial" w:eastAsia="Calibri" w:hAnsi="Arial" w:cs="Arial"/>
          <w:sz w:val="24"/>
          <w:lang w:eastAsia="en-US"/>
        </w:rPr>
        <w:t>г) выписку из ссудного счета заявителя за весь период пользования кредитом, заверенную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309" w:name="sub_14105"/>
      <w:bookmarkEnd w:id="308"/>
      <w:r w:rsidRPr="0015655B">
        <w:rPr>
          <w:rFonts w:ascii="Arial" w:eastAsia="Calibri" w:hAnsi="Arial" w:cs="Arial"/>
          <w:sz w:val="24"/>
          <w:lang w:eastAsia="en-US"/>
        </w:rPr>
        <w:t>д) копии платежных поручений, заверенные банком, или копии иных платежных документов, заверенные заявителем, подтверждающих уплату начисленных процентов по кредиту за расчетный период;</w:t>
      </w:r>
    </w:p>
    <w:p w:rsidR="000500A8" w:rsidRPr="0015655B" w:rsidRDefault="000500A8" w:rsidP="000500A8">
      <w:pPr>
        <w:spacing w:line="276" w:lineRule="auto"/>
        <w:ind w:firstLine="720"/>
        <w:jc w:val="both"/>
        <w:rPr>
          <w:rFonts w:ascii="Arial" w:eastAsia="Calibri" w:hAnsi="Arial" w:cs="Arial"/>
          <w:sz w:val="24"/>
          <w:lang w:eastAsia="en-US"/>
        </w:rPr>
      </w:pPr>
      <w:bookmarkStart w:id="310" w:name="sub_14106"/>
      <w:bookmarkEnd w:id="309"/>
      <w:r w:rsidRPr="0015655B">
        <w:rPr>
          <w:rFonts w:ascii="Arial" w:eastAsia="Calibri" w:hAnsi="Arial" w:cs="Arial"/>
          <w:sz w:val="24"/>
          <w:lang w:eastAsia="en-US"/>
        </w:rPr>
        <w:t>е) копии платежных поручений, заверенные банком, с приложением копий договора, товарной накладной и (или) акта приема-передачи имущества, заверенных заявителем, подтверждающих целевое использование кредита;</w:t>
      </w:r>
    </w:p>
    <w:p w:rsidR="000500A8" w:rsidRPr="0015655B" w:rsidRDefault="000500A8" w:rsidP="000500A8">
      <w:pPr>
        <w:spacing w:line="276" w:lineRule="auto"/>
        <w:ind w:firstLine="720"/>
        <w:jc w:val="both"/>
        <w:rPr>
          <w:rFonts w:ascii="Arial" w:eastAsia="Calibri" w:hAnsi="Arial" w:cs="Arial"/>
          <w:sz w:val="24"/>
          <w:lang w:eastAsia="en-US"/>
        </w:rPr>
      </w:pPr>
      <w:bookmarkStart w:id="311" w:name="sub_14107"/>
      <w:bookmarkEnd w:id="310"/>
      <w:r w:rsidRPr="0015655B">
        <w:rPr>
          <w:rFonts w:ascii="Arial" w:eastAsia="Calibri" w:hAnsi="Arial" w:cs="Arial"/>
          <w:sz w:val="24"/>
          <w:lang w:eastAsia="en-US"/>
        </w:rPr>
        <w:t>ж) справку об отсутствии просроченной задолженности по уплате начисленных процентов и погашению основного долга по кредиту, выданную кредитной организацией по состоянию на дату, которая предшествует дате подачи запроса не более чем на 30 календарных дней.</w:t>
      </w:r>
    </w:p>
    <w:p w:rsidR="000500A8" w:rsidRPr="0015655B" w:rsidRDefault="000500A8" w:rsidP="000500A8">
      <w:pPr>
        <w:spacing w:line="276" w:lineRule="auto"/>
        <w:ind w:firstLine="720"/>
        <w:jc w:val="both"/>
        <w:rPr>
          <w:rFonts w:ascii="Arial" w:eastAsia="Calibri" w:hAnsi="Arial" w:cs="Arial"/>
          <w:sz w:val="24"/>
          <w:lang w:eastAsia="en-US"/>
        </w:rPr>
      </w:pPr>
      <w:bookmarkStart w:id="312" w:name="sub_1411"/>
      <w:bookmarkEnd w:id="311"/>
      <w:r w:rsidRPr="0015655B">
        <w:rPr>
          <w:rFonts w:ascii="Arial" w:eastAsia="Calibri" w:hAnsi="Arial" w:cs="Arial"/>
          <w:sz w:val="24"/>
          <w:lang w:eastAsia="en-US"/>
        </w:rPr>
        <w:t xml:space="preserve">14.11. При последующих обращениях заявителя с запросом на получение субсидии по кредитному договору, по которому комиссией принято решение о субсидировании, заявитель кроме документов, указанных в </w:t>
      </w:r>
      <w:hyperlink w:anchor="sub_18" w:history="1">
        <w:r w:rsidRPr="0015655B">
          <w:rPr>
            <w:rFonts w:ascii="Arial" w:eastAsia="Calibri" w:hAnsi="Arial" w:cs="Arial"/>
            <w:bCs/>
            <w:sz w:val="24"/>
            <w:lang w:eastAsia="en-US"/>
          </w:rPr>
          <w:t>пункте 1.8</w:t>
        </w:r>
      </w:hyperlink>
      <w:r w:rsidRPr="0015655B">
        <w:rPr>
          <w:rFonts w:ascii="Arial" w:eastAsia="Calibri" w:hAnsi="Arial" w:cs="Arial"/>
          <w:sz w:val="24"/>
          <w:lang w:eastAsia="en-US"/>
        </w:rPr>
        <w:t xml:space="preserve"> настоящего Положения, при получении субсидии на цели, предусмотренные </w:t>
      </w:r>
      <w:hyperlink w:anchor="sub_1435" w:history="1">
        <w:r w:rsidRPr="0015655B">
          <w:rPr>
            <w:rFonts w:ascii="Arial" w:eastAsia="Calibri" w:hAnsi="Arial" w:cs="Arial"/>
            <w:bCs/>
            <w:sz w:val="24"/>
            <w:lang w:eastAsia="en-US"/>
          </w:rPr>
          <w:t>абзацем «д» пункта 14.3</w:t>
        </w:r>
      </w:hyperlink>
      <w:r w:rsidRPr="0015655B">
        <w:rPr>
          <w:rFonts w:ascii="Arial" w:eastAsia="Calibri" w:hAnsi="Arial" w:cs="Arial"/>
          <w:sz w:val="24"/>
          <w:lang w:eastAsia="en-US"/>
        </w:rPr>
        <w:t>, представляет в  Администрацию следующие документы:</w:t>
      </w:r>
    </w:p>
    <w:p w:rsidR="000500A8" w:rsidRPr="0015655B" w:rsidRDefault="000500A8" w:rsidP="000500A8">
      <w:pPr>
        <w:spacing w:line="276" w:lineRule="auto"/>
        <w:ind w:firstLine="720"/>
        <w:jc w:val="both"/>
        <w:rPr>
          <w:rFonts w:ascii="Arial" w:eastAsia="Calibri" w:hAnsi="Arial" w:cs="Arial"/>
          <w:sz w:val="24"/>
          <w:lang w:eastAsia="en-US"/>
        </w:rPr>
      </w:pPr>
      <w:bookmarkStart w:id="313" w:name="sub_14111"/>
      <w:bookmarkEnd w:id="312"/>
      <w:r w:rsidRPr="0015655B">
        <w:rPr>
          <w:rFonts w:ascii="Arial" w:eastAsia="Calibri" w:hAnsi="Arial" w:cs="Arial"/>
          <w:sz w:val="24"/>
          <w:lang w:eastAsia="en-US"/>
        </w:rPr>
        <w:t xml:space="preserve">а) расчет размера субсидии по форме согласно </w:t>
      </w:r>
      <w:hyperlink w:anchor="sub_1300" w:history="1">
        <w:r w:rsidRPr="0015655B">
          <w:rPr>
            <w:rFonts w:ascii="Arial" w:eastAsia="Calibri" w:hAnsi="Arial" w:cs="Arial"/>
            <w:bCs/>
            <w:sz w:val="24"/>
            <w:lang w:eastAsia="en-US"/>
          </w:rPr>
          <w:t>приложению 3</w:t>
        </w:r>
      </w:hyperlink>
      <w:r w:rsidRPr="0015655B">
        <w:rPr>
          <w:rFonts w:ascii="Arial" w:eastAsia="Calibri" w:hAnsi="Arial" w:cs="Arial"/>
          <w:sz w:val="24"/>
          <w:lang w:eastAsia="en-US"/>
        </w:rPr>
        <w:t>;</w:t>
      </w:r>
    </w:p>
    <w:p w:rsidR="000500A8" w:rsidRPr="0015655B" w:rsidRDefault="000500A8" w:rsidP="000500A8">
      <w:pPr>
        <w:spacing w:line="276" w:lineRule="auto"/>
        <w:ind w:firstLine="720"/>
        <w:jc w:val="both"/>
        <w:rPr>
          <w:rFonts w:ascii="Arial" w:eastAsia="Calibri" w:hAnsi="Arial" w:cs="Arial"/>
          <w:sz w:val="24"/>
          <w:lang w:eastAsia="en-US"/>
        </w:rPr>
      </w:pPr>
      <w:bookmarkStart w:id="314" w:name="sub_14112"/>
      <w:bookmarkEnd w:id="313"/>
      <w:r w:rsidRPr="0015655B">
        <w:rPr>
          <w:rFonts w:ascii="Arial" w:eastAsia="Calibri" w:hAnsi="Arial" w:cs="Arial"/>
          <w:sz w:val="24"/>
          <w:lang w:eastAsia="en-US"/>
        </w:rPr>
        <w:t>б) копию дополнительного соглашения к кредитному договору за расчетный период, заверенную банком постранично (представляется в случае изменения условий договора);</w:t>
      </w:r>
    </w:p>
    <w:p w:rsidR="000500A8" w:rsidRPr="0015655B" w:rsidRDefault="000500A8" w:rsidP="000500A8">
      <w:pPr>
        <w:spacing w:line="276" w:lineRule="auto"/>
        <w:ind w:firstLine="720"/>
        <w:jc w:val="both"/>
        <w:rPr>
          <w:rFonts w:ascii="Arial" w:eastAsia="Calibri" w:hAnsi="Arial" w:cs="Arial"/>
          <w:sz w:val="24"/>
          <w:lang w:eastAsia="en-US"/>
        </w:rPr>
      </w:pPr>
      <w:bookmarkStart w:id="315" w:name="sub_14113"/>
      <w:bookmarkEnd w:id="314"/>
      <w:r w:rsidRPr="0015655B">
        <w:rPr>
          <w:rFonts w:ascii="Arial" w:eastAsia="Calibri" w:hAnsi="Arial" w:cs="Arial"/>
          <w:sz w:val="24"/>
          <w:lang w:eastAsia="en-US"/>
        </w:rPr>
        <w:t>в) график погашения кредита и уплаты процентов по нему за расчетный период, заверенный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316" w:name="sub_14114"/>
      <w:bookmarkEnd w:id="315"/>
      <w:r w:rsidRPr="0015655B">
        <w:rPr>
          <w:rFonts w:ascii="Arial" w:eastAsia="Calibri" w:hAnsi="Arial" w:cs="Arial"/>
          <w:sz w:val="24"/>
          <w:lang w:eastAsia="en-US"/>
        </w:rPr>
        <w:t>г) выписку из ссудного счета заявителя за расчетный период, заверенную банком;</w:t>
      </w:r>
    </w:p>
    <w:p w:rsidR="000500A8" w:rsidRPr="0015655B" w:rsidRDefault="000500A8" w:rsidP="000500A8">
      <w:pPr>
        <w:spacing w:line="276" w:lineRule="auto"/>
        <w:ind w:firstLine="720"/>
        <w:jc w:val="both"/>
        <w:rPr>
          <w:rFonts w:ascii="Arial" w:eastAsia="Calibri" w:hAnsi="Arial" w:cs="Arial"/>
          <w:sz w:val="24"/>
          <w:lang w:eastAsia="en-US"/>
        </w:rPr>
      </w:pPr>
      <w:bookmarkStart w:id="317" w:name="sub_14115"/>
      <w:bookmarkEnd w:id="316"/>
      <w:r w:rsidRPr="0015655B">
        <w:rPr>
          <w:rFonts w:ascii="Arial" w:eastAsia="Calibri" w:hAnsi="Arial" w:cs="Arial"/>
          <w:sz w:val="24"/>
          <w:lang w:eastAsia="en-US"/>
        </w:rPr>
        <w:t>д) копии платежных поручений, заверенные банком, или копии иных платежных документов, подтверждающих уплату начисленных процентов по кредиту за расчетный период, заверенные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318" w:name="sub_14116"/>
      <w:bookmarkEnd w:id="317"/>
      <w:r w:rsidRPr="0015655B">
        <w:rPr>
          <w:rFonts w:ascii="Arial" w:eastAsia="Calibri" w:hAnsi="Arial" w:cs="Arial"/>
          <w:sz w:val="24"/>
          <w:lang w:eastAsia="en-US"/>
        </w:rPr>
        <w:t>е) копии платежных поручений, заверенные банком, с приложением копий договора, товарной накладной и (или) акта приема-передачи имущества, подтверждающих целевое использование кредита за расчетный период, заверенных заявителем;</w:t>
      </w:r>
    </w:p>
    <w:p w:rsidR="000500A8" w:rsidRPr="0015655B" w:rsidRDefault="000500A8" w:rsidP="000500A8">
      <w:pPr>
        <w:spacing w:line="276" w:lineRule="auto"/>
        <w:ind w:firstLine="720"/>
        <w:jc w:val="both"/>
        <w:rPr>
          <w:rFonts w:ascii="Arial" w:eastAsia="Calibri" w:hAnsi="Arial" w:cs="Arial"/>
          <w:sz w:val="24"/>
          <w:lang w:eastAsia="en-US"/>
        </w:rPr>
      </w:pPr>
      <w:bookmarkStart w:id="319" w:name="sub_14117"/>
      <w:bookmarkEnd w:id="318"/>
      <w:r w:rsidRPr="0015655B">
        <w:rPr>
          <w:rFonts w:ascii="Arial" w:eastAsia="Calibri" w:hAnsi="Arial" w:cs="Arial"/>
          <w:sz w:val="24"/>
          <w:lang w:eastAsia="en-US"/>
        </w:rPr>
        <w:lastRenderedPageBreak/>
        <w:t>ж) справку об отсутствии просроченной задолженности по уплате начисленных процентов и погашению основного долга по кредиту, выданную кредитной организацией по состоянию на дату, которая предшествует дате подачи запроса не более чем на 30 календарных дней.</w:t>
      </w:r>
    </w:p>
    <w:bookmarkEnd w:id="319"/>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keepNext/>
        <w:autoSpaceDE w:val="0"/>
        <w:autoSpaceDN w:val="0"/>
        <w:adjustRightInd w:val="0"/>
        <w:jc w:val="center"/>
        <w:outlineLvl w:val="0"/>
        <w:rPr>
          <w:rFonts w:ascii="Arial" w:hAnsi="Arial" w:cs="Arial"/>
          <w:b/>
          <w:bCs/>
          <w:sz w:val="24"/>
        </w:rPr>
      </w:pPr>
      <w:bookmarkStart w:id="320" w:name="sub_7"/>
      <w:r w:rsidRPr="0015655B">
        <w:rPr>
          <w:rFonts w:ascii="Arial" w:hAnsi="Arial" w:cs="Arial"/>
          <w:b/>
          <w:bCs/>
          <w:sz w:val="24"/>
        </w:rPr>
        <w:t>15. Порядок приема документов и принятия решения о предоставлении субсидии</w:t>
      </w:r>
    </w:p>
    <w:bookmarkEnd w:id="320"/>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spacing w:line="276" w:lineRule="auto"/>
        <w:ind w:firstLine="720"/>
        <w:jc w:val="both"/>
        <w:rPr>
          <w:rFonts w:ascii="Arial" w:eastAsia="Calibri" w:hAnsi="Arial" w:cs="Arial"/>
          <w:sz w:val="24"/>
          <w:lang w:eastAsia="en-US"/>
        </w:rPr>
      </w:pPr>
      <w:bookmarkStart w:id="321" w:name="sub_151"/>
      <w:r w:rsidRPr="0015655B">
        <w:rPr>
          <w:rFonts w:ascii="Arial" w:eastAsia="Calibri" w:hAnsi="Arial" w:cs="Arial"/>
          <w:sz w:val="24"/>
          <w:lang w:eastAsia="en-US"/>
        </w:rPr>
        <w:t>15.1. Документы представляются субъектами малого и среднего предпринимательства в подлинниках, за исключением случаев, указанных в настоящем Положении. Допускается представление вместо оригинала документа его нотариально заверенной копии.</w:t>
      </w:r>
    </w:p>
    <w:bookmarkEnd w:id="321"/>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Запрос на предоставление  муниципальной  услуги считается принятым со дня регистрации в  Администрации полного пакета документов в журнале регистрации запросов на получение субсидии.</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Документы, представленные не в полном объеме, приему и рассмотрению не подлежат.</w:t>
      </w:r>
    </w:p>
    <w:p w:rsidR="000500A8" w:rsidRPr="0015655B" w:rsidRDefault="000500A8" w:rsidP="000500A8">
      <w:pPr>
        <w:spacing w:line="276" w:lineRule="auto"/>
        <w:ind w:firstLine="720"/>
        <w:jc w:val="both"/>
        <w:rPr>
          <w:rFonts w:ascii="Arial" w:eastAsia="Calibri" w:hAnsi="Arial" w:cs="Arial"/>
          <w:sz w:val="24"/>
          <w:lang w:eastAsia="en-US"/>
        </w:rPr>
      </w:pPr>
      <w:bookmarkStart w:id="322" w:name="sub_152"/>
      <w:r w:rsidRPr="0015655B">
        <w:rPr>
          <w:rFonts w:ascii="Arial" w:eastAsia="Calibri" w:hAnsi="Arial" w:cs="Arial"/>
          <w:sz w:val="24"/>
          <w:lang w:eastAsia="en-US"/>
        </w:rPr>
        <w:t>15.2 Администрация определяет дату начала приема документов. Информация о сроке приема документов подлежит размещению  в средствах массовой информации не позднее, чем за 20 дней до даты начала приема документов.</w:t>
      </w:r>
    </w:p>
    <w:bookmarkEnd w:id="322"/>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В случае израсходования годовых лимитов средств бюджета, предусмотренных для финансирования конкретного мероприятия по субсидированию субъектов малого и среднего предпринимательства, прием запросов по данному мероприятию приостанавливается распоряжением Главы  Администрации.</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 xml:space="preserve"> Администрация проводит проверку произведенного заявителем расчета размера субсидии на соответствие требованиям настоящего Положения.</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В случае несоответствия представленного заявителем расчета размера субсидии требованиям настоящего Положения  Администрация представляет на рассмотрение комиссии уточненный расчет размера субсидии.</w:t>
      </w:r>
    </w:p>
    <w:p w:rsidR="000500A8" w:rsidRPr="0015655B" w:rsidRDefault="000500A8" w:rsidP="000500A8">
      <w:pPr>
        <w:spacing w:line="276" w:lineRule="auto"/>
        <w:ind w:firstLine="720"/>
        <w:jc w:val="both"/>
        <w:rPr>
          <w:rFonts w:ascii="Arial" w:eastAsia="Calibri" w:hAnsi="Arial" w:cs="Arial"/>
          <w:sz w:val="24"/>
          <w:lang w:eastAsia="en-US"/>
        </w:rPr>
      </w:pPr>
      <w:bookmarkStart w:id="323" w:name="sub_153"/>
      <w:r w:rsidRPr="0015655B">
        <w:rPr>
          <w:rFonts w:ascii="Arial" w:eastAsia="Calibri" w:hAnsi="Arial" w:cs="Arial"/>
          <w:sz w:val="24"/>
          <w:lang w:eastAsia="en-US"/>
        </w:rPr>
        <w:t>15.3. Представленные субъектами малого и среднего предпринимательства документы  Администрация передает на рассмотрение комиссии.</w:t>
      </w:r>
    </w:p>
    <w:bookmarkEnd w:id="323"/>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Комиссия на основании представленных субъектами малого и среднего предпринимательства документов коллегиально принимает решение о предоставлении субсидии или об отказе в предоставлении субсидии.</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В случае если при рассмотрении запроса невозможно принять решение на основании представленных заявителем документов комиссия предлагает заявителю представить документы, имеющие значение для принятия решения. При этом принятие решения по запросу откладывается до очередного заседания комиссии.</w:t>
      </w:r>
    </w:p>
    <w:p w:rsidR="000500A8" w:rsidRPr="0015655B" w:rsidRDefault="000500A8" w:rsidP="000500A8">
      <w:pPr>
        <w:spacing w:line="276" w:lineRule="auto"/>
        <w:ind w:firstLine="720"/>
        <w:jc w:val="both"/>
        <w:rPr>
          <w:rFonts w:ascii="Arial" w:eastAsia="Calibri" w:hAnsi="Arial" w:cs="Arial"/>
          <w:sz w:val="24"/>
          <w:lang w:eastAsia="en-US"/>
        </w:rPr>
      </w:pPr>
      <w:bookmarkStart w:id="324" w:name="sub_154"/>
      <w:r w:rsidRPr="0015655B">
        <w:rPr>
          <w:rFonts w:ascii="Arial" w:eastAsia="Calibri" w:hAnsi="Arial" w:cs="Arial"/>
          <w:sz w:val="24"/>
          <w:lang w:eastAsia="en-US"/>
        </w:rPr>
        <w:t>15.4. В предоставлении субсидии отказывается в случае, если:</w:t>
      </w:r>
    </w:p>
    <w:p w:rsidR="000500A8" w:rsidRPr="0015655B" w:rsidRDefault="000500A8" w:rsidP="000500A8">
      <w:pPr>
        <w:spacing w:line="276" w:lineRule="auto"/>
        <w:ind w:firstLine="720"/>
        <w:jc w:val="both"/>
        <w:rPr>
          <w:rFonts w:ascii="Arial" w:eastAsia="Calibri" w:hAnsi="Arial" w:cs="Arial"/>
          <w:sz w:val="24"/>
          <w:lang w:eastAsia="en-US"/>
        </w:rPr>
      </w:pPr>
      <w:bookmarkStart w:id="325" w:name="sub_1541"/>
      <w:bookmarkEnd w:id="324"/>
      <w:r w:rsidRPr="0015655B">
        <w:rPr>
          <w:rFonts w:ascii="Arial" w:eastAsia="Calibri" w:hAnsi="Arial" w:cs="Arial"/>
          <w:sz w:val="24"/>
          <w:lang w:eastAsia="en-US"/>
        </w:rPr>
        <w:t>а) заявитель не соответствует требованиям, предусмотренным настоящим Положением;</w:t>
      </w:r>
    </w:p>
    <w:p w:rsidR="000500A8" w:rsidRPr="0015655B" w:rsidRDefault="000500A8" w:rsidP="000500A8">
      <w:pPr>
        <w:spacing w:line="276" w:lineRule="auto"/>
        <w:ind w:firstLine="720"/>
        <w:jc w:val="both"/>
        <w:rPr>
          <w:rFonts w:ascii="Arial" w:eastAsia="Calibri" w:hAnsi="Arial" w:cs="Arial"/>
          <w:sz w:val="24"/>
          <w:lang w:eastAsia="en-US"/>
        </w:rPr>
      </w:pPr>
      <w:bookmarkStart w:id="326" w:name="sub_1542"/>
      <w:bookmarkEnd w:id="325"/>
      <w:r w:rsidRPr="0015655B">
        <w:rPr>
          <w:rFonts w:ascii="Arial" w:eastAsia="Calibri" w:hAnsi="Arial" w:cs="Arial"/>
          <w:sz w:val="24"/>
          <w:lang w:eastAsia="en-US"/>
        </w:rPr>
        <w:t>б) документы оформлены ненадлежащим образом;</w:t>
      </w:r>
    </w:p>
    <w:p w:rsidR="000500A8" w:rsidRPr="0015655B" w:rsidRDefault="000500A8" w:rsidP="000500A8">
      <w:pPr>
        <w:spacing w:line="276" w:lineRule="auto"/>
        <w:ind w:firstLine="720"/>
        <w:jc w:val="both"/>
        <w:rPr>
          <w:rFonts w:ascii="Arial" w:eastAsia="Calibri" w:hAnsi="Arial" w:cs="Arial"/>
          <w:sz w:val="24"/>
          <w:lang w:eastAsia="en-US"/>
        </w:rPr>
      </w:pPr>
      <w:bookmarkStart w:id="327" w:name="sub_1543"/>
      <w:bookmarkEnd w:id="326"/>
      <w:r w:rsidRPr="0015655B">
        <w:rPr>
          <w:rFonts w:ascii="Arial" w:eastAsia="Calibri" w:hAnsi="Arial" w:cs="Arial"/>
          <w:sz w:val="24"/>
          <w:lang w:eastAsia="en-US"/>
        </w:rPr>
        <w:t xml:space="preserve">в) имеется задолженность по платежам в соответствии с графиком </w:t>
      </w:r>
      <w:r w:rsidRPr="0015655B">
        <w:rPr>
          <w:rFonts w:ascii="Arial" w:eastAsia="Calibri" w:hAnsi="Arial" w:cs="Arial"/>
          <w:sz w:val="24"/>
          <w:lang w:eastAsia="en-US"/>
        </w:rPr>
        <w:lastRenderedPageBreak/>
        <w:t>(договором);</w:t>
      </w:r>
    </w:p>
    <w:p w:rsidR="000500A8" w:rsidRPr="0015655B" w:rsidRDefault="000500A8" w:rsidP="000500A8">
      <w:pPr>
        <w:spacing w:line="276" w:lineRule="auto"/>
        <w:ind w:firstLine="720"/>
        <w:jc w:val="both"/>
        <w:rPr>
          <w:rFonts w:ascii="Arial" w:eastAsia="Calibri" w:hAnsi="Arial" w:cs="Arial"/>
          <w:sz w:val="24"/>
          <w:lang w:eastAsia="en-US"/>
        </w:rPr>
      </w:pPr>
      <w:bookmarkStart w:id="328" w:name="sub_1544"/>
      <w:bookmarkEnd w:id="327"/>
      <w:r w:rsidRPr="0015655B">
        <w:rPr>
          <w:rFonts w:ascii="Arial" w:eastAsia="Calibri" w:hAnsi="Arial" w:cs="Arial"/>
          <w:sz w:val="24"/>
          <w:lang w:eastAsia="en-US"/>
        </w:rPr>
        <w:t>г) израсходованы лимиты средств бюджета, предусмотренные для финансирования мероприятий по субсидированию субъектов малого и среднего предпринимательства в текущем финансовом году;</w:t>
      </w:r>
    </w:p>
    <w:p w:rsidR="000500A8" w:rsidRPr="0015655B" w:rsidRDefault="000500A8" w:rsidP="000500A8">
      <w:pPr>
        <w:spacing w:line="276" w:lineRule="auto"/>
        <w:ind w:firstLine="720"/>
        <w:jc w:val="both"/>
        <w:rPr>
          <w:rFonts w:ascii="Arial" w:eastAsia="Calibri" w:hAnsi="Arial" w:cs="Arial"/>
          <w:sz w:val="24"/>
          <w:lang w:eastAsia="en-US"/>
        </w:rPr>
      </w:pPr>
      <w:bookmarkStart w:id="329" w:name="sub_1545"/>
      <w:bookmarkEnd w:id="328"/>
      <w:r w:rsidRPr="0015655B">
        <w:rPr>
          <w:rFonts w:ascii="Arial" w:eastAsia="Calibri" w:hAnsi="Arial" w:cs="Arial"/>
          <w:sz w:val="24"/>
          <w:lang w:eastAsia="en-US"/>
        </w:rPr>
        <w:t>д) в отношении заявителей ранее было принято решение об оказании аналогичной поддержки и сроки ее оказания не истекли;</w:t>
      </w:r>
    </w:p>
    <w:p w:rsidR="000500A8" w:rsidRPr="0015655B" w:rsidRDefault="000500A8" w:rsidP="000500A8">
      <w:pPr>
        <w:spacing w:line="276" w:lineRule="auto"/>
        <w:ind w:firstLine="720"/>
        <w:jc w:val="both"/>
        <w:rPr>
          <w:rFonts w:ascii="Arial" w:eastAsia="Calibri" w:hAnsi="Arial" w:cs="Arial"/>
          <w:sz w:val="24"/>
          <w:lang w:eastAsia="en-US"/>
        </w:rPr>
      </w:pPr>
      <w:bookmarkStart w:id="330" w:name="sub_1546"/>
      <w:bookmarkEnd w:id="329"/>
      <w:r w:rsidRPr="0015655B">
        <w:rPr>
          <w:rFonts w:ascii="Arial" w:eastAsia="Calibri" w:hAnsi="Arial" w:cs="Arial"/>
          <w:sz w:val="24"/>
          <w:lang w:eastAsia="en-US"/>
        </w:rPr>
        <w:t xml:space="preserve">е) субъекты малого и среднего предпринимательства должны произвести возврат суммы полученной субсидии в  районный бюджет в соответствии с </w:t>
      </w:r>
      <w:hyperlink w:anchor="sub_164" w:history="1">
        <w:r w:rsidRPr="0015655B">
          <w:rPr>
            <w:rFonts w:ascii="Arial" w:eastAsia="Calibri" w:hAnsi="Arial" w:cs="Arial"/>
            <w:bCs/>
            <w:sz w:val="24"/>
            <w:lang w:eastAsia="en-US"/>
          </w:rPr>
          <w:t>пунктом 16.4</w:t>
        </w:r>
      </w:hyperlink>
      <w:r w:rsidRPr="0015655B">
        <w:rPr>
          <w:rFonts w:ascii="Arial" w:eastAsia="Calibri" w:hAnsi="Arial" w:cs="Arial"/>
          <w:sz w:val="24"/>
          <w:lang w:eastAsia="en-US"/>
        </w:rPr>
        <w:t xml:space="preserve"> настоящего Положения;</w:t>
      </w:r>
    </w:p>
    <w:p w:rsidR="000500A8" w:rsidRPr="0015655B" w:rsidRDefault="000500A8" w:rsidP="000500A8">
      <w:pPr>
        <w:spacing w:line="276" w:lineRule="auto"/>
        <w:ind w:firstLine="720"/>
        <w:jc w:val="both"/>
        <w:rPr>
          <w:rFonts w:ascii="Arial" w:eastAsia="Calibri" w:hAnsi="Arial" w:cs="Arial"/>
          <w:sz w:val="24"/>
          <w:lang w:eastAsia="en-US"/>
        </w:rPr>
      </w:pPr>
      <w:bookmarkStart w:id="331" w:name="sub_1547"/>
      <w:bookmarkEnd w:id="330"/>
      <w:r w:rsidRPr="0015655B">
        <w:rPr>
          <w:rFonts w:ascii="Arial" w:eastAsia="Calibri" w:hAnsi="Arial" w:cs="Arial"/>
          <w:sz w:val="24"/>
          <w:lang w:eastAsia="en-US"/>
        </w:rPr>
        <w:t>ж) заявителем представлены недостоверные сведения;</w:t>
      </w:r>
    </w:p>
    <w:p w:rsidR="000500A8" w:rsidRPr="0015655B" w:rsidRDefault="000500A8" w:rsidP="000500A8">
      <w:pPr>
        <w:spacing w:line="276" w:lineRule="auto"/>
        <w:ind w:firstLine="720"/>
        <w:jc w:val="both"/>
        <w:rPr>
          <w:rFonts w:ascii="Arial" w:eastAsia="Calibri" w:hAnsi="Arial" w:cs="Arial"/>
          <w:sz w:val="24"/>
          <w:lang w:eastAsia="en-US"/>
        </w:rPr>
      </w:pPr>
      <w:bookmarkStart w:id="332" w:name="sub_1548"/>
      <w:bookmarkEnd w:id="331"/>
      <w:r w:rsidRPr="0015655B">
        <w:rPr>
          <w:rFonts w:ascii="Arial" w:eastAsia="Calibri" w:hAnsi="Arial" w:cs="Arial"/>
          <w:sz w:val="24"/>
          <w:lang w:eastAsia="en-US"/>
        </w:rPr>
        <w:t>з) заявителем ранее не выполнены обязательства, связанные с получением субсидии.</w:t>
      </w:r>
    </w:p>
    <w:p w:rsidR="000500A8" w:rsidRPr="0015655B" w:rsidRDefault="000500A8" w:rsidP="000500A8">
      <w:pPr>
        <w:spacing w:line="276" w:lineRule="auto"/>
        <w:ind w:firstLine="720"/>
        <w:jc w:val="both"/>
        <w:rPr>
          <w:rFonts w:ascii="Arial" w:eastAsia="Calibri" w:hAnsi="Arial" w:cs="Arial"/>
          <w:sz w:val="24"/>
          <w:lang w:eastAsia="en-US"/>
        </w:rPr>
      </w:pPr>
      <w:bookmarkStart w:id="333" w:name="sub_155"/>
      <w:bookmarkEnd w:id="332"/>
      <w:r w:rsidRPr="0015655B">
        <w:rPr>
          <w:rFonts w:ascii="Arial" w:eastAsia="Calibri" w:hAnsi="Arial" w:cs="Arial"/>
          <w:sz w:val="24"/>
          <w:lang w:eastAsia="en-US"/>
        </w:rPr>
        <w:t xml:space="preserve">15.5. На основании решения комиссии, исходя из очередности подачи запросов,  Администрация формирует сводный реестр субъектов малого и среднего предпринимательства на перечисление субсидии по форме согласно </w:t>
      </w:r>
      <w:hyperlink w:anchor="sub_1600" w:history="1">
        <w:r w:rsidRPr="0015655B">
          <w:rPr>
            <w:rFonts w:ascii="Arial" w:eastAsia="Calibri" w:hAnsi="Arial" w:cs="Arial"/>
            <w:bCs/>
            <w:sz w:val="24"/>
            <w:lang w:eastAsia="en-US"/>
          </w:rPr>
          <w:t>приложению 5</w:t>
        </w:r>
      </w:hyperlink>
      <w:r w:rsidRPr="0015655B">
        <w:rPr>
          <w:rFonts w:ascii="Arial" w:eastAsia="Calibri" w:hAnsi="Arial" w:cs="Arial"/>
          <w:sz w:val="24"/>
          <w:lang w:eastAsia="en-US"/>
        </w:rPr>
        <w:t xml:space="preserve"> и направляет его в  финансовый отдел Администрации.</w:t>
      </w:r>
    </w:p>
    <w:bookmarkEnd w:id="333"/>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В первую очередь в реестр включаются субъекты малого и среднего предпринимательства, соответствующие приоритетам, определенным настоящим Положением для отдельных мероприятий.</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 xml:space="preserve"> Администрации Родничковского сельского поселения на основании сводного реестра субъектов малого и среднего предпринимательства на перечисление субсидии осуществляет перечисление средств на расчетные счета получателей субсидии в соответствии с установленным порядком и в пределах лимитов бюджетных обязательств.</w:t>
      </w:r>
    </w:p>
    <w:p w:rsidR="000500A8" w:rsidRPr="0015655B" w:rsidRDefault="000500A8" w:rsidP="000500A8">
      <w:pPr>
        <w:spacing w:line="276" w:lineRule="auto"/>
        <w:ind w:firstLine="720"/>
        <w:jc w:val="both"/>
        <w:rPr>
          <w:rFonts w:ascii="Arial" w:eastAsia="Calibri" w:hAnsi="Arial" w:cs="Arial"/>
          <w:sz w:val="24"/>
          <w:lang w:eastAsia="en-US"/>
        </w:rPr>
      </w:pPr>
      <w:bookmarkStart w:id="334" w:name="sub_156"/>
      <w:r w:rsidRPr="0015655B">
        <w:rPr>
          <w:rFonts w:ascii="Arial" w:eastAsia="Calibri" w:hAnsi="Arial" w:cs="Arial"/>
          <w:sz w:val="24"/>
          <w:lang w:eastAsia="en-US"/>
        </w:rPr>
        <w:t>15.6. Информация о субъектах малого и среднего предпринимательства вносится в Реестр субъектов малого и среднего предпринимательства – получателей поддержки (в установленном порядке).</w:t>
      </w:r>
    </w:p>
    <w:p w:rsidR="000500A8" w:rsidRPr="0015655B" w:rsidRDefault="000500A8" w:rsidP="000500A8">
      <w:pPr>
        <w:spacing w:line="276" w:lineRule="auto"/>
        <w:ind w:firstLine="720"/>
        <w:jc w:val="both"/>
        <w:rPr>
          <w:rFonts w:ascii="Arial" w:eastAsia="Calibri" w:hAnsi="Arial" w:cs="Arial"/>
          <w:sz w:val="24"/>
          <w:lang w:eastAsia="en-US"/>
        </w:rPr>
      </w:pPr>
      <w:bookmarkStart w:id="335" w:name="sub_157"/>
      <w:bookmarkEnd w:id="334"/>
      <w:r w:rsidRPr="0015655B">
        <w:rPr>
          <w:rFonts w:ascii="Arial" w:eastAsia="Calibri" w:hAnsi="Arial" w:cs="Arial"/>
          <w:sz w:val="24"/>
          <w:lang w:eastAsia="en-US"/>
        </w:rPr>
        <w:t xml:space="preserve">15.7. Субъектам малого и среднего предпринимательства, которым отказано в предоставлении субсидии на основании </w:t>
      </w:r>
      <w:hyperlink w:anchor="sub_1544" w:history="1">
        <w:r w:rsidRPr="0015655B">
          <w:rPr>
            <w:rFonts w:ascii="Arial" w:eastAsia="Calibri" w:hAnsi="Arial" w:cs="Arial"/>
            <w:bCs/>
            <w:sz w:val="24"/>
            <w:lang w:eastAsia="en-US"/>
          </w:rPr>
          <w:t>абзаца «г» пункта 15.4</w:t>
        </w:r>
      </w:hyperlink>
      <w:r w:rsidRPr="0015655B">
        <w:rPr>
          <w:rFonts w:ascii="Arial" w:eastAsia="Calibri" w:hAnsi="Arial" w:cs="Arial"/>
          <w:sz w:val="24"/>
          <w:lang w:eastAsia="en-US"/>
        </w:rPr>
        <w:t xml:space="preserve"> настоящего Положения, при увеличении лимитов средств бюджета, предусмотренных для финансирования мероприятий по субсидированию в текущем финансовом году, субсидия выплачивается с учетом очередности поданных ранее запросов на основании имеющихся в Администрации документов.</w:t>
      </w:r>
    </w:p>
    <w:bookmarkEnd w:id="335"/>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sz w:val="24"/>
          <w:lang w:eastAsia="en-US"/>
        </w:rPr>
        <w:t>В случае если до конца текущего финансового года лимиты средств бюджета не были увеличены, то документы могут быть возвращены заявителю по его письменному заявлению, поданному в  Администрацию.</w:t>
      </w:r>
    </w:p>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keepNext/>
        <w:autoSpaceDE w:val="0"/>
        <w:autoSpaceDN w:val="0"/>
        <w:adjustRightInd w:val="0"/>
        <w:jc w:val="center"/>
        <w:outlineLvl w:val="0"/>
        <w:rPr>
          <w:rFonts w:ascii="Arial" w:hAnsi="Arial" w:cs="Arial"/>
          <w:b/>
          <w:bCs/>
          <w:sz w:val="24"/>
        </w:rPr>
      </w:pPr>
      <w:bookmarkStart w:id="336" w:name="sub_8"/>
      <w:r w:rsidRPr="0015655B">
        <w:rPr>
          <w:rFonts w:ascii="Arial" w:hAnsi="Arial" w:cs="Arial"/>
          <w:b/>
          <w:bCs/>
          <w:sz w:val="24"/>
        </w:rPr>
        <w:t xml:space="preserve">16. </w:t>
      </w:r>
      <w:proofErr w:type="gramStart"/>
      <w:r w:rsidRPr="0015655B">
        <w:rPr>
          <w:rFonts w:ascii="Arial" w:hAnsi="Arial" w:cs="Arial"/>
          <w:b/>
          <w:bCs/>
          <w:sz w:val="24"/>
        </w:rPr>
        <w:t>Контроль за</w:t>
      </w:r>
      <w:proofErr w:type="gramEnd"/>
      <w:r w:rsidRPr="0015655B">
        <w:rPr>
          <w:rFonts w:ascii="Arial" w:hAnsi="Arial" w:cs="Arial"/>
          <w:b/>
          <w:bCs/>
          <w:sz w:val="24"/>
        </w:rPr>
        <w:t xml:space="preserve"> предоставлением субсидий</w:t>
      </w:r>
    </w:p>
    <w:bookmarkEnd w:id="336"/>
    <w:p w:rsidR="000500A8" w:rsidRPr="0015655B" w:rsidRDefault="000500A8" w:rsidP="000500A8">
      <w:pPr>
        <w:spacing w:line="276" w:lineRule="auto"/>
        <w:ind w:firstLine="720"/>
        <w:jc w:val="both"/>
        <w:rPr>
          <w:rFonts w:ascii="Arial" w:eastAsia="Calibri" w:hAnsi="Arial" w:cs="Arial"/>
          <w:sz w:val="24"/>
          <w:lang w:eastAsia="en-US"/>
        </w:rPr>
      </w:pPr>
    </w:p>
    <w:p w:rsidR="000500A8" w:rsidRPr="0015655B" w:rsidRDefault="000500A8" w:rsidP="000500A8">
      <w:pPr>
        <w:spacing w:line="276" w:lineRule="auto"/>
        <w:ind w:firstLine="720"/>
        <w:jc w:val="both"/>
        <w:rPr>
          <w:rFonts w:ascii="Arial" w:eastAsia="Calibri" w:hAnsi="Arial" w:cs="Arial"/>
          <w:sz w:val="24"/>
          <w:lang w:eastAsia="en-US"/>
        </w:rPr>
      </w:pPr>
      <w:bookmarkStart w:id="337" w:name="sub_161"/>
      <w:r w:rsidRPr="0015655B">
        <w:rPr>
          <w:rFonts w:ascii="Arial" w:eastAsia="Calibri" w:hAnsi="Arial" w:cs="Arial"/>
          <w:sz w:val="24"/>
          <w:lang w:eastAsia="en-US"/>
        </w:rPr>
        <w:t xml:space="preserve">16.1. Контроль за соблюдением требований, установленных </w:t>
      </w:r>
      <w:hyperlink w:anchor="sub_1501" w:history="1">
        <w:r w:rsidRPr="0015655B">
          <w:rPr>
            <w:rFonts w:ascii="Arial" w:eastAsia="Calibri" w:hAnsi="Arial" w:cs="Arial"/>
            <w:bCs/>
            <w:sz w:val="24"/>
            <w:lang w:eastAsia="en-US"/>
          </w:rPr>
          <w:t>абзацами «а</w:t>
        </w:r>
        <w:proofErr w:type="gramStart"/>
        <w:r w:rsidRPr="0015655B">
          <w:rPr>
            <w:rFonts w:ascii="Arial" w:eastAsia="Calibri" w:hAnsi="Arial" w:cs="Arial"/>
            <w:bCs/>
            <w:sz w:val="24"/>
            <w:lang w:eastAsia="en-US"/>
          </w:rPr>
          <w:t>»-</w:t>
        </w:r>
        <w:proofErr w:type="gramEnd"/>
        <w:r w:rsidRPr="0015655B">
          <w:rPr>
            <w:rFonts w:ascii="Arial" w:eastAsia="Calibri" w:hAnsi="Arial" w:cs="Arial"/>
            <w:bCs/>
            <w:sz w:val="24"/>
            <w:lang w:eastAsia="en-US"/>
          </w:rPr>
          <w:t>«л» пункта 1.5</w:t>
        </w:r>
      </w:hyperlink>
      <w:r w:rsidRPr="0015655B">
        <w:rPr>
          <w:rFonts w:ascii="Arial" w:eastAsia="Calibri" w:hAnsi="Arial" w:cs="Arial"/>
          <w:sz w:val="24"/>
          <w:lang w:eastAsia="en-US"/>
        </w:rPr>
        <w:t xml:space="preserve"> настоящего Положения, Администрация осуществляет при приеме документов.</w:t>
      </w:r>
    </w:p>
    <w:p w:rsidR="000500A8" w:rsidRPr="0015655B" w:rsidRDefault="000500A8" w:rsidP="000500A8">
      <w:pPr>
        <w:spacing w:line="276" w:lineRule="auto"/>
        <w:ind w:firstLine="720"/>
        <w:jc w:val="both"/>
        <w:rPr>
          <w:rFonts w:ascii="Arial" w:eastAsia="Calibri" w:hAnsi="Arial" w:cs="Arial"/>
          <w:sz w:val="24"/>
          <w:lang w:eastAsia="en-US"/>
        </w:rPr>
      </w:pPr>
      <w:bookmarkStart w:id="338" w:name="sub_162"/>
      <w:bookmarkEnd w:id="337"/>
      <w:r w:rsidRPr="0015655B">
        <w:rPr>
          <w:rFonts w:ascii="Arial" w:eastAsia="Calibri" w:hAnsi="Arial" w:cs="Arial"/>
          <w:sz w:val="24"/>
          <w:lang w:eastAsia="en-US"/>
        </w:rPr>
        <w:t xml:space="preserve">16.2. Контроль за соблюдением требований, установленных </w:t>
      </w:r>
      <w:hyperlink w:anchor="sub_1512" w:history="1">
        <w:r w:rsidRPr="0015655B">
          <w:rPr>
            <w:rFonts w:ascii="Arial" w:eastAsia="Calibri" w:hAnsi="Arial" w:cs="Arial"/>
            <w:bCs/>
            <w:sz w:val="24"/>
            <w:lang w:eastAsia="en-US"/>
          </w:rPr>
          <w:t>абзацами «м</w:t>
        </w:r>
        <w:proofErr w:type="gramStart"/>
        <w:r w:rsidRPr="0015655B">
          <w:rPr>
            <w:rFonts w:ascii="Arial" w:eastAsia="Calibri" w:hAnsi="Arial" w:cs="Arial"/>
            <w:bCs/>
            <w:sz w:val="24"/>
            <w:lang w:eastAsia="en-US"/>
          </w:rPr>
          <w:t>»-</w:t>
        </w:r>
        <w:proofErr w:type="gramEnd"/>
        <w:r w:rsidRPr="0015655B">
          <w:rPr>
            <w:rFonts w:ascii="Arial" w:eastAsia="Calibri" w:hAnsi="Arial" w:cs="Arial"/>
            <w:bCs/>
            <w:sz w:val="24"/>
            <w:lang w:eastAsia="en-US"/>
          </w:rPr>
          <w:t>«н» пункта</w:t>
        </w:r>
        <w:r w:rsidRPr="0015655B">
          <w:rPr>
            <w:rFonts w:ascii="Arial" w:eastAsia="Calibri" w:hAnsi="Arial" w:cs="Arial"/>
            <w:b/>
            <w:bCs/>
            <w:sz w:val="24"/>
            <w:lang w:eastAsia="en-US"/>
          </w:rPr>
          <w:t xml:space="preserve"> </w:t>
        </w:r>
        <w:r w:rsidRPr="0015655B">
          <w:rPr>
            <w:rFonts w:ascii="Arial" w:eastAsia="Calibri" w:hAnsi="Arial" w:cs="Arial"/>
            <w:bCs/>
            <w:sz w:val="24"/>
            <w:lang w:eastAsia="en-US"/>
          </w:rPr>
          <w:t>1.5</w:t>
        </w:r>
      </w:hyperlink>
      <w:r w:rsidRPr="0015655B">
        <w:rPr>
          <w:rFonts w:ascii="Arial" w:eastAsia="Calibri" w:hAnsi="Arial" w:cs="Arial"/>
          <w:sz w:val="24"/>
          <w:lang w:eastAsia="en-US"/>
        </w:rPr>
        <w:t xml:space="preserve"> настоящего Положения,  Администрация осуществляет в течение одного месяца после представления заявителями сведений об основных показателях деятельности по установленной форме с пояснительной </w:t>
      </w:r>
      <w:r w:rsidRPr="0015655B">
        <w:rPr>
          <w:rFonts w:ascii="Arial" w:eastAsia="Calibri" w:hAnsi="Arial" w:cs="Arial"/>
          <w:sz w:val="24"/>
          <w:lang w:eastAsia="en-US"/>
        </w:rPr>
        <w:lastRenderedPageBreak/>
        <w:t>запиской о результатах деятельности.</w:t>
      </w:r>
    </w:p>
    <w:p w:rsidR="000500A8" w:rsidRPr="0015655B" w:rsidRDefault="000500A8" w:rsidP="000500A8">
      <w:pPr>
        <w:spacing w:line="276" w:lineRule="auto"/>
        <w:ind w:firstLine="720"/>
        <w:jc w:val="both"/>
        <w:rPr>
          <w:rFonts w:ascii="Arial" w:eastAsia="Calibri" w:hAnsi="Arial" w:cs="Arial"/>
          <w:sz w:val="24"/>
          <w:lang w:eastAsia="en-US"/>
        </w:rPr>
      </w:pPr>
      <w:bookmarkStart w:id="339" w:name="sub_163"/>
      <w:bookmarkEnd w:id="338"/>
      <w:r w:rsidRPr="0015655B">
        <w:rPr>
          <w:rFonts w:ascii="Arial" w:eastAsia="Calibri" w:hAnsi="Arial" w:cs="Arial"/>
          <w:sz w:val="24"/>
          <w:lang w:eastAsia="en-US"/>
        </w:rPr>
        <w:t xml:space="preserve">16.3. Невыполнение требований, установленных </w:t>
      </w:r>
      <w:hyperlink w:anchor="sub_1512" w:history="1">
        <w:r w:rsidRPr="0015655B">
          <w:rPr>
            <w:rFonts w:ascii="Arial" w:eastAsia="Calibri" w:hAnsi="Arial" w:cs="Arial"/>
            <w:bCs/>
            <w:sz w:val="24"/>
            <w:lang w:eastAsia="en-US"/>
          </w:rPr>
          <w:t>абзацами «м</w:t>
        </w:r>
        <w:proofErr w:type="gramStart"/>
        <w:r w:rsidRPr="0015655B">
          <w:rPr>
            <w:rFonts w:ascii="Arial" w:eastAsia="Calibri" w:hAnsi="Arial" w:cs="Arial"/>
            <w:bCs/>
            <w:sz w:val="24"/>
            <w:lang w:eastAsia="en-US"/>
          </w:rPr>
          <w:t>»-</w:t>
        </w:r>
        <w:proofErr w:type="gramEnd"/>
        <w:r w:rsidRPr="0015655B">
          <w:rPr>
            <w:rFonts w:ascii="Arial" w:eastAsia="Calibri" w:hAnsi="Arial" w:cs="Arial"/>
            <w:bCs/>
            <w:sz w:val="24"/>
            <w:lang w:eastAsia="en-US"/>
          </w:rPr>
          <w:t>«н» пункта 1.5</w:t>
        </w:r>
      </w:hyperlink>
      <w:r w:rsidRPr="0015655B">
        <w:rPr>
          <w:rFonts w:ascii="Arial" w:eastAsia="Calibri" w:hAnsi="Arial" w:cs="Arial"/>
          <w:sz w:val="24"/>
          <w:lang w:eastAsia="en-US"/>
        </w:rPr>
        <w:t xml:space="preserve"> настоящего Положения, является основанием для утраты права на получение субсидии и применения иной ответственности, предусмотренной действующим законодательством.</w:t>
      </w:r>
    </w:p>
    <w:p w:rsidR="000500A8" w:rsidRPr="0015655B" w:rsidRDefault="000500A8" w:rsidP="000500A8">
      <w:pPr>
        <w:spacing w:line="276" w:lineRule="auto"/>
        <w:ind w:firstLine="720"/>
        <w:jc w:val="both"/>
        <w:rPr>
          <w:rFonts w:ascii="Arial" w:eastAsia="Calibri" w:hAnsi="Arial" w:cs="Arial"/>
          <w:sz w:val="24"/>
          <w:lang w:eastAsia="en-US"/>
        </w:rPr>
      </w:pPr>
      <w:bookmarkStart w:id="340" w:name="sub_164"/>
      <w:bookmarkEnd w:id="339"/>
      <w:r w:rsidRPr="0015655B">
        <w:rPr>
          <w:rFonts w:ascii="Arial" w:eastAsia="Calibri" w:hAnsi="Arial" w:cs="Arial"/>
          <w:sz w:val="24"/>
          <w:lang w:eastAsia="en-US"/>
        </w:rPr>
        <w:t>16.4. Субсидия подлежит возврату в  бюджет сельского поселения заявителями в следующих случаях;</w:t>
      </w:r>
    </w:p>
    <w:p w:rsidR="000500A8" w:rsidRPr="0015655B" w:rsidRDefault="000500A8" w:rsidP="000500A8">
      <w:pPr>
        <w:spacing w:line="276" w:lineRule="auto"/>
        <w:ind w:firstLine="720"/>
        <w:jc w:val="both"/>
        <w:rPr>
          <w:rFonts w:ascii="Arial" w:eastAsia="Calibri" w:hAnsi="Arial" w:cs="Arial"/>
          <w:sz w:val="24"/>
          <w:lang w:eastAsia="en-US"/>
        </w:rPr>
      </w:pPr>
      <w:bookmarkStart w:id="341" w:name="sub_1641"/>
      <w:bookmarkEnd w:id="340"/>
      <w:r w:rsidRPr="0015655B">
        <w:rPr>
          <w:rFonts w:ascii="Arial" w:eastAsia="Calibri" w:hAnsi="Arial" w:cs="Arial"/>
          <w:sz w:val="24"/>
          <w:lang w:eastAsia="en-US"/>
        </w:rPr>
        <w:t>а) субсидирования представленного в  Администрацию договора (проекта) иными распорядителями бюджетных средств Волгоградской области;</w:t>
      </w:r>
    </w:p>
    <w:p w:rsidR="000500A8" w:rsidRPr="0015655B" w:rsidRDefault="000500A8" w:rsidP="000500A8">
      <w:pPr>
        <w:spacing w:line="276" w:lineRule="auto"/>
        <w:ind w:firstLine="720"/>
        <w:jc w:val="both"/>
        <w:rPr>
          <w:rFonts w:ascii="Arial" w:eastAsia="Calibri" w:hAnsi="Arial" w:cs="Arial"/>
          <w:color w:val="FF0000"/>
          <w:sz w:val="24"/>
          <w:lang w:eastAsia="en-US"/>
        </w:rPr>
      </w:pPr>
      <w:bookmarkStart w:id="342" w:name="sub_1642"/>
      <w:bookmarkEnd w:id="341"/>
      <w:r w:rsidRPr="0015655B">
        <w:rPr>
          <w:rFonts w:ascii="Arial" w:eastAsia="Calibri" w:hAnsi="Arial" w:cs="Arial"/>
          <w:sz w:val="24"/>
          <w:lang w:eastAsia="en-US"/>
        </w:rPr>
        <w:t>б) выявления в документах, представленных на получение субсидии, недостоверной информации.</w:t>
      </w:r>
    </w:p>
    <w:p w:rsidR="000500A8" w:rsidRPr="0015655B" w:rsidRDefault="000500A8" w:rsidP="000500A8">
      <w:pPr>
        <w:spacing w:line="276" w:lineRule="auto"/>
        <w:ind w:firstLine="720"/>
        <w:jc w:val="both"/>
        <w:rPr>
          <w:rFonts w:ascii="Arial" w:eastAsia="Calibri" w:hAnsi="Arial" w:cs="Arial"/>
          <w:sz w:val="24"/>
          <w:lang w:eastAsia="en-US"/>
        </w:rPr>
      </w:pPr>
      <w:bookmarkStart w:id="343" w:name="sub_165"/>
      <w:bookmarkEnd w:id="342"/>
      <w:r w:rsidRPr="0015655B">
        <w:rPr>
          <w:rFonts w:ascii="Arial" w:eastAsia="Calibri" w:hAnsi="Arial" w:cs="Arial"/>
          <w:sz w:val="24"/>
          <w:lang w:eastAsia="en-US"/>
        </w:rPr>
        <w:t>16.5. Возврат средств бюджета городского поселения производится получателем субсидии в месячный срок со дня получения письменного уведомления Администрации  о принятии комиссией решения о возв</w:t>
      </w:r>
      <w:r>
        <w:rPr>
          <w:rFonts w:ascii="Arial" w:eastAsia="Calibri" w:hAnsi="Arial" w:cs="Arial"/>
          <w:sz w:val="24"/>
          <w:lang w:eastAsia="en-US"/>
        </w:rPr>
        <w:t>рате средств  бюджета сельского</w:t>
      </w:r>
      <w:r w:rsidRPr="0015655B">
        <w:rPr>
          <w:rFonts w:ascii="Arial" w:eastAsia="Calibri" w:hAnsi="Arial" w:cs="Arial"/>
          <w:sz w:val="24"/>
          <w:lang w:eastAsia="en-US"/>
        </w:rPr>
        <w:t xml:space="preserve"> поселения.</w:t>
      </w:r>
    </w:p>
    <w:p w:rsidR="000500A8" w:rsidRPr="0015655B" w:rsidRDefault="000500A8" w:rsidP="000500A8">
      <w:pPr>
        <w:ind w:firstLine="697"/>
        <w:jc w:val="right"/>
        <w:rPr>
          <w:rFonts w:ascii="Arial" w:eastAsia="Calibri" w:hAnsi="Arial" w:cs="Arial"/>
          <w:sz w:val="24"/>
          <w:lang w:eastAsia="en-US"/>
        </w:rPr>
      </w:pPr>
      <w:bookmarkStart w:id="344" w:name="sub_166"/>
      <w:bookmarkEnd w:id="343"/>
      <w:r w:rsidRPr="0015655B">
        <w:rPr>
          <w:rFonts w:ascii="Arial" w:eastAsia="Calibri" w:hAnsi="Arial" w:cs="Arial"/>
          <w:sz w:val="24"/>
          <w:lang w:eastAsia="en-US"/>
        </w:rPr>
        <w:t>16.6. В случае отказа получателя от добровольного возврата субсидии организация работы по взысканию средств  бюджета городского поселения осуществляется  Администрацией в порядке, установленном законодательством Российской Федерации.</w:t>
      </w: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sz w:val="24"/>
          <w:lang w:eastAsia="en-US"/>
        </w:rPr>
      </w:pPr>
    </w:p>
    <w:p w:rsidR="000500A8" w:rsidRPr="0015655B" w:rsidRDefault="000500A8" w:rsidP="000500A8">
      <w:pPr>
        <w:ind w:firstLine="697"/>
        <w:jc w:val="right"/>
        <w:rPr>
          <w:rFonts w:ascii="Arial" w:eastAsia="Calibri" w:hAnsi="Arial" w:cs="Arial"/>
          <w:b/>
          <w:sz w:val="24"/>
          <w:lang w:eastAsia="en-US"/>
        </w:rPr>
      </w:pPr>
      <w:r w:rsidRPr="0015655B">
        <w:rPr>
          <w:rFonts w:ascii="Arial" w:eastAsia="Calibri" w:hAnsi="Arial" w:cs="Arial"/>
          <w:bCs/>
          <w:sz w:val="24"/>
          <w:lang w:eastAsia="en-US"/>
        </w:rPr>
        <w:lastRenderedPageBreak/>
        <w:t xml:space="preserve"> Приложение 1</w:t>
      </w:r>
    </w:p>
    <w:p w:rsidR="000500A8" w:rsidRPr="0015655B" w:rsidRDefault="000500A8" w:rsidP="000500A8">
      <w:pPr>
        <w:spacing w:line="276" w:lineRule="auto"/>
        <w:ind w:firstLine="697"/>
        <w:jc w:val="right"/>
        <w:rPr>
          <w:rFonts w:ascii="Arial" w:eastAsia="Calibri" w:hAnsi="Arial" w:cs="Arial"/>
          <w:b/>
          <w:sz w:val="24"/>
          <w:lang w:eastAsia="en-US"/>
        </w:rPr>
      </w:pPr>
      <w:r w:rsidRPr="0015655B">
        <w:rPr>
          <w:rFonts w:ascii="Arial" w:eastAsia="Calibri" w:hAnsi="Arial" w:cs="Arial"/>
          <w:bCs/>
          <w:sz w:val="24"/>
          <w:lang w:eastAsia="en-US"/>
        </w:rPr>
        <w:t xml:space="preserve">к </w:t>
      </w:r>
      <w:hyperlink w:anchor="sub_1000" w:history="1">
        <w:r w:rsidRPr="0015655B">
          <w:rPr>
            <w:rFonts w:ascii="Arial" w:eastAsia="Calibri" w:hAnsi="Arial" w:cs="Arial"/>
            <w:bCs/>
            <w:sz w:val="24"/>
            <w:lang w:eastAsia="en-US"/>
          </w:rPr>
          <w:t>Положению</w:t>
        </w:r>
      </w:hyperlink>
      <w:r w:rsidRPr="0015655B">
        <w:rPr>
          <w:rFonts w:ascii="Arial" w:eastAsia="Calibri" w:hAnsi="Arial" w:cs="Arial"/>
          <w:bCs/>
          <w:sz w:val="24"/>
          <w:lang w:eastAsia="en-US"/>
        </w:rPr>
        <w:t xml:space="preserve"> о субсидировании субъектов</w:t>
      </w:r>
    </w:p>
    <w:p w:rsidR="000500A8" w:rsidRPr="0015655B" w:rsidRDefault="000500A8" w:rsidP="000500A8">
      <w:pPr>
        <w:spacing w:line="276" w:lineRule="auto"/>
        <w:ind w:firstLine="697"/>
        <w:jc w:val="right"/>
        <w:rPr>
          <w:rFonts w:ascii="Arial" w:eastAsia="Calibri" w:hAnsi="Arial" w:cs="Arial"/>
          <w:bCs/>
          <w:sz w:val="24"/>
          <w:lang w:eastAsia="en-US"/>
        </w:rPr>
      </w:pPr>
      <w:r w:rsidRPr="0015655B">
        <w:rPr>
          <w:rFonts w:ascii="Arial" w:eastAsia="Calibri" w:hAnsi="Arial" w:cs="Arial"/>
          <w:bCs/>
          <w:sz w:val="24"/>
          <w:lang w:eastAsia="en-US"/>
        </w:rPr>
        <w:t>малого и среднего предпринимательства</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500"/>
        <w:gridCol w:w="100"/>
      </w:tblGrid>
      <w:tr w:rsidR="000500A8" w:rsidRPr="0015655B" w:rsidTr="000961D8">
        <w:tc>
          <w:tcPr>
            <w:tcW w:w="10220" w:type="dxa"/>
            <w:gridSpan w:val="3"/>
            <w:tcBorders>
              <w:top w:val="nil"/>
              <w:left w:val="nil"/>
              <w:bottom w:val="single" w:sz="4" w:space="0" w:color="auto"/>
              <w:right w:val="nil"/>
            </w:tcBorders>
          </w:tcPr>
          <w:p w:rsidR="000500A8" w:rsidRPr="0015655B" w:rsidRDefault="000500A8" w:rsidP="000961D8">
            <w:pPr>
              <w:keepNext/>
              <w:autoSpaceDE w:val="0"/>
              <w:autoSpaceDN w:val="0"/>
              <w:adjustRightInd w:val="0"/>
              <w:jc w:val="center"/>
              <w:outlineLvl w:val="0"/>
              <w:rPr>
                <w:rFonts w:ascii="Arial" w:hAnsi="Arial" w:cs="Arial"/>
                <w:b/>
                <w:bCs/>
                <w:sz w:val="24"/>
              </w:rPr>
            </w:pPr>
            <w:r w:rsidRPr="0015655B">
              <w:rPr>
                <w:rFonts w:ascii="Arial" w:hAnsi="Arial" w:cs="Arial"/>
                <w:b/>
                <w:bCs/>
                <w:sz w:val="24"/>
              </w:rPr>
              <w:t>ЗАПРОС</w:t>
            </w:r>
            <w:r w:rsidRPr="0015655B">
              <w:rPr>
                <w:rFonts w:ascii="Arial" w:hAnsi="Arial" w:cs="Arial"/>
                <w:b/>
                <w:bCs/>
                <w:sz w:val="24"/>
              </w:rPr>
              <w:br/>
              <w:t>на предоставление  муниципальной услуги</w:t>
            </w:r>
          </w:p>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c>
          <w:tcPr>
            <w:tcW w:w="10220" w:type="dxa"/>
            <w:gridSpan w:val="3"/>
            <w:tcBorders>
              <w:top w:val="single" w:sz="4" w:space="0" w:color="auto"/>
              <w:left w:val="nil"/>
              <w:bottom w:val="single" w:sz="4" w:space="0" w:color="auto"/>
              <w:right w:val="nil"/>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(наименование  муниципальной услуги)</w:t>
            </w:r>
          </w:p>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c>
          <w:tcPr>
            <w:tcW w:w="10220" w:type="dxa"/>
            <w:gridSpan w:val="3"/>
            <w:tcBorders>
              <w:top w:val="single" w:sz="4" w:space="0" w:color="auto"/>
              <w:left w:val="nil"/>
              <w:bottom w:val="nil"/>
              <w:right w:val="nil"/>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(полное наименование заявителя)</w:t>
            </w:r>
          </w:p>
        </w:tc>
      </w:tr>
      <w:tr w:rsidR="000500A8" w:rsidRPr="0015655B" w:rsidTr="000961D8">
        <w:trPr>
          <w:gridAfter w:val="1"/>
          <w:wAfter w:w="100" w:type="dxa"/>
        </w:trPr>
        <w:tc>
          <w:tcPr>
            <w:tcW w:w="462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ОГРН</w:t>
            </w:r>
          </w:p>
        </w:tc>
        <w:tc>
          <w:tcPr>
            <w:tcW w:w="5500" w:type="dxa"/>
            <w:tcBorders>
              <w:top w:val="nil"/>
              <w:left w:val="nil"/>
              <w:bottom w:val="single" w:sz="4" w:space="0" w:color="auto"/>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rPr>
          <w:gridAfter w:val="1"/>
          <w:wAfter w:w="100" w:type="dxa"/>
        </w:trPr>
        <w:tc>
          <w:tcPr>
            <w:tcW w:w="462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 xml:space="preserve">Вид деятельности по </w:t>
            </w:r>
            <w:hyperlink r:id="rId120" w:history="1">
              <w:r w:rsidRPr="0015655B">
                <w:rPr>
                  <w:rFonts w:ascii="Arial" w:hAnsi="Arial" w:cs="Arial"/>
                  <w:bCs/>
                  <w:sz w:val="24"/>
                </w:rPr>
                <w:t>ОКВЭД</w:t>
              </w:r>
            </w:hyperlink>
          </w:p>
        </w:tc>
        <w:tc>
          <w:tcPr>
            <w:tcW w:w="5500" w:type="dxa"/>
            <w:tcBorders>
              <w:top w:val="single" w:sz="4" w:space="0" w:color="auto"/>
              <w:left w:val="nil"/>
              <w:bottom w:val="single" w:sz="4" w:space="0" w:color="auto"/>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rPr>
          <w:gridAfter w:val="1"/>
          <w:wAfter w:w="100" w:type="dxa"/>
        </w:trPr>
        <w:tc>
          <w:tcPr>
            <w:tcW w:w="462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5500" w:type="dxa"/>
            <w:tcBorders>
              <w:top w:val="single" w:sz="4" w:space="0" w:color="auto"/>
              <w:left w:val="nil"/>
              <w:bottom w:val="nil"/>
              <w:right w:val="nil"/>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(указывается код с расшифровкой)</w:t>
            </w:r>
          </w:p>
        </w:tc>
      </w:tr>
      <w:tr w:rsidR="000500A8" w:rsidRPr="0015655B" w:rsidTr="000961D8">
        <w:trPr>
          <w:gridAfter w:val="1"/>
          <w:wAfter w:w="100" w:type="dxa"/>
        </w:trPr>
        <w:tc>
          <w:tcPr>
            <w:tcW w:w="462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Место нахождения (жительства)</w:t>
            </w:r>
          </w:p>
        </w:tc>
        <w:tc>
          <w:tcPr>
            <w:tcW w:w="5500" w:type="dxa"/>
            <w:tcBorders>
              <w:top w:val="nil"/>
              <w:left w:val="nil"/>
              <w:bottom w:val="single" w:sz="4" w:space="0" w:color="auto"/>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rPr>
          <w:gridAfter w:val="1"/>
          <w:wAfter w:w="100" w:type="dxa"/>
        </w:trPr>
        <w:tc>
          <w:tcPr>
            <w:tcW w:w="462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5500" w:type="dxa"/>
            <w:tcBorders>
              <w:top w:val="single" w:sz="4" w:space="0" w:color="auto"/>
              <w:left w:val="nil"/>
              <w:bottom w:val="nil"/>
              <w:right w:val="nil"/>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(индекс, населенный пункт, улица, дом, офис)</w:t>
            </w:r>
          </w:p>
        </w:tc>
      </w:tr>
      <w:tr w:rsidR="000500A8" w:rsidRPr="0015655B" w:rsidTr="000961D8">
        <w:trPr>
          <w:gridAfter w:val="1"/>
          <w:wAfter w:w="100" w:type="dxa"/>
        </w:trPr>
        <w:tc>
          <w:tcPr>
            <w:tcW w:w="462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Почтовый адрес</w:t>
            </w:r>
          </w:p>
        </w:tc>
        <w:tc>
          <w:tcPr>
            <w:tcW w:w="5500" w:type="dxa"/>
            <w:tcBorders>
              <w:top w:val="nil"/>
              <w:left w:val="nil"/>
              <w:bottom w:val="single" w:sz="4" w:space="0" w:color="auto"/>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rPr>
          <w:gridAfter w:val="1"/>
          <w:wAfter w:w="100" w:type="dxa"/>
        </w:trPr>
        <w:tc>
          <w:tcPr>
            <w:tcW w:w="462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5500" w:type="dxa"/>
            <w:tcBorders>
              <w:top w:val="single" w:sz="4" w:space="0" w:color="auto"/>
              <w:left w:val="nil"/>
              <w:bottom w:val="nil"/>
              <w:right w:val="nil"/>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(индекс, населенный пункт, улица, дом, квартира)</w:t>
            </w:r>
          </w:p>
        </w:tc>
      </w:tr>
      <w:tr w:rsidR="000500A8" w:rsidRPr="0015655B" w:rsidTr="000961D8">
        <w:trPr>
          <w:gridAfter w:val="1"/>
          <w:wAfter w:w="100" w:type="dxa"/>
        </w:trPr>
        <w:tc>
          <w:tcPr>
            <w:tcW w:w="462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Руководитель</w:t>
            </w:r>
          </w:p>
        </w:tc>
        <w:tc>
          <w:tcPr>
            <w:tcW w:w="5500" w:type="dxa"/>
            <w:tcBorders>
              <w:top w:val="nil"/>
              <w:left w:val="nil"/>
              <w:bottom w:val="single" w:sz="4" w:space="0" w:color="auto"/>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rPr>
          <w:gridAfter w:val="1"/>
          <w:wAfter w:w="100" w:type="dxa"/>
        </w:trPr>
        <w:tc>
          <w:tcPr>
            <w:tcW w:w="462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5500" w:type="dxa"/>
            <w:tcBorders>
              <w:top w:val="single" w:sz="4" w:space="0" w:color="auto"/>
              <w:left w:val="nil"/>
              <w:bottom w:val="nil"/>
              <w:right w:val="nil"/>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(фамилия, имя, отчество, должность)</w:t>
            </w:r>
          </w:p>
        </w:tc>
      </w:tr>
      <w:tr w:rsidR="000500A8" w:rsidRPr="0015655B" w:rsidTr="000961D8">
        <w:trPr>
          <w:gridAfter w:val="1"/>
          <w:wAfter w:w="100" w:type="dxa"/>
        </w:trPr>
        <w:tc>
          <w:tcPr>
            <w:tcW w:w="462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Главный бухгалтер</w:t>
            </w:r>
          </w:p>
        </w:tc>
        <w:tc>
          <w:tcPr>
            <w:tcW w:w="5500" w:type="dxa"/>
            <w:tcBorders>
              <w:top w:val="nil"/>
              <w:left w:val="nil"/>
              <w:bottom w:val="single" w:sz="4" w:space="0" w:color="auto"/>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rPr>
          <w:gridAfter w:val="1"/>
          <w:wAfter w:w="100" w:type="dxa"/>
        </w:trPr>
        <w:tc>
          <w:tcPr>
            <w:tcW w:w="462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5500" w:type="dxa"/>
            <w:tcBorders>
              <w:top w:val="single" w:sz="4" w:space="0" w:color="auto"/>
              <w:left w:val="nil"/>
              <w:bottom w:val="nil"/>
              <w:right w:val="nil"/>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(фамилия, имя, отчество)</w:t>
            </w:r>
          </w:p>
        </w:tc>
      </w:tr>
      <w:tr w:rsidR="000500A8" w:rsidRPr="0015655B" w:rsidTr="000961D8">
        <w:trPr>
          <w:gridAfter w:val="1"/>
          <w:wAfter w:w="100" w:type="dxa"/>
        </w:trPr>
        <w:tc>
          <w:tcPr>
            <w:tcW w:w="462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Контактное лицо</w:t>
            </w:r>
          </w:p>
        </w:tc>
        <w:tc>
          <w:tcPr>
            <w:tcW w:w="5500" w:type="dxa"/>
            <w:tcBorders>
              <w:top w:val="nil"/>
              <w:left w:val="nil"/>
              <w:bottom w:val="single" w:sz="4" w:space="0" w:color="auto"/>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rPr>
          <w:gridAfter w:val="1"/>
          <w:wAfter w:w="100" w:type="dxa"/>
        </w:trPr>
        <w:tc>
          <w:tcPr>
            <w:tcW w:w="462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5500" w:type="dxa"/>
            <w:tcBorders>
              <w:top w:val="single" w:sz="4" w:space="0" w:color="auto"/>
              <w:left w:val="nil"/>
              <w:bottom w:val="nil"/>
              <w:right w:val="nil"/>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(фамилия, имя, отчество, должность)</w:t>
            </w:r>
          </w:p>
        </w:tc>
      </w:tr>
      <w:tr w:rsidR="000500A8" w:rsidRPr="0015655B" w:rsidTr="000961D8">
        <w:trPr>
          <w:gridAfter w:val="1"/>
          <w:wAfter w:w="100" w:type="dxa"/>
        </w:trPr>
        <w:tc>
          <w:tcPr>
            <w:tcW w:w="462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Телефон, факс, e-</w:t>
            </w:r>
            <w:proofErr w:type="spellStart"/>
            <w:r w:rsidRPr="0015655B">
              <w:rPr>
                <w:rFonts w:ascii="Arial" w:hAnsi="Arial" w:cs="Arial"/>
                <w:sz w:val="24"/>
              </w:rPr>
              <w:t>mail</w:t>
            </w:r>
            <w:proofErr w:type="spellEnd"/>
          </w:p>
        </w:tc>
        <w:tc>
          <w:tcPr>
            <w:tcW w:w="5500" w:type="dxa"/>
            <w:tcBorders>
              <w:top w:val="nil"/>
              <w:left w:val="nil"/>
              <w:bottom w:val="single" w:sz="4" w:space="0" w:color="auto"/>
              <w:right w:val="nil"/>
            </w:tcBorders>
          </w:tcPr>
          <w:p w:rsidR="000500A8" w:rsidRPr="0015655B" w:rsidRDefault="000500A8" w:rsidP="000961D8">
            <w:pPr>
              <w:autoSpaceDE w:val="0"/>
              <w:autoSpaceDN w:val="0"/>
              <w:adjustRightInd w:val="0"/>
              <w:jc w:val="both"/>
              <w:rPr>
                <w:rFonts w:ascii="Arial" w:hAnsi="Arial" w:cs="Arial"/>
                <w:sz w:val="24"/>
              </w:rPr>
            </w:pPr>
          </w:p>
        </w:tc>
      </w:tr>
    </w:tbl>
    <w:p w:rsidR="000500A8" w:rsidRPr="0015655B" w:rsidRDefault="000500A8" w:rsidP="000500A8">
      <w:pPr>
        <w:spacing w:line="276" w:lineRule="auto"/>
        <w:ind w:firstLine="720"/>
        <w:jc w:val="both"/>
        <w:rPr>
          <w:rFonts w:ascii="Arial" w:eastAsia="Calibri" w:hAnsi="Arial" w:cs="Arial"/>
          <w:sz w:val="24"/>
          <w:lang w:eastAsia="en-US"/>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960"/>
        <w:gridCol w:w="1960"/>
        <w:gridCol w:w="420"/>
        <w:gridCol w:w="280"/>
        <w:gridCol w:w="3621"/>
        <w:gridCol w:w="142"/>
        <w:gridCol w:w="297"/>
      </w:tblGrid>
      <w:tr w:rsidR="000500A8" w:rsidRPr="0015655B" w:rsidTr="000961D8">
        <w:trPr>
          <w:gridAfter w:val="2"/>
          <w:wAfter w:w="439" w:type="dxa"/>
        </w:trPr>
        <w:tc>
          <w:tcPr>
            <w:tcW w:w="9781" w:type="dxa"/>
            <w:gridSpan w:val="6"/>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r w:rsidRPr="0015655B">
              <w:rPr>
                <w:rFonts w:ascii="Arial" w:hAnsi="Arial" w:cs="Arial"/>
                <w:sz w:val="24"/>
              </w:rPr>
              <w:t>Подтверждаю подлинность, достоверность указанной информации и прилагаемых документов, а также, что (наименование заявителя)</w:t>
            </w:r>
          </w:p>
        </w:tc>
      </w:tr>
      <w:tr w:rsidR="000500A8" w:rsidRPr="0015655B" w:rsidTr="000961D8">
        <w:trPr>
          <w:gridAfter w:val="2"/>
          <w:wAfter w:w="439" w:type="dxa"/>
        </w:trPr>
        <w:tc>
          <w:tcPr>
            <w:tcW w:w="5460" w:type="dxa"/>
            <w:gridSpan w:val="3"/>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4321" w:type="dxa"/>
            <w:gridSpan w:val="3"/>
            <w:tcBorders>
              <w:top w:val="single" w:sz="4" w:space="0" w:color="auto"/>
              <w:left w:val="nil"/>
              <w:bottom w:val="nil"/>
              <w:right w:val="nil"/>
            </w:tcBorders>
          </w:tcPr>
          <w:p w:rsidR="000500A8" w:rsidRPr="0015655B" w:rsidRDefault="000500A8" w:rsidP="000961D8">
            <w:pPr>
              <w:autoSpaceDE w:val="0"/>
              <w:autoSpaceDN w:val="0"/>
              <w:adjustRightInd w:val="0"/>
              <w:jc w:val="center"/>
              <w:rPr>
                <w:rFonts w:ascii="Arial" w:hAnsi="Arial" w:cs="Arial"/>
                <w:sz w:val="24"/>
              </w:rPr>
            </w:pPr>
          </w:p>
        </w:tc>
      </w:tr>
      <w:tr w:rsidR="000500A8" w:rsidRPr="0015655B" w:rsidTr="000961D8">
        <w:trPr>
          <w:gridAfter w:val="1"/>
          <w:wAfter w:w="297" w:type="dxa"/>
        </w:trPr>
        <w:tc>
          <w:tcPr>
            <w:tcW w:w="9923" w:type="dxa"/>
            <w:gridSpan w:val="7"/>
            <w:tcBorders>
              <w:top w:val="nil"/>
              <w:left w:val="nil"/>
              <w:bottom w:val="nil"/>
              <w:right w:val="nil"/>
            </w:tcBorders>
          </w:tcPr>
          <w:p w:rsidR="000500A8" w:rsidRPr="0015655B" w:rsidRDefault="000500A8" w:rsidP="000961D8">
            <w:pPr>
              <w:autoSpaceDE w:val="0"/>
              <w:autoSpaceDN w:val="0"/>
              <w:adjustRightInd w:val="0"/>
              <w:ind w:firstLine="559"/>
              <w:jc w:val="both"/>
              <w:rPr>
                <w:rFonts w:ascii="Arial" w:hAnsi="Arial" w:cs="Arial"/>
                <w:sz w:val="24"/>
              </w:rPr>
            </w:pPr>
            <w:r w:rsidRPr="0015655B">
              <w:rPr>
                <w:rFonts w:ascii="Arial" w:hAnsi="Arial" w:cs="Arial"/>
                <w:sz w:val="24"/>
              </w:rPr>
              <w:t xml:space="preserve">а) выражает свое согласие с условиями субсидирования, установленными утвержденным </w:t>
            </w:r>
            <w:hyperlink w:anchor="sub_1000" w:history="1">
              <w:r w:rsidRPr="0015655B">
                <w:rPr>
                  <w:rFonts w:ascii="Arial" w:hAnsi="Arial" w:cs="Arial"/>
                  <w:bCs/>
                  <w:sz w:val="24"/>
                </w:rPr>
                <w:t>Положением</w:t>
              </w:r>
            </w:hyperlink>
            <w:r w:rsidRPr="0015655B">
              <w:rPr>
                <w:rFonts w:ascii="Arial" w:hAnsi="Arial" w:cs="Arial"/>
                <w:sz w:val="24"/>
              </w:rPr>
              <w:t xml:space="preserve"> о субсидировании субъектов малого и среднего предпринимательства;</w:t>
            </w:r>
          </w:p>
          <w:p w:rsidR="000500A8" w:rsidRPr="0015655B" w:rsidRDefault="000500A8" w:rsidP="000961D8">
            <w:pPr>
              <w:autoSpaceDE w:val="0"/>
              <w:autoSpaceDN w:val="0"/>
              <w:adjustRightInd w:val="0"/>
              <w:ind w:firstLine="559"/>
              <w:jc w:val="both"/>
              <w:rPr>
                <w:rFonts w:ascii="Arial" w:hAnsi="Arial" w:cs="Arial"/>
                <w:sz w:val="24"/>
              </w:rPr>
            </w:pPr>
            <w:r w:rsidRPr="0015655B">
              <w:rPr>
                <w:rFonts w:ascii="Arial" w:hAnsi="Arial" w:cs="Arial"/>
                <w:sz w:val="24"/>
              </w:rPr>
              <w:t>б) не находится в стадии реорганизации, ликвидации, банкротства;</w:t>
            </w:r>
          </w:p>
          <w:p w:rsidR="000500A8" w:rsidRPr="0015655B" w:rsidRDefault="000500A8" w:rsidP="000961D8">
            <w:pPr>
              <w:autoSpaceDE w:val="0"/>
              <w:autoSpaceDN w:val="0"/>
              <w:adjustRightInd w:val="0"/>
              <w:ind w:firstLine="559"/>
              <w:jc w:val="both"/>
              <w:rPr>
                <w:rFonts w:ascii="Arial" w:hAnsi="Arial" w:cs="Arial"/>
                <w:sz w:val="24"/>
              </w:rPr>
            </w:pPr>
            <w:r w:rsidRPr="0015655B">
              <w:rPr>
                <w:rFonts w:ascii="Arial" w:hAnsi="Arial" w:cs="Arial"/>
                <w:sz w:val="24"/>
              </w:rPr>
              <w:t>в) не получает субсидии от иных распорядителей бюджетных средств Родничковского сельского поселения  по представляемому договору или бизнес-плану проекта;</w:t>
            </w:r>
          </w:p>
          <w:p w:rsidR="000500A8" w:rsidRPr="0015655B" w:rsidRDefault="000500A8" w:rsidP="000961D8">
            <w:pPr>
              <w:autoSpaceDE w:val="0"/>
              <w:autoSpaceDN w:val="0"/>
              <w:adjustRightInd w:val="0"/>
              <w:ind w:firstLine="559"/>
              <w:jc w:val="both"/>
              <w:rPr>
                <w:rFonts w:ascii="Arial" w:hAnsi="Arial" w:cs="Arial"/>
                <w:sz w:val="24"/>
              </w:rPr>
            </w:pPr>
            <w:r w:rsidRPr="0015655B">
              <w:rPr>
                <w:rFonts w:ascii="Arial" w:hAnsi="Arial" w:cs="Arial"/>
                <w:sz w:val="24"/>
              </w:rPr>
              <w:t xml:space="preserve">г) затраты, представленные к субсидированию, произведены по видам экономической деятельности, предусмотренным </w:t>
            </w:r>
            <w:hyperlink w:anchor="sub_1507" w:history="1">
              <w:r w:rsidRPr="0015655B">
                <w:rPr>
                  <w:rFonts w:ascii="Arial" w:hAnsi="Arial" w:cs="Arial"/>
                  <w:bCs/>
                  <w:sz w:val="24"/>
                </w:rPr>
                <w:t>абзацем «ж» пункта 1.5</w:t>
              </w:r>
            </w:hyperlink>
            <w:r w:rsidRPr="0015655B">
              <w:rPr>
                <w:rFonts w:ascii="Arial" w:hAnsi="Arial" w:cs="Arial"/>
                <w:sz w:val="24"/>
              </w:rPr>
              <w:t xml:space="preserve"> Положения о субсидировании субъектов малого и среднего предпринимательства;</w:t>
            </w:r>
          </w:p>
          <w:p w:rsidR="000500A8" w:rsidRPr="0015655B" w:rsidRDefault="000500A8" w:rsidP="000961D8">
            <w:pPr>
              <w:autoSpaceDE w:val="0"/>
              <w:autoSpaceDN w:val="0"/>
              <w:adjustRightInd w:val="0"/>
              <w:ind w:firstLine="559"/>
              <w:jc w:val="both"/>
              <w:rPr>
                <w:rFonts w:ascii="Arial" w:hAnsi="Arial" w:cs="Arial"/>
                <w:sz w:val="24"/>
              </w:rPr>
            </w:pPr>
            <w:r w:rsidRPr="0015655B">
              <w:rPr>
                <w:rFonts w:ascii="Arial" w:hAnsi="Arial" w:cs="Arial"/>
                <w:sz w:val="24"/>
              </w:rPr>
              <w:t>д) обязуется в течение двух последующих лет представлять в  Администрацию Родничковского сельского поселения</w:t>
            </w:r>
            <w:r w:rsidRPr="0015655B">
              <w:rPr>
                <w:rFonts w:ascii="Arial" w:hAnsi="Arial" w:cs="Arial"/>
                <w:b/>
                <w:sz w:val="24"/>
              </w:rPr>
              <w:t xml:space="preserve"> </w:t>
            </w:r>
            <w:hyperlink w:anchor="sub_1200" w:history="1">
              <w:r w:rsidRPr="0015655B">
                <w:rPr>
                  <w:rFonts w:ascii="Arial" w:hAnsi="Arial" w:cs="Arial"/>
                  <w:bCs/>
                  <w:sz w:val="24"/>
                </w:rPr>
                <w:t>сведения</w:t>
              </w:r>
            </w:hyperlink>
            <w:r w:rsidRPr="0015655B">
              <w:rPr>
                <w:rFonts w:ascii="Arial" w:hAnsi="Arial" w:cs="Arial"/>
                <w:sz w:val="24"/>
              </w:rPr>
              <w:t xml:space="preserve"> об основных показателях деятельности по установленной форме с пояснительной запиской о результатах деятельности не позднее 10 апреля отчетного года;</w:t>
            </w:r>
          </w:p>
          <w:p w:rsidR="000500A8" w:rsidRPr="0015655B" w:rsidRDefault="000500A8" w:rsidP="000961D8">
            <w:pPr>
              <w:autoSpaceDE w:val="0"/>
              <w:autoSpaceDN w:val="0"/>
              <w:adjustRightInd w:val="0"/>
              <w:ind w:firstLine="559"/>
              <w:jc w:val="both"/>
              <w:rPr>
                <w:rFonts w:ascii="Arial" w:hAnsi="Arial" w:cs="Arial"/>
                <w:sz w:val="24"/>
              </w:rPr>
            </w:pPr>
            <w:r w:rsidRPr="0015655B">
              <w:rPr>
                <w:rFonts w:ascii="Arial" w:hAnsi="Arial" w:cs="Arial"/>
                <w:sz w:val="24"/>
              </w:rPr>
              <w:t>е) в случае предоставления субсидии не возражает против внесения данных о</w:t>
            </w:r>
          </w:p>
          <w:p w:rsidR="000500A8" w:rsidRPr="0015655B" w:rsidRDefault="000500A8" w:rsidP="000961D8">
            <w:pPr>
              <w:spacing w:line="276" w:lineRule="auto"/>
              <w:rPr>
                <w:rFonts w:ascii="Arial" w:eastAsia="Calibri" w:hAnsi="Arial" w:cs="Arial"/>
                <w:sz w:val="24"/>
              </w:rPr>
            </w:pPr>
          </w:p>
        </w:tc>
      </w:tr>
      <w:tr w:rsidR="000500A8" w:rsidRPr="0015655B" w:rsidTr="000961D8">
        <w:trPr>
          <w:gridAfter w:val="1"/>
          <w:wAfter w:w="297" w:type="dxa"/>
        </w:trPr>
        <w:tc>
          <w:tcPr>
            <w:tcW w:w="154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8383" w:type="dxa"/>
            <w:gridSpan w:val="6"/>
            <w:tcBorders>
              <w:top w:val="single" w:sz="4" w:space="0" w:color="auto"/>
              <w:left w:val="nil"/>
              <w:bottom w:val="nil"/>
              <w:right w:val="nil"/>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(наименование заявителя)</w:t>
            </w:r>
          </w:p>
        </w:tc>
      </w:tr>
      <w:tr w:rsidR="000500A8" w:rsidRPr="0015655B" w:rsidTr="000961D8">
        <w:trPr>
          <w:gridAfter w:val="1"/>
          <w:wAfter w:w="297" w:type="dxa"/>
        </w:trPr>
        <w:tc>
          <w:tcPr>
            <w:tcW w:w="9923" w:type="dxa"/>
            <w:gridSpan w:val="7"/>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r w:rsidRPr="0015655B">
              <w:rPr>
                <w:rFonts w:ascii="Arial" w:hAnsi="Arial" w:cs="Arial"/>
                <w:sz w:val="24"/>
              </w:rPr>
              <w:t>в Реестр субъектов малого и среднего предпринимательства – получателей поддержки.</w:t>
            </w:r>
          </w:p>
        </w:tc>
      </w:tr>
      <w:tr w:rsidR="000500A8" w:rsidRPr="0015655B" w:rsidTr="000961D8">
        <w:tc>
          <w:tcPr>
            <w:tcW w:w="3500" w:type="dxa"/>
            <w:gridSpan w:val="2"/>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Руководитель</w:t>
            </w:r>
          </w:p>
        </w:tc>
        <w:tc>
          <w:tcPr>
            <w:tcW w:w="2380" w:type="dxa"/>
            <w:gridSpan w:val="2"/>
            <w:tcBorders>
              <w:top w:val="nil"/>
              <w:left w:val="nil"/>
              <w:bottom w:val="single" w:sz="4" w:space="0" w:color="auto"/>
              <w:right w:val="nil"/>
            </w:tcBorders>
          </w:tcPr>
          <w:p w:rsidR="000500A8" w:rsidRPr="0015655B" w:rsidRDefault="000500A8" w:rsidP="000961D8">
            <w:pPr>
              <w:autoSpaceDE w:val="0"/>
              <w:autoSpaceDN w:val="0"/>
              <w:adjustRightInd w:val="0"/>
              <w:jc w:val="both"/>
              <w:rPr>
                <w:rFonts w:ascii="Arial" w:hAnsi="Arial" w:cs="Arial"/>
                <w:sz w:val="24"/>
              </w:rPr>
            </w:pPr>
          </w:p>
        </w:tc>
        <w:tc>
          <w:tcPr>
            <w:tcW w:w="28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4060" w:type="dxa"/>
            <w:gridSpan w:val="3"/>
            <w:tcBorders>
              <w:top w:val="nil"/>
              <w:left w:val="nil"/>
              <w:bottom w:val="single" w:sz="4" w:space="0" w:color="auto"/>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c>
          <w:tcPr>
            <w:tcW w:w="3500" w:type="dxa"/>
            <w:gridSpan w:val="2"/>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2380" w:type="dxa"/>
            <w:gridSpan w:val="2"/>
            <w:tcBorders>
              <w:top w:val="single" w:sz="4" w:space="0" w:color="auto"/>
              <w:left w:val="nil"/>
              <w:bottom w:val="nil"/>
              <w:right w:val="nil"/>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(подпись)</w:t>
            </w:r>
          </w:p>
        </w:tc>
        <w:tc>
          <w:tcPr>
            <w:tcW w:w="28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4060" w:type="dxa"/>
            <w:gridSpan w:val="3"/>
            <w:tcBorders>
              <w:top w:val="single" w:sz="4" w:space="0" w:color="auto"/>
              <w:left w:val="nil"/>
              <w:bottom w:val="nil"/>
              <w:right w:val="nil"/>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(инициалы, фамилия)</w:t>
            </w:r>
          </w:p>
        </w:tc>
      </w:tr>
      <w:tr w:rsidR="000500A8" w:rsidRPr="0015655B" w:rsidTr="000961D8">
        <w:tc>
          <w:tcPr>
            <w:tcW w:w="3500" w:type="dxa"/>
            <w:gridSpan w:val="2"/>
            <w:tcBorders>
              <w:top w:val="nil"/>
              <w:left w:val="nil"/>
              <w:bottom w:val="nil"/>
              <w:right w:val="nil"/>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М.П.</w:t>
            </w:r>
          </w:p>
        </w:tc>
        <w:tc>
          <w:tcPr>
            <w:tcW w:w="2380" w:type="dxa"/>
            <w:gridSpan w:val="2"/>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28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4060" w:type="dxa"/>
            <w:gridSpan w:val="3"/>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rPr>
          <w:trHeight w:val="80"/>
        </w:trPr>
        <w:tc>
          <w:tcPr>
            <w:tcW w:w="3500" w:type="dxa"/>
            <w:gridSpan w:val="2"/>
            <w:tcBorders>
              <w:top w:val="nil"/>
              <w:left w:val="nil"/>
              <w:bottom w:val="single" w:sz="4" w:space="0" w:color="auto"/>
              <w:right w:val="nil"/>
            </w:tcBorders>
          </w:tcPr>
          <w:p w:rsidR="000500A8" w:rsidRPr="0015655B" w:rsidRDefault="000500A8" w:rsidP="000961D8">
            <w:pPr>
              <w:autoSpaceDE w:val="0"/>
              <w:autoSpaceDN w:val="0"/>
              <w:adjustRightInd w:val="0"/>
              <w:jc w:val="both"/>
              <w:rPr>
                <w:rFonts w:ascii="Arial" w:hAnsi="Arial" w:cs="Arial"/>
                <w:sz w:val="24"/>
              </w:rPr>
            </w:pPr>
          </w:p>
        </w:tc>
        <w:tc>
          <w:tcPr>
            <w:tcW w:w="2380" w:type="dxa"/>
            <w:gridSpan w:val="2"/>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28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4060" w:type="dxa"/>
            <w:gridSpan w:val="3"/>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c>
          <w:tcPr>
            <w:tcW w:w="3500" w:type="dxa"/>
            <w:gridSpan w:val="2"/>
            <w:tcBorders>
              <w:top w:val="single" w:sz="4" w:space="0" w:color="auto"/>
              <w:left w:val="nil"/>
              <w:bottom w:val="nil"/>
              <w:right w:val="nil"/>
            </w:tcBorders>
          </w:tcPr>
          <w:p w:rsidR="000500A8" w:rsidRPr="0015655B" w:rsidRDefault="000500A8" w:rsidP="000961D8">
            <w:pPr>
              <w:autoSpaceDE w:val="0"/>
              <w:autoSpaceDN w:val="0"/>
              <w:adjustRightInd w:val="0"/>
              <w:jc w:val="center"/>
              <w:rPr>
                <w:rFonts w:ascii="Arial" w:hAnsi="Arial" w:cs="Arial"/>
                <w:sz w:val="24"/>
              </w:rPr>
            </w:pPr>
          </w:p>
        </w:tc>
        <w:tc>
          <w:tcPr>
            <w:tcW w:w="2380" w:type="dxa"/>
            <w:gridSpan w:val="2"/>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28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4060" w:type="dxa"/>
            <w:gridSpan w:val="3"/>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r>
    </w:tbl>
    <w:p w:rsidR="000500A8" w:rsidRPr="0015655B" w:rsidRDefault="000500A8" w:rsidP="000500A8">
      <w:pPr>
        <w:spacing w:line="276" w:lineRule="auto"/>
        <w:ind w:firstLine="697"/>
        <w:jc w:val="right"/>
        <w:rPr>
          <w:rFonts w:ascii="Arial" w:eastAsia="Calibri" w:hAnsi="Arial" w:cs="Arial"/>
          <w:b/>
          <w:sz w:val="24"/>
          <w:lang w:eastAsia="en-US"/>
        </w:rPr>
      </w:pPr>
      <w:bookmarkStart w:id="345" w:name="sub_1200"/>
      <w:r w:rsidRPr="0015655B">
        <w:rPr>
          <w:rFonts w:ascii="Arial" w:eastAsia="Calibri" w:hAnsi="Arial" w:cs="Arial"/>
          <w:bCs/>
          <w:sz w:val="24"/>
          <w:lang w:eastAsia="en-US"/>
        </w:rPr>
        <w:lastRenderedPageBreak/>
        <w:t>Приложение 2</w:t>
      </w:r>
    </w:p>
    <w:bookmarkEnd w:id="345"/>
    <w:p w:rsidR="000500A8" w:rsidRPr="0015655B" w:rsidRDefault="000500A8" w:rsidP="000500A8">
      <w:pPr>
        <w:spacing w:line="276" w:lineRule="auto"/>
        <w:ind w:firstLine="697"/>
        <w:jc w:val="right"/>
        <w:rPr>
          <w:rFonts w:ascii="Arial" w:eastAsia="Calibri" w:hAnsi="Arial" w:cs="Arial"/>
          <w:b/>
          <w:sz w:val="24"/>
          <w:lang w:eastAsia="en-US"/>
        </w:rPr>
      </w:pPr>
      <w:r w:rsidRPr="0015655B">
        <w:rPr>
          <w:rFonts w:ascii="Arial" w:eastAsia="Calibri" w:hAnsi="Arial" w:cs="Arial"/>
          <w:bCs/>
          <w:sz w:val="24"/>
          <w:lang w:eastAsia="en-US"/>
        </w:rPr>
        <w:t xml:space="preserve">к </w:t>
      </w:r>
      <w:hyperlink w:anchor="sub_1000" w:history="1">
        <w:r w:rsidRPr="0015655B">
          <w:rPr>
            <w:rFonts w:ascii="Arial" w:eastAsia="Calibri" w:hAnsi="Arial" w:cs="Arial"/>
            <w:bCs/>
            <w:sz w:val="24"/>
            <w:lang w:eastAsia="en-US"/>
          </w:rPr>
          <w:t>Положению</w:t>
        </w:r>
      </w:hyperlink>
      <w:r w:rsidRPr="0015655B">
        <w:rPr>
          <w:rFonts w:ascii="Arial" w:eastAsia="Calibri" w:hAnsi="Arial" w:cs="Arial"/>
          <w:bCs/>
          <w:sz w:val="24"/>
          <w:lang w:eastAsia="en-US"/>
        </w:rPr>
        <w:t xml:space="preserve"> о субсидировании субъектов малого</w:t>
      </w:r>
    </w:p>
    <w:p w:rsidR="000500A8" w:rsidRPr="0015655B" w:rsidRDefault="000500A8" w:rsidP="000500A8">
      <w:pPr>
        <w:spacing w:line="276" w:lineRule="auto"/>
        <w:ind w:firstLine="697"/>
        <w:jc w:val="right"/>
        <w:rPr>
          <w:rFonts w:ascii="Arial" w:eastAsia="Calibri" w:hAnsi="Arial" w:cs="Arial"/>
          <w:b/>
          <w:sz w:val="24"/>
          <w:lang w:eastAsia="en-US"/>
        </w:rPr>
      </w:pPr>
      <w:r w:rsidRPr="0015655B">
        <w:rPr>
          <w:rFonts w:ascii="Arial" w:eastAsia="Calibri" w:hAnsi="Arial" w:cs="Arial"/>
          <w:bCs/>
          <w:sz w:val="24"/>
          <w:lang w:eastAsia="en-US"/>
        </w:rPr>
        <w:t>и среднего предпринимательства</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b/>
          <w:bCs/>
          <w:sz w:val="24"/>
          <w:lang w:eastAsia="en-US"/>
        </w:rPr>
        <w:t xml:space="preserve"> </w:t>
      </w:r>
    </w:p>
    <w:p w:rsidR="000500A8" w:rsidRPr="0015655B" w:rsidRDefault="000500A8" w:rsidP="000500A8">
      <w:pPr>
        <w:autoSpaceDE w:val="0"/>
        <w:autoSpaceDN w:val="0"/>
        <w:adjustRightInd w:val="0"/>
        <w:jc w:val="center"/>
        <w:rPr>
          <w:rFonts w:ascii="Arial" w:hAnsi="Arial" w:cs="Arial"/>
          <w:sz w:val="24"/>
        </w:rPr>
      </w:pPr>
      <w:r w:rsidRPr="0015655B">
        <w:rPr>
          <w:rFonts w:ascii="Arial" w:hAnsi="Arial" w:cs="Arial"/>
          <w:b/>
          <w:bCs/>
          <w:sz w:val="24"/>
        </w:rPr>
        <w:t>СВЕДЕНИЯ</w:t>
      </w:r>
    </w:p>
    <w:p w:rsidR="000500A8" w:rsidRPr="0015655B" w:rsidRDefault="000500A8" w:rsidP="000500A8">
      <w:pPr>
        <w:autoSpaceDE w:val="0"/>
        <w:autoSpaceDN w:val="0"/>
        <w:adjustRightInd w:val="0"/>
        <w:jc w:val="center"/>
        <w:rPr>
          <w:rFonts w:ascii="Arial" w:hAnsi="Arial" w:cs="Arial"/>
          <w:sz w:val="24"/>
        </w:rPr>
      </w:pPr>
      <w:r w:rsidRPr="0015655B">
        <w:rPr>
          <w:rFonts w:ascii="Arial" w:hAnsi="Arial" w:cs="Arial"/>
          <w:b/>
          <w:bCs/>
          <w:sz w:val="24"/>
        </w:rPr>
        <w:t>об основных показателях деятельности</w:t>
      </w:r>
    </w:p>
    <w:p w:rsidR="000500A8" w:rsidRPr="0015655B" w:rsidRDefault="000500A8" w:rsidP="000500A8">
      <w:pPr>
        <w:autoSpaceDE w:val="0"/>
        <w:autoSpaceDN w:val="0"/>
        <w:adjustRightInd w:val="0"/>
        <w:jc w:val="center"/>
        <w:rPr>
          <w:rFonts w:ascii="Arial" w:hAnsi="Arial" w:cs="Arial"/>
          <w:sz w:val="24"/>
        </w:rPr>
      </w:pPr>
      <w:r w:rsidRPr="0015655B">
        <w:rPr>
          <w:rFonts w:ascii="Arial" w:hAnsi="Arial" w:cs="Arial"/>
          <w:sz w:val="24"/>
        </w:rPr>
        <w:t>___________________________________________________________________</w:t>
      </w:r>
    </w:p>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 xml:space="preserve">                        (наименование заявителя)</w:t>
      </w:r>
    </w:p>
    <w:p w:rsidR="000500A8" w:rsidRPr="0015655B" w:rsidRDefault="000500A8" w:rsidP="000500A8">
      <w:pPr>
        <w:spacing w:after="200" w:line="276" w:lineRule="auto"/>
        <w:ind w:firstLine="720"/>
        <w:jc w:val="both"/>
        <w:rPr>
          <w:rFonts w:ascii="Arial" w:eastAsia="Calibri" w:hAnsi="Arial" w:cs="Arial"/>
          <w:sz w:val="24"/>
          <w:lang w:eastAsia="en-US"/>
        </w:rPr>
      </w:pPr>
    </w:p>
    <w:tbl>
      <w:tblPr>
        <w:tblW w:w="95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0"/>
        <w:gridCol w:w="3530"/>
        <w:gridCol w:w="1200"/>
        <w:gridCol w:w="990"/>
        <w:gridCol w:w="660"/>
        <w:gridCol w:w="1260"/>
        <w:gridCol w:w="1270"/>
      </w:tblGrid>
      <w:tr w:rsidR="000500A8" w:rsidRPr="0015655B" w:rsidTr="000961D8">
        <w:tc>
          <w:tcPr>
            <w:tcW w:w="660" w:type="dxa"/>
            <w:vMerge w:val="restart"/>
            <w:tcBorders>
              <w:top w:val="single" w:sz="4" w:space="0" w:color="auto"/>
              <w:left w:val="nil"/>
              <w:bottom w:val="single" w:sz="4" w:space="0" w:color="auto"/>
              <w:right w:val="single" w:sz="4" w:space="0" w:color="auto"/>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 xml:space="preserve"> </w:t>
            </w:r>
            <w:proofErr w:type="gramStart"/>
            <w:r w:rsidRPr="0015655B">
              <w:rPr>
                <w:rFonts w:ascii="Arial" w:hAnsi="Arial" w:cs="Arial"/>
                <w:sz w:val="24"/>
              </w:rPr>
              <w:t>п</w:t>
            </w:r>
            <w:proofErr w:type="gramEnd"/>
            <w:r w:rsidRPr="0015655B">
              <w:rPr>
                <w:rFonts w:ascii="Arial" w:hAnsi="Arial" w:cs="Arial"/>
                <w:sz w:val="24"/>
              </w:rPr>
              <w:t>/п</w:t>
            </w:r>
          </w:p>
        </w:tc>
        <w:tc>
          <w:tcPr>
            <w:tcW w:w="3530" w:type="dxa"/>
            <w:vMerge w:val="restart"/>
            <w:tcBorders>
              <w:top w:val="single" w:sz="4" w:space="0" w:color="auto"/>
              <w:left w:val="single" w:sz="4" w:space="0" w:color="auto"/>
              <w:bottom w:val="single" w:sz="4" w:space="0" w:color="auto"/>
              <w:right w:val="single" w:sz="4" w:space="0" w:color="auto"/>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Наименование показателей</w:t>
            </w:r>
          </w:p>
        </w:tc>
        <w:tc>
          <w:tcPr>
            <w:tcW w:w="1200" w:type="dxa"/>
            <w:vMerge w:val="restart"/>
            <w:tcBorders>
              <w:top w:val="single" w:sz="4" w:space="0" w:color="auto"/>
              <w:left w:val="single" w:sz="4" w:space="0" w:color="auto"/>
              <w:bottom w:val="single" w:sz="4" w:space="0" w:color="auto"/>
              <w:right w:val="single" w:sz="4" w:space="0" w:color="auto"/>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Единица измерения</w:t>
            </w:r>
          </w:p>
        </w:tc>
        <w:tc>
          <w:tcPr>
            <w:tcW w:w="1650" w:type="dxa"/>
            <w:gridSpan w:val="2"/>
            <w:tcBorders>
              <w:top w:val="single" w:sz="4" w:space="0" w:color="auto"/>
              <w:left w:val="single" w:sz="4" w:space="0" w:color="auto"/>
              <w:bottom w:val="single" w:sz="4" w:space="0" w:color="auto"/>
              <w:right w:val="single" w:sz="4" w:space="0" w:color="auto"/>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За два предшествующих года</w:t>
            </w:r>
          </w:p>
        </w:tc>
        <w:tc>
          <w:tcPr>
            <w:tcW w:w="1260" w:type="dxa"/>
            <w:vMerge w:val="restart"/>
            <w:tcBorders>
              <w:top w:val="single" w:sz="4" w:space="0" w:color="auto"/>
              <w:left w:val="single" w:sz="4" w:space="0" w:color="auto"/>
              <w:bottom w:val="single" w:sz="4" w:space="0" w:color="auto"/>
              <w:right w:val="single" w:sz="4" w:space="0" w:color="auto"/>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За отчетный период</w:t>
            </w:r>
            <w:hyperlink w:anchor="sub_12010" w:history="1">
              <w:r w:rsidRPr="0015655B">
                <w:rPr>
                  <w:rFonts w:ascii="Arial" w:hAnsi="Arial" w:cs="Arial"/>
                  <w:b/>
                  <w:bCs/>
                  <w:sz w:val="24"/>
                </w:rPr>
                <w:t>*</w:t>
              </w:r>
            </w:hyperlink>
            <w:r w:rsidRPr="0015655B">
              <w:rPr>
                <w:rFonts w:ascii="Arial" w:hAnsi="Arial" w:cs="Arial"/>
                <w:sz w:val="24"/>
              </w:rPr>
              <w:t xml:space="preserve"> - ______</w:t>
            </w:r>
          </w:p>
        </w:tc>
        <w:tc>
          <w:tcPr>
            <w:tcW w:w="1270" w:type="dxa"/>
            <w:vMerge w:val="restart"/>
            <w:tcBorders>
              <w:top w:val="single" w:sz="4" w:space="0" w:color="auto"/>
              <w:left w:val="single" w:sz="4" w:space="0" w:color="auto"/>
              <w:bottom w:val="single" w:sz="4" w:space="0" w:color="auto"/>
              <w:right w:val="nil"/>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За соответствующий период прошлого года</w:t>
            </w:r>
          </w:p>
        </w:tc>
      </w:tr>
      <w:tr w:rsidR="000500A8" w:rsidRPr="0015655B" w:rsidTr="000961D8">
        <w:tc>
          <w:tcPr>
            <w:tcW w:w="660" w:type="dxa"/>
            <w:vMerge/>
            <w:tcBorders>
              <w:top w:val="single" w:sz="4" w:space="0" w:color="auto"/>
              <w:left w:val="nil"/>
              <w:bottom w:val="single" w:sz="4" w:space="0" w:color="auto"/>
              <w:right w:val="single" w:sz="4" w:space="0" w:color="auto"/>
            </w:tcBorders>
          </w:tcPr>
          <w:p w:rsidR="000500A8" w:rsidRPr="0015655B" w:rsidRDefault="000500A8" w:rsidP="000961D8">
            <w:pPr>
              <w:autoSpaceDE w:val="0"/>
              <w:autoSpaceDN w:val="0"/>
              <w:adjustRightInd w:val="0"/>
              <w:jc w:val="both"/>
              <w:rPr>
                <w:rFonts w:ascii="Arial" w:hAnsi="Arial" w:cs="Arial"/>
                <w:sz w:val="24"/>
              </w:rPr>
            </w:pPr>
          </w:p>
        </w:tc>
        <w:tc>
          <w:tcPr>
            <w:tcW w:w="3530" w:type="dxa"/>
            <w:vMerge/>
            <w:tcBorders>
              <w:top w:val="single" w:sz="4" w:space="0" w:color="auto"/>
              <w:left w:val="single" w:sz="4" w:space="0" w:color="auto"/>
              <w:bottom w:val="single" w:sz="4" w:space="0" w:color="auto"/>
              <w:right w:val="single" w:sz="4" w:space="0" w:color="auto"/>
            </w:tcBorders>
          </w:tcPr>
          <w:p w:rsidR="000500A8" w:rsidRPr="0015655B" w:rsidRDefault="000500A8" w:rsidP="000961D8">
            <w:pPr>
              <w:autoSpaceDE w:val="0"/>
              <w:autoSpaceDN w:val="0"/>
              <w:adjustRightInd w:val="0"/>
              <w:jc w:val="both"/>
              <w:rPr>
                <w:rFonts w:ascii="Arial" w:hAnsi="Arial" w:cs="Arial"/>
                <w:sz w:val="24"/>
              </w:rPr>
            </w:pPr>
          </w:p>
        </w:tc>
        <w:tc>
          <w:tcPr>
            <w:tcW w:w="1200" w:type="dxa"/>
            <w:vMerge/>
            <w:tcBorders>
              <w:top w:val="single" w:sz="4" w:space="0" w:color="auto"/>
              <w:left w:val="single" w:sz="4" w:space="0" w:color="auto"/>
              <w:bottom w:val="single" w:sz="4" w:space="0" w:color="auto"/>
              <w:right w:val="single" w:sz="4" w:space="0" w:color="auto"/>
            </w:tcBorders>
          </w:tcPr>
          <w:p w:rsidR="000500A8" w:rsidRPr="0015655B" w:rsidRDefault="000500A8" w:rsidP="000961D8">
            <w:pPr>
              <w:autoSpaceDE w:val="0"/>
              <w:autoSpaceDN w:val="0"/>
              <w:adjustRightInd w:val="0"/>
              <w:jc w:val="both"/>
              <w:rPr>
                <w:rFonts w:ascii="Arial" w:hAnsi="Arial" w:cs="Arial"/>
                <w:sz w:val="24"/>
              </w:rPr>
            </w:pPr>
          </w:p>
        </w:tc>
        <w:tc>
          <w:tcPr>
            <w:tcW w:w="990" w:type="dxa"/>
            <w:tcBorders>
              <w:top w:val="single" w:sz="4" w:space="0" w:color="auto"/>
              <w:left w:val="single" w:sz="4" w:space="0" w:color="auto"/>
              <w:bottom w:val="single" w:sz="4" w:space="0" w:color="auto"/>
              <w:right w:val="single" w:sz="4" w:space="0" w:color="auto"/>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____ год</w:t>
            </w:r>
          </w:p>
        </w:tc>
        <w:tc>
          <w:tcPr>
            <w:tcW w:w="660" w:type="dxa"/>
            <w:tcBorders>
              <w:top w:val="single" w:sz="4" w:space="0" w:color="auto"/>
              <w:left w:val="single" w:sz="4" w:space="0" w:color="auto"/>
              <w:bottom w:val="single" w:sz="4" w:space="0" w:color="auto"/>
              <w:right w:val="single" w:sz="4" w:space="0" w:color="auto"/>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____ год</w:t>
            </w:r>
          </w:p>
        </w:tc>
        <w:tc>
          <w:tcPr>
            <w:tcW w:w="1260" w:type="dxa"/>
            <w:vMerge/>
            <w:tcBorders>
              <w:top w:val="single" w:sz="4" w:space="0" w:color="auto"/>
              <w:left w:val="single" w:sz="4" w:space="0" w:color="auto"/>
              <w:bottom w:val="single" w:sz="4" w:space="0" w:color="auto"/>
              <w:right w:val="single" w:sz="4" w:space="0" w:color="auto"/>
            </w:tcBorders>
          </w:tcPr>
          <w:p w:rsidR="000500A8" w:rsidRPr="0015655B" w:rsidRDefault="000500A8" w:rsidP="000961D8">
            <w:pPr>
              <w:autoSpaceDE w:val="0"/>
              <w:autoSpaceDN w:val="0"/>
              <w:adjustRightInd w:val="0"/>
              <w:jc w:val="both"/>
              <w:rPr>
                <w:rFonts w:ascii="Arial" w:hAnsi="Arial" w:cs="Arial"/>
                <w:sz w:val="24"/>
              </w:rPr>
            </w:pPr>
          </w:p>
        </w:tc>
        <w:tc>
          <w:tcPr>
            <w:tcW w:w="1270" w:type="dxa"/>
            <w:vMerge/>
            <w:tcBorders>
              <w:top w:val="single" w:sz="4" w:space="0" w:color="auto"/>
              <w:left w:val="single" w:sz="4" w:space="0" w:color="auto"/>
              <w:bottom w:val="single" w:sz="4" w:space="0" w:color="auto"/>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c>
          <w:tcPr>
            <w:tcW w:w="660" w:type="dxa"/>
            <w:tcBorders>
              <w:top w:val="single" w:sz="4" w:space="0" w:color="auto"/>
              <w:left w:val="nil"/>
              <w:bottom w:val="single" w:sz="4" w:space="0" w:color="auto"/>
              <w:right w:val="single" w:sz="4" w:space="0" w:color="auto"/>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1</w:t>
            </w:r>
          </w:p>
        </w:tc>
        <w:tc>
          <w:tcPr>
            <w:tcW w:w="3530" w:type="dxa"/>
            <w:tcBorders>
              <w:top w:val="single" w:sz="4" w:space="0" w:color="auto"/>
              <w:left w:val="single" w:sz="4" w:space="0" w:color="auto"/>
              <w:bottom w:val="single" w:sz="4" w:space="0" w:color="auto"/>
              <w:right w:val="single" w:sz="4" w:space="0" w:color="auto"/>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2</w:t>
            </w:r>
          </w:p>
        </w:tc>
        <w:tc>
          <w:tcPr>
            <w:tcW w:w="1200" w:type="dxa"/>
            <w:tcBorders>
              <w:top w:val="single" w:sz="4" w:space="0" w:color="auto"/>
              <w:left w:val="single" w:sz="4" w:space="0" w:color="auto"/>
              <w:bottom w:val="single" w:sz="4" w:space="0" w:color="auto"/>
              <w:right w:val="single" w:sz="4" w:space="0" w:color="auto"/>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3</w:t>
            </w:r>
          </w:p>
        </w:tc>
        <w:tc>
          <w:tcPr>
            <w:tcW w:w="990" w:type="dxa"/>
            <w:tcBorders>
              <w:top w:val="single" w:sz="4" w:space="0" w:color="auto"/>
              <w:left w:val="single" w:sz="4" w:space="0" w:color="auto"/>
              <w:bottom w:val="single" w:sz="4" w:space="0" w:color="auto"/>
              <w:right w:val="single" w:sz="4" w:space="0" w:color="auto"/>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4</w:t>
            </w:r>
          </w:p>
        </w:tc>
        <w:tc>
          <w:tcPr>
            <w:tcW w:w="660" w:type="dxa"/>
            <w:tcBorders>
              <w:top w:val="single" w:sz="4" w:space="0" w:color="auto"/>
              <w:left w:val="single" w:sz="4" w:space="0" w:color="auto"/>
              <w:bottom w:val="single" w:sz="4" w:space="0" w:color="auto"/>
              <w:right w:val="single" w:sz="4" w:space="0" w:color="auto"/>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5</w:t>
            </w:r>
          </w:p>
        </w:tc>
        <w:tc>
          <w:tcPr>
            <w:tcW w:w="1260" w:type="dxa"/>
            <w:tcBorders>
              <w:top w:val="single" w:sz="4" w:space="0" w:color="auto"/>
              <w:left w:val="single" w:sz="4" w:space="0" w:color="auto"/>
              <w:bottom w:val="single" w:sz="4" w:space="0" w:color="auto"/>
              <w:right w:val="single" w:sz="4" w:space="0" w:color="auto"/>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6</w:t>
            </w:r>
          </w:p>
        </w:tc>
        <w:tc>
          <w:tcPr>
            <w:tcW w:w="1270" w:type="dxa"/>
            <w:tcBorders>
              <w:top w:val="single" w:sz="4" w:space="0" w:color="auto"/>
              <w:left w:val="single" w:sz="4" w:space="0" w:color="auto"/>
              <w:bottom w:val="single" w:sz="4" w:space="0" w:color="auto"/>
              <w:right w:val="nil"/>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7</w:t>
            </w:r>
          </w:p>
        </w:tc>
      </w:tr>
      <w:tr w:rsidR="000500A8" w:rsidRPr="0015655B" w:rsidTr="000961D8">
        <w:tc>
          <w:tcPr>
            <w:tcW w:w="660" w:type="dxa"/>
            <w:tcBorders>
              <w:top w:val="single" w:sz="4" w:space="0" w:color="auto"/>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3530" w:type="dxa"/>
            <w:tcBorders>
              <w:top w:val="single" w:sz="4" w:space="0" w:color="auto"/>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00" w:type="dxa"/>
            <w:tcBorders>
              <w:top w:val="single" w:sz="4" w:space="0" w:color="auto"/>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990" w:type="dxa"/>
            <w:tcBorders>
              <w:top w:val="single" w:sz="4" w:space="0" w:color="auto"/>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660" w:type="dxa"/>
            <w:tcBorders>
              <w:top w:val="single" w:sz="4" w:space="0" w:color="auto"/>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60" w:type="dxa"/>
            <w:tcBorders>
              <w:top w:val="single" w:sz="4" w:space="0" w:color="auto"/>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70" w:type="dxa"/>
            <w:tcBorders>
              <w:top w:val="single" w:sz="4" w:space="0" w:color="auto"/>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c>
          <w:tcPr>
            <w:tcW w:w="660" w:type="dxa"/>
            <w:tcBorders>
              <w:top w:val="nil"/>
              <w:left w:val="nil"/>
              <w:bottom w:val="nil"/>
              <w:right w:val="nil"/>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1.</w:t>
            </w:r>
          </w:p>
        </w:tc>
        <w:tc>
          <w:tcPr>
            <w:tcW w:w="353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Средняя численность работников</w:t>
            </w:r>
          </w:p>
        </w:tc>
        <w:tc>
          <w:tcPr>
            <w:tcW w:w="120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человек</w:t>
            </w:r>
          </w:p>
        </w:tc>
        <w:tc>
          <w:tcPr>
            <w:tcW w:w="99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7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c>
          <w:tcPr>
            <w:tcW w:w="660" w:type="dxa"/>
            <w:tcBorders>
              <w:top w:val="nil"/>
              <w:left w:val="nil"/>
              <w:bottom w:val="nil"/>
              <w:right w:val="nil"/>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2.</w:t>
            </w:r>
          </w:p>
        </w:tc>
        <w:tc>
          <w:tcPr>
            <w:tcW w:w="353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Среднемесячная заработная плата на одного работника</w:t>
            </w:r>
          </w:p>
        </w:tc>
        <w:tc>
          <w:tcPr>
            <w:tcW w:w="120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рублей</w:t>
            </w:r>
          </w:p>
        </w:tc>
        <w:tc>
          <w:tcPr>
            <w:tcW w:w="99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7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c>
          <w:tcPr>
            <w:tcW w:w="660" w:type="dxa"/>
            <w:tcBorders>
              <w:top w:val="nil"/>
              <w:left w:val="nil"/>
              <w:bottom w:val="nil"/>
              <w:right w:val="nil"/>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3.</w:t>
            </w:r>
          </w:p>
        </w:tc>
        <w:tc>
          <w:tcPr>
            <w:tcW w:w="353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Выручка от реализации товаров (работ, услуг) без учета НДС, всего</w:t>
            </w:r>
          </w:p>
          <w:p w:rsidR="000500A8" w:rsidRPr="0015655B" w:rsidRDefault="000500A8" w:rsidP="000961D8">
            <w:pPr>
              <w:pBdr>
                <w:bottom w:val="single" w:sz="12" w:space="1" w:color="auto"/>
              </w:pBdr>
              <w:autoSpaceDE w:val="0"/>
              <w:autoSpaceDN w:val="0"/>
              <w:adjustRightInd w:val="0"/>
              <w:ind w:firstLine="279"/>
              <w:jc w:val="both"/>
              <w:rPr>
                <w:rFonts w:ascii="Arial" w:hAnsi="Arial" w:cs="Arial"/>
                <w:sz w:val="24"/>
              </w:rPr>
            </w:pPr>
            <w:r w:rsidRPr="0015655B">
              <w:rPr>
                <w:rFonts w:ascii="Arial" w:hAnsi="Arial" w:cs="Arial"/>
                <w:sz w:val="24"/>
              </w:rPr>
              <w:t>в том числе по видам экономической деятельности:</w:t>
            </w:r>
          </w:p>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__________________________________________</w:t>
            </w:r>
          </w:p>
        </w:tc>
        <w:tc>
          <w:tcPr>
            <w:tcW w:w="120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тыс. рублей</w:t>
            </w:r>
          </w:p>
          <w:p w:rsidR="000500A8" w:rsidRPr="0015655B" w:rsidRDefault="000500A8" w:rsidP="000961D8">
            <w:pPr>
              <w:autoSpaceDE w:val="0"/>
              <w:autoSpaceDN w:val="0"/>
              <w:adjustRightInd w:val="0"/>
              <w:jc w:val="both"/>
              <w:rPr>
                <w:rFonts w:ascii="Arial" w:hAnsi="Arial" w:cs="Arial"/>
                <w:sz w:val="24"/>
              </w:rPr>
            </w:pPr>
          </w:p>
          <w:p w:rsidR="000500A8" w:rsidRPr="0015655B" w:rsidRDefault="000500A8" w:rsidP="000961D8">
            <w:pPr>
              <w:autoSpaceDE w:val="0"/>
              <w:autoSpaceDN w:val="0"/>
              <w:adjustRightInd w:val="0"/>
              <w:jc w:val="both"/>
              <w:rPr>
                <w:rFonts w:ascii="Arial" w:hAnsi="Arial" w:cs="Arial"/>
                <w:sz w:val="24"/>
              </w:rPr>
            </w:pPr>
          </w:p>
          <w:p w:rsidR="000500A8" w:rsidRPr="0015655B" w:rsidRDefault="000500A8" w:rsidP="000961D8">
            <w:pPr>
              <w:autoSpaceDE w:val="0"/>
              <w:autoSpaceDN w:val="0"/>
              <w:adjustRightInd w:val="0"/>
              <w:jc w:val="both"/>
              <w:rPr>
                <w:rFonts w:ascii="Arial" w:hAnsi="Arial" w:cs="Arial"/>
                <w:sz w:val="24"/>
              </w:rPr>
            </w:pPr>
          </w:p>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тыс. рублей</w:t>
            </w:r>
          </w:p>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тыс. рублей</w:t>
            </w:r>
          </w:p>
        </w:tc>
        <w:tc>
          <w:tcPr>
            <w:tcW w:w="99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7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c>
          <w:tcPr>
            <w:tcW w:w="660" w:type="dxa"/>
            <w:tcBorders>
              <w:top w:val="nil"/>
              <w:left w:val="nil"/>
              <w:bottom w:val="nil"/>
              <w:right w:val="nil"/>
            </w:tcBorders>
          </w:tcPr>
          <w:p w:rsidR="000500A8" w:rsidRPr="0015655B" w:rsidRDefault="000500A8" w:rsidP="000961D8">
            <w:pPr>
              <w:autoSpaceDE w:val="0"/>
              <w:autoSpaceDN w:val="0"/>
              <w:adjustRightInd w:val="0"/>
              <w:jc w:val="center"/>
              <w:rPr>
                <w:rFonts w:ascii="Arial" w:hAnsi="Arial" w:cs="Arial"/>
                <w:sz w:val="24"/>
              </w:rPr>
            </w:pPr>
            <w:r w:rsidRPr="0015655B">
              <w:rPr>
                <w:rFonts w:ascii="Arial" w:hAnsi="Arial" w:cs="Arial"/>
                <w:sz w:val="24"/>
              </w:rPr>
              <w:t>4.</w:t>
            </w:r>
          </w:p>
        </w:tc>
        <w:tc>
          <w:tcPr>
            <w:tcW w:w="353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Налоговые платежи, уплаченные в бюджетную систему Российской Федерации,</w:t>
            </w:r>
          </w:p>
        </w:tc>
        <w:tc>
          <w:tcPr>
            <w:tcW w:w="120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тыс. рублей</w:t>
            </w:r>
          </w:p>
        </w:tc>
        <w:tc>
          <w:tcPr>
            <w:tcW w:w="99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7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353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из них - налоговые платежи, уплаченные в бюджет Волгоградской области и местные бюджеты, всего</w:t>
            </w:r>
          </w:p>
        </w:tc>
        <w:tc>
          <w:tcPr>
            <w:tcW w:w="120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тыс. рублей</w:t>
            </w:r>
          </w:p>
        </w:tc>
        <w:tc>
          <w:tcPr>
            <w:tcW w:w="99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7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353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в том числе:</w:t>
            </w:r>
          </w:p>
        </w:tc>
        <w:tc>
          <w:tcPr>
            <w:tcW w:w="120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99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7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3530" w:type="dxa"/>
            <w:tcBorders>
              <w:top w:val="nil"/>
              <w:left w:val="nil"/>
              <w:bottom w:val="nil"/>
              <w:right w:val="nil"/>
            </w:tcBorders>
          </w:tcPr>
          <w:p w:rsidR="000500A8" w:rsidRPr="0015655B" w:rsidRDefault="000500A8" w:rsidP="000961D8">
            <w:pPr>
              <w:autoSpaceDE w:val="0"/>
              <w:autoSpaceDN w:val="0"/>
              <w:adjustRightInd w:val="0"/>
              <w:ind w:firstLine="279"/>
              <w:jc w:val="both"/>
              <w:rPr>
                <w:rFonts w:ascii="Arial" w:hAnsi="Arial" w:cs="Arial"/>
                <w:sz w:val="24"/>
              </w:rPr>
            </w:pPr>
            <w:r w:rsidRPr="0015655B">
              <w:rPr>
                <w:rFonts w:ascii="Arial" w:hAnsi="Arial" w:cs="Arial"/>
                <w:sz w:val="24"/>
              </w:rPr>
              <w:t>упрощенная система налогообложения</w:t>
            </w:r>
          </w:p>
        </w:tc>
        <w:tc>
          <w:tcPr>
            <w:tcW w:w="120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тыс. рублей</w:t>
            </w:r>
          </w:p>
        </w:tc>
        <w:tc>
          <w:tcPr>
            <w:tcW w:w="99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7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3530" w:type="dxa"/>
            <w:tcBorders>
              <w:top w:val="nil"/>
              <w:left w:val="nil"/>
              <w:bottom w:val="nil"/>
              <w:right w:val="nil"/>
            </w:tcBorders>
          </w:tcPr>
          <w:p w:rsidR="000500A8" w:rsidRPr="0015655B" w:rsidRDefault="000500A8" w:rsidP="000961D8">
            <w:pPr>
              <w:autoSpaceDE w:val="0"/>
              <w:autoSpaceDN w:val="0"/>
              <w:adjustRightInd w:val="0"/>
              <w:ind w:firstLine="279"/>
              <w:jc w:val="both"/>
              <w:rPr>
                <w:rFonts w:ascii="Arial" w:hAnsi="Arial" w:cs="Arial"/>
                <w:sz w:val="24"/>
              </w:rPr>
            </w:pPr>
            <w:r w:rsidRPr="0015655B">
              <w:rPr>
                <w:rFonts w:ascii="Arial" w:hAnsi="Arial" w:cs="Arial"/>
                <w:sz w:val="24"/>
              </w:rPr>
              <w:t>единый сельскохозяйственный налог</w:t>
            </w:r>
          </w:p>
        </w:tc>
        <w:tc>
          <w:tcPr>
            <w:tcW w:w="120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тыс. рублей</w:t>
            </w:r>
          </w:p>
        </w:tc>
        <w:tc>
          <w:tcPr>
            <w:tcW w:w="99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7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3530" w:type="dxa"/>
            <w:tcBorders>
              <w:top w:val="nil"/>
              <w:left w:val="nil"/>
              <w:bottom w:val="nil"/>
              <w:right w:val="nil"/>
            </w:tcBorders>
          </w:tcPr>
          <w:p w:rsidR="000500A8" w:rsidRPr="0015655B" w:rsidRDefault="000500A8" w:rsidP="000961D8">
            <w:pPr>
              <w:autoSpaceDE w:val="0"/>
              <w:autoSpaceDN w:val="0"/>
              <w:adjustRightInd w:val="0"/>
              <w:ind w:firstLine="279"/>
              <w:jc w:val="both"/>
              <w:rPr>
                <w:rFonts w:ascii="Arial" w:hAnsi="Arial" w:cs="Arial"/>
                <w:sz w:val="24"/>
              </w:rPr>
            </w:pPr>
            <w:r w:rsidRPr="0015655B">
              <w:rPr>
                <w:rFonts w:ascii="Arial" w:hAnsi="Arial" w:cs="Arial"/>
                <w:sz w:val="24"/>
              </w:rPr>
              <w:t>единый налог на вмененный доход</w:t>
            </w:r>
          </w:p>
        </w:tc>
        <w:tc>
          <w:tcPr>
            <w:tcW w:w="120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тыс. рублей</w:t>
            </w:r>
          </w:p>
        </w:tc>
        <w:tc>
          <w:tcPr>
            <w:tcW w:w="99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7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3530" w:type="dxa"/>
            <w:tcBorders>
              <w:top w:val="nil"/>
              <w:left w:val="nil"/>
              <w:bottom w:val="nil"/>
              <w:right w:val="nil"/>
            </w:tcBorders>
          </w:tcPr>
          <w:p w:rsidR="000500A8" w:rsidRPr="0015655B" w:rsidRDefault="000500A8" w:rsidP="000961D8">
            <w:pPr>
              <w:autoSpaceDE w:val="0"/>
              <w:autoSpaceDN w:val="0"/>
              <w:adjustRightInd w:val="0"/>
              <w:ind w:firstLine="279"/>
              <w:jc w:val="both"/>
              <w:rPr>
                <w:rFonts w:ascii="Arial" w:hAnsi="Arial" w:cs="Arial"/>
                <w:sz w:val="24"/>
              </w:rPr>
            </w:pPr>
            <w:r w:rsidRPr="0015655B">
              <w:rPr>
                <w:rFonts w:ascii="Arial" w:hAnsi="Arial" w:cs="Arial"/>
                <w:sz w:val="24"/>
              </w:rPr>
              <w:t>налог на доходы физических лиц</w:t>
            </w:r>
          </w:p>
        </w:tc>
        <w:tc>
          <w:tcPr>
            <w:tcW w:w="120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тыс. рублей</w:t>
            </w:r>
          </w:p>
        </w:tc>
        <w:tc>
          <w:tcPr>
            <w:tcW w:w="99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7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3530" w:type="dxa"/>
            <w:tcBorders>
              <w:top w:val="nil"/>
              <w:left w:val="nil"/>
              <w:bottom w:val="nil"/>
              <w:right w:val="nil"/>
            </w:tcBorders>
          </w:tcPr>
          <w:p w:rsidR="000500A8" w:rsidRPr="0015655B" w:rsidRDefault="000500A8" w:rsidP="000961D8">
            <w:pPr>
              <w:autoSpaceDE w:val="0"/>
              <w:autoSpaceDN w:val="0"/>
              <w:adjustRightInd w:val="0"/>
              <w:ind w:firstLine="279"/>
              <w:jc w:val="both"/>
              <w:rPr>
                <w:rFonts w:ascii="Arial" w:hAnsi="Arial" w:cs="Arial"/>
                <w:sz w:val="24"/>
              </w:rPr>
            </w:pPr>
            <w:r w:rsidRPr="0015655B">
              <w:rPr>
                <w:rFonts w:ascii="Arial" w:hAnsi="Arial" w:cs="Arial"/>
                <w:sz w:val="24"/>
              </w:rPr>
              <w:t>налог на имущество</w:t>
            </w:r>
          </w:p>
        </w:tc>
        <w:tc>
          <w:tcPr>
            <w:tcW w:w="120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тыс. рублей</w:t>
            </w:r>
          </w:p>
        </w:tc>
        <w:tc>
          <w:tcPr>
            <w:tcW w:w="99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7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3530" w:type="dxa"/>
            <w:tcBorders>
              <w:top w:val="nil"/>
              <w:left w:val="nil"/>
              <w:bottom w:val="nil"/>
              <w:right w:val="nil"/>
            </w:tcBorders>
          </w:tcPr>
          <w:p w:rsidR="000500A8" w:rsidRPr="0015655B" w:rsidRDefault="000500A8" w:rsidP="000961D8">
            <w:pPr>
              <w:autoSpaceDE w:val="0"/>
              <w:autoSpaceDN w:val="0"/>
              <w:adjustRightInd w:val="0"/>
              <w:ind w:firstLine="279"/>
              <w:jc w:val="both"/>
              <w:rPr>
                <w:rFonts w:ascii="Arial" w:hAnsi="Arial" w:cs="Arial"/>
                <w:sz w:val="24"/>
              </w:rPr>
            </w:pPr>
            <w:r w:rsidRPr="0015655B">
              <w:rPr>
                <w:rFonts w:ascii="Arial" w:hAnsi="Arial" w:cs="Arial"/>
                <w:sz w:val="24"/>
              </w:rPr>
              <w:t>налог на прибыль</w:t>
            </w:r>
          </w:p>
        </w:tc>
        <w:tc>
          <w:tcPr>
            <w:tcW w:w="120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тыс. рублей</w:t>
            </w:r>
          </w:p>
        </w:tc>
        <w:tc>
          <w:tcPr>
            <w:tcW w:w="99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7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3530" w:type="dxa"/>
            <w:tcBorders>
              <w:top w:val="nil"/>
              <w:left w:val="nil"/>
              <w:bottom w:val="nil"/>
              <w:right w:val="nil"/>
            </w:tcBorders>
          </w:tcPr>
          <w:p w:rsidR="000500A8" w:rsidRPr="0015655B" w:rsidRDefault="000500A8" w:rsidP="000961D8">
            <w:pPr>
              <w:autoSpaceDE w:val="0"/>
              <w:autoSpaceDN w:val="0"/>
              <w:adjustRightInd w:val="0"/>
              <w:ind w:firstLine="279"/>
              <w:jc w:val="both"/>
              <w:rPr>
                <w:rFonts w:ascii="Arial" w:hAnsi="Arial" w:cs="Arial"/>
                <w:sz w:val="24"/>
              </w:rPr>
            </w:pPr>
            <w:r w:rsidRPr="0015655B">
              <w:rPr>
                <w:rFonts w:ascii="Arial" w:hAnsi="Arial" w:cs="Arial"/>
                <w:sz w:val="24"/>
              </w:rPr>
              <w:t>земельный налог</w:t>
            </w:r>
          </w:p>
        </w:tc>
        <w:tc>
          <w:tcPr>
            <w:tcW w:w="120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 xml:space="preserve">тыс. </w:t>
            </w:r>
            <w:r w:rsidRPr="0015655B">
              <w:rPr>
                <w:rFonts w:ascii="Arial" w:hAnsi="Arial" w:cs="Arial"/>
                <w:sz w:val="24"/>
              </w:rPr>
              <w:lastRenderedPageBreak/>
              <w:t>рублей</w:t>
            </w:r>
          </w:p>
        </w:tc>
        <w:tc>
          <w:tcPr>
            <w:tcW w:w="99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7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r>
      <w:tr w:rsidR="000500A8" w:rsidRPr="0015655B" w:rsidTr="000961D8">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3530" w:type="dxa"/>
            <w:tcBorders>
              <w:top w:val="nil"/>
              <w:left w:val="nil"/>
              <w:bottom w:val="nil"/>
              <w:right w:val="nil"/>
            </w:tcBorders>
          </w:tcPr>
          <w:p w:rsidR="000500A8" w:rsidRPr="0015655B" w:rsidRDefault="000500A8" w:rsidP="000961D8">
            <w:pPr>
              <w:autoSpaceDE w:val="0"/>
              <w:autoSpaceDN w:val="0"/>
              <w:adjustRightInd w:val="0"/>
              <w:ind w:firstLine="279"/>
              <w:jc w:val="both"/>
              <w:rPr>
                <w:rFonts w:ascii="Arial" w:hAnsi="Arial" w:cs="Arial"/>
                <w:sz w:val="24"/>
              </w:rPr>
            </w:pPr>
            <w:r w:rsidRPr="0015655B">
              <w:rPr>
                <w:rFonts w:ascii="Arial" w:hAnsi="Arial" w:cs="Arial"/>
                <w:sz w:val="24"/>
              </w:rPr>
              <w:t>транспортный налог</w:t>
            </w:r>
          </w:p>
        </w:tc>
        <w:tc>
          <w:tcPr>
            <w:tcW w:w="1200" w:type="dxa"/>
            <w:tcBorders>
              <w:top w:val="nil"/>
              <w:left w:val="nil"/>
              <w:bottom w:val="nil"/>
              <w:right w:val="nil"/>
            </w:tcBorders>
          </w:tcPr>
          <w:p w:rsidR="000500A8" w:rsidRPr="0015655B" w:rsidRDefault="000500A8" w:rsidP="000961D8">
            <w:pPr>
              <w:autoSpaceDE w:val="0"/>
              <w:autoSpaceDN w:val="0"/>
              <w:adjustRightInd w:val="0"/>
              <w:rPr>
                <w:rFonts w:ascii="Arial" w:hAnsi="Arial" w:cs="Arial"/>
                <w:sz w:val="24"/>
              </w:rPr>
            </w:pPr>
            <w:r w:rsidRPr="0015655B">
              <w:rPr>
                <w:rFonts w:ascii="Arial" w:hAnsi="Arial" w:cs="Arial"/>
                <w:sz w:val="24"/>
              </w:rPr>
              <w:t>тыс. рублей</w:t>
            </w:r>
          </w:p>
        </w:tc>
        <w:tc>
          <w:tcPr>
            <w:tcW w:w="99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6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6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c>
          <w:tcPr>
            <w:tcW w:w="1270" w:type="dxa"/>
            <w:tcBorders>
              <w:top w:val="nil"/>
              <w:left w:val="nil"/>
              <w:bottom w:val="nil"/>
              <w:right w:val="nil"/>
            </w:tcBorders>
          </w:tcPr>
          <w:p w:rsidR="000500A8" w:rsidRPr="0015655B" w:rsidRDefault="000500A8" w:rsidP="000961D8">
            <w:pPr>
              <w:autoSpaceDE w:val="0"/>
              <w:autoSpaceDN w:val="0"/>
              <w:adjustRightInd w:val="0"/>
              <w:jc w:val="both"/>
              <w:rPr>
                <w:rFonts w:ascii="Arial" w:hAnsi="Arial" w:cs="Arial"/>
                <w:sz w:val="24"/>
              </w:rPr>
            </w:pPr>
          </w:p>
        </w:tc>
      </w:tr>
    </w:tbl>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______________________________</w:t>
      </w:r>
    </w:p>
    <w:p w:rsidR="000500A8" w:rsidRPr="0015655B" w:rsidRDefault="000500A8" w:rsidP="000500A8">
      <w:pPr>
        <w:autoSpaceDE w:val="0"/>
        <w:autoSpaceDN w:val="0"/>
        <w:adjustRightInd w:val="0"/>
        <w:jc w:val="both"/>
        <w:rPr>
          <w:rFonts w:ascii="Arial" w:hAnsi="Arial" w:cs="Arial"/>
          <w:sz w:val="24"/>
        </w:rPr>
      </w:pPr>
      <w:bookmarkStart w:id="346" w:name="sub_12010"/>
      <w:r w:rsidRPr="0015655B">
        <w:rPr>
          <w:rFonts w:ascii="Arial" w:hAnsi="Arial" w:cs="Arial"/>
          <w:sz w:val="24"/>
        </w:rPr>
        <w:t xml:space="preserve">     * Указывается первый квартал, полугодие или девять месяцев  </w:t>
      </w:r>
      <w:proofErr w:type="gramStart"/>
      <w:r w:rsidRPr="0015655B">
        <w:rPr>
          <w:rFonts w:ascii="Arial" w:hAnsi="Arial" w:cs="Arial"/>
          <w:sz w:val="24"/>
        </w:rPr>
        <w:t>текущего</w:t>
      </w:r>
      <w:proofErr w:type="gramEnd"/>
    </w:p>
    <w:bookmarkEnd w:id="346"/>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года.</w:t>
      </w:r>
    </w:p>
    <w:p w:rsidR="000500A8" w:rsidRPr="0015655B" w:rsidRDefault="000500A8" w:rsidP="000500A8">
      <w:pPr>
        <w:spacing w:after="200" w:line="276" w:lineRule="auto"/>
        <w:ind w:firstLine="720"/>
        <w:jc w:val="both"/>
        <w:rPr>
          <w:rFonts w:ascii="Arial" w:eastAsia="Calibri" w:hAnsi="Arial" w:cs="Arial"/>
          <w:sz w:val="24"/>
          <w:lang w:eastAsia="en-US"/>
        </w:rPr>
      </w:pPr>
    </w:p>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Руководитель         _____________        _______________________________</w:t>
      </w:r>
    </w:p>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 xml:space="preserve">                                          (подпись)                 (инициалы, фамилия)</w:t>
      </w:r>
    </w:p>
    <w:p w:rsidR="000500A8" w:rsidRPr="0015655B" w:rsidRDefault="000500A8" w:rsidP="000500A8">
      <w:pPr>
        <w:spacing w:after="200" w:line="276" w:lineRule="auto"/>
        <w:ind w:firstLine="720"/>
        <w:jc w:val="both"/>
        <w:rPr>
          <w:rFonts w:ascii="Arial" w:eastAsia="Calibri" w:hAnsi="Arial" w:cs="Arial"/>
          <w:sz w:val="24"/>
          <w:lang w:eastAsia="en-US"/>
        </w:rPr>
      </w:pPr>
    </w:p>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Главный бухгалтер    _____________        _______________________________</w:t>
      </w:r>
    </w:p>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 xml:space="preserve">                                                          (подпись)                 (инициалы, фамилия)</w:t>
      </w:r>
    </w:p>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 xml:space="preserve">               М.П.</w:t>
      </w:r>
    </w:p>
    <w:p w:rsidR="000500A8" w:rsidRPr="0015655B" w:rsidRDefault="000500A8" w:rsidP="000500A8">
      <w:pPr>
        <w:spacing w:after="200" w:line="276" w:lineRule="auto"/>
        <w:ind w:firstLine="720"/>
        <w:jc w:val="both"/>
        <w:rPr>
          <w:rFonts w:ascii="Arial" w:eastAsia="Calibri" w:hAnsi="Arial" w:cs="Arial"/>
          <w:sz w:val="24"/>
          <w:lang w:eastAsia="en-US"/>
        </w:rPr>
      </w:pPr>
    </w:p>
    <w:p w:rsidR="000500A8" w:rsidRPr="0015655B" w:rsidRDefault="000500A8" w:rsidP="000500A8">
      <w:pPr>
        <w:spacing w:after="200" w:line="276" w:lineRule="auto"/>
        <w:ind w:firstLine="720"/>
        <w:jc w:val="both"/>
        <w:rPr>
          <w:rFonts w:ascii="Arial" w:eastAsia="Calibri" w:hAnsi="Arial" w:cs="Arial"/>
          <w:sz w:val="24"/>
          <w:lang w:eastAsia="en-US"/>
        </w:rPr>
        <w:sectPr w:rsidR="000500A8" w:rsidRPr="0015655B" w:rsidSect="0015655B">
          <w:pgSz w:w="11905" w:h="16837"/>
          <w:pgMar w:top="850" w:right="1440" w:bottom="1134" w:left="1440" w:header="720" w:footer="720" w:gutter="0"/>
          <w:cols w:space="720"/>
          <w:noEndnote/>
          <w:docGrid w:linePitch="299"/>
        </w:sectPr>
      </w:pPr>
    </w:p>
    <w:p w:rsidR="000500A8" w:rsidRPr="0015655B" w:rsidRDefault="000500A8" w:rsidP="000500A8">
      <w:pPr>
        <w:spacing w:line="276" w:lineRule="auto"/>
        <w:ind w:firstLine="698"/>
        <w:jc w:val="right"/>
        <w:rPr>
          <w:rFonts w:ascii="Arial" w:eastAsia="Calibri" w:hAnsi="Arial" w:cs="Arial"/>
          <w:b/>
          <w:sz w:val="24"/>
          <w:lang w:eastAsia="en-US"/>
        </w:rPr>
      </w:pPr>
      <w:bookmarkStart w:id="347" w:name="sub_1300"/>
      <w:r w:rsidRPr="0015655B">
        <w:rPr>
          <w:rFonts w:ascii="Arial" w:eastAsia="Calibri" w:hAnsi="Arial" w:cs="Arial"/>
          <w:bCs/>
          <w:sz w:val="24"/>
          <w:lang w:eastAsia="en-US"/>
        </w:rPr>
        <w:lastRenderedPageBreak/>
        <w:t>Приложение 3</w:t>
      </w:r>
    </w:p>
    <w:bookmarkEnd w:id="347"/>
    <w:p w:rsidR="000500A8" w:rsidRPr="0015655B" w:rsidRDefault="000500A8" w:rsidP="000500A8">
      <w:pPr>
        <w:spacing w:line="276" w:lineRule="auto"/>
        <w:ind w:firstLine="698"/>
        <w:jc w:val="right"/>
        <w:rPr>
          <w:rFonts w:ascii="Arial" w:eastAsia="Calibri" w:hAnsi="Arial" w:cs="Arial"/>
          <w:b/>
          <w:sz w:val="24"/>
          <w:lang w:eastAsia="en-US"/>
        </w:rPr>
      </w:pPr>
      <w:r w:rsidRPr="0015655B">
        <w:rPr>
          <w:rFonts w:ascii="Arial" w:eastAsia="Calibri" w:hAnsi="Arial" w:cs="Arial"/>
          <w:bCs/>
          <w:sz w:val="24"/>
          <w:lang w:eastAsia="en-US"/>
        </w:rPr>
        <w:t xml:space="preserve">к </w:t>
      </w:r>
      <w:hyperlink w:anchor="sub_1000" w:history="1">
        <w:r w:rsidRPr="0015655B">
          <w:rPr>
            <w:rFonts w:ascii="Arial" w:eastAsia="Calibri" w:hAnsi="Arial" w:cs="Arial"/>
            <w:bCs/>
            <w:sz w:val="24"/>
            <w:lang w:eastAsia="en-US"/>
          </w:rPr>
          <w:t>Положению</w:t>
        </w:r>
      </w:hyperlink>
      <w:r w:rsidRPr="0015655B">
        <w:rPr>
          <w:rFonts w:ascii="Arial" w:eastAsia="Calibri" w:hAnsi="Arial" w:cs="Arial"/>
          <w:bCs/>
          <w:sz w:val="24"/>
          <w:lang w:eastAsia="en-US"/>
        </w:rPr>
        <w:t xml:space="preserve"> о субсидировании субъектов малого</w:t>
      </w:r>
    </w:p>
    <w:p w:rsidR="000500A8" w:rsidRPr="0015655B" w:rsidRDefault="000500A8" w:rsidP="000500A8">
      <w:pPr>
        <w:spacing w:line="276" w:lineRule="auto"/>
        <w:ind w:firstLine="698"/>
        <w:jc w:val="right"/>
        <w:rPr>
          <w:rFonts w:ascii="Arial" w:eastAsia="Calibri" w:hAnsi="Arial" w:cs="Arial"/>
          <w:b/>
          <w:sz w:val="24"/>
          <w:lang w:eastAsia="en-US"/>
        </w:rPr>
      </w:pPr>
      <w:r w:rsidRPr="0015655B">
        <w:rPr>
          <w:rFonts w:ascii="Arial" w:eastAsia="Calibri" w:hAnsi="Arial" w:cs="Arial"/>
          <w:bCs/>
          <w:sz w:val="24"/>
          <w:lang w:eastAsia="en-US"/>
        </w:rPr>
        <w:t>и среднего предпринимательства</w:t>
      </w:r>
    </w:p>
    <w:p w:rsidR="000500A8" w:rsidRPr="0015655B" w:rsidRDefault="000500A8" w:rsidP="000500A8">
      <w:pPr>
        <w:spacing w:line="276" w:lineRule="auto"/>
        <w:ind w:firstLine="720"/>
        <w:jc w:val="both"/>
        <w:rPr>
          <w:rFonts w:ascii="Arial" w:eastAsia="Calibri" w:hAnsi="Arial" w:cs="Arial"/>
          <w:sz w:val="24"/>
          <w:lang w:eastAsia="en-US"/>
        </w:rPr>
      </w:pPr>
      <w:r w:rsidRPr="0015655B">
        <w:rPr>
          <w:rFonts w:ascii="Arial" w:eastAsia="Calibri" w:hAnsi="Arial" w:cs="Arial"/>
          <w:b/>
          <w:bCs/>
          <w:sz w:val="24"/>
          <w:lang w:eastAsia="en-US"/>
        </w:rPr>
        <w:t xml:space="preserve"> </w:t>
      </w:r>
    </w:p>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b/>
          <w:bCs/>
          <w:sz w:val="24"/>
        </w:rPr>
        <w:t xml:space="preserve">                        РАСЧЕТ РАЗМЕРА СУБСИДИИ</w:t>
      </w:r>
    </w:p>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_________________________________________</w:t>
      </w:r>
      <w:r>
        <w:rPr>
          <w:rFonts w:ascii="Arial" w:hAnsi="Arial" w:cs="Arial"/>
          <w:sz w:val="24"/>
        </w:rPr>
        <w:t>_______________________________</w:t>
      </w:r>
    </w:p>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 xml:space="preserve">                       (наименование заявителя)</w:t>
      </w:r>
    </w:p>
    <w:p w:rsidR="000500A8" w:rsidRPr="0015655B" w:rsidRDefault="000500A8" w:rsidP="000500A8">
      <w:pPr>
        <w:spacing w:after="200" w:line="276" w:lineRule="auto"/>
        <w:ind w:firstLine="720"/>
        <w:jc w:val="both"/>
        <w:rPr>
          <w:rFonts w:ascii="Arial" w:eastAsia="Calibri" w:hAnsi="Arial" w:cs="Arial"/>
          <w:sz w:val="24"/>
          <w:lang w:eastAsia="en-US"/>
        </w:rPr>
      </w:pPr>
    </w:p>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ИНН ___________________________ расчетный счет __________________________</w:t>
      </w:r>
    </w:p>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в _______________________________________________________________________</w:t>
      </w:r>
    </w:p>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 xml:space="preserve">                           (наименование банка)</w:t>
      </w:r>
    </w:p>
    <w:p w:rsidR="000500A8" w:rsidRPr="0015655B" w:rsidRDefault="00314CB0" w:rsidP="000500A8">
      <w:pPr>
        <w:autoSpaceDE w:val="0"/>
        <w:autoSpaceDN w:val="0"/>
        <w:adjustRightInd w:val="0"/>
        <w:jc w:val="both"/>
        <w:rPr>
          <w:rFonts w:ascii="Arial" w:hAnsi="Arial" w:cs="Arial"/>
          <w:sz w:val="24"/>
        </w:rPr>
      </w:pPr>
      <w:hyperlink r:id="rId121" w:history="1">
        <w:r w:rsidR="000500A8" w:rsidRPr="0015655B">
          <w:rPr>
            <w:rFonts w:ascii="Arial" w:hAnsi="Arial" w:cs="Arial"/>
            <w:bCs/>
            <w:sz w:val="24"/>
          </w:rPr>
          <w:t>БИК</w:t>
        </w:r>
      </w:hyperlink>
      <w:r w:rsidR="000500A8" w:rsidRPr="0015655B">
        <w:rPr>
          <w:rFonts w:ascii="Arial" w:hAnsi="Arial" w:cs="Arial"/>
          <w:sz w:val="24"/>
        </w:rPr>
        <w:t xml:space="preserve"> _____________________________ </w:t>
      </w:r>
      <w:proofErr w:type="spellStart"/>
      <w:proofErr w:type="gramStart"/>
      <w:r w:rsidR="000500A8" w:rsidRPr="0015655B">
        <w:rPr>
          <w:rFonts w:ascii="Arial" w:hAnsi="Arial" w:cs="Arial"/>
          <w:sz w:val="24"/>
        </w:rPr>
        <w:t>кор</w:t>
      </w:r>
      <w:proofErr w:type="spellEnd"/>
      <w:r w:rsidR="000500A8" w:rsidRPr="0015655B">
        <w:rPr>
          <w:rFonts w:ascii="Arial" w:hAnsi="Arial" w:cs="Arial"/>
          <w:sz w:val="24"/>
        </w:rPr>
        <w:t>. счет</w:t>
      </w:r>
      <w:proofErr w:type="gramEnd"/>
      <w:r w:rsidR="000500A8" w:rsidRPr="0015655B">
        <w:rPr>
          <w:rFonts w:ascii="Arial" w:hAnsi="Arial" w:cs="Arial"/>
          <w:sz w:val="24"/>
        </w:rPr>
        <w:t xml:space="preserve"> _____________________________</w:t>
      </w:r>
    </w:p>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 xml:space="preserve">По договору N ___________________________ </w:t>
      </w:r>
      <w:proofErr w:type="gramStart"/>
      <w:r w:rsidRPr="0015655B">
        <w:rPr>
          <w:rFonts w:ascii="Arial" w:hAnsi="Arial" w:cs="Arial"/>
          <w:sz w:val="24"/>
        </w:rPr>
        <w:t>от</w:t>
      </w:r>
      <w:proofErr w:type="gramEnd"/>
      <w:r w:rsidRPr="0015655B">
        <w:rPr>
          <w:rFonts w:ascii="Arial" w:hAnsi="Arial" w:cs="Arial"/>
          <w:sz w:val="24"/>
        </w:rPr>
        <w:t xml:space="preserve"> ____________________________</w:t>
      </w:r>
    </w:p>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с _______________________________________________________________________</w:t>
      </w:r>
    </w:p>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 xml:space="preserve">            (наименование организации, предоставившей услуги)</w:t>
      </w:r>
    </w:p>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или по бизнес-плану проекта _____________________________________________</w:t>
      </w:r>
    </w:p>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_______________________________________________________________________</w:t>
      </w:r>
      <w:r>
        <w:rPr>
          <w:rFonts w:ascii="Arial" w:hAnsi="Arial" w:cs="Arial"/>
          <w:sz w:val="24"/>
        </w:rPr>
        <w:t>_</w:t>
      </w:r>
    </w:p>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 xml:space="preserve">                     (название бизнес-плана проекта)</w:t>
      </w:r>
    </w:p>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Сумма договора (бизнес-плана проекта) ___________________________________</w:t>
      </w:r>
    </w:p>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_________________________________________</w:t>
      </w:r>
      <w:r>
        <w:rPr>
          <w:rFonts w:ascii="Arial" w:hAnsi="Arial" w:cs="Arial"/>
          <w:sz w:val="24"/>
        </w:rPr>
        <w:t>_______________________________</w:t>
      </w:r>
    </w:p>
    <w:p w:rsidR="000500A8" w:rsidRPr="0015655B" w:rsidRDefault="000500A8" w:rsidP="000500A8">
      <w:pPr>
        <w:autoSpaceDE w:val="0"/>
        <w:autoSpaceDN w:val="0"/>
        <w:adjustRightInd w:val="0"/>
        <w:jc w:val="both"/>
        <w:rPr>
          <w:rFonts w:ascii="Arial" w:hAnsi="Arial" w:cs="Arial"/>
          <w:sz w:val="24"/>
        </w:rPr>
      </w:pPr>
      <w:r w:rsidRPr="0015655B">
        <w:rPr>
          <w:rFonts w:ascii="Arial" w:hAnsi="Arial" w:cs="Arial"/>
          <w:sz w:val="24"/>
        </w:rPr>
        <w:t>Срок договора ___________________________________________________________</w:t>
      </w:r>
    </w:p>
    <w:p w:rsidR="000500A8" w:rsidRPr="0015655B" w:rsidRDefault="000500A8" w:rsidP="000500A8">
      <w:pPr>
        <w:spacing w:after="200" w:line="276" w:lineRule="auto"/>
        <w:ind w:firstLine="720"/>
        <w:jc w:val="both"/>
        <w:rPr>
          <w:rFonts w:ascii="Arial" w:eastAsia="Calibri" w:hAnsi="Arial" w:cs="Arial"/>
          <w:sz w:val="24"/>
          <w:lang w:eastAsia="en-US"/>
        </w:rPr>
      </w:pPr>
    </w:p>
    <w:p w:rsidR="000500A8" w:rsidRPr="0015655B" w:rsidRDefault="000500A8" w:rsidP="000500A8">
      <w:pPr>
        <w:spacing w:line="276" w:lineRule="auto"/>
        <w:ind w:firstLine="720"/>
        <w:jc w:val="both"/>
        <w:rPr>
          <w:rFonts w:ascii="Arial" w:eastAsia="Calibri" w:hAnsi="Arial" w:cs="Arial"/>
          <w:sz w:val="24"/>
          <w:lang w:eastAsia="en-US"/>
        </w:rPr>
      </w:pPr>
    </w:p>
    <w:bookmarkEnd w:id="344"/>
    <w:p w:rsidR="000500A8" w:rsidRPr="0015655B" w:rsidRDefault="000500A8" w:rsidP="000500A8">
      <w:pPr>
        <w:spacing w:after="200" w:line="276" w:lineRule="auto"/>
        <w:ind w:firstLine="720"/>
        <w:jc w:val="both"/>
        <w:rPr>
          <w:rFonts w:ascii="Arial" w:eastAsia="Calibri" w:hAnsi="Arial" w:cs="Arial"/>
          <w:sz w:val="24"/>
          <w:lang w:eastAsia="en-US"/>
        </w:rPr>
      </w:pPr>
    </w:p>
    <w:p w:rsidR="000500A8" w:rsidRPr="0015655B" w:rsidRDefault="000500A8" w:rsidP="000500A8">
      <w:pPr>
        <w:spacing w:after="200" w:line="276" w:lineRule="auto"/>
        <w:ind w:firstLine="720"/>
        <w:jc w:val="both"/>
        <w:rPr>
          <w:rFonts w:ascii="Arial" w:eastAsia="Calibri" w:hAnsi="Arial" w:cs="Arial"/>
          <w:sz w:val="24"/>
          <w:lang w:eastAsia="en-US"/>
        </w:rPr>
      </w:pPr>
    </w:p>
    <w:p w:rsidR="000500A8" w:rsidRPr="0015655B" w:rsidRDefault="000500A8" w:rsidP="000500A8">
      <w:pPr>
        <w:spacing w:line="276" w:lineRule="auto"/>
        <w:ind w:firstLine="697"/>
        <w:jc w:val="right"/>
        <w:rPr>
          <w:rFonts w:ascii="Arial" w:eastAsia="Calibri" w:hAnsi="Arial" w:cs="Arial"/>
          <w:bCs/>
          <w:sz w:val="24"/>
          <w:lang w:eastAsia="en-US"/>
        </w:rPr>
      </w:pPr>
    </w:p>
    <w:p w:rsidR="000500A8" w:rsidRPr="0015655B" w:rsidRDefault="000500A8" w:rsidP="000500A8">
      <w:pPr>
        <w:spacing w:line="276" w:lineRule="auto"/>
        <w:ind w:firstLine="697"/>
        <w:jc w:val="right"/>
        <w:rPr>
          <w:rFonts w:ascii="Arial" w:eastAsia="Calibri" w:hAnsi="Arial" w:cs="Arial"/>
          <w:bCs/>
          <w:sz w:val="24"/>
          <w:lang w:eastAsia="en-US"/>
        </w:rPr>
      </w:pPr>
    </w:p>
    <w:p w:rsidR="000500A8" w:rsidRPr="0015655B" w:rsidRDefault="000500A8" w:rsidP="000500A8">
      <w:pPr>
        <w:spacing w:line="276" w:lineRule="auto"/>
        <w:ind w:firstLine="697"/>
        <w:jc w:val="right"/>
        <w:rPr>
          <w:rFonts w:ascii="Arial" w:eastAsia="Calibri" w:hAnsi="Arial" w:cs="Arial"/>
          <w:bCs/>
          <w:sz w:val="24"/>
          <w:lang w:eastAsia="en-US"/>
        </w:rPr>
      </w:pPr>
    </w:p>
    <w:p w:rsidR="000500A8" w:rsidRPr="0015655B" w:rsidRDefault="000500A8" w:rsidP="000500A8">
      <w:pPr>
        <w:spacing w:line="276" w:lineRule="auto"/>
        <w:ind w:firstLine="697"/>
        <w:jc w:val="right"/>
        <w:rPr>
          <w:rFonts w:ascii="Arial" w:eastAsia="Calibri" w:hAnsi="Arial" w:cs="Arial"/>
          <w:bCs/>
          <w:sz w:val="24"/>
          <w:lang w:eastAsia="en-US"/>
        </w:rPr>
      </w:pPr>
    </w:p>
    <w:p w:rsidR="000500A8" w:rsidRPr="0015655B" w:rsidRDefault="000500A8" w:rsidP="000500A8">
      <w:pPr>
        <w:spacing w:line="276" w:lineRule="auto"/>
        <w:rPr>
          <w:rFonts w:ascii="Arial" w:eastAsia="Calibri" w:hAnsi="Arial" w:cs="Arial"/>
          <w:bCs/>
          <w:sz w:val="24"/>
          <w:lang w:eastAsia="en-US"/>
        </w:rPr>
      </w:pPr>
    </w:p>
    <w:p w:rsidR="000500A8" w:rsidRPr="0015655B" w:rsidRDefault="000500A8" w:rsidP="000500A8">
      <w:pPr>
        <w:spacing w:line="276" w:lineRule="auto"/>
        <w:rPr>
          <w:rFonts w:ascii="Arial" w:eastAsia="Calibri" w:hAnsi="Arial" w:cs="Arial"/>
          <w:bCs/>
          <w:sz w:val="24"/>
          <w:lang w:eastAsia="en-US"/>
        </w:rPr>
      </w:pPr>
    </w:p>
    <w:p w:rsidR="000500A8" w:rsidRPr="0015655B" w:rsidRDefault="000500A8" w:rsidP="000500A8">
      <w:pPr>
        <w:spacing w:line="276" w:lineRule="auto"/>
        <w:rPr>
          <w:rFonts w:ascii="Arial" w:eastAsia="Calibri" w:hAnsi="Arial" w:cs="Arial"/>
          <w:bCs/>
          <w:sz w:val="24"/>
          <w:lang w:eastAsia="en-US"/>
        </w:rPr>
      </w:pPr>
    </w:p>
    <w:p w:rsidR="000500A8" w:rsidRPr="0015655B" w:rsidRDefault="000500A8" w:rsidP="000500A8">
      <w:pPr>
        <w:spacing w:line="276" w:lineRule="auto"/>
        <w:rPr>
          <w:rFonts w:ascii="Arial" w:eastAsia="Calibri" w:hAnsi="Arial" w:cs="Arial"/>
          <w:bCs/>
          <w:sz w:val="24"/>
          <w:lang w:eastAsia="en-US"/>
        </w:rPr>
      </w:pPr>
    </w:p>
    <w:p w:rsidR="000500A8" w:rsidRPr="0015655B" w:rsidRDefault="000500A8" w:rsidP="000500A8">
      <w:pPr>
        <w:spacing w:line="276" w:lineRule="auto"/>
        <w:rPr>
          <w:rFonts w:ascii="Arial" w:eastAsia="Calibri" w:hAnsi="Arial" w:cs="Arial"/>
          <w:bCs/>
          <w:sz w:val="24"/>
          <w:lang w:eastAsia="en-US"/>
        </w:rPr>
      </w:pPr>
    </w:p>
    <w:p w:rsidR="000500A8" w:rsidRPr="0015655B" w:rsidRDefault="000500A8" w:rsidP="000500A8">
      <w:pPr>
        <w:spacing w:line="276" w:lineRule="auto"/>
        <w:rPr>
          <w:rFonts w:ascii="Arial" w:eastAsia="Calibri" w:hAnsi="Arial" w:cs="Arial"/>
          <w:bCs/>
          <w:sz w:val="24"/>
          <w:lang w:eastAsia="en-US"/>
        </w:rPr>
      </w:pPr>
    </w:p>
    <w:p w:rsidR="000500A8" w:rsidRPr="0015655B" w:rsidRDefault="000500A8" w:rsidP="000500A8">
      <w:pPr>
        <w:spacing w:line="276" w:lineRule="auto"/>
        <w:rPr>
          <w:rFonts w:ascii="Arial" w:eastAsia="Calibri" w:hAnsi="Arial" w:cs="Arial"/>
          <w:bCs/>
          <w:sz w:val="24"/>
          <w:lang w:eastAsia="en-US"/>
        </w:rPr>
      </w:pPr>
    </w:p>
    <w:p w:rsidR="000500A8" w:rsidRPr="0015655B" w:rsidRDefault="000500A8" w:rsidP="000500A8">
      <w:pPr>
        <w:spacing w:line="276" w:lineRule="auto"/>
        <w:rPr>
          <w:rFonts w:ascii="Arial" w:eastAsia="Calibri" w:hAnsi="Arial" w:cs="Arial"/>
          <w:bCs/>
          <w:sz w:val="24"/>
          <w:lang w:eastAsia="en-US"/>
        </w:rPr>
      </w:pPr>
    </w:p>
    <w:p w:rsidR="000500A8" w:rsidRPr="0015655B" w:rsidRDefault="000500A8" w:rsidP="000500A8">
      <w:pPr>
        <w:spacing w:line="276" w:lineRule="auto"/>
        <w:rPr>
          <w:rFonts w:ascii="Arial" w:eastAsia="Calibri" w:hAnsi="Arial" w:cs="Arial"/>
          <w:bCs/>
          <w:sz w:val="24"/>
          <w:lang w:eastAsia="en-US"/>
        </w:rPr>
      </w:pPr>
    </w:p>
    <w:p w:rsidR="000500A8" w:rsidRPr="0015655B" w:rsidRDefault="000500A8" w:rsidP="000500A8">
      <w:pPr>
        <w:spacing w:line="276" w:lineRule="auto"/>
        <w:rPr>
          <w:rFonts w:ascii="Arial" w:eastAsia="Calibri" w:hAnsi="Arial" w:cs="Arial"/>
          <w:bCs/>
          <w:sz w:val="24"/>
          <w:lang w:eastAsia="en-US"/>
        </w:rPr>
      </w:pPr>
    </w:p>
    <w:p w:rsidR="000500A8" w:rsidRPr="0015655B" w:rsidRDefault="000500A8" w:rsidP="000500A8">
      <w:pPr>
        <w:spacing w:line="276" w:lineRule="auto"/>
        <w:rPr>
          <w:rFonts w:ascii="Arial" w:eastAsia="Calibri" w:hAnsi="Arial" w:cs="Arial"/>
          <w:bCs/>
          <w:sz w:val="24"/>
          <w:lang w:eastAsia="en-US"/>
        </w:rPr>
      </w:pPr>
    </w:p>
    <w:p w:rsidR="000500A8" w:rsidRPr="0015655B" w:rsidRDefault="000500A8" w:rsidP="000500A8">
      <w:pPr>
        <w:spacing w:line="276" w:lineRule="auto"/>
        <w:rPr>
          <w:rFonts w:ascii="Arial" w:eastAsia="Calibri" w:hAnsi="Arial" w:cs="Arial"/>
          <w:bCs/>
          <w:sz w:val="24"/>
          <w:lang w:eastAsia="en-US"/>
        </w:rPr>
      </w:pPr>
    </w:p>
    <w:p w:rsidR="000500A8" w:rsidRPr="0015655B" w:rsidRDefault="000500A8" w:rsidP="000500A8">
      <w:pPr>
        <w:spacing w:line="276" w:lineRule="auto"/>
        <w:rPr>
          <w:rFonts w:ascii="Arial" w:eastAsia="Calibri" w:hAnsi="Arial" w:cs="Arial"/>
          <w:bCs/>
          <w:sz w:val="24"/>
          <w:lang w:eastAsia="en-US"/>
        </w:rPr>
      </w:pPr>
    </w:p>
    <w:p w:rsidR="000500A8" w:rsidRPr="0015655B" w:rsidRDefault="000500A8" w:rsidP="000500A8">
      <w:pPr>
        <w:spacing w:line="276" w:lineRule="auto"/>
        <w:rPr>
          <w:rFonts w:ascii="Arial" w:eastAsia="Calibri" w:hAnsi="Arial" w:cs="Arial"/>
          <w:bCs/>
          <w:sz w:val="24"/>
          <w:lang w:eastAsia="en-US"/>
        </w:rPr>
      </w:pPr>
    </w:p>
    <w:p w:rsidR="000500A8" w:rsidRPr="0015655B" w:rsidRDefault="000500A8" w:rsidP="000500A8">
      <w:pPr>
        <w:spacing w:line="276" w:lineRule="auto"/>
        <w:rPr>
          <w:rFonts w:ascii="Arial" w:eastAsia="Calibri" w:hAnsi="Arial" w:cs="Arial"/>
          <w:bCs/>
          <w:sz w:val="24"/>
          <w:lang w:eastAsia="en-US"/>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417"/>
        <w:gridCol w:w="1418"/>
        <w:gridCol w:w="1842"/>
        <w:gridCol w:w="1985"/>
        <w:gridCol w:w="1559"/>
      </w:tblGrid>
      <w:tr w:rsidR="000500A8" w:rsidRPr="003C2B29" w:rsidTr="000961D8">
        <w:tc>
          <w:tcPr>
            <w:tcW w:w="1560" w:type="dxa"/>
            <w:vMerge w:val="restart"/>
            <w:tcBorders>
              <w:top w:val="single" w:sz="4" w:space="0" w:color="auto"/>
              <w:left w:val="nil"/>
              <w:bottom w:val="nil"/>
              <w:right w:val="single" w:sz="4" w:space="0" w:color="auto"/>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 xml:space="preserve"> исходя из </w:t>
            </w:r>
            <w:proofErr w:type="gramStart"/>
            <w:r w:rsidRPr="003C2B29">
              <w:rPr>
                <w:rFonts w:ascii="Arial" w:hAnsi="Arial" w:cs="Arial"/>
                <w:sz w:val="24"/>
              </w:rPr>
              <w:t>которой</w:t>
            </w:r>
            <w:proofErr w:type="gramEnd"/>
            <w:r w:rsidRPr="003C2B29">
              <w:rPr>
                <w:rFonts w:ascii="Arial" w:hAnsi="Arial" w:cs="Arial"/>
                <w:sz w:val="24"/>
              </w:rPr>
              <w:t xml:space="preserve"> начисляется субсидия</w:t>
            </w:r>
            <w:hyperlink w:anchor="sub_13010" w:history="1">
              <w:r w:rsidRPr="003C2B29">
                <w:rPr>
                  <w:rFonts w:ascii="Arial" w:hAnsi="Arial" w:cs="Arial"/>
                  <w:b/>
                  <w:bCs/>
                  <w:sz w:val="24"/>
                </w:rPr>
                <w:t>*</w:t>
              </w:r>
            </w:hyperlink>
            <w:r w:rsidRPr="003C2B29">
              <w:rPr>
                <w:rFonts w:ascii="Arial" w:hAnsi="Arial" w:cs="Arial"/>
                <w:sz w:val="24"/>
              </w:rPr>
              <w:t xml:space="preserve"> (рублей)</w:t>
            </w:r>
          </w:p>
        </w:tc>
        <w:tc>
          <w:tcPr>
            <w:tcW w:w="1417" w:type="dxa"/>
            <w:vMerge w:val="restart"/>
            <w:tcBorders>
              <w:top w:val="single" w:sz="4" w:space="0" w:color="auto"/>
              <w:left w:val="single" w:sz="4" w:space="0" w:color="auto"/>
              <w:bottom w:val="nil"/>
              <w:right w:val="single" w:sz="4" w:space="0" w:color="auto"/>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Период, за который начисляется субсидия</w:t>
            </w:r>
          </w:p>
        </w:tc>
        <w:tc>
          <w:tcPr>
            <w:tcW w:w="1418" w:type="dxa"/>
            <w:vMerge w:val="restart"/>
            <w:tcBorders>
              <w:top w:val="single" w:sz="4" w:space="0" w:color="auto"/>
              <w:left w:val="single" w:sz="4" w:space="0" w:color="auto"/>
              <w:bottom w:val="nil"/>
              <w:right w:val="single" w:sz="4" w:space="0" w:color="auto"/>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Количество дней в периоде начисления субсидии</w:t>
            </w:r>
          </w:p>
        </w:tc>
        <w:tc>
          <w:tcPr>
            <w:tcW w:w="1842" w:type="dxa"/>
            <w:vMerge w:val="restart"/>
            <w:tcBorders>
              <w:top w:val="single" w:sz="4" w:space="0" w:color="auto"/>
              <w:left w:val="single" w:sz="4" w:space="0" w:color="auto"/>
              <w:bottom w:val="nil"/>
              <w:right w:val="single" w:sz="4" w:space="0" w:color="auto"/>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 xml:space="preserve">Часть </w:t>
            </w:r>
            <w:hyperlink r:id="rId122" w:history="1">
              <w:r w:rsidRPr="003C2B29">
                <w:rPr>
                  <w:rFonts w:ascii="Arial" w:hAnsi="Arial" w:cs="Arial"/>
                  <w:bCs/>
                  <w:sz w:val="24"/>
                </w:rPr>
                <w:t>ставки</w:t>
              </w:r>
              <w:r w:rsidRPr="003C2B29">
                <w:rPr>
                  <w:rFonts w:ascii="Arial" w:hAnsi="Arial" w:cs="Arial"/>
                  <w:b/>
                  <w:bCs/>
                  <w:sz w:val="24"/>
                </w:rPr>
                <w:t xml:space="preserve"> </w:t>
              </w:r>
              <w:r w:rsidRPr="003C2B29">
                <w:rPr>
                  <w:rFonts w:ascii="Arial" w:hAnsi="Arial" w:cs="Arial"/>
                  <w:bCs/>
                  <w:sz w:val="24"/>
                </w:rPr>
                <w:t>рефинансирования</w:t>
              </w:r>
            </w:hyperlink>
            <w:r w:rsidRPr="003C2B29">
              <w:rPr>
                <w:rFonts w:ascii="Arial" w:hAnsi="Arial" w:cs="Arial"/>
                <w:sz w:val="24"/>
              </w:rPr>
              <w:t xml:space="preserve"> ЦБ РФ или часть затрат (процентов)</w:t>
            </w:r>
          </w:p>
        </w:tc>
        <w:tc>
          <w:tcPr>
            <w:tcW w:w="3544" w:type="dxa"/>
            <w:gridSpan w:val="2"/>
            <w:tcBorders>
              <w:top w:val="single" w:sz="4" w:space="0" w:color="auto"/>
              <w:left w:val="single" w:sz="4" w:space="0" w:color="auto"/>
              <w:bottom w:val="single" w:sz="4" w:space="0" w:color="auto"/>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Размер субсидии (рублей)</w:t>
            </w:r>
          </w:p>
        </w:tc>
      </w:tr>
      <w:tr w:rsidR="000500A8" w:rsidRPr="003C2B29" w:rsidTr="000961D8">
        <w:tc>
          <w:tcPr>
            <w:tcW w:w="1560" w:type="dxa"/>
            <w:vMerge/>
            <w:tcBorders>
              <w:top w:val="nil"/>
              <w:left w:val="nil"/>
              <w:bottom w:val="nil"/>
              <w:right w:val="single" w:sz="4" w:space="0" w:color="auto"/>
            </w:tcBorders>
          </w:tcPr>
          <w:p w:rsidR="000500A8" w:rsidRPr="003C2B29" w:rsidRDefault="000500A8" w:rsidP="000961D8">
            <w:pPr>
              <w:autoSpaceDE w:val="0"/>
              <w:autoSpaceDN w:val="0"/>
              <w:adjustRightInd w:val="0"/>
              <w:jc w:val="both"/>
              <w:rPr>
                <w:rFonts w:ascii="Arial" w:hAnsi="Arial" w:cs="Arial"/>
                <w:sz w:val="24"/>
              </w:rPr>
            </w:pPr>
          </w:p>
        </w:tc>
        <w:tc>
          <w:tcPr>
            <w:tcW w:w="1417" w:type="dxa"/>
            <w:vMerge/>
            <w:tcBorders>
              <w:top w:val="nil"/>
              <w:left w:val="single" w:sz="4" w:space="0" w:color="auto"/>
              <w:bottom w:val="nil"/>
              <w:right w:val="single" w:sz="4" w:space="0" w:color="auto"/>
            </w:tcBorders>
          </w:tcPr>
          <w:p w:rsidR="000500A8" w:rsidRPr="003C2B29" w:rsidRDefault="000500A8" w:rsidP="000961D8">
            <w:pPr>
              <w:autoSpaceDE w:val="0"/>
              <w:autoSpaceDN w:val="0"/>
              <w:adjustRightInd w:val="0"/>
              <w:jc w:val="both"/>
              <w:rPr>
                <w:rFonts w:ascii="Arial" w:hAnsi="Arial" w:cs="Arial"/>
                <w:sz w:val="24"/>
              </w:rPr>
            </w:pPr>
          </w:p>
        </w:tc>
        <w:tc>
          <w:tcPr>
            <w:tcW w:w="1418" w:type="dxa"/>
            <w:vMerge/>
            <w:tcBorders>
              <w:top w:val="nil"/>
              <w:left w:val="single" w:sz="4" w:space="0" w:color="auto"/>
              <w:bottom w:val="nil"/>
              <w:right w:val="single" w:sz="4" w:space="0" w:color="auto"/>
            </w:tcBorders>
          </w:tcPr>
          <w:p w:rsidR="000500A8" w:rsidRPr="003C2B29" w:rsidRDefault="000500A8" w:rsidP="000961D8">
            <w:pPr>
              <w:autoSpaceDE w:val="0"/>
              <w:autoSpaceDN w:val="0"/>
              <w:adjustRightInd w:val="0"/>
              <w:jc w:val="both"/>
              <w:rPr>
                <w:rFonts w:ascii="Arial" w:hAnsi="Arial" w:cs="Arial"/>
                <w:sz w:val="24"/>
              </w:rPr>
            </w:pPr>
          </w:p>
        </w:tc>
        <w:tc>
          <w:tcPr>
            <w:tcW w:w="1842" w:type="dxa"/>
            <w:vMerge/>
            <w:tcBorders>
              <w:top w:val="nil"/>
              <w:left w:val="single" w:sz="4" w:space="0" w:color="auto"/>
              <w:bottom w:val="nil"/>
              <w:right w:val="single" w:sz="4" w:space="0" w:color="auto"/>
            </w:tcBorders>
          </w:tcPr>
          <w:p w:rsidR="000500A8" w:rsidRPr="003C2B29" w:rsidRDefault="000500A8" w:rsidP="000961D8">
            <w:pPr>
              <w:autoSpaceDE w:val="0"/>
              <w:autoSpaceDN w:val="0"/>
              <w:adjustRightInd w:val="0"/>
              <w:jc w:val="both"/>
              <w:rPr>
                <w:rFonts w:ascii="Arial" w:hAnsi="Arial" w:cs="Arial"/>
                <w:sz w:val="24"/>
              </w:rPr>
            </w:pPr>
          </w:p>
        </w:tc>
        <w:tc>
          <w:tcPr>
            <w:tcW w:w="1985" w:type="dxa"/>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гр. 1 х гр. 3 х гр. 4</w:t>
            </w:r>
          </w:p>
          <w:p w:rsidR="000500A8" w:rsidRPr="003C2B29" w:rsidRDefault="000500A8" w:rsidP="000961D8">
            <w:pPr>
              <w:autoSpaceDE w:val="0"/>
              <w:autoSpaceDN w:val="0"/>
              <w:adjustRightInd w:val="0"/>
              <w:jc w:val="both"/>
              <w:rPr>
                <w:rFonts w:ascii="Arial" w:hAnsi="Arial" w:cs="Arial"/>
                <w:sz w:val="24"/>
              </w:rPr>
            </w:pPr>
            <w:r>
              <w:rPr>
                <w:rFonts w:ascii="Arial" w:hAnsi="Arial" w:cs="Arial"/>
                <w:sz w:val="24"/>
              </w:rPr>
              <w:t>──────────</w:t>
            </w:r>
          </w:p>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100 x 365 (366) дней</w:t>
            </w:r>
          </w:p>
        </w:tc>
        <w:tc>
          <w:tcPr>
            <w:tcW w:w="1559" w:type="dxa"/>
            <w:tcBorders>
              <w:top w:val="single" w:sz="4" w:space="0" w:color="auto"/>
              <w:left w:val="single" w:sz="4" w:space="0" w:color="auto"/>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гр. 1 х гр. 4</w:t>
            </w:r>
          </w:p>
          <w:p w:rsidR="000500A8" w:rsidRPr="003C2B29" w:rsidRDefault="000500A8" w:rsidP="000961D8">
            <w:pPr>
              <w:autoSpaceDE w:val="0"/>
              <w:autoSpaceDN w:val="0"/>
              <w:adjustRightInd w:val="0"/>
              <w:jc w:val="both"/>
              <w:rPr>
                <w:rFonts w:ascii="Arial" w:hAnsi="Arial" w:cs="Arial"/>
                <w:sz w:val="24"/>
              </w:rPr>
            </w:pPr>
            <w:r>
              <w:rPr>
                <w:rFonts w:ascii="Arial" w:hAnsi="Arial" w:cs="Arial"/>
                <w:sz w:val="24"/>
              </w:rPr>
              <w:t>───────</w:t>
            </w:r>
          </w:p>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100</w:t>
            </w:r>
          </w:p>
        </w:tc>
      </w:tr>
      <w:tr w:rsidR="000500A8" w:rsidRPr="003C2B29" w:rsidTr="000961D8">
        <w:tc>
          <w:tcPr>
            <w:tcW w:w="1560" w:type="dxa"/>
            <w:tcBorders>
              <w:top w:val="single" w:sz="4" w:space="0" w:color="auto"/>
              <w:left w:val="nil"/>
              <w:bottom w:val="single" w:sz="4" w:space="0" w:color="auto"/>
              <w:right w:val="single" w:sz="4" w:space="0" w:color="auto"/>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w:t>
            </w:r>
          </w:p>
        </w:tc>
        <w:tc>
          <w:tcPr>
            <w:tcW w:w="1417" w:type="dxa"/>
            <w:tcBorders>
              <w:top w:val="single" w:sz="4" w:space="0" w:color="auto"/>
              <w:left w:val="single" w:sz="4" w:space="0" w:color="auto"/>
              <w:bottom w:val="single" w:sz="4" w:space="0" w:color="auto"/>
              <w:right w:val="single" w:sz="4" w:space="0" w:color="auto"/>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2</w:t>
            </w:r>
          </w:p>
        </w:tc>
        <w:tc>
          <w:tcPr>
            <w:tcW w:w="1418" w:type="dxa"/>
            <w:tcBorders>
              <w:top w:val="single" w:sz="4" w:space="0" w:color="auto"/>
              <w:left w:val="single" w:sz="4" w:space="0" w:color="auto"/>
              <w:bottom w:val="single" w:sz="4" w:space="0" w:color="auto"/>
              <w:right w:val="single" w:sz="4" w:space="0" w:color="auto"/>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3</w:t>
            </w:r>
          </w:p>
        </w:tc>
        <w:tc>
          <w:tcPr>
            <w:tcW w:w="1842" w:type="dxa"/>
            <w:tcBorders>
              <w:top w:val="single" w:sz="4" w:space="0" w:color="auto"/>
              <w:left w:val="single" w:sz="4" w:space="0" w:color="auto"/>
              <w:bottom w:val="single" w:sz="4" w:space="0" w:color="auto"/>
              <w:right w:val="single" w:sz="4" w:space="0" w:color="auto"/>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4</w:t>
            </w:r>
          </w:p>
        </w:tc>
        <w:tc>
          <w:tcPr>
            <w:tcW w:w="1985" w:type="dxa"/>
            <w:tcBorders>
              <w:top w:val="single" w:sz="4" w:space="0" w:color="auto"/>
              <w:left w:val="single" w:sz="4" w:space="0" w:color="auto"/>
              <w:bottom w:val="single" w:sz="4" w:space="0" w:color="auto"/>
              <w:right w:val="single" w:sz="4" w:space="0" w:color="auto"/>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5</w:t>
            </w:r>
          </w:p>
        </w:tc>
        <w:tc>
          <w:tcPr>
            <w:tcW w:w="1559" w:type="dxa"/>
            <w:tcBorders>
              <w:top w:val="single" w:sz="4" w:space="0" w:color="auto"/>
              <w:left w:val="single" w:sz="4" w:space="0" w:color="auto"/>
              <w:bottom w:val="single" w:sz="4" w:space="0" w:color="auto"/>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6</w:t>
            </w:r>
          </w:p>
        </w:tc>
      </w:tr>
    </w:tbl>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______________________________</w:t>
      </w:r>
    </w:p>
    <w:p w:rsidR="000500A8" w:rsidRPr="003C2B29" w:rsidRDefault="000500A8" w:rsidP="000500A8">
      <w:pPr>
        <w:autoSpaceDE w:val="0"/>
        <w:autoSpaceDN w:val="0"/>
        <w:adjustRightInd w:val="0"/>
        <w:jc w:val="both"/>
        <w:rPr>
          <w:rFonts w:ascii="Arial" w:hAnsi="Arial" w:cs="Arial"/>
          <w:sz w:val="24"/>
        </w:rPr>
      </w:pPr>
      <w:bookmarkStart w:id="348" w:name="sub_13010"/>
      <w:r w:rsidRPr="003C2B29">
        <w:rPr>
          <w:rFonts w:ascii="Arial" w:hAnsi="Arial" w:cs="Arial"/>
          <w:sz w:val="24"/>
        </w:rPr>
        <w:t xml:space="preserve">     * Определяется:</w:t>
      </w:r>
    </w:p>
    <w:bookmarkEnd w:id="348"/>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 xml:space="preserve">     как  остаток  ссудной  задолженности,  которая   исчисляется   путем</w:t>
      </w:r>
    </w:p>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сложения  сумм  целевого  использования  кредита  на основании  платежных</w:t>
      </w:r>
    </w:p>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документов с учетом даты осуществления  платежа - для получения  субсидии</w:t>
      </w:r>
    </w:p>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на уплату процентов;</w:t>
      </w:r>
    </w:p>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 xml:space="preserve">     как  сумма  авансового  платежа - для  получения  субсидии на оплату</w:t>
      </w:r>
    </w:p>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авансового платежа по договору финансовой аренды (лизинга);</w:t>
      </w:r>
    </w:p>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 xml:space="preserve">     как сумма  договора на оказание  конкретной  услуги - для  получения</w:t>
      </w:r>
    </w:p>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субсидии на оплату услуг;</w:t>
      </w:r>
    </w:p>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 xml:space="preserve">     как сумма договора финансовой аренды (лизинга) за вычетом авансового</w:t>
      </w:r>
    </w:p>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 xml:space="preserve">платежа,  а  также  всех  уплаченных  текущих  лизинговых  платежей - </w:t>
      </w:r>
      <w:proofErr w:type="gramStart"/>
      <w:r w:rsidRPr="003C2B29">
        <w:rPr>
          <w:rFonts w:ascii="Arial" w:hAnsi="Arial" w:cs="Arial"/>
          <w:sz w:val="24"/>
        </w:rPr>
        <w:t>для</w:t>
      </w:r>
      <w:proofErr w:type="gramEnd"/>
    </w:p>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получения субсидии на оплату лизинговых платежей.</w:t>
      </w:r>
    </w:p>
    <w:p w:rsidR="000500A8" w:rsidRPr="003C2B29" w:rsidRDefault="000500A8" w:rsidP="000500A8">
      <w:pPr>
        <w:spacing w:after="200" w:line="276" w:lineRule="auto"/>
        <w:ind w:firstLine="720"/>
        <w:jc w:val="both"/>
        <w:rPr>
          <w:rFonts w:ascii="Arial" w:eastAsia="Calibri" w:hAnsi="Arial" w:cs="Arial"/>
          <w:sz w:val="24"/>
          <w:lang w:eastAsia="en-US"/>
        </w:rPr>
      </w:pPr>
    </w:p>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Руководитель         _____________        _______________________________</w:t>
      </w:r>
    </w:p>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 xml:space="preserve">                                          (подпись)                 (инициалы, фамилия)</w:t>
      </w:r>
    </w:p>
    <w:p w:rsidR="000500A8" w:rsidRPr="003C2B29" w:rsidRDefault="000500A8" w:rsidP="000500A8">
      <w:pPr>
        <w:spacing w:after="200" w:line="276" w:lineRule="auto"/>
        <w:ind w:firstLine="720"/>
        <w:jc w:val="both"/>
        <w:rPr>
          <w:rFonts w:ascii="Arial" w:eastAsia="Calibri" w:hAnsi="Arial" w:cs="Arial"/>
          <w:sz w:val="24"/>
          <w:lang w:eastAsia="en-US"/>
        </w:rPr>
      </w:pPr>
    </w:p>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Главный бухгалтер    _____________        _______________________________</w:t>
      </w:r>
    </w:p>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 xml:space="preserve">                                          (подпись)                 (инициалы, фамилия)</w:t>
      </w:r>
    </w:p>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 xml:space="preserve">               М.П.</w:t>
      </w:r>
    </w:p>
    <w:p w:rsidR="000500A8" w:rsidRPr="003C2B29" w:rsidRDefault="000500A8" w:rsidP="000500A8">
      <w:pPr>
        <w:spacing w:after="200" w:line="276" w:lineRule="auto"/>
        <w:rPr>
          <w:rFonts w:ascii="Arial" w:eastAsia="Calibri" w:hAnsi="Arial" w:cs="Arial"/>
          <w:sz w:val="24"/>
        </w:rPr>
      </w:pPr>
    </w:p>
    <w:p w:rsidR="000500A8" w:rsidRPr="0015655B" w:rsidRDefault="000500A8" w:rsidP="000500A8">
      <w:pPr>
        <w:spacing w:after="200" w:line="276" w:lineRule="auto"/>
        <w:rPr>
          <w:rFonts w:eastAsia="Calibri"/>
          <w:sz w:val="24"/>
        </w:rPr>
        <w:sectPr w:rsidR="000500A8" w:rsidRPr="0015655B" w:rsidSect="003C2B29">
          <w:pgSz w:w="11906" w:h="16838"/>
          <w:pgMar w:top="1134" w:right="1134" w:bottom="1276" w:left="1134" w:header="720" w:footer="720" w:gutter="0"/>
          <w:pgNumType w:start="1"/>
          <w:cols w:space="720"/>
          <w:docGrid w:linePitch="326"/>
        </w:sectPr>
      </w:pPr>
    </w:p>
    <w:p w:rsidR="000500A8" w:rsidRPr="003C2B29" w:rsidRDefault="000500A8" w:rsidP="000500A8">
      <w:pPr>
        <w:spacing w:line="276" w:lineRule="auto"/>
        <w:ind w:firstLine="698"/>
        <w:jc w:val="right"/>
        <w:rPr>
          <w:rFonts w:ascii="Arial" w:eastAsia="Calibri" w:hAnsi="Arial" w:cs="Arial"/>
          <w:b/>
          <w:sz w:val="24"/>
          <w:lang w:eastAsia="en-US"/>
        </w:rPr>
      </w:pPr>
      <w:bookmarkStart w:id="349" w:name="sub_1500"/>
      <w:r w:rsidRPr="003C2B29">
        <w:rPr>
          <w:rFonts w:ascii="Arial" w:eastAsia="Calibri" w:hAnsi="Arial" w:cs="Arial"/>
          <w:bCs/>
          <w:sz w:val="24"/>
          <w:lang w:eastAsia="en-US"/>
        </w:rPr>
        <w:lastRenderedPageBreak/>
        <w:t>Приложение 4</w:t>
      </w:r>
    </w:p>
    <w:bookmarkEnd w:id="349"/>
    <w:p w:rsidR="000500A8" w:rsidRPr="003C2B29" w:rsidRDefault="000500A8" w:rsidP="000500A8">
      <w:pPr>
        <w:spacing w:line="276" w:lineRule="auto"/>
        <w:ind w:firstLine="698"/>
        <w:jc w:val="right"/>
        <w:rPr>
          <w:rFonts w:ascii="Arial" w:eastAsia="Calibri" w:hAnsi="Arial" w:cs="Arial"/>
          <w:b/>
          <w:sz w:val="24"/>
          <w:lang w:eastAsia="en-US"/>
        </w:rPr>
      </w:pPr>
      <w:r w:rsidRPr="003C2B29">
        <w:rPr>
          <w:rFonts w:ascii="Arial" w:eastAsia="Calibri" w:hAnsi="Arial" w:cs="Arial"/>
          <w:bCs/>
          <w:sz w:val="24"/>
          <w:lang w:eastAsia="en-US"/>
        </w:rPr>
        <w:t xml:space="preserve">к </w:t>
      </w:r>
      <w:hyperlink w:anchor="sub_1000" w:history="1">
        <w:r w:rsidRPr="003C2B29">
          <w:rPr>
            <w:rFonts w:ascii="Arial" w:eastAsia="Calibri" w:hAnsi="Arial" w:cs="Arial"/>
            <w:bCs/>
            <w:sz w:val="24"/>
            <w:lang w:eastAsia="en-US"/>
          </w:rPr>
          <w:t>Положению</w:t>
        </w:r>
      </w:hyperlink>
      <w:r w:rsidRPr="003C2B29">
        <w:rPr>
          <w:rFonts w:ascii="Arial" w:eastAsia="Calibri" w:hAnsi="Arial" w:cs="Arial"/>
          <w:bCs/>
          <w:sz w:val="24"/>
          <w:lang w:eastAsia="en-US"/>
        </w:rPr>
        <w:t xml:space="preserve"> о субсидировании субъектов малого</w:t>
      </w:r>
    </w:p>
    <w:p w:rsidR="000500A8" w:rsidRPr="003C2B29" w:rsidRDefault="000500A8" w:rsidP="000500A8">
      <w:pPr>
        <w:spacing w:line="276" w:lineRule="auto"/>
        <w:ind w:firstLine="698"/>
        <w:jc w:val="right"/>
        <w:rPr>
          <w:rFonts w:ascii="Arial" w:eastAsia="Calibri" w:hAnsi="Arial" w:cs="Arial"/>
          <w:b/>
          <w:sz w:val="24"/>
          <w:lang w:eastAsia="en-US"/>
        </w:rPr>
      </w:pPr>
      <w:r w:rsidRPr="003C2B29">
        <w:rPr>
          <w:rFonts w:ascii="Arial" w:eastAsia="Calibri" w:hAnsi="Arial" w:cs="Arial"/>
          <w:bCs/>
          <w:sz w:val="24"/>
          <w:lang w:eastAsia="en-US"/>
        </w:rPr>
        <w:t>и среднего предпринимательства</w:t>
      </w:r>
    </w:p>
    <w:p w:rsidR="000500A8" w:rsidRPr="003C2B29" w:rsidRDefault="000500A8" w:rsidP="000500A8">
      <w:pPr>
        <w:spacing w:line="276" w:lineRule="auto"/>
        <w:ind w:firstLine="720"/>
        <w:jc w:val="both"/>
        <w:rPr>
          <w:rFonts w:ascii="Arial" w:eastAsia="Calibri" w:hAnsi="Arial" w:cs="Arial"/>
          <w:sz w:val="24"/>
          <w:lang w:eastAsia="en-US"/>
        </w:rPr>
      </w:pPr>
      <w:r w:rsidRPr="003C2B29">
        <w:rPr>
          <w:rFonts w:ascii="Arial" w:eastAsia="Calibri" w:hAnsi="Arial" w:cs="Arial"/>
          <w:b/>
          <w:bCs/>
          <w:sz w:val="24"/>
          <w:lang w:eastAsia="en-US"/>
        </w:rPr>
        <w:t xml:space="preserve"> </w:t>
      </w:r>
    </w:p>
    <w:p w:rsidR="000500A8" w:rsidRPr="003C2B29" w:rsidRDefault="000500A8" w:rsidP="000500A8">
      <w:pPr>
        <w:autoSpaceDE w:val="0"/>
        <w:autoSpaceDN w:val="0"/>
        <w:adjustRightInd w:val="0"/>
        <w:jc w:val="center"/>
        <w:rPr>
          <w:rFonts w:ascii="Arial" w:hAnsi="Arial" w:cs="Arial"/>
          <w:sz w:val="24"/>
        </w:rPr>
      </w:pPr>
      <w:r w:rsidRPr="003C2B29">
        <w:rPr>
          <w:rFonts w:ascii="Arial" w:hAnsi="Arial" w:cs="Arial"/>
          <w:b/>
          <w:bCs/>
          <w:sz w:val="24"/>
        </w:rPr>
        <w:t>СВЕДЕНИЯ</w:t>
      </w:r>
    </w:p>
    <w:p w:rsidR="000500A8" w:rsidRPr="003C2B29" w:rsidRDefault="000500A8" w:rsidP="000500A8">
      <w:pPr>
        <w:autoSpaceDE w:val="0"/>
        <w:autoSpaceDN w:val="0"/>
        <w:adjustRightInd w:val="0"/>
        <w:jc w:val="center"/>
        <w:rPr>
          <w:rFonts w:ascii="Arial" w:hAnsi="Arial" w:cs="Arial"/>
          <w:sz w:val="24"/>
        </w:rPr>
      </w:pPr>
      <w:r w:rsidRPr="003C2B29">
        <w:rPr>
          <w:rFonts w:ascii="Arial" w:hAnsi="Arial" w:cs="Arial"/>
          <w:b/>
          <w:bCs/>
          <w:sz w:val="24"/>
        </w:rPr>
        <w:t>о действующей малой инновационной компании</w:t>
      </w:r>
    </w:p>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_________________________________________________________________________</w:t>
      </w:r>
    </w:p>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 xml:space="preserve">        (наименование действующей малой инновационной компании)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0080"/>
        <w:gridCol w:w="980"/>
        <w:gridCol w:w="1960"/>
      </w:tblGrid>
      <w:tr w:rsidR="000500A8" w:rsidRPr="003C2B29" w:rsidTr="000961D8">
        <w:tc>
          <w:tcPr>
            <w:tcW w:w="980" w:type="dxa"/>
            <w:tcBorders>
              <w:top w:val="single" w:sz="4" w:space="0" w:color="auto"/>
              <w:left w:val="nil"/>
              <w:bottom w:val="single" w:sz="4" w:space="0" w:color="auto"/>
              <w:right w:val="single" w:sz="4" w:space="0" w:color="auto"/>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 xml:space="preserve"> </w:t>
            </w:r>
            <w:proofErr w:type="gramStart"/>
            <w:r w:rsidRPr="003C2B29">
              <w:rPr>
                <w:rFonts w:ascii="Arial" w:hAnsi="Arial" w:cs="Arial"/>
                <w:sz w:val="24"/>
              </w:rPr>
              <w:t>п</w:t>
            </w:r>
            <w:proofErr w:type="gramEnd"/>
            <w:r w:rsidRPr="003C2B29">
              <w:rPr>
                <w:rFonts w:ascii="Arial" w:hAnsi="Arial" w:cs="Arial"/>
                <w:sz w:val="24"/>
              </w:rPr>
              <w:t>/п</w:t>
            </w:r>
          </w:p>
        </w:tc>
        <w:tc>
          <w:tcPr>
            <w:tcW w:w="10080" w:type="dxa"/>
            <w:tcBorders>
              <w:top w:val="single" w:sz="4" w:space="0" w:color="auto"/>
              <w:left w:val="single" w:sz="4" w:space="0" w:color="auto"/>
              <w:bottom w:val="single" w:sz="4" w:space="0" w:color="auto"/>
              <w:right w:val="single" w:sz="4" w:space="0" w:color="auto"/>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Номер строки</w:t>
            </w:r>
          </w:p>
        </w:tc>
        <w:tc>
          <w:tcPr>
            <w:tcW w:w="1960" w:type="dxa"/>
            <w:tcBorders>
              <w:top w:val="single" w:sz="4" w:space="0" w:color="auto"/>
              <w:left w:val="single" w:sz="4" w:space="0" w:color="auto"/>
              <w:bottom w:val="single" w:sz="4" w:space="0" w:color="auto"/>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Сумма (тыс. рублей)</w:t>
            </w:r>
          </w:p>
        </w:tc>
      </w:tr>
      <w:tr w:rsidR="000500A8" w:rsidRPr="003C2B29" w:rsidTr="000961D8">
        <w:tc>
          <w:tcPr>
            <w:tcW w:w="980" w:type="dxa"/>
            <w:tcBorders>
              <w:top w:val="single" w:sz="4" w:space="0" w:color="auto"/>
              <w:left w:val="nil"/>
              <w:bottom w:val="single" w:sz="4" w:space="0" w:color="auto"/>
              <w:right w:val="single" w:sz="4" w:space="0" w:color="auto"/>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w:t>
            </w:r>
          </w:p>
        </w:tc>
        <w:tc>
          <w:tcPr>
            <w:tcW w:w="10080" w:type="dxa"/>
            <w:tcBorders>
              <w:top w:val="single" w:sz="4" w:space="0" w:color="auto"/>
              <w:left w:val="single" w:sz="4" w:space="0" w:color="auto"/>
              <w:bottom w:val="single" w:sz="4" w:space="0" w:color="auto"/>
              <w:right w:val="single" w:sz="4" w:space="0" w:color="auto"/>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2</w:t>
            </w:r>
          </w:p>
        </w:tc>
        <w:tc>
          <w:tcPr>
            <w:tcW w:w="980" w:type="dxa"/>
            <w:tcBorders>
              <w:top w:val="single" w:sz="4" w:space="0" w:color="auto"/>
              <w:left w:val="single" w:sz="4" w:space="0" w:color="auto"/>
              <w:bottom w:val="single" w:sz="4" w:space="0" w:color="auto"/>
              <w:right w:val="single" w:sz="4" w:space="0" w:color="auto"/>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3</w:t>
            </w:r>
          </w:p>
        </w:tc>
        <w:tc>
          <w:tcPr>
            <w:tcW w:w="1960" w:type="dxa"/>
            <w:tcBorders>
              <w:top w:val="single" w:sz="4" w:space="0" w:color="auto"/>
              <w:left w:val="single" w:sz="4" w:space="0" w:color="auto"/>
              <w:bottom w:val="single" w:sz="4" w:space="0" w:color="auto"/>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4</w:t>
            </w:r>
          </w:p>
        </w:tc>
      </w:tr>
      <w:tr w:rsidR="000500A8" w:rsidRPr="003C2B29" w:rsidTr="000961D8">
        <w:tc>
          <w:tcPr>
            <w:tcW w:w="980" w:type="dxa"/>
            <w:tcBorders>
              <w:top w:val="single" w:sz="4" w:space="0" w:color="auto"/>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10080" w:type="dxa"/>
            <w:tcBorders>
              <w:top w:val="single" w:sz="4" w:space="0" w:color="auto"/>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980" w:type="dxa"/>
            <w:tcBorders>
              <w:top w:val="single" w:sz="4" w:space="0" w:color="auto"/>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1960" w:type="dxa"/>
            <w:tcBorders>
              <w:top w:val="single" w:sz="4" w:space="0" w:color="auto"/>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80" w:type="dxa"/>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w:t>
            </w:r>
          </w:p>
        </w:tc>
        <w:tc>
          <w:tcPr>
            <w:tcW w:w="10080" w:type="dxa"/>
            <w:tcBorders>
              <w:top w:val="nil"/>
              <w:left w:val="nil"/>
              <w:bottom w:val="nil"/>
              <w:right w:val="nil"/>
            </w:tcBorders>
          </w:tcPr>
          <w:p w:rsidR="000500A8" w:rsidRPr="003C2B29" w:rsidRDefault="000500A8" w:rsidP="000961D8">
            <w:pPr>
              <w:autoSpaceDE w:val="0"/>
              <w:autoSpaceDN w:val="0"/>
              <w:adjustRightInd w:val="0"/>
              <w:rPr>
                <w:rFonts w:ascii="Arial" w:hAnsi="Arial" w:cs="Arial"/>
                <w:sz w:val="24"/>
              </w:rPr>
            </w:pPr>
            <w:r w:rsidRPr="003C2B29">
              <w:rPr>
                <w:rFonts w:ascii="Arial" w:hAnsi="Arial" w:cs="Arial"/>
                <w:sz w:val="24"/>
              </w:rPr>
              <w:t>Отгружено товаров собственного производства, выполнено работ и услуг собственными силами по соответствующему виду деятельности (без НДС, акцизов и других аналогичных платежей),</w:t>
            </w:r>
          </w:p>
          <w:p w:rsidR="000500A8" w:rsidRPr="003C2B29" w:rsidRDefault="000500A8" w:rsidP="000961D8">
            <w:pPr>
              <w:autoSpaceDE w:val="0"/>
              <w:autoSpaceDN w:val="0"/>
              <w:adjustRightInd w:val="0"/>
              <w:rPr>
                <w:rFonts w:ascii="Arial" w:hAnsi="Arial" w:cs="Arial"/>
                <w:sz w:val="24"/>
              </w:rPr>
            </w:pPr>
            <w:r w:rsidRPr="003C2B29">
              <w:rPr>
                <w:rFonts w:ascii="Arial" w:hAnsi="Arial" w:cs="Arial"/>
                <w:sz w:val="24"/>
              </w:rPr>
              <w:t>в том числе:</w:t>
            </w:r>
          </w:p>
        </w:tc>
        <w:tc>
          <w:tcPr>
            <w:tcW w:w="980" w:type="dxa"/>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101</w:t>
            </w:r>
          </w:p>
        </w:tc>
        <w:tc>
          <w:tcPr>
            <w:tcW w:w="196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80" w:type="dxa"/>
            <w:vMerge w:val="restart"/>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10080" w:type="dxa"/>
            <w:tcBorders>
              <w:top w:val="nil"/>
              <w:left w:val="nil"/>
              <w:bottom w:val="nil"/>
              <w:right w:val="nil"/>
            </w:tcBorders>
          </w:tcPr>
          <w:p w:rsidR="000500A8" w:rsidRPr="003C2B29" w:rsidRDefault="000500A8" w:rsidP="000961D8">
            <w:pPr>
              <w:autoSpaceDE w:val="0"/>
              <w:autoSpaceDN w:val="0"/>
              <w:adjustRightInd w:val="0"/>
              <w:rPr>
                <w:rFonts w:ascii="Arial" w:hAnsi="Arial" w:cs="Arial"/>
                <w:sz w:val="24"/>
              </w:rPr>
            </w:pPr>
            <w:r w:rsidRPr="003C2B29">
              <w:rPr>
                <w:rFonts w:ascii="Arial" w:hAnsi="Arial" w:cs="Arial"/>
                <w:sz w:val="24"/>
              </w:rPr>
              <w:t>инновационных товаров, работ, услуг</w:t>
            </w:r>
          </w:p>
        </w:tc>
        <w:tc>
          <w:tcPr>
            <w:tcW w:w="980" w:type="dxa"/>
            <w:vMerge w:val="restart"/>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102</w:t>
            </w:r>
          </w:p>
        </w:tc>
        <w:tc>
          <w:tcPr>
            <w:tcW w:w="1960" w:type="dxa"/>
            <w:vMerge w:val="restart"/>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80" w:type="dxa"/>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bookmarkStart w:id="350" w:name="sub_15103"/>
            <w:r w:rsidRPr="003C2B29">
              <w:rPr>
                <w:rFonts w:ascii="Arial" w:hAnsi="Arial" w:cs="Arial"/>
                <w:sz w:val="24"/>
              </w:rPr>
              <w:t>2.</w:t>
            </w:r>
            <w:bookmarkEnd w:id="350"/>
          </w:p>
        </w:tc>
        <w:tc>
          <w:tcPr>
            <w:tcW w:w="10080" w:type="dxa"/>
            <w:tcBorders>
              <w:top w:val="nil"/>
              <w:left w:val="nil"/>
              <w:bottom w:val="nil"/>
              <w:right w:val="nil"/>
            </w:tcBorders>
          </w:tcPr>
          <w:p w:rsidR="000500A8" w:rsidRPr="003C2B29" w:rsidRDefault="000500A8" w:rsidP="000961D8">
            <w:pPr>
              <w:autoSpaceDE w:val="0"/>
              <w:autoSpaceDN w:val="0"/>
              <w:adjustRightInd w:val="0"/>
              <w:rPr>
                <w:rFonts w:ascii="Arial" w:hAnsi="Arial" w:cs="Arial"/>
                <w:sz w:val="24"/>
              </w:rPr>
            </w:pPr>
            <w:r w:rsidRPr="003C2B29">
              <w:rPr>
                <w:rFonts w:ascii="Arial" w:hAnsi="Arial" w:cs="Arial"/>
                <w:sz w:val="24"/>
              </w:rPr>
              <w:t xml:space="preserve">Общие (капитальные и текущие) затраты на технологические инновации (сумма </w:t>
            </w:r>
            <w:hyperlink w:anchor="sub_15104" w:history="1">
              <w:r w:rsidRPr="003C2B29">
                <w:rPr>
                  <w:rFonts w:ascii="Arial" w:hAnsi="Arial" w:cs="Arial"/>
                  <w:bCs/>
                  <w:sz w:val="24"/>
                </w:rPr>
                <w:t>строк 104-105</w:t>
              </w:r>
            </w:hyperlink>
            <w:r w:rsidRPr="003C2B29">
              <w:rPr>
                <w:rFonts w:ascii="Arial" w:hAnsi="Arial" w:cs="Arial"/>
                <w:b/>
                <w:sz w:val="24"/>
              </w:rPr>
              <w:t>,</w:t>
            </w:r>
            <w:r w:rsidRPr="003C2B29">
              <w:rPr>
                <w:rFonts w:ascii="Arial" w:hAnsi="Arial" w:cs="Arial"/>
                <w:sz w:val="24"/>
              </w:rPr>
              <w:t xml:space="preserve"> </w:t>
            </w:r>
            <w:hyperlink w:anchor="sub_15107" w:history="1">
              <w:r w:rsidRPr="003C2B29">
                <w:rPr>
                  <w:rFonts w:ascii="Arial" w:hAnsi="Arial" w:cs="Arial"/>
                  <w:bCs/>
                  <w:sz w:val="24"/>
                </w:rPr>
                <w:t>107-110</w:t>
              </w:r>
            </w:hyperlink>
            <w:r w:rsidRPr="003C2B29">
              <w:rPr>
                <w:rFonts w:ascii="Arial" w:hAnsi="Arial" w:cs="Arial"/>
                <w:sz w:val="24"/>
              </w:rPr>
              <w:t>),</w:t>
            </w:r>
          </w:p>
        </w:tc>
        <w:tc>
          <w:tcPr>
            <w:tcW w:w="980" w:type="dxa"/>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103</w:t>
            </w:r>
          </w:p>
        </w:tc>
        <w:tc>
          <w:tcPr>
            <w:tcW w:w="196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8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bookmarkStart w:id="351" w:name="sub_15104"/>
            <w:bookmarkEnd w:id="351"/>
          </w:p>
        </w:tc>
        <w:tc>
          <w:tcPr>
            <w:tcW w:w="10080" w:type="dxa"/>
            <w:tcBorders>
              <w:top w:val="nil"/>
              <w:left w:val="nil"/>
              <w:bottom w:val="nil"/>
              <w:right w:val="nil"/>
            </w:tcBorders>
          </w:tcPr>
          <w:p w:rsidR="000500A8" w:rsidRPr="003C2B29" w:rsidRDefault="000500A8" w:rsidP="000961D8">
            <w:pPr>
              <w:autoSpaceDE w:val="0"/>
              <w:autoSpaceDN w:val="0"/>
              <w:adjustRightInd w:val="0"/>
              <w:rPr>
                <w:rFonts w:ascii="Arial" w:hAnsi="Arial" w:cs="Arial"/>
                <w:sz w:val="24"/>
              </w:rPr>
            </w:pPr>
            <w:r w:rsidRPr="003C2B29">
              <w:rPr>
                <w:rFonts w:ascii="Arial" w:hAnsi="Arial" w:cs="Arial"/>
                <w:sz w:val="24"/>
              </w:rPr>
              <w:t>в том числе:</w:t>
            </w:r>
          </w:p>
          <w:p w:rsidR="000500A8" w:rsidRPr="003C2B29" w:rsidRDefault="000500A8" w:rsidP="000961D8">
            <w:pPr>
              <w:autoSpaceDE w:val="0"/>
              <w:autoSpaceDN w:val="0"/>
              <w:adjustRightInd w:val="0"/>
              <w:ind w:firstLine="279"/>
              <w:jc w:val="both"/>
              <w:rPr>
                <w:rFonts w:ascii="Arial" w:hAnsi="Arial" w:cs="Arial"/>
                <w:sz w:val="24"/>
              </w:rPr>
            </w:pPr>
            <w:r w:rsidRPr="003C2B29">
              <w:rPr>
                <w:rFonts w:ascii="Arial" w:hAnsi="Arial" w:cs="Arial"/>
                <w:sz w:val="24"/>
              </w:rPr>
              <w:t>приобретение машин и оборудования, связанных с технологическими инновациями</w:t>
            </w:r>
          </w:p>
        </w:tc>
        <w:tc>
          <w:tcPr>
            <w:tcW w:w="98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104</w:t>
            </w:r>
          </w:p>
        </w:tc>
        <w:tc>
          <w:tcPr>
            <w:tcW w:w="196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8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10080" w:type="dxa"/>
            <w:tcBorders>
              <w:top w:val="nil"/>
              <w:left w:val="nil"/>
              <w:bottom w:val="nil"/>
              <w:right w:val="nil"/>
            </w:tcBorders>
          </w:tcPr>
          <w:p w:rsidR="000500A8" w:rsidRPr="003C2B29" w:rsidRDefault="000500A8" w:rsidP="000961D8">
            <w:pPr>
              <w:autoSpaceDE w:val="0"/>
              <w:autoSpaceDN w:val="0"/>
              <w:adjustRightInd w:val="0"/>
              <w:ind w:firstLine="279"/>
              <w:jc w:val="both"/>
              <w:rPr>
                <w:rFonts w:ascii="Arial" w:hAnsi="Arial" w:cs="Arial"/>
                <w:sz w:val="24"/>
              </w:rPr>
            </w:pPr>
            <w:r w:rsidRPr="003C2B29">
              <w:rPr>
                <w:rFonts w:ascii="Arial" w:hAnsi="Arial" w:cs="Arial"/>
                <w:sz w:val="24"/>
              </w:rPr>
              <w:t>приобретение новых технологий</w:t>
            </w:r>
          </w:p>
        </w:tc>
        <w:tc>
          <w:tcPr>
            <w:tcW w:w="980" w:type="dxa"/>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105</w:t>
            </w:r>
          </w:p>
        </w:tc>
        <w:tc>
          <w:tcPr>
            <w:tcW w:w="196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8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10080" w:type="dxa"/>
            <w:tcBorders>
              <w:top w:val="nil"/>
              <w:left w:val="nil"/>
              <w:bottom w:val="nil"/>
              <w:right w:val="nil"/>
            </w:tcBorders>
          </w:tcPr>
          <w:p w:rsidR="000500A8" w:rsidRPr="003C2B29" w:rsidRDefault="000500A8" w:rsidP="000961D8">
            <w:pPr>
              <w:autoSpaceDE w:val="0"/>
              <w:autoSpaceDN w:val="0"/>
              <w:adjustRightInd w:val="0"/>
              <w:ind w:firstLine="279"/>
              <w:jc w:val="both"/>
              <w:rPr>
                <w:rFonts w:ascii="Arial" w:hAnsi="Arial" w:cs="Arial"/>
                <w:sz w:val="24"/>
              </w:rPr>
            </w:pPr>
            <w:r w:rsidRPr="003C2B29">
              <w:rPr>
                <w:rFonts w:ascii="Arial" w:hAnsi="Arial" w:cs="Arial"/>
                <w:sz w:val="24"/>
              </w:rPr>
              <w:t>из них права на патенты, лицензии на использование изобретений, промышленных образцов, полезных моделей</w:t>
            </w:r>
          </w:p>
        </w:tc>
        <w:tc>
          <w:tcPr>
            <w:tcW w:w="980" w:type="dxa"/>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106</w:t>
            </w:r>
          </w:p>
        </w:tc>
        <w:tc>
          <w:tcPr>
            <w:tcW w:w="196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8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bookmarkStart w:id="352" w:name="sub_15107"/>
            <w:bookmarkEnd w:id="352"/>
          </w:p>
        </w:tc>
        <w:tc>
          <w:tcPr>
            <w:tcW w:w="10080" w:type="dxa"/>
            <w:tcBorders>
              <w:top w:val="nil"/>
              <w:left w:val="nil"/>
              <w:bottom w:val="nil"/>
              <w:right w:val="nil"/>
            </w:tcBorders>
          </w:tcPr>
          <w:p w:rsidR="000500A8" w:rsidRPr="003C2B29" w:rsidRDefault="000500A8" w:rsidP="000961D8">
            <w:pPr>
              <w:autoSpaceDE w:val="0"/>
              <w:autoSpaceDN w:val="0"/>
              <w:adjustRightInd w:val="0"/>
              <w:ind w:firstLine="279"/>
              <w:jc w:val="both"/>
              <w:rPr>
                <w:rFonts w:ascii="Arial" w:hAnsi="Arial" w:cs="Arial"/>
                <w:sz w:val="24"/>
              </w:rPr>
            </w:pPr>
            <w:r w:rsidRPr="003C2B29">
              <w:rPr>
                <w:rFonts w:ascii="Arial" w:hAnsi="Arial" w:cs="Arial"/>
                <w:sz w:val="24"/>
              </w:rPr>
              <w:t>приобретение программных средств</w:t>
            </w:r>
          </w:p>
        </w:tc>
        <w:tc>
          <w:tcPr>
            <w:tcW w:w="980" w:type="dxa"/>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107</w:t>
            </w:r>
          </w:p>
        </w:tc>
        <w:tc>
          <w:tcPr>
            <w:tcW w:w="196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8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10080" w:type="dxa"/>
            <w:tcBorders>
              <w:top w:val="nil"/>
              <w:left w:val="nil"/>
              <w:bottom w:val="nil"/>
              <w:right w:val="nil"/>
            </w:tcBorders>
          </w:tcPr>
          <w:p w:rsidR="000500A8" w:rsidRPr="003C2B29" w:rsidRDefault="000500A8" w:rsidP="000961D8">
            <w:pPr>
              <w:autoSpaceDE w:val="0"/>
              <w:autoSpaceDN w:val="0"/>
              <w:adjustRightInd w:val="0"/>
              <w:ind w:firstLine="279"/>
              <w:jc w:val="both"/>
              <w:rPr>
                <w:rFonts w:ascii="Arial" w:hAnsi="Arial" w:cs="Arial"/>
                <w:sz w:val="24"/>
              </w:rPr>
            </w:pPr>
            <w:r w:rsidRPr="003C2B29">
              <w:rPr>
                <w:rFonts w:ascii="Arial" w:hAnsi="Arial" w:cs="Arial"/>
                <w:sz w:val="24"/>
              </w:rPr>
              <w:t>другие виды подготовки производства для выпуска новых продуктов, внедрения новых услуг или методов их производства (передачи)</w:t>
            </w:r>
          </w:p>
        </w:tc>
        <w:tc>
          <w:tcPr>
            <w:tcW w:w="980" w:type="dxa"/>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108</w:t>
            </w:r>
          </w:p>
        </w:tc>
        <w:tc>
          <w:tcPr>
            <w:tcW w:w="196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8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10080" w:type="dxa"/>
            <w:tcBorders>
              <w:top w:val="nil"/>
              <w:left w:val="nil"/>
              <w:bottom w:val="nil"/>
              <w:right w:val="nil"/>
            </w:tcBorders>
          </w:tcPr>
          <w:p w:rsidR="000500A8" w:rsidRPr="003C2B29" w:rsidRDefault="000500A8" w:rsidP="000961D8">
            <w:pPr>
              <w:autoSpaceDE w:val="0"/>
              <w:autoSpaceDN w:val="0"/>
              <w:adjustRightInd w:val="0"/>
              <w:ind w:firstLine="279"/>
              <w:jc w:val="both"/>
              <w:rPr>
                <w:rFonts w:ascii="Arial" w:hAnsi="Arial" w:cs="Arial"/>
                <w:sz w:val="24"/>
              </w:rPr>
            </w:pPr>
            <w:r w:rsidRPr="003C2B29">
              <w:rPr>
                <w:rFonts w:ascii="Arial" w:hAnsi="Arial" w:cs="Arial"/>
                <w:sz w:val="24"/>
              </w:rPr>
              <w:t xml:space="preserve">обучение и подготовка персонала, </w:t>
            </w:r>
            <w:proofErr w:type="gramStart"/>
            <w:r w:rsidRPr="003C2B29">
              <w:rPr>
                <w:rFonts w:ascii="Arial" w:hAnsi="Arial" w:cs="Arial"/>
                <w:sz w:val="24"/>
              </w:rPr>
              <w:t>связанные</w:t>
            </w:r>
            <w:proofErr w:type="gramEnd"/>
            <w:r w:rsidRPr="003C2B29">
              <w:rPr>
                <w:rFonts w:ascii="Arial" w:hAnsi="Arial" w:cs="Arial"/>
                <w:sz w:val="24"/>
              </w:rPr>
              <w:t xml:space="preserve"> с инновациями</w:t>
            </w:r>
          </w:p>
        </w:tc>
        <w:tc>
          <w:tcPr>
            <w:tcW w:w="980" w:type="dxa"/>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109</w:t>
            </w:r>
          </w:p>
        </w:tc>
        <w:tc>
          <w:tcPr>
            <w:tcW w:w="196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8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10080" w:type="dxa"/>
            <w:tcBorders>
              <w:top w:val="nil"/>
              <w:left w:val="nil"/>
              <w:bottom w:val="nil"/>
              <w:right w:val="nil"/>
            </w:tcBorders>
          </w:tcPr>
          <w:p w:rsidR="000500A8" w:rsidRPr="003C2B29" w:rsidRDefault="000500A8" w:rsidP="000961D8">
            <w:pPr>
              <w:autoSpaceDE w:val="0"/>
              <w:autoSpaceDN w:val="0"/>
              <w:adjustRightInd w:val="0"/>
              <w:ind w:firstLine="279"/>
              <w:jc w:val="both"/>
              <w:rPr>
                <w:rFonts w:ascii="Arial" w:hAnsi="Arial" w:cs="Arial"/>
                <w:sz w:val="24"/>
              </w:rPr>
            </w:pPr>
            <w:r w:rsidRPr="003C2B29">
              <w:rPr>
                <w:rFonts w:ascii="Arial" w:hAnsi="Arial" w:cs="Arial"/>
                <w:sz w:val="24"/>
              </w:rPr>
              <w:t>маркетинговые исследования</w:t>
            </w:r>
          </w:p>
        </w:tc>
        <w:tc>
          <w:tcPr>
            <w:tcW w:w="980" w:type="dxa"/>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110</w:t>
            </w:r>
          </w:p>
        </w:tc>
        <w:tc>
          <w:tcPr>
            <w:tcW w:w="196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80" w:type="dxa"/>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3.</w:t>
            </w:r>
          </w:p>
        </w:tc>
        <w:tc>
          <w:tcPr>
            <w:tcW w:w="10080" w:type="dxa"/>
            <w:tcBorders>
              <w:top w:val="nil"/>
              <w:left w:val="nil"/>
              <w:bottom w:val="nil"/>
              <w:right w:val="nil"/>
            </w:tcBorders>
          </w:tcPr>
          <w:p w:rsidR="000500A8" w:rsidRPr="003C2B29" w:rsidRDefault="000500A8" w:rsidP="000961D8">
            <w:pPr>
              <w:autoSpaceDE w:val="0"/>
              <w:autoSpaceDN w:val="0"/>
              <w:adjustRightInd w:val="0"/>
              <w:rPr>
                <w:rFonts w:ascii="Arial" w:hAnsi="Arial" w:cs="Arial"/>
                <w:sz w:val="24"/>
              </w:rPr>
            </w:pPr>
            <w:r w:rsidRPr="003C2B29">
              <w:rPr>
                <w:rFonts w:ascii="Arial" w:hAnsi="Arial" w:cs="Arial"/>
                <w:sz w:val="24"/>
              </w:rPr>
              <w:t xml:space="preserve">Затраты на технологические инновации по источникам финансирования (сумма </w:t>
            </w:r>
            <w:hyperlink w:anchor="sub_15111" w:history="1">
              <w:r w:rsidRPr="003C2B29">
                <w:rPr>
                  <w:rFonts w:ascii="Arial" w:hAnsi="Arial" w:cs="Arial"/>
                  <w:bCs/>
                  <w:sz w:val="24"/>
                </w:rPr>
                <w:t>строк 111-116</w:t>
              </w:r>
            </w:hyperlink>
            <w:r w:rsidRPr="003C2B29">
              <w:rPr>
                <w:rFonts w:ascii="Arial" w:hAnsi="Arial" w:cs="Arial"/>
                <w:sz w:val="24"/>
              </w:rPr>
              <w:t xml:space="preserve"> равна </w:t>
            </w:r>
            <w:hyperlink w:anchor="sub_15103" w:history="1">
              <w:r w:rsidRPr="003C2B29">
                <w:rPr>
                  <w:rFonts w:ascii="Arial" w:hAnsi="Arial" w:cs="Arial"/>
                  <w:bCs/>
                  <w:sz w:val="24"/>
                </w:rPr>
                <w:t>строке 103</w:t>
              </w:r>
            </w:hyperlink>
            <w:r w:rsidRPr="003C2B29">
              <w:rPr>
                <w:rFonts w:ascii="Arial" w:hAnsi="Arial" w:cs="Arial"/>
                <w:sz w:val="24"/>
              </w:rPr>
              <w:t>),</w:t>
            </w:r>
          </w:p>
          <w:p w:rsidR="000500A8" w:rsidRPr="003C2B29" w:rsidRDefault="000500A8" w:rsidP="000961D8">
            <w:pPr>
              <w:autoSpaceDE w:val="0"/>
              <w:autoSpaceDN w:val="0"/>
              <w:adjustRightInd w:val="0"/>
              <w:rPr>
                <w:rFonts w:ascii="Arial" w:hAnsi="Arial" w:cs="Arial"/>
                <w:sz w:val="24"/>
              </w:rPr>
            </w:pPr>
            <w:r w:rsidRPr="003C2B29">
              <w:rPr>
                <w:rFonts w:ascii="Arial" w:hAnsi="Arial" w:cs="Arial"/>
                <w:sz w:val="24"/>
              </w:rPr>
              <w:lastRenderedPageBreak/>
              <w:t>в том числе:</w:t>
            </w:r>
          </w:p>
        </w:tc>
        <w:tc>
          <w:tcPr>
            <w:tcW w:w="98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196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8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bookmarkStart w:id="353" w:name="sub_15111"/>
            <w:bookmarkEnd w:id="353"/>
          </w:p>
        </w:tc>
        <w:tc>
          <w:tcPr>
            <w:tcW w:w="10080" w:type="dxa"/>
            <w:tcBorders>
              <w:top w:val="nil"/>
              <w:left w:val="nil"/>
              <w:bottom w:val="nil"/>
              <w:right w:val="nil"/>
            </w:tcBorders>
          </w:tcPr>
          <w:p w:rsidR="000500A8" w:rsidRPr="003C2B29" w:rsidRDefault="000500A8" w:rsidP="000961D8">
            <w:pPr>
              <w:autoSpaceDE w:val="0"/>
              <w:autoSpaceDN w:val="0"/>
              <w:adjustRightInd w:val="0"/>
              <w:ind w:firstLine="279"/>
              <w:jc w:val="both"/>
              <w:rPr>
                <w:rFonts w:ascii="Arial" w:hAnsi="Arial" w:cs="Arial"/>
                <w:sz w:val="24"/>
              </w:rPr>
            </w:pPr>
            <w:r w:rsidRPr="003C2B29">
              <w:rPr>
                <w:rFonts w:ascii="Arial" w:hAnsi="Arial" w:cs="Arial"/>
                <w:sz w:val="24"/>
              </w:rPr>
              <w:t>собственные средства предприятия</w:t>
            </w:r>
          </w:p>
        </w:tc>
        <w:tc>
          <w:tcPr>
            <w:tcW w:w="980" w:type="dxa"/>
            <w:vMerge w:val="restart"/>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111</w:t>
            </w:r>
          </w:p>
        </w:tc>
        <w:tc>
          <w:tcPr>
            <w:tcW w:w="196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8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10080" w:type="dxa"/>
            <w:tcBorders>
              <w:top w:val="nil"/>
              <w:left w:val="nil"/>
              <w:bottom w:val="nil"/>
              <w:right w:val="nil"/>
            </w:tcBorders>
          </w:tcPr>
          <w:p w:rsidR="000500A8" w:rsidRPr="003C2B29" w:rsidRDefault="000500A8" w:rsidP="000961D8">
            <w:pPr>
              <w:autoSpaceDE w:val="0"/>
              <w:autoSpaceDN w:val="0"/>
              <w:adjustRightInd w:val="0"/>
              <w:ind w:firstLine="279"/>
              <w:jc w:val="both"/>
              <w:rPr>
                <w:rFonts w:ascii="Arial" w:hAnsi="Arial" w:cs="Arial"/>
                <w:sz w:val="24"/>
              </w:rPr>
            </w:pPr>
            <w:r w:rsidRPr="003C2B29">
              <w:rPr>
                <w:rFonts w:ascii="Arial" w:hAnsi="Arial" w:cs="Arial"/>
                <w:sz w:val="24"/>
              </w:rPr>
              <w:t>средства федерального бюджета</w:t>
            </w:r>
          </w:p>
        </w:tc>
        <w:tc>
          <w:tcPr>
            <w:tcW w:w="980" w:type="dxa"/>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112</w:t>
            </w:r>
          </w:p>
        </w:tc>
        <w:tc>
          <w:tcPr>
            <w:tcW w:w="196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8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10080" w:type="dxa"/>
            <w:tcBorders>
              <w:top w:val="nil"/>
              <w:left w:val="nil"/>
              <w:bottom w:val="nil"/>
              <w:right w:val="nil"/>
            </w:tcBorders>
          </w:tcPr>
          <w:p w:rsidR="000500A8" w:rsidRPr="003C2B29" w:rsidRDefault="000500A8" w:rsidP="000961D8">
            <w:pPr>
              <w:autoSpaceDE w:val="0"/>
              <w:autoSpaceDN w:val="0"/>
              <w:adjustRightInd w:val="0"/>
              <w:ind w:firstLine="279"/>
              <w:jc w:val="both"/>
              <w:rPr>
                <w:rFonts w:ascii="Arial" w:hAnsi="Arial" w:cs="Arial"/>
                <w:sz w:val="24"/>
              </w:rPr>
            </w:pPr>
            <w:r w:rsidRPr="003C2B29">
              <w:rPr>
                <w:rFonts w:ascii="Arial" w:hAnsi="Arial" w:cs="Arial"/>
                <w:sz w:val="24"/>
              </w:rPr>
              <w:t>средства регионального и местных бюджетов</w:t>
            </w:r>
          </w:p>
        </w:tc>
        <w:tc>
          <w:tcPr>
            <w:tcW w:w="980" w:type="dxa"/>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113</w:t>
            </w:r>
          </w:p>
        </w:tc>
        <w:tc>
          <w:tcPr>
            <w:tcW w:w="196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8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10080" w:type="dxa"/>
            <w:tcBorders>
              <w:top w:val="nil"/>
              <w:left w:val="nil"/>
              <w:bottom w:val="nil"/>
              <w:right w:val="nil"/>
            </w:tcBorders>
          </w:tcPr>
          <w:p w:rsidR="000500A8" w:rsidRPr="003C2B29" w:rsidRDefault="000500A8" w:rsidP="000961D8">
            <w:pPr>
              <w:autoSpaceDE w:val="0"/>
              <w:autoSpaceDN w:val="0"/>
              <w:adjustRightInd w:val="0"/>
              <w:ind w:firstLine="279"/>
              <w:jc w:val="both"/>
              <w:rPr>
                <w:rFonts w:ascii="Arial" w:hAnsi="Arial" w:cs="Arial"/>
                <w:sz w:val="24"/>
              </w:rPr>
            </w:pPr>
            <w:r w:rsidRPr="003C2B29">
              <w:rPr>
                <w:rFonts w:ascii="Arial" w:hAnsi="Arial" w:cs="Arial"/>
                <w:sz w:val="24"/>
              </w:rPr>
              <w:t>средства внебюджетных фондов</w:t>
            </w:r>
          </w:p>
        </w:tc>
        <w:tc>
          <w:tcPr>
            <w:tcW w:w="980" w:type="dxa"/>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114</w:t>
            </w:r>
          </w:p>
        </w:tc>
        <w:tc>
          <w:tcPr>
            <w:tcW w:w="196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8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10080" w:type="dxa"/>
            <w:tcBorders>
              <w:top w:val="nil"/>
              <w:left w:val="nil"/>
              <w:bottom w:val="nil"/>
              <w:right w:val="nil"/>
            </w:tcBorders>
          </w:tcPr>
          <w:p w:rsidR="000500A8" w:rsidRPr="003C2B29" w:rsidRDefault="000500A8" w:rsidP="000961D8">
            <w:pPr>
              <w:autoSpaceDE w:val="0"/>
              <w:autoSpaceDN w:val="0"/>
              <w:adjustRightInd w:val="0"/>
              <w:ind w:firstLine="279"/>
              <w:jc w:val="both"/>
              <w:rPr>
                <w:rFonts w:ascii="Arial" w:hAnsi="Arial" w:cs="Arial"/>
                <w:sz w:val="24"/>
              </w:rPr>
            </w:pPr>
            <w:r w:rsidRPr="003C2B29">
              <w:rPr>
                <w:rFonts w:ascii="Arial" w:hAnsi="Arial" w:cs="Arial"/>
                <w:sz w:val="24"/>
              </w:rPr>
              <w:t>иностранные инвестиции</w:t>
            </w:r>
          </w:p>
        </w:tc>
        <w:tc>
          <w:tcPr>
            <w:tcW w:w="980" w:type="dxa"/>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115</w:t>
            </w:r>
          </w:p>
        </w:tc>
        <w:tc>
          <w:tcPr>
            <w:tcW w:w="196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8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bookmarkStart w:id="354" w:name="sub_15116"/>
            <w:bookmarkEnd w:id="354"/>
          </w:p>
        </w:tc>
        <w:tc>
          <w:tcPr>
            <w:tcW w:w="10080" w:type="dxa"/>
            <w:tcBorders>
              <w:top w:val="nil"/>
              <w:left w:val="nil"/>
              <w:bottom w:val="nil"/>
              <w:right w:val="nil"/>
            </w:tcBorders>
          </w:tcPr>
          <w:p w:rsidR="000500A8" w:rsidRPr="003C2B29" w:rsidRDefault="000500A8" w:rsidP="000961D8">
            <w:pPr>
              <w:autoSpaceDE w:val="0"/>
              <w:autoSpaceDN w:val="0"/>
              <w:adjustRightInd w:val="0"/>
              <w:ind w:firstLine="279"/>
              <w:jc w:val="both"/>
              <w:rPr>
                <w:rFonts w:ascii="Arial" w:hAnsi="Arial" w:cs="Arial"/>
                <w:sz w:val="24"/>
              </w:rPr>
            </w:pPr>
            <w:r w:rsidRPr="003C2B29">
              <w:rPr>
                <w:rFonts w:ascii="Arial" w:hAnsi="Arial" w:cs="Arial"/>
                <w:sz w:val="24"/>
              </w:rPr>
              <w:t>прочие средства</w:t>
            </w:r>
          </w:p>
        </w:tc>
        <w:tc>
          <w:tcPr>
            <w:tcW w:w="980" w:type="dxa"/>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116</w:t>
            </w:r>
          </w:p>
        </w:tc>
        <w:tc>
          <w:tcPr>
            <w:tcW w:w="196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80" w:type="dxa"/>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4.</w:t>
            </w:r>
          </w:p>
        </w:tc>
        <w:tc>
          <w:tcPr>
            <w:tcW w:w="10080" w:type="dxa"/>
            <w:tcBorders>
              <w:top w:val="nil"/>
              <w:left w:val="nil"/>
              <w:bottom w:val="nil"/>
              <w:right w:val="nil"/>
            </w:tcBorders>
          </w:tcPr>
          <w:p w:rsidR="000500A8" w:rsidRPr="003C2B29" w:rsidRDefault="000500A8" w:rsidP="000961D8">
            <w:pPr>
              <w:autoSpaceDE w:val="0"/>
              <w:autoSpaceDN w:val="0"/>
              <w:adjustRightInd w:val="0"/>
              <w:rPr>
                <w:rFonts w:ascii="Arial" w:hAnsi="Arial" w:cs="Arial"/>
                <w:sz w:val="24"/>
              </w:rPr>
            </w:pPr>
            <w:r w:rsidRPr="003C2B29">
              <w:rPr>
                <w:rFonts w:ascii="Arial" w:hAnsi="Arial" w:cs="Arial"/>
                <w:sz w:val="24"/>
              </w:rPr>
              <w:t xml:space="preserve">Из </w:t>
            </w:r>
            <w:hyperlink w:anchor="sub_15116" w:history="1">
              <w:r w:rsidRPr="003C2B29">
                <w:rPr>
                  <w:rFonts w:ascii="Arial" w:hAnsi="Arial" w:cs="Arial"/>
                  <w:bCs/>
                  <w:sz w:val="24"/>
                </w:rPr>
                <w:t>строки 116</w:t>
              </w:r>
            </w:hyperlink>
          </w:p>
        </w:tc>
        <w:tc>
          <w:tcPr>
            <w:tcW w:w="98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196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8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10080" w:type="dxa"/>
            <w:tcBorders>
              <w:top w:val="nil"/>
              <w:left w:val="nil"/>
              <w:bottom w:val="nil"/>
              <w:right w:val="nil"/>
            </w:tcBorders>
          </w:tcPr>
          <w:p w:rsidR="000500A8" w:rsidRPr="003C2B29" w:rsidRDefault="000500A8" w:rsidP="000961D8">
            <w:pPr>
              <w:autoSpaceDE w:val="0"/>
              <w:autoSpaceDN w:val="0"/>
              <w:adjustRightInd w:val="0"/>
              <w:ind w:firstLine="279"/>
              <w:jc w:val="both"/>
              <w:rPr>
                <w:rFonts w:ascii="Arial" w:hAnsi="Arial" w:cs="Arial"/>
                <w:sz w:val="24"/>
              </w:rPr>
            </w:pPr>
            <w:r w:rsidRPr="003C2B29">
              <w:rPr>
                <w:rFonts w:ascii="Arial" w:hAnsi="Arial" w:cs="Arial"/>
                <w:sz w:val="24"/>
              </w:rPr>
              <w:t>кредиты и займы</w:t>
            </w:r>
          </w:p>
        </w:tc>
        <w:tc>
          <w:tcPr>
            <w:tcW w:w="980" w:type="dxa"/>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117</w:t>
            </w:r>
          </w:p>
        </w:tc>
        <w:tc>
          <w:tcPr>
            <w:tcW w:w="196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8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10080" w:type="dxa"/>
            <w:tcBorders>
              <w:top w:val="nil"/>
              <w:left w:val="nil"/>
              <w:bottom w:val="nil"/>
              <w:right w:val="nil"/>
            </w:tcBorders>
          </w:tcPr>
          <w:p w:rsidR="000500A8" w:rsidRPr="003C2B29" w:rsidRDefault="000500A8" w:rsidP="000961D8">
            <w:pPr>
              <w:autoSpaceDE w:val="0"/>
              <w:autoSpaceDN w:val="0"/>
              <w:adjustRightInd w:val="0"/>
              <w:ind w:firstLine="559"/>
              <w:jc w:val="both"/>
              <w:rPr>
                <w:rFonts w:ascii="Arial" w:hAnsi="Arial" w:cs="Arial"/>
                <w:sz w:val="24"/>
              </w:rPr>
            </w:pPr>
            <w:r w:rsidRPr="003C2B29">
              <w:rPr>
                <w:rFonts w:ascii="Arial" w:hAnsi="Arial" w:cs="Arial"/>
                <w:sz w:val="24"/>
              </w:rPr>
              <w:t>из них на льготных условиях</w:t>
            </w:r>
          </w:p>
        </w:tc>
        <w:tc>
          <w:tcPr>
            <w:tcW w:w="980" w:type="dxa"/>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118</w:t>
            </w:r>
          </w:p>
        </w:tc>
        <w:tc>
          <w:tcPr>
            <w:tcW w:w="196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80" w:type="dxa"/>
            <w:vMerge w:val="restart"/>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10080" w:type="dxa"/>
            <w:tcBorders>
              <w:top w:val="nil"/>
              <w:left w:val="nil"/>
              <w:bottom w:val="nil"/>
              <w:right w:val="nil"/>
            </w:tcBorders>
          </w:tcPr>
          <w:p w:rsidR="000500A8" w:rsidRPr="003C2B29" w:rsidRDefault="000500A8" w:rsidP="000961D8">
            <w:pPr>
              <w:autoSpaceDE w:val="0"/>
              <w:autoSpaceDN w:val="0"/>
              <w:adjustRightInd w:val="0"/>
              <w:ind w:firstLine="279"/>
              <w:jc w:val="both"/>
              <w:rPr>
                <w:rFonts w:ascii="Arial" w:hAnsi="Arial" w:cs="Arial"/>
                <w:sz w:val="24"/>
              </w:rPr>
            </w:pPr>
            <w:r w:rsidRPr="003C2B29">
              <w:rPr>
                <w:rFonts w:ascii="Arial" w:hAnsi="Arial" w:cs="Arial"/>
                <w:sz w:val="24"/>
              </w:rPr>
              <w:t>средства венчурных фондов</w:t>
            </w:r>
          </w:p>
        </w:tc>
        <w:tc>
          <w:tcPr>
            <w:tcW w:w="980" w:type="dxa"/>
            <w:vMerge w:val="restart"/>
            <w:tcBorders>
              <w:top w:val="nil"/>
              <w:left w:val="nil"/>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119</w:t>
            </w:r>
          </w:p>
        </w:tc>
        <w:tc>
          <w:tcPr>
            <w:tcW w:w="1960" w:type="dxa"/>
            <w:vMerge w:val="restart"/>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bl>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Руководитель         _____________        _______________________________</w:t>
      </w:r>
    </w:p>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 xml:space="preserve">                                             (подпись)                 (инициалы, фамилия)</w:t>
      </w:r>
    </w:p>
    <w:p w:rsidR="000500A8" w:rsidRPr="003C2B29" w:rsidRDefault="000500A8" w:rsidP="000500A8">
      <w:pPr>
        <w:spacing w:after="200" w:line="276" w:lineRule="auto"/>
        <w:ind w:firstLine="720"/>
        <w:jc w:val="both"/>
        <w:rPr>
          <w:rFonts w:ascii="Arial" w:eastAsia="Calibri" w:hAnsi="Arial" w:cs="Arial"/>
          <w:sz w:val="24"/>
          <w:lang w:eastAsia="en-US"/>
        </w:rPr>
      </w:pPr>
    </w:p>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Главный бухгалтер    _____________        _______________________________</w:t>
      </w:r>
    </w:p>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 xml:space="preserve">                                            (подпись)                 (инициалы, фамилия)</w:t>
      </w:r>
    </w:p>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 xml:space="preserve">               М.П.</w:t>
      </w:r>
    </w:p>
    <w:p w:rsidR="000500A8" w:rsidRPr="003C2B29" w:rsidRDefault="000500A8" w:rsidP="000500A8">
      <w:pPr>
        <w:spacing w:after="200" w:line="276" w:lineRule="auto"/>
        <w:ind w:firstLine="720"/>
        <w:jc w:val="both"/>
        <w:rPr>
          <w:rFonts w:ascii="Arial" w:eastAsia="Calibri" w:hAnsi="Arial" w:cs="Arial"/>
          <w:sz w:val="24"/>
          <w:lang w:eastAsia="en-US"/>
        </w:rPr>
      </w:pPr>
    </w:p>
    <w:p w:rsidR="000500A8" w:rsidRPr="003C2B29" w:rsidRDefault="000500A8" w:rsidP="000500A8">
      <w:pPr>
        <w:spacing w:after="200" w:line="276" w:lineRule="auto"/>
        <w:ind w:firstLine="720"/>
        <w:jc w:val="both"/>
        <w:rPr>
          <w:rFonts w:ascii="Arial" w:eastAsia="Calibri" w:hAnsi="Arial" w:cs="Arial"/>
          <w:sz w:val="24"/>
          <w:lang w:eastAsia="en-US"/>
        </w:rPr>
        <w:sectPr w:rsidR="000500A8" w:rsidRPr="003C2B29">
          <w:pgSz w:w="16837" w:h="11905" w:orient="landscape"/>
          <w:pgMar w:top="1440" w:right="850" w:bottom="1440" w:left="1134" w:header="720" w:footer="720" w:gutter="0"/>
          <w:cols w:space="720"/>
          <w:noEndnote/>
        </w:sectPr>
      </w:pPr>
    </w:p>
    <w:p w:rsidR="000500A8" w:rsidRPr="003C2B29" w:rsidRDefault="000500A8" w:rsidP="000500A8">
      <w:pPr>
        <w:spacing w:line="276" w:lineRule="auto"/>
        <w:ind w:firstLine="698"/>
        <w:jc w:val="right"/>
        <w:rPr>
          <w:rFonts w:ascii="Arial" w:eastAsia="Calibri" w:hAnsi="Arial" w:cs="Arial"/>
          <w:b/>
          <w:sz w:val="24"/>
          <w:lang w:eastAsia="en-US"/>
        </w:rPr>
      </w:pPr>
      <w:bookmarkStart w:id="355" w:name="sub_1600"/>
      <w:r w:rsidRPr="003C2B29">
        <w:rPr>
          <w:rFonts w:ascii="Arial" w:eastAsia="Calibri" w:hAnsi="Arial" w:cs="Arial"/>
          <w:bCs/>
          <w:sz w:val="24"/>
          <w:lang w:eastAsia="en-US"/>
        </w:rPr>
        <w:lastRenderedPageBreak/>
        <w:t>Приложение 5</w:t>
      </w:r>
    </w:p>
    <w:bookmarkEnd w:id="355"/>
    <w:p w:rsidR="000500A8" w:rsidRPr="003C2B29" w:rsidRDefault="000500A8" w:rsidP="000500A8">
      <w:pPr>
        <w:spacing w:line="276" w:lineRule="auto"/>
        <w:ind w:firstLine="698"/>
        <w:jc w:val="right"/>
        <w:rPr>
          <w:rFonts w:ascii="Arial" w:eastAsia="Calibri" w:hAnsi="Arial" w:cs="Arial"/>
          <w:b/>
          <w:sz w:val="24"/>
          <w:lang w:eastAsia="en-US"/>
        </w:rPr>
      </w:pPr>
      <w:r w:rsidRPr="003C2B29">
        <w:rPr>
          <w:rFonts w:ascii="Arial" w:eastAsia="Calibri" w:hAnsi="Arial" w:cs="Arial"/>
          <w:bCs/>
          <w:sz w:val="24"/>
          <w:lang w:eastAsia="en-US"/>
        </w:rPr>
        <w:t xml:space="preserve">к </w:t>
      </w:r>
      <w:hyperlink w:anchor="sub_1000" w:history="1">
        <w:r w:rsidRPr="003C2B29">
          <w:rPr>
            <w:rFonts w:ascii="Arial" w:eastAsia="Calibri" w:hAnsi="Arial" w:cs="Arial"/>
            <w:bCs/>
            <w:sz w:val="24"/>
            <w:lang w:eastAsia="en-US"/>
          </w:rPr>
          <w:t>Положению</w:t>
        </w:r>
      </w:hyperlink>
      <w:r w:rsidRPr="003C2B29">
        <w:rPr>
          <w:rFonts w:ascii="Arial" w:eastAsia="Calibri" w:hAnsi="Arial" w:cs="Arial"/>
          <w:bCs/>
          <w:sz w:val="24"/>
          <w:lang w:eastAsia="en-US"/>
        </w:rPr>
        <w:t xml:space="preserve"> о субсидировании субъектов малого</w:t>
      </w:r>
    </w:p>
    <w:p w:rsidR="000500A8" w:rsidRPr="003C2B29" w:rsidRDefault="000500A8" w:rsidP="000500A8">
      <w:pPr>
        <w:spacing w:line="276" w:lineRule="auto"/>
        <w:ind w:firstLine="698"/>
        <w:jc w:val="right"/>
        <w:rPr>
          <w:rFonts w:ascii="Arial" w:eastAsia="Calibri" w:hAnsi="Arial" w:cs="Arial"/>
          <w:b/>
          <w:sz w:val="24"/>
          <w:lang w:eastAsia="en-US"/>
        </w:rPr>
      </w:pPr>
      <w:r w:rsidRPr="003C2B29">
        <w:rPr>
          <w:rFonts w:ascii="Arial" w:eastAsia="Calibri" w:hAnsi="Arial" w:cs="Arial"/>
          <w:bCs/>
          <w:sz w:val="24"/>
          <w:lang w:eastAsia="en-US"/>
        </w:rPr>
        <w:t>и среднего предпринимательства</w:t>
      </w:r>
    </w:p>
    <w:p w:rsidR="000500A8" w:rsidRPr="003C2B29" w:rsidRDefault="000500A8" w:rsidP="000500A8">
      <w:pPr>
        <w:spacing w:after="200" w:line="276" w:lineRule="auto"/>
        <w:ind w:firstLine="720"/>
        <w:jc w:val="both"/>
        <w:rPr>
          <w:rFonts w:ascii="Arial" w:eastAsia="Calibri" w:hAnsi="Arial" w:cs="Arial"/>
          <w:sz w:val="24"/>
          <w:lang w:eastAsia="en-US"/>
        </w:rPr>
      </w:pPr>
    </w:p>
    <w:p w:rsidR="000500A8" w:rsidRPr="003C2B29" w:rsidRDefault="000500A8" w:rsidP="000500A8">
      <w:pPr>
        <w:autoSpaceDE w:val="0"/>
        <w:autoSpaceDN w:val="0"/>
        <w:adjustRightInd w:val="0"/>
        <w:jc w:val="center"/>
        <w:rPr>
          <w:rFonts w:ascii="Arial" w:hAnsi="Arial" w:cs="Arial"/>
          <w:sz w:val="24"/>
        </w:rPr>
      </w:pPr>
      <w:r w:rsidRPr="003C2B29">
        <w:rPr>
          <w:rFonts w:ascii="Arial" w:hAnsi="Arial" w:cs="Arial"/>
          <w:b/>
          <w:bCs/>
          <w:sz w:val="24"/>
        </w:rPr>
        <w:t>СВОДНЫЙ РЕЕСТР</w:t>
      </w:r>
    </w:p>
    <w:p w:rsidR="000500A8" w:rsidRPr="003C2B29" w:rsidRDefault="000500A8" w:rsidP="000500A8">
      <w:pPr>
        <w:autoSpaceDE w:val="0"/>
        <w:autoSpaceDN w:val="0"/>
        <w:adjustRightInd w:val="0"/>
        <w:jc w:val="center"/>
        <w:rPr>
          <w:rFonts w:ascii="Arial" w:hAnsi="Arial" w:cs="Arial"/>
          <w:sz w:val="24"/>
        </w:rPr>
      </w:pPr>
      <w:r w:rsidRPr="003C2B29">
        <w:rPr>
          <w:rFonts w:ascii="Arial" w:hAnsi="Arial" w:cs="Arial"/>
          <w:b/>
          <w:bCs/>
          <w:sz w:val="24"/>
        </w:rPr>
        <w:t>субъектов малого и среднего предпринимательства и организаций, образующих</w:t>
      </w:r>
    </w:p>
    <w:p w:rsidR="000500A8" w:rsidRPr="003C2B29" w:rsidRDefault="000500A8" w:rsidP="000500A8">
      <w:pPr>
        <w:autoSpaceDE w:val="0"/>
        <w:autoSpaceDN w:val="0"/>
        <w:adjustRightInd w:val="0"/>
        <w:jc w:val="center"/>
        <w:rPr>
          <w:rFonts w:ascii="Arial" w:hAnsi="Arial" w:cs="Arial"/>
          <w:sz w:val="24"/>
        </w:rPr>
      </w:pPr>
      <w:r w:rsidRPr="003C2B29">
        <w:rPr>
          <w:rFonts w:ascii="Arial" w:hAnsi="Arial" w:cs="Arial"/>
          <w:b/>
          <w:bCs/>
          <w:sz w:val="24"/>
        </w:rPr>
        <w:t>инфраструктуру поддержки субъектов малого и среднего предпринимательства,</w:t>
      </w:r>
    </w:p>
    <w:p w:rsidR="000500A8" w:rsidRPr="003C2B29" w:rsidRDefault="000500A8" w:rsidP="000500A8">
      <w:pPr>
        <w:autoSpaceDE w:val="0"/>
        <w:autoSpaceDN w:val="0"/>
        <w:adjustRightInd w:val="0"/>
        <w:jc w:val="center"/>
        <w:rPr>
          <w:rFonts w:ascii="Arial" w:hAnsi="Arial" w:cs="Arial"/>
          <w:sz w:val="24"/>
        </w:rPr>
      </w:pPr>
      <w:r w:rsidRPr="003C2B29">
        <w:rPr>
          <w:rFonts w:ascii="Arial" w:hAnsi="Arial" w:cs="Arial"/>
          <w:b/>
          <w:bCs/>
          <w:sz w:val="24"/>
        </w:rPr>
        <w:t>на перечисление субсидии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
        <w:gridCol w:w="8060"/>
        <w:gridCol w:w="2615"/>
        <w:gridCol w:w="2380"/>
      </w:tblGrid>
      <w:tr w:rsidR="000500A8" w:rsidRPr="003C2B29" w:rsidTr="000961D8">
        <w:tc>
          <w:tcPr>
            <w:tcW w:w="978" w:type="dxa"/>
            <w:tcBorders>
              <w:top w:val="single" w:sz="4" w:space="0" w:color="auto"/>
              <w:left w:val="nil"/>
              <w:bottom w:val="nil"/>
              <w:right w:val="single" w:sz="4" w:space="0" w:color="auto"/>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 xml:space="preserve">N </w:t>
            </w:r>
            <w:proofErr w:type="gramStart"/>
            <w:r w:rsidRPr="003C2B29">
              <w:rPr>
                <w:rFonts w:ascii="Arial" w:hAnsi="Arial" w:cs="Arial"/>
                <w:sz w:val="24"/>
              </w:rPr>
              <w:t>п</w:t>
            </w:r>
            <w:proofErr w:type="gramEnd"/>
            <w:r w:rsidRPr="003C2B29">
              <w:rPr>
                <w:rFonts w:ascii="Arial" w:hAnsi="Arial" w:cs="Arial"/>
                <w:sz w:val="24"/>
              </w:rPr>
              <w:t>/п</w:t>
            </w:r>
          </w:p>
        </w:tc>
        <w:tc>
          <w:tcPr>
            <w:tcW w:w="8060" w:type="dxa"/>
            <w:tcBorders>
              <w:top w:val="single" w:sz="4" w:space="0" w:color="auto"/>
              <w:left w:val="single" w:sz="4" w:space="0" w:color="auto"/>
              <w:bottom w:val="nil"/>
              <w:right w:val="single" w:sz="4" w:space="0" w:color="auto"/>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Наименование субъектов малого и среднего предпринимательства, ИНН</w:t>
            </w:r>
          </w:p>
        </w:tc>
        <w:tc>
          <w:tcPr>
            <w:tcW w:w="2615" w:type="dxa"/>
            <w:tcBorders>
              <w:top w:val="single" w:sz="4" w:space="0" w:color="auto"/>
              <w:left w:val="single" w:sz="4" w:space="0" w:color="auto"/>
              <w:bottom w:val="nil"/>
              <w:right w:val="single" w:sz="4" w:space="0" w:color="auto"/>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Номер и дата договора (название бизнес-плана проекта)</w:t>
            </w:r>
          </w:p>
        </w:tc>
        <w:tc>
          <w:tcPr>
            <w:tcW w:w="2380" w:type="dxa"/>
            <w:tcBorders>
              <w:top w:val="single" w:sz="4" w:space="0" w:color="auto"/>
              <w:left w:val="single" w:sz="4" w:space="0" w:color="auto"/>
              <w:bottom w:val="nil"/>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Сумма субсидии, подлежащая к выплате (рублей)</w:t>
            </w:r>
          </w:p>
        </w:tc>
      </w:tr>
      <w:tr w:rsidR="000500A8" w:rsidRPr="003C2B29" w:rsidTr="000961D8">
        <w:tc>
          <w:tcPr>
            <w:tcW w:w="978" w:type="dxa"/>
            <w:tcBorders>
              <w:top w:val="single" w:sz="4" w:space="0" w:color="auto"/>
              <w:left w:val="nil"/>
              <w:bottom w:val="single" w:sz="4" w:space="0" w:color="auto"/>
              <w:right w:val="single" w:sz="4" w:space="0" w:color="auto"/>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1</w:t>
            </w:r>
          </w:p>
        </w:tc>
        <w:tc>
          <w:tcPr>
            <w:tcW w:w="8060" w:type="dxa"/>
            <w:tcBorders>
              <w:top w:val="single" w:sz="4" w:space="0" w:color="auto"/>
              <w:left w:val="single" w:sz="4" w:space="0" w:color="auto"/>
              <w:bottom w:val="single" w:sz="4" w:space="0" w:color="auto"/>
              <w:right w:val="single" w:sz="4" w:space="0" w:color="auto"/>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2</w:t>
            </w:r>
          </w:p>
        </w:tc>
        <w:tc>
          <w:tcPr>
            <w:tcW w:w="2615" w:type="dxa"/>
            <w:tcBorders>
              <w:top w:val="single" w:sz="4" w:space="0" w:color="auto"/>
              <w:left w:val="single" w:sz="4" w:space="0" w:color="auto"/>
              <w:bottom w:val="single" w:sz="4" w:space="0" w:color="auto"/>
              <w:right w:val="single" w:sz="4" w:space="0" w:color="auto"/>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3</w:t>
            </w:r>
          </w:p>
        </w:tc>
        <w:tc>
          <w:tcPr>
            <w:tcW w:w="2380" w:type="dxa"/>
            <w:tcBorders>
              <w:top w:val="single" w:sz="4" w:space="0" w:color="auto"/>
              <w:left w:val="single" w:sz="4" w:space="0" w:color="auto"/>
              <w:bottom w:val="single" w:sz="4" w:space="0" w:color="auto"/>
              <w:right w:val="nil"/>
            </w:tcBorders>
          </w:tcPr>
          <w:p w:rsidR="000500A8" w:rsidRPr="003C2B29" w:rsidRDefault="000500A8" w:rsidP="000961D8">
            <w:pPr>
              <w:autoSpaceDE w:val="0"/>
              <w:autoSpaceDN w:val="0"/>
              <w:adjustRightInd w:val="0"/>
              <w:jc w:val="center"/>
              <w:rPr>
                <w:rFonts w:ascii="Arial" w:hAnsi="Arial" w:cs="Arial"/>
                <w:sz w:val="24"/>
              </w:rPr>
            </w:pPr>
            <w:r w:rsidRPr="003C2B29">
              <w:rPr>
                <w:rFonts w:ascii="Arial" w:hAnsi="Arial" w:cs="Arial"/>
                <w:sz w:val="24"/>
              </w:rPr>
              <w:t>4</w:t>
            </w:r>
          </w:p>
        </w:tc>
      </w:tr>
      <w:tr w:rsidR="000500A8" w:rsidRPr="003C2B29" w:rsidTr="000961D8">
        <w:tc>
          <w:tcPr>
            <w:tcW w:w="978" w:type="dxa"/>
            <w:tcBorders>
              <w:top w:val="single" w:sz="4" w:space="0" w:color="auto"/>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8060" w:type="dxa"/>
            <w:tcBorders>
              <w:top w:val="single" w:sz="4" w:space="0" w:color="auto"/>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2615" w:type="dxa"/>
            <w:tcBorders>
              <w:top w:val="single" w:sz="4" w:space="0" w:color="auto"/>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2380" w:type="dxa"/>
            <w:tcBorders>
              <w:top w:val="single" w:sz="4" w:space="0" w:color="auto"/>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r w:rsidR="000500A8" w:rsidRPr="003C2B29" w:rsidTr="000961D8">
        <w:tc>
          <w:tcPr>
            <w:tcW w:w="978"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8060" w:type="dxa"/>
            <w:tcBorders>
              <w:top w:val="nil"/>
              <w:left w:val="nil"/>
              <w:bottom w:val="nil"/>
              <w:right w:val="nil"/>
            </w:tcBorders>
          </w:tcPr>
          <w:p w:rsidR="000500A8" w:rsidRPr="003C2B29" w:rsidRDefault="000500A8" w:rsidP="000961D8">
            <w:pPr>
              <w:autoSpaceDE w:val="0"/>
              <w:autoSpaceDN w:val="0"/>
              <w:adjustRightInd w:val="0"/>
              <w:rPr>
                <w:rFonts w:ascii="Arial" w:hAnsi="Arial" w:cs="Arial"/>
                <w:sz w:val="24"/>
              </w:rPr>
            </w:pPr>
            <w:r w:rsidRPr="003C2B29">
              <w:rPr>
                <w:rFonts w:ascii="Arial" w:hAnsi="Arial" w:cs="Arial"/>
                <w:sz w:val="24"/>
              </w:rPr>
              <w:t>Итого</w:t>
            </w:r>
          </w:p>
        </w:tc>
        <w:tc>
          <w:tcPr>
            <w:tcW w:w="2615"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c>
          <w:tcPr>
            <w:tcW w:w="2380" w:type="dxa"/>
            <w:tcBorders>
              <w:top w:val="nil"/>
              <w:left w:val="nil"/>
              <w:bottom w:val="nil"/>
              <w:right w:val="nil"/>
            </w:tcBorders>
          </w:tcPr>
          <w:p w:rsidR="000500A8" w:rsidRPr="003C2B29" w:rsidRDefault="000500A8" w:rsidP="000961D8">
            <w:pPr>
              <w:autoSpaceDE w:val="0"/>
              <w:autoSpaceDN w:val="0"/>
              <w:adjustRightInd w:val="0"/>
              <w:jc w:val="both"/>
              <w:rPr>
                <w:rFonts w:ascii="Arial" w:hAnsi="Arial" w:cs="Arial"/>
                <w:sz w:val="24"/>
              </w:rPr>
            </w:pPr>
          </w:p>
        </w:tc>
      </w:tr>
    </w:tbl>
    <w:p w:rsidR="000500A8" w:rsidRPr="003C2B29" w:rsidRDefault="000500A8" w:rsidP="000500A8">
      <w:pPr>
        <w:autoSpaceDE w:val="0"/>
        <w:autoSpaceDN w:val="0"/>
        <w:adjustRightInd w:val="0"/>
        <w:jc w:val="both"/>
        <w:rPr>
          <w:rFonts w:ascii="Arial" w:hAnsi="Arial" w:cs="Arial"/>
          <w:sz w:val="24"/>
        </w:rPr>
      </w:pPr>
      <w:r w:rsidRPr="003C2B29">
        <w:rPr>
          <w:rFonts w:ascii="Arial" w:hAnsi="Arial" w:cs="Arial"/>
          <w:sz w:val="24"/>
        </w:rPr>
        <w:t xml:space="preserve">Главный бухгалтер </w:t>
      </w:r>
    </w:p>
    <w:p w:rsidR="000500A8" w:rsidRPr="003C2B29" w:rsidRDefault="000500A8" w:rsidP="000500A8">
      <w:pPr>
        <w:spacing w:after="200" w:line="276" w:lineRule="auto"/>
        <w:ind w:firstLine="720"/>
        <w:jc w:val="both"/>
        <w:rPr>
          <w:rFonts w:ascii="Arial" w:eastAsia="Calibri" w:hAnsi="Arial" w:cs="Arial"/>
          <w:sz w:val="24"/>
          <w:lang w:eastAsia="en-US"/>
        </w:rPr>
      </w:pPr>
    </w:p>
    <w:p w:rsidR="000500A8" w:rsidRPr="003C2B29" w:rsidRDefault="000500A8" w:rsidP="000500A8">
      <w:pPr>
        <w:spacing w:after="200" w:line="276" w:lineRule="auto"/>
        <w:ind w:firstLine="720"/>
        <w:jc w:val="both"/>
        <w:rPr>
          <w:rFonts w:ascii="Arial" w:eastAsia="Calibri" w:hAnsi="Arial" w:cs="Arial"/>
          <w:sz w:val="24"/>
          <w:lang w:eastAsia="en-US"/>
        </w:rPr>
      </w:pPr>
      <w:r w:rsidRPr="003C2B29">
        <w:rPr>
          <w:rFonts w:ascii="Arial" w:eastAsia="Calibri" w:hAnsi="Arial" w:cs="Arial"/>
          <w:sz w:val="24"/>
          <w:lang w:eastAsia="en-US"/>
        </w:rPr>
        <w:t xml:space="preserve"> </w:t>
      </w:r>
    </w:p>
    <w:p w:rsidR="000500A8" w:rsidRPr="003C2B29" w:rsidRDefault="000500A8" w:rsidP="000500A8">
      <w:pPr>
        <w:spacing w:after="200" w:line="276" w:lineRule="auto"/>
        <w:ind w:firstLine="720"/>
        <w:jc w:val="both"/>
        <w:rPr>
          <w:rFonts w:ascii="Arial" w:eastAsia="Calibri" w:hAnsi="Arial" w:cs="Arial"/>
          <w:sz w:val="24"/>
          <w:lang w:eastAsia="en-US"/>
        </w:rPr>
        <w:sectPr w:rsidR="000500A8" w:rsidRPr="003C2B29">
          <w:pgSz w:w="16837" w:h="11905" w:orient="landscape"/>
          <w:pgMar w:top="1440" w:right="850" w:bottom="1440" w:left="1134" w:header="720" w:footer="720" w:gutter="0"/>
          <w:cols w:space="720"/>
          <w:noEndnote/>
        </w:sectPr>
      </w:pPr>
      <w:r w:rsidRPr="003C2B29">
        <w:rPr>
          <w:rFonts w:ascii="Arial" w:eastAsia="Calibri" w:hAnsi="Arial" w:cs="Arial"/>
          <w:sz w:val="24"/>
          <w:lang w:eastAsia="en-US"/>
        </w:rPr>
        <w:t xml:space="preserve">                                       (подпись) (инициалы, фамилия) подпись</w:t>
      </w:r>
    </w:p>
    <w:p w:rsidR="000500A8" w:rsidRPr="0015655B" w:rsidRDefault="000500A8" w:rsidP="000500A8">
      <w:pPr>
        <w:spacing w:line="276" w:lineRule="auto"/>
        <w:ind w:left="567"/>
        <w:jc w:val="right"/>
        <w:rPr>
          <w:rFonts w:ascii="Arial" w:eastAsia="Calibri" w:hAnsi="Arial" w:cs="Arial"/>
          <w:sz w:val="24"/>
          <w:lang w:eastAsia="en-US"/>
        </w:rPr>
      </w:pPr>
      <w:r w:rsidRPr="0015655B">
        <w:rPr>
          <w:rFonts w:ascii="Arial" w:eastAsia="Calibri" w:hAnsi="Arial" w:cs="Arial"/>
          <w:sz w:val="24"/>
          <w:lang w:eastAsia="en-US"/>
        </w:rPr>
        <w:lastRenderedPageBreak/>
        <w:t xml:space="preserve">                                                                                             УТВЕРЖДЕНО</w:t>
      </w:r>
    </w:p>
    <w:p w:rsidR="000500A8" w:rsidRPr="0015655B" w:rsidRDefault="000500A8" w:rsidP="000500A8">
      <w:pPr>
        <w:spacing w:line="276" w:lineRule="auto"/>
        <w:ind w:left="567"/>
        <w:jc w:val="right"/>
        <w:rPr>
          <w:rFonts w:ascii="Arial" w:eastAsia="Calibri" w:hAnsi="Arial" w:cs="Arial"/>
          <w:sz w:val="24"/>
          <w:lang w:eastAsia="en-US"/>
        </w:rPr>
      </w:pPr>
      <w:r w:rsidRPr="0015655B">
        <w:rPr>
          <w:rFonts w:ascii="Arial" w:eastAsia="Calibri" w:hAnsi="Arial" w:cs="Arial"/>
          <w:sz w:val="24"/>
          <w:lang w:eastAsia="en-US"/>
        </w:rPr>
        <w:t xml:space="preserve">                                                                                  Постановление главы Родничковского</w:t>
      </w:r>
    </w:p>
    <w:p w:rsidR="000500A8" w:rsidRPr="0015655B" w:rsidRDefault="000500A8" w:rsidP="000500A8">
      <w:pPr>
        <w:spacing w:line="276" w:lineRule="auto"/>
        <w:ind w:left="567"/>
        <w:jc w:val="right"/>
        <w:rPr>
          <w:rFonts w:ascii="Arial" w:eastAsia="Calibri" w:hAnsi="Arial" w:cs="Arial"/>
          <w:sz w:val="24"/>
          <w:lang w:val="en-US" w:eastAsia="en-US"/>
        </w:rPr>
      </w:pPr>
      <w:r w:rsidRPr="0015655B">
        <w:rPr>
          <w:rFonts w:ascii="Arial" w:eastAsia="Calibri" w:hAnsi="Arial" w:cs="Arial"/>
          <w:sz w:val="24"/>
          <w:lang w:eastAsia="en-US"/>
        </w:rPr>
        <w:t xml:space="preserve">                                                                                  сельского поселения  от </w:t>
      </w:r>
      <w:r w:rsidRPr="0015655B">
        <w:rPr>
          <w:rFonts w:ascii="Arial" w:eastAsia="Calibri" w:hAnsi="Arial" w:cs="Arial"/>
          <w:sz w:val="24"/>
          <w:lang w:val="en-US" w:eastAsia="en-US"/>
        </w:rPr>
        <w:t>22</w:t>
      </w:r>
      <w:r w:rsidRPr="0015655B">
        <w:rPr>
          <w:rFonts w:ascii="Arial" w:eastAsia="Calibri" w:hAnsi="Arial" w:cs="Arial"/>
          <w:sz w:val="24"/>
          <w:lang w:eastAsia="en-US"/>
        </w:rPr>
        <w:t>.</w:t>
      </w:r>
      <w:r w:rsidRPr="0015655B">
        <w:rPr>
          <w:rFonts w:ascii="Arial" w:eastAsia="Calibri" w:hAnsi="Arial" w:cs="Arial"/>
          <w:sz w:val="24"/>
          <w:lang w:val="en-US" w:eastAsia="en-US"/>
        </w:rPr>
        <w:t>0</w:t>
      </w:r>
      <w:r w:rsidRPr="0015655B">
        <w:rPr>
          <w:rFonts w:ascii="Arial" w:eastAsia="Calibri" w:hAnsi="Arial" w:cs="Arial"/>
          <w:sz w:val="24"/>
          <w:lang w:eastAsia="en-US"/>
        </w:rPr>
        <w:t>1.201</w:t>
      </w:r>
      <w:r w:rsidRPr="0015655B">
        <w:rPr>
          <w:rFonts w:ascii="Arial" w:eastAsia="Calibri" w:hAnsi="Arial" w:cs="Arial"/>
          <w:sz w:val="24"/>
          <w:lang w:val="en-US" w:eastAsia="en-US"/>
        </w:rPr>
        <w:t>9</w:t>
      </w:r>
      <w:r w:rsidRPr="0015655B">
        <w:rPr>
          <w:rFonts w:ascii="Arial" w:eastAsia="Calibri" w:hAnsi="Arial" w:cs="Arial"/>
          <w:sz w:val="24"/>
          <w:lang w:eastAsia="en-US"/>
        </w:rPr>
        <w:t xml:space="preserve"> № </w:t>
      </w:r>
      <w:r w:rsidRPr="0015655B">
        <w:rPr>
          <w:rFonts w:ascii="Arial" w:eastAsia="Calibri" w:hAnsi="Arial" w:cs="Arial"/>
          <w:sz w:val="24"/>
          <w:lang w:val="en-US" w:eastAsia="en-US"/>
        </w:rPr>
        <w:t>7</w:t>
      </w:r>
    </w:p>
    <w:p w:rsidR="000500A8" w:rsidRPr="0015655B" w:rsidRDefault="000500A8" w:rsidP="000500A8">
      <w:pPr>
        <w:keepNext/>
        <w:autoSpaceDE w:val="0"/>
        <w:autoSpaceDN w:val="0"/>
        <w:adjustRightInd w:val="0"/>
        <w:ind w:left="567"/>
        <w:jc w:val="center"/>
        <w:outlineLvl w:val="0"/>
        <w:rPr>
          <w:rFonts w:ascii="Arial" w:hAnsi="Arial" w:cs="Arial"/>
          <w:b/>
          <w:bCs/>
          <w:sz w:val="24"/>
        </w:rPr>
      </w:pPr>
      <w:bookmarkStart w:id="356" w:name="sub_3000"/>
      <w:r w:rsidRPr="0015655B">
        <w:rPr>
          <w:rFonts w:ascii="Arial" w:hAnsi="Arial" w:cs="Arial"/>
          <w:b/>
          <w:bCs/>
          <w:sz w:val="24"/>
        </w:rPr>
        <w:t>ПОРЯДОК</w:t>
      </w:r>
      <w:r w:rsidRPr="0015655B">
        <w:rPr>
          <w:rFonts w:ascii="Arial" w:hAnsi="Arial" w:cs="Arial"/>
          <w:b/>
          <w:bCs/>
          <w:sz w:val="24"/>
        </w:rPr>
        <w:br/>
        <w:t>предоставления  муниципальной поддержки инвестиционной деятельности на территории Родничковского сельского поселения</w:t>
      </w:r>
      <w:r w:rsidRPr="0015655B">
        <w:rPr>
          <w:rFonts w:ascii="Arial" w:hAnsi="Arial" w:cs="Arial"/>
          <w:b/>
          <w:bCs/>
          <w:sz w:val="24"/>
        </w:rPr>
        <w:br/>
      </w:r>
      <w:bookmarkEnd w:id="356"/>
    </w:p>
    <w:p w:rsidR="000500A8" w:rsidRPr="0015655B" w:rsidRDefault="000500A8" w:rsidP="000500A8">
      <w:pPr>
        <w:spacing w:line="276" w:lineRule="auto"/>
        <w:ind w:left="567"/>
        <w:jc w:val="both"/>
        <w:rPr>
          <w:rFonts w:ascii="Arial" w:eastAsia="Calibri" w:hAnsi="Arial" w:cs="Arial"/>
          <w:sz w:val="24"/>
          <w:lang w:eastAsia="en-US"/>
        </w:rPr>
      </w:pPr>
      <w:bookmarkStart w:id="357" w:name="sub_301"/>
      <w:r w:rsidRPr="0015655B">
        <w:rPr>
          <w:rFonts w:ascii="Arial" w:eastAsia="Calibri" w:hAnsi="Arial" w:cs="Arial"/>
          <w:sz w:val="24"/>
          <w:lang w:eastAsia="en-US"/>
        </w:rPr>
        <w:t xml:space="preserve">1. </w:t>
      </w:r>
      <w:proofErr w:type="gramStart"/>
      <w:r w:rsidRPr="0015655B">
        <w:rPr>
          <w:rFonts w:ascii="Arial" w:eastAsia="Calibri" w:hAnsi="Arial" w:cs="Arial"/>
          <w:sz w:val="24"/>
          <w:lang w:eastAsia="en-US"/>
        </w:rPr>
        <w:t xml:space="preserve">Начинающий субъект малого предпринимательства, претендующий на получение  муниципальной поддержки в форме субсидии в соответствии с </w:t>
      </w:r>
      <w:hyperlink w:anchor="sub_1012" w:history="1">
        <w:r w:rsidRPr="0015655B">
          <w:rPr>
            <w:rFonts w:ascii="Arial" w:eastAsia="Calibri" w:hAnsi="Arial" w:cs="Arial"/>
            <w:bCs/>
            <w:sz w:val="24"/>
            <w:lang w:eastAsia="en-US"/>
          </w:rPr>
          <w:t>разделом 12</w:t>
        </w:r>
      </w:hyperlink>
      <w:r w:rsidRPr="0015655B">
        <w:rPr>
          <w:rFonts w:ascii="Arial" w:eastAsia="Calibri" w:hAnsi="Arial" w:cs="Arial"/>
          <w:sz w:val="24"/>
          <w:lang w:eastAsia="en-US"/>
        </w:rPr>
        <w:t xml:space="preserve"> Положения о субсидировании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Родничковском сельском поселении, (далее именуется - Положение о субсидировании) представляет в  Администрацию Родничковского сельского поселения для рассмотрения комиссией по поддержке субъектов малого и среднего предпринимательства</w:t>
      </w:r>
      <w:proofErr w:type="gramEnd"/>
      <w:r w:rsidRPr="0015655B">
        <w:rPr>
          <w:rFonts w:ascii="Arial" w:eastAsia="Calibri" w:hAnsi="Arial" w:cs="Arial"/>
          <w:sz w:val="24"/>
          <w:lang w:eastAsia="en-US"/>
        </w:rPr>
        <w:t xml:space="preserve"> и организаций, образующих инфраструктуру поддержки субъектов малого и среднего предпринимательства,  Родничковского сельского поселения (далее именуется - комиссия) документы, указанные в </w:t>
      </w:r>
      <w:hyperlink w:anchor="sub_125" w:history="1">
        <w:r w:rsidRPr="0015655B">
          <w:rPr>
            <w:rFonts w:ascii="Arial" w:eastAsia="Calibri" w:hAnsi="Arial" w:cs="Arial"/>
            <w:bCs/>
            <w:sz w:val="24"/>
            <w:lang w:eastAsia="en-US"/>
          </w:rPr>
          <w:t>пункте 1.7</w:t>
        </w:r>
      </w:hyperlink>
      <w:r w:rsidRPr="0015655B">
        <w:rPr>
          <w:rFonts w:ascii="Arial" w:eastAsia="Calibri" w:hAnsi="Arial" w:cs="Arial"/>
          <w:sz w:val="24"/>
          <w:lang w:eastAsia="en-US"/>
        </w:rPr>
        <w:t xml:space="preserve"> Положения о субсидировании.</w:t>
      </w:r>
      <w:bookmarkStart w:id="358" w:name="sub_302"/>
      <w:bookmarkEnd w:id="357"/>
    </w:p>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 xml:space="preserve">2. В случае несоответствия субъекта малого предпринимательства критериям, установленным в </w:t>
      </w:r>
      <w:hyperlink w:anchor="sub_15" w:history="1">
        <w:r w:rsidRPr="0015655B">
          <w:rPr>
            <w:rFonts w:ascii="Arial" w:eastAsia="Calibri" w:hAnsi="Arial" w:cs="Arial"/>
            <w:bCs/>
            <w:sz w:val="24"/>
            <w:lang w:eastAsia="en-US"/>
          </w:rPr>
          <w:t>пункте 1.5</w:t>
        </w:r>
      </w:hyperlink>
      <w:r w:rsidRPr="0015655B">
        <w:rPr>
          <w:rFonts w:ascii="Arial" w:eastAsia="Calibri" w:hAnsi="Arial" w:cs="Arial"/>
          <w:sz w:val="24"/>
          <w:lang w:eastAsia="en-US"/>
        </w:rPr>
        <w:t xml:space="preserve"> Положения о субсидировании, Администрация в течение десяти рабочих дней после окончания приема заявок на конкурс письменно извещает начинающего субъекта малого предпринимательства об отклонении заявки с указанием причин.</w:t>
      </w:r>
    </w:p>
    <w:p w:rsidR="000500A8" w:rsidRPr="0015655B" w:rsidRDefault="000500A8" w:rsidP="000500A8">
      <w:pPr>
        <w:spacing w:line="276" w:lineRule="auto"/>
        <w:ind w:left="567"/>
        <w:jc w:val="both"/>
        <w:rPr>
          <w:rFonts w:ascii="Arial" w:eastAsia="Calibri" w:hAnsi="Arial" w:cs="Arial"/>
          <w:sz w:val="24"/>
          <w:lang w:eastAsia="en-US"/>
        </w:rPr>
      </w:pPr>
      <w:bookmarkStart w:id="359" w:name="sub_303"/>
      <w:bookmarkEnd w:id="358"/>
      <w:r w:rsidRPr="0015655B">
        <w:rPr>
          <w:rFonts w:ascii="Arial" w:eastAsia="Calibri" w:hAnsi="Arial" w:cs="Arial"/>
          <w:sz w:val="24"/>
          <w:lang w:eastAsia="en-US"/>
        </w:rPr>
        <w:t>3. Комиссия рассматривает и анализирует представленные начинающим субъектом малого предпринимательства документы, проводит обследование места ведения предпринимательской деятельности с привлечением муниципальных координационных советов по поддержке и развитию предпринимательства.</w:t>
      </w:r>
    </w:p>
    <w:bookmarkEnd w:id="359"/>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Заседание комиссии проводится не позднее  десяти дней со дня окончания приема заявок.</w:t>
      </w:r>
    </w:p>
    <w:p w:rsidR="000500A8" w:rsidRPr="0015655B" w:rsidRDefault="000500A8" w:rsidP="000500A8">
      <w:pPr>
        <w:spacing w:line="276" w:lineRule="auto"/>
        <w:ind w:left="567"/>
        <w:jc w:val="both"/>
        <w:rPr>
          <w:rFonts w:ascii="Arial" w:eastAsia="Calibri" w:hAnsi="Arial" w:cs="Arial"/>
          <w:sz w:val="24"/>
          <w:lang w:eastAsia="en-US"/>
        </w:rPr>
      </w:pPr>
      <w:bookmarkStart w:id="360" w:name="sub_304"/>
      <w:r w:rsidRPr="0015655B">
        <w:rPr>
          <w:rFonts w:ascii="Arial" w:eastAsia="Calibri" w:hAnsi="Arial" w:cs="Arial"/>
          <w:sz w:val="24"/>
          <w:lang w:eastAsia="en-US"/>
        </w:rPr>
        <w:t>4. Оценка заявок субъектов малого предпринимательства проводится комиссией с применением 100-балльной системы оценки на основе следующих критериев:</w:t>
      </w:r>
    </w:p>
    <w:p w:rsidR="000500A8" w:rsidRPr="0015655B" w:rsidRDefault="000500A8" w:rsidP="000500A8">
      <w:pPr>
        <w:spacing w:line="276" w:lineRule="auto"/>
        <w:ind w:left="567"/>
        <w:jc w:val="both"/>
        <w:rPr>
          <w:rFonts w:ascii="Arial" w:eastAsia="Calibri" w:hAnsi="Arial" w:cs="Arial"/>
          <w:sz w:val="24"/>
          <w:lang w:eastAsia="en-US"/>
        </w:rPr>
      </w:pPr>
      <w:bookmarkStart w:id="361" w:name="sub_3041"/>
      <w:bookmarkEnd w:id="360"/>
      <w:r w:rsidRPr="0015655B">
        <w:rPr>
          <w:rFonts w:ascii="Arial" w:eastAsia="Calibri" w:hAnsi="Arial" w:cs="Arial"/>
          <w:sz w:val="24"/>
          <w:lang w:eastAsia="en-US"/>
        </w:rPr>
        <w:t>4.1. Начинающий субъект малого предпринимательства является:</w:t>
      </w:r>
    </w:p>
    <w:bookmarkEnd w:id="361"/>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начинающей малой инновационной компанией - 25 баллов;</w:t>
      </w:r>
    </w:p>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прочее - 0 баллов.</w:t>
      </w:r>
    </w:p>
    <w:p w:rsidR="000500A8" w:rsidRPr="0015655B" w:rsidRDefault="000500A8" w:rsidP="000500A8">
      <w:pPr>
        <w:spacing w:line="276" w:lineRule="auto"/>
        <w:ind w:left="567"/>
        <w:jc w:val="both"/>
        <w:rPr>
          <w:rFonts w:ascii="Arial" w:eastAsia="Calibri" w:hAnsi="Arial" w:cs="Arial"/>
          <w:sz w:val="24"/>
          <w:lang w:eastAsia="en-US"/>
        </w:rPr>
      </w:pPr>
      <w:bookmarkStart w:id="362" w:name="sub_3042"/>
      <w:r w:rsidRPr="0015655B">
        <w:rPr>
          <w:rFonts w:ascii="Arial" w:eastAsia="Calibri" w:hAnsi="Arial" w:cs="Arial"/>
          <w:sz w:val="24"/>
          <w:lang w:eastAsia="en-US"/>
        </w:rPr>
        <w:t>4.2. Индивидуальный предприниматель - начинающий субъект малого предпринимательства или учредитель (один из учредителей) начинающего субъекта малого предпринимательства до государственной регистрации относился к категориям граждан:</w:t>
      </w:r>
    </w:p>
    <w:bookmarkEnd w:id="362"/>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безработные граждане - 20 баллов;</w:t>
      </w:r>
    </w:p>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 xml:space="preserve">работники, находящиеся под угрозой увольнения, работающие на предприятиях, которые входят в Программу дополнительных мероприятий по </w:t>
      </w:r>
      <w:r w:rsidRPr="00237F1D">
        <w:rPr>
          <w:rFonts w:ascii="Arial" w:eastAsia="Calibri" w:hAnsi="Arial" w:cs="Arial"/>
          <w:sz w:val="24"/>
          <w:lang w:eastAsia="en-US"/>
        </w:rPr>
        <w:lastRenderedPageBreak/>
        <w:t xml:space="preserve">снижению напряженности на рынке труда </w:t>
      </w:r>
      <w:r>
        <w:rPr>
          <w:rFonts w:ascii="Arial" w:eastAsia="Calibri" w:hAnsi="Arial" w:cs="Arial"/>
          <w:sz w:val="24"/>
          <w:lang w:eastAsia="en-US"/>
        </w:rPr>
        <w:t xml:space="preserve"> Родничковского сельского поселения </w:t>
      </w:r>
      <w:r w:rsidRPr="00237F1D">
        <w:rPr>
          <w:rFonts w:ascii="Arial" w:eastAsia="Calibri" w:hAnsi="Arial" w:cs="Arial"/>
          <w:sz w:val="24"/>
          <w:lang w:eastAsia="en-US"/>
        </w:rPr>
        <w:t xml:space="preserve">  на текущий год - 20 баллов;</w:t>
      </w:r>
    </w:p>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военнослужащие, уволенные в запас в связи с сокращением Вооруженных Сил - 20 баллов;</w:t>
      </w:r>
    </w:p>
    <w:p w:rsidR="000500A8" w:rsidRPr="0015655B" w:rsidRDefault="000500A8" w:rsidP="000500A8">
      <w:pPr>
        <w:spacing w:line="276" w:lineRule="auto"/>
        <w:ind w:left="567"/>
        <w:jc w:val="both"/>
        <w:rPr>
          <w:rFonts w:ascii="Arial" w:eastAsia="Calibri" w:hAnsi="Arial" w:cs="Arial"/>
          <w:sz w:val="24"/>
          <w:lang w:eastAsia="en-US"/>
        </w:rPr>
      </w:pPr>
      <w:bookmarkStart w:id="363" w:name="sub_30425"/>
      <w:r w:rsidRPr="0015655B">
        <w:rPr>
          <w:rFonts w:ascii="Arial" w:eastAsia="Calibri" w:hAnsi="Arial" w:cs="Arial"/>
          <w:sz w:val="24"/>
          <w:lang w:eastAsia="en-US"/>
        </w:rPr>
        <w:t>граждане в возрасте до 30 лет включительно - 20 баллов;</w:t>
      </w:r>
    </w:p>
    <w:bookmarkEnd w:id="363"/>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прочее - 0 баллов.</w:t>
      </w:r>
    </w:p>
    <w:p w:rsidR="000500A8" w:rsidRPr="0015655B" w:rsidRDefault="000500A8" w:rsidP="000500A8">
      <w:pPr>
        <w:spacing w:line="276" w:lineRule="auto"/>
        <w:ind w:left="567"/>
        <w:jc w:val="both"/>
        <w:rPr>
          <w:rFonts w:ascii="Arial" w:eastAsia="Calibri" w:hAnsi="Arial" w:cs="Arial"/>
          <w:sz w:val="24"/>
          <w:lang w:eastAsia="en-US"/>
        </w:rPr>
      </w:pPr>
      <w:bookmarkStart w:id="364" w:name="sub_3043"/>
      <w:r w:rsidRPr="0015655B">
        <w:rPr>
          <w:rFonts w:ascii="Arial" w:eastAsia="Calibri" w:hAnsi="Arial" w:cs="Arial"/>
          <w:sz w:val="24"/>
          <w:lang w:eastAsia="en-US"/>
        </w:rPr>
        <w:t>4.3. Бизнес-планом проекта предусмотрено создание:</w:t>
      </w:r>
    </w:p>
    <w:bookmarkEnd w:id="364"/>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 xml:space="preserve">свыше 10 новых рабочих </w:t>
      </w:r>
      <w:r>
        <w:rPr>
          <w:rFonts w:ascii="Arial" w:eastAsia="Calibri" w:hAnsi="Arial" w:cs="Arial"/>
          <w:sz w:val="24"/>
          <w:lang w:eastAsia="en-US"/>
        </w:rPr>
        <w:t>мест: в сельском поселении</w:t>
      </w:r>
      <w:r w:rsidRPr="0015655B">
        <w:rPr>
          <w:rFonts w:ascii="Arial" w:eastAsia="Calibri" w:hAnsi="Arial" w:cs="Arial"/>
          <w:sz w:val="24"/>
          <w:lang w:eastAsia="en-US"/>
        </w:rPr>
        <w:t xml:space="preserve"> </w:t>
      </w:r>
      <w:r>
        <w:rPr>
          <w:rFonts w:ascii="Arial" w:eastAsia="Calibri" w:hAnsi="Arial" w:cs="Arial"/>
          <w:sz w:val="24"/>
          <w:lang w:eastAsia="en-US"/>
        </w:rPr>
        <w:t>- 20 баллов, в муниципальном районе</w:t>
      </w:r>
      <w:r w:rsidRPr="0015655B">
        <w:rPr>
          <w:rFonts w:ascii="Arial" w:eastAsia="Calibri" w:hAnsi="Arial" w:cs="Arial"/>
          <w:sz w:val="24"/>
          <w:lang w:eastAsia="en-US"/>
        </w:rPr>
        <w:t xml:space="preserve"> - 15 баллов;</w:t>
      </w:r>
    </w:p>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от 7 до 10 новых рабоч</w:t>
      </w:r>
      <w:r>
        <w:rPr>
          <w:rFonts w:ascii="Arial" w:eastAsia="Calibri" w:hAnsi="Arial" w:cs="Arial"/>
          <w:sz w:val="24"/>
          <w:lang w:eastAsia="en-US"/>
        </w:rPr>
        <w:t>их мест: в сельском поселении</w:t>
      </w:r>
      <w:r w:rsidRPr="0015655B">
        <w:rPr>
          <w:rFonts w:ascii="Arial" w:eastAsia="Calibri" w:hAnsi="Arial" w:cs="Arial"/>
          <w:sz w:val="24"/>
          <w:lang w:eastAsia="en-US"/>
        </w:rPr>
        <w:t xml:space="preserve"> </w:t>
      </w:r>
      <w:r>
        <w:rPr>
          <w:rFonts w:ascii="Arial" w:eastAsia="Calibri" w:hAnsi="Arial" w:cs="Arial"/>
          <w:sz w:val="24"/>
          <w:lang w:eastAsia="en-US"/>
        </w:rPr>
        <w:t>- 15 баллов, в муниципальном районе</w:t>
      </w:r>
      <w:r w:rsidRPr="0015655B">
        <w:rPr>
          <w:rFonts w:ascii="Arial" w:eastAsia="Calibri" w:hAnsi="Arial" w:cs="Arial"/>
          <w:sz w:val="24"/>
          <w:lang w:eastAsia="en-US"/>
        </w:rPr>
        <w:t xml:space="preserve"> - 10 баллов;</w:t>
      </w:r>
    </w:p>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от 4 до 6 новых рабоч</w:t>
      </w:r>
      <w:r>
        <w:rPr>
          <w:rFonts w:ascii="Arial" w:eastAsia="Calibri" w:hAnsi="Arial" w:cs="Arial"/>
          <w:sz w:val="24"/>
          <w:lang w:eastAsia="en-US"/>
        </w:rPr>
        <w:t>их мест: в  сельском поселении - 10 баллов, в муниципальном районе</w:t>
      </w:r>
      <w:r w:rsidRPr="0015655B">
        <w:rPr>
          <w:rFonts w:ascii="Arial" w:eastAsia="Calibri" w:hAnsi="Arial" w:cs="Arial"/>
          <w:sz w:val="24"/>
          <w:lang w:eastAsia="en-US"/>
        </w:rPr>
        <w:t xml:space="preserve"> - 5 баллов;</w:t>
      </w:r>
    </w:p>
    <w:p w:rsidR="000500A8" w:rsidRPr="0015655B" w:rsidRDefault="000500A8" w:rsidP="000500A8">
      <w:pPr>
        <w:spacing w:line="276" w:lineRule="auto"/>
        <w:ind w:left="567"/>
        <w:jc w:val="both"/>
        <w:rPr>
          <w:rFonts w:ascii="Arial" w:eastAsia="Calibri" w:hAnsi="Arial" w:cs="Arial"/>
          <w:sz w:val="24"/>
          <w:lang w:eastAsia="en-US"/>
        </w:rPr>
      </w:pPr>
      <w:bookmarkStart w:id="365" w:name="sub_30435"/>
      <w:r w:rsidRPr="0015655B">
        <w:rPr>
          <w:rFonts w:ascii="Arial" w:eastAsia="Calibri" w:hAnsi="Arial" w:cs="Arial"/>
          <w:sz w:val="24"/>
          <w:lang w:eastAsia="en-US"/>
        </w:rPr>
        <w:t>от 2 до 3 новых рабоч</w:t>
      </w:r>
      <w:r>
        <w:rPr>
          <w:rFonts w:ascii="Arial" w:eastAsia="Calibri" w:hAnsi="Arial" w:cs="Arial"/>
          <w:sz w:val="24"/>
          <w:lang w:eastAsia="en-US"/>
        </w:rPr>
        <w:t>их мест: в  сельском поселении - 5 баллов, в муниципальном районе</w:t>
      </w:r>
      <w:r w:rsidRPr="0015655B">
        <w:rPr>
          <w:rFonts w:ascii="Arial" w:eastAsia="Calibri" w:hAnsi="Arial" w:cs="Arial"/>
          <w:sz w:val="24"/>
          <w:lang w:eastAsia="en-US"/>
        </w:rPr>
        <w:t xml:space="preserve"> - 2 балла.</w:t>
      </w:r>
    </w:p>
    <w:p w:rsidR="000500A8" w:rsidRPr="0015655B" w:rsidRDefault="000500A8" w:rsidP="000500A8">
      <w:pPr>
        <w:spacing w:line="276" w:lineRule="auto"/>
        <w:ind w:left="567"/>
        <w:jc w:val="both"/>
        <w:rPr>
          <w:rFonts w:ascii="Arial" w:eastAsia="Calibri" w:hAnsi="Arial" w:cs="Arial"/>
          <w:sz w:val="24"/>
          <w:lang w:eastAsia="en-US"/>
        </w:rPr>
      </w:pPr>
      <w:bookmarkStart w:id="366" w:name="sub_3044"/>
      <w:bookmarkEnd w:id="365"/>
      <w:r w:rsidRPr="0015655B">
        <w:rPr>
          <w:rFonts w:ascii="Arial" w:eastAsia="Calibri" w:hAnsi="Arial" w:cs="Arial"/>
          <w:sz w:val="24"/>
          <w:lang w:eastAsia="en-US"/>
        </w:rPr>
        <w:t>4.4. Начинающий субъект малого предпринимательства осуществляет экономическую деятельность следующих видов:</w:t>
      </w:r>
    </w:p>
    <w:bookmarkEnd w:id="366"/>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производство - 15 баллов;</w:t>
      </w:r>
    </w:p>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научные исследования и разработки - 15 баллов;</w:t>
      </w:r>
    </w:p>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строительство - 15 баллов;</w:t>
      </w:r>
    </w:p>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сельское хозяйство - 13 баллов;</w:t>
      </w:r>
    </w:p>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 xml:space="preserve">предоставление бытовых услуг населению: в сельских поселениях </w:t>
      </w:r>
      <w:r>
        <w:rPr>
          <w:rFonts w:ascii="Arial" w:eastAsia="Calibri" w:hAnsi="Arial" w:cs="Arial"/>
          <w:sz w:val="24"/>
          <w:lang w:eastAsia="en-US"/>
        </w:rPr>
        <w:t>- 12 баллов, в  муниципальном районе</w:t>
      </w:r>
      <w:r w:rsidRPr="0015655B">
        <w:rPr>
          <w:rFonts w:ascii="Arial" w:eastAsia="Calibri" w:hAnsi="Arial" w:cs="Arial"/>
          <w:sz w:val="24"/>
          <w:lang w:eastAsia="en-US"/>
        </w:rPr>
        <w:t xml:space="preserve"> - 6 баллов;</w:t>
      </w:r>
    </w:p>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деятельность транспорта - 8 баллов;</w:t>
      </w:r>
    </w:p>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прочее - 0 баллов.</w:t>
      </w:r>
    </w:p>
    <w:p w:rsidR="000500A8" w:rsidRPr="0015655B" w:rsidRDefault="000500A8" w:rsidP="000500A8">
      <w:pPr>
        <w:spacing w:line="276" w:lineRule="auto"/>
        <w:ind w:left="567"/>
        <w:jc w:val="both"/>
        <w:rPr>
          <w:rFonts w:ascii="Arial" w:eastAsia="Calibri" w:hAnsi="Arial" w:cs="Arial"/>
          <w:sz w:val="24"/>
          <w:lang w:eastAsia="en-US"/>
        </w:rPr>
      </w:pPr>
      <w:bookmarkStart w:id="367" w:name="sub_3045"/>
      <w:r w:rsidRPr="0015655B">
        <w:rPr>
          <w:rFonts w:ascii="Arial" w:eastAsia="Calibri" w:hAnsi="Arial" w:cs="Arial"/>
          <w:sz w:val="24"/>
          <w:lang w:eastAsia="en-US"/>
        </w:rPr>
        <w:t>4.5. Наличие нежилого помещения или земельного участка, необходимого для реализации проекта:</w:t>
      </w:r>
    </w:p>
    <w:bookmarkEnd w:id="367"/>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в собственности - 10 баллов;</w:t>
      </w:r>
    </w:p>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по договорам аренды, заключенным на срок более 1 года, - 10 баллов;</w:t>
      </w:r>
    </w:p>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по договорам аренды, заключенным на весь период реализации проекта, - 5 баллов;</w:t>
      </w:r>
    </w:p>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видом предпринимательской деятельности не предусмотрено - 5 баллов;</w:t>
      </w:r>
    </w:p>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прочее - 0 баллов.</w:t>
      </w:r>
    </w:p>
    <w:p w:rsidR="000500A8" w:rsidRPr="0015655B" w:rsidRDefault="000500A8" w:rsidP="000500A8">
      <w:pPr>
        <w:spacing w:line="276" w:lineRule="auto"/>
        <w:ind w:left="567"/>
        <w:jc w:val="both"/>
        <w:rPr>
          <w:rFonts w:ascii="Arial" w:eastAsia="Calibri" w:hAnsi="Arial" w:cs="Arial"/>
          <w:sz w:val="24"/>
          <w:lang w:eastAsia="en-US"/>
        </w:rPr>
      </w:pPr>
      <w:bookmarkStart w:id="368" w:name="sub_3046"/>
      <w:r w:rsidRPr="0015655B">
        <w:rPr>
          <w:rFonts w:ascii="Arial" w:eastAsia="Calibri" w:hAnsi="Arial" w:cs="Arial"/>
          <w:sz w:val="24"/>
          <w:lang w:eastAsia="en-US"/>
        </w:rPr>
        <w:t>4.6. Степень проработки бизнес-плана проекта начинающего предпринимателя, содержание всей необходимой информации для комплексной оценки перспектив его реализации:</w:t>
      </w:r>
    </w:p>
    <w:bookmarkEnd w:id="368"/>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бизнес-план проекта содержит все разделы, информация представлена в полном объеме - 10 баллов;</w:t>
      </w:r>
    </w:p>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бизнес-план проекта содержит более половины разделов, информации достаточно для его оценки - 5 баллов.</w:t>
      </w:r>
    </w:p>
    <w:p w:rsidR="000500A8" w:rsidRPr="0015655B" w:rsidRDefault="000500A8" w:rsidP="000500A8">
      <w:pPr>
        <w:spacing w:line="276" w:lineRule="auto"/>
        <w:ind w:left="567"/>
        <w:jc w:val="both"/>
        <w:rPr>
          <w:rFonts w:ascii="Arial" w:eastAsia="Calibri" w:hAnsi="Arial" w:cs="Arial"/>
          <w:sz w:val="24"/>
          <w:lang w:eastAsia="en-US"/>
        </w:rPr>
      </w:pPr>
      <w:bookmarkStart w:id="369" w:name="sub_305"/>
      <w:r w:rsidRPr="0015655B">
        <w:rPr>
          <w:rFonts w:ascii="Arial" w:eastAsia="Calibri" w:hAnsi="Arial" w:cs="Arial"/>
          <w:sz w:val="24"/>
          <w:lang w:eastAsia="en-US"/>
        </w:rPr>
        <w:t xml:space="preserve">5. Результаты оценки заявок заносятся в оценочную ведомость по форме согласно </w:t>
      </w:r>
      <w:hyperlink w:anchor="sub_3100" w:history="1">
        <w:r w:rsidRPr="0015655B">
          <w:rPr>
            <w:rFonts w:ascii="Arial" w:eastAsia="Calibri" w:hAnsi="Arial" w:cs="Arial"/>
            <w:bCs/>
            <w:sz w:val="24"/>
            <w:lang w:eastAsia="en-US"/>
          </w:rPr>
          <w:t>приложению</w:t>
        </w:r>
      </w:hyperlink>
      <w:r w:rsidRPr="0015655B">
        <w:rPr>
          <w:rFonts w:ascii="Arial" w:eastAsia="Calibri" w:hAnsi="Arial" w:cs="Arial"/>
          <w:b/>
          <w:sz w:val="24"/>
          <w:lang w:eastAsia="en-US"/>
        </w:rPr>
        <w:t>.</w:t>
      </w:r>
    </w:p>
    <w:p w:rsidR="000500A8" w:rsidRPr="0015655B" w:rsidRDefault="000500A8" w:rsidP="000500A8">
      <w:pPr>
        <w:spacing w:line="276" w:lineRule="auto"/>
        <w:ind w:left="567"/>
        <w:jc w:val="both"/>
        <w:rPr>
          <w:rFonts w:ascii="Arial" w:eastAsia="Calibri" w:hAnsi="Arial" w:cs="Arial"/>
          <w:sz w:val="24"/>
          <w:lang w:eastAsia="en-US"/>
        </w:rPr>
      </w:pPr>
      <w:bookmarkStart w:id="370" w:name="sub_306"/>
      <w:bookmarkEnd w:id="369"/>
      <w:r w:rsidRPr="0015655B">
        <w:rPr>
          <w:rFonts w:ascii="Arial" w:eastAsia="Calibri" w:hAnsi="Arial" w:cs="Arial"/>
          <w:sz w:val="24"/>
          <w:lang w:eastAsia="en-US"/>
        </w:rPr>
        <w:t>6. Победителями признаются начинающие субъекты малого предпринимательства, набравшие в сумме по всем критериям не менее 40 баллов.</w:t>
      </w:r>
    </w:p>
    <w:p w:rsidR="000500A8" w:rsidRPr="0015655B" w:rsidRDefault="000500A8" w:rsidP="000500A8">
      <w:pPr>
        <w:spacing w:line="276" w:lineRule="auto"/>
        <w:ind w:left="567"/>
        <w:jc w:val="both"/>
        <w:rPr>
          <w:rFonts w:ascii="Arial" w:eastAsia="Calibri" w:hAnsi="Arial" w:cs="Arial"/>
          <w:sz w:val="24"/>
          <w:lang w:eastAsia="en-US"/>
        </w:rPr>
      </w:pPr>
      <w:bookmarkStart w:id="371" w:name="sub_307"/>
      <w:bookmarkEnd w:id="370"/>
      <w:r w:rsidRPr="0015655B">
        <w:rPr>
          <w:rFonts w:ascii="Arial" w:eastAsia="Calibri" w:hAnsi="Arial" w:cs="Arial"/>
          <w:sz w:val="24"/>
          <w:lang w:eastAsia="en-US"/>
        </w:rPr>
        <w:t xml:space="preserve">7. В случае превышения объемов заявок на получение муниципальной </w:t>
      </w:r>
      <w:r w:rsidRPr="0015655B">
        <w:rPr>
          <w:rFonts w:ascii="Arial" w:eastAsia="Calibri" w:hAnsi="Arial" w:cs="Arial"/>
          <w:sz w:val="24"/>
          <w:lang w:eastAsia="en-US"/>
        </w:rPr>
        <w:lastRenderedPageBreak/>
        <w:t>поддержки над лимитом бюджетных средств, предусмотренных на эти цели, комиссия принимает решение о предоставлении  муниципальной поддержки начинающему субъекту малого предпринимательства, бизнес-план проекта которого набрал наибольшее количество баллов, а при равенстве количества баллов соответствует следующим критериям:</w:t>
      </w:r>
    </w:p>
    <w:bookmarkEnd w:id="371"/>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является начинающей малой инновационной компанией;</w:t>
      </w:r>
    </w:p>
    <w:p w:rsidR="000500A8" w:rsidRPr="0015655B" w:rsidRDefault="000500A8" w:rsidP="000500A8">
      <w:pPr>
        <w:spacing w:line="276" w:lineRule="auto"/>
        <w:ind w:left="567"/>
        <w:jc w:val="both"/>
        <w:rPr>
          <w:rFonts w:ascii="Arial" w:eastAsia="Calibri" w:hAnsi="Arial" w:cs="Arial"/>
          <w:sz w:val="24"/>
          <w:lang w:eastAsia="en-US"/>
        </w:rPr>
      </w:pPr>
      <w:proofErr w:type="gramStart"/>
      <w:r w:rsidRPr="0015655B">
        <w:rPr>
          <w:rFonts w:ascii="Arial" w:eastAsia="Calibri" w:hAnsi="Arial" w:cs="Arial"/>
          <w:sz w:val="24"/>
          <w:lang w:eastAsia="en-US"/>
        </w:rPr>
        <w:t xml:space="preserve">учредитель (один из учредителей) которого до государственной регистрации относился к следующим категориям граждан: безработные граждане; работники, находящиеся под угрозой увольнения, работающие на предприятиях, которые входят </w:t>
      </w:r>
      <w:r w:rsidRPr="00237F1D">
        <w:rPr>
          <w:rFonts w:ascii="Arial" w:eastAsia="Calibri" w:hAnsi="Arial" w:cs="Arial"/>
          <w:sz w:val="24"/>
          <w:lang w:eastAsia="en-US"/>
        </w:rPr>
        <w:t>в Программу дополнительных мероприятий по снижению напряженности на рын</w:t>
      </w:r>
      <w:r>
        <w:rPr>
          <w:rFonts w:ascii="Arial" w:eastAsia="Calibri" w:hAnsi="Arial" w:cs="Arial"/>
          <w:sz w:val="24"/>
          <w:lang w:eastAsia="en-US"/>
        </w:rPr>
        <w:t xml:space="preserve">ке труда  Родничковского сельского </w:t>
      </w:r>
      <w:r w:rsidRPr="00237F1D">
        <w:rPr>
          <w:rFonts w:ascii="Arial" w:eastAsia="Calibri" w:hAnsi="Arial" w:cs="Arial"/>
          <w:sz w:val="24"/>
          <w:lang w:eastAsia="en-US"/>
        </w:rPr>
        <w:t>поселения на текущий год; военнослужащие, уволенные в запас в связи с сокращением Вооруженных Сил;</w:t>
      </w:r>
      <w:proofErr w:type="gramEnd"/>
    </w:p>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является субъектом молодежного предпринимательства.</w:t>
      </w:r>
    </w:p>
    <w:p w:rsidR="000500A8" w:rsidRPr="0015655B" w:rsidRDefault="000500A8" w:rsidP="000500A8">
      <w:pPr>
        <w:spacing w:line="276" w:lineRule="auto"/>
        <w:ind w:left="567"/>
        <w:jc w:val="both"/>
        <w:rPr>
          <w:rFonts w:ascii="Arial" w:eastAsia="Calibri" w:hAnsi="Arial" w:cs="Arial"/>
          <w:sz w:val="24"/>
          <w:lang w:eastAsia="en-US"/>
        </w:rPr>
      </w:pPr>
      <w:r w:rsidRPr="0015655B">
        <w:rPr>
          <w:rFonts w:ascii="Arial" w:eastAsia="Calibri" w:hAnsi="Arial" w:cs="Arial"/>
          <w:sz w:val="24"/>
          <w:lang w:eastAsia="en-US"/>
        </w:rPr>
        <w:t>При равном количестве баллов и соответствии критериям субсидия предоставляется начинающему субъекту малого предпринимательства с учетом очередности регистрации заявки в журнале регистрации.</w:t>
      </w:r>
    </w:p>
    <w:p w:rsidR="000500A8" w:rsidRPr="0015655B" w:rsidRDefault="000500A8" w:rsidP="000500A8">
      <w:pPr>
        <w:spacing w:line="276" w:lineRule="auto"/>
        <w:ind w:left="567"/>
        <w:jc w:val="both"/>
        <w:rPr>
          <w:rFonts w:ascii="Arial" w:eastAsia="Calibri" w:hAnsi="Arial" w:cs="Arial"/>
          <w:sz w:val="24"/>
          <w:lang w:eastAsia="en-US"/>
        </w:rPr>
      </w:pPr>
      <w:bookmarkStart w:id="372" w:name="sub_308"/>
      <w:r w:rsidRPr="0015655B">
        <w:rPr>
          <w:rFonts w:ascii="Arial" w:eastAsia="Calibri" w:hAnsi="Arial" w:cs="Arial"/>
          <w:sz w:val="24"/>
          <w:lang w:eastAsia="en-US"/>
        </w:rPr>
        <w:t>8. Решение комиссии оформляется протоколом в течение пяти рабочих дней со дня проведения заседания комиссии.</w:t>
      </w:r>
    </w:p>
    <w:p w:rsidR="000500A8" w:rsidRPr="0015655B" w:rsidRDefault="000500A8" w:rsidP="000500A8">
      <w:pPr>
        <w:spacing w:after="200" w:line="276" w:lineRule="auto"/>
        <w:ind w:left="567"/>
        <w:jc w:val="both"/>
        <w:rPr>
          <w:rFonts w:ascii="Arial" w:eastAsia="Calibri" w:hAnsi="Arial" w:cs="Arial"/>
          <w:sz w:val="24"/>
          <w:lang w:eastAsia="en-US"/>
        </w:rPr>
      </w:pPr>
    </w:p>
    <w:p w:rsidR="000500A8" w:rsidRPr="0015655B" w:rsidRDefault="000500A8" w:rsidP="000500A8">
      <w:pPr>
        <w:spacing w:after="200" w:line="276" w:lineRule="auto"/>
        <w:ind w:left="567"/>
        <w:jc w:val="both"/>
        <w:rPr>
          <w:rFonts w:ascii="Arial" w:eastAsia="Calibri" w:hAnsi="Arial" w:cs="Arial"/>
          <w:sz w:val="24"/>
          <w:lang w:eastAsia="en-US"/>
        </w:rPr>
      </w:pPr>
    </w:p>
    <w:p w:rsidR="000500A8" w:rsidRPr="0015655B" w:rsidRDefault="000500A8" w:rsidP="000500A8">
      <w:pPr>
        <w:spacing w:after="200" w:line="276" w:lineRule="auto"/>
        <w:ind w:left="567"/>
        <w:jc w:val="both"/>
        <w:rPr>
          <w:rFonts w:ascii="Arial" w:eastAsia="Calibri" w:hAnsi="Arial" w:cs="Arial"/>
          <w:sz w:val="24"/>
          <w:lang w:eastAsia="en-US"/>
        </w:rPr>
      </w:pPr>
    </w:p>
    <w:p w:rsidR="000500A8" w:rsidRPr="0015655B" w:rsidRDefault="000500A8" w:rsidP="000500A8">
      <w:pPr>
        <w:spacing w:after="200" w:line="276" w:lineRule="auto"/>
        <w:ind w:left="567"/>
        <w:jc w:val="both"/>
        <w:rPr>
          <w:rFonts w:ascii="Arial" w:eastAsia="Calibri" w:hAnsi="Arial" w:cs="Arial"/>
          <w:sz w:val="24"/>
          <w:lang w:eastAsia="en-US"/>
        </w:rPr>
      </w:pPr>
    </w:p>
    <w:p w:rsidR="000500A8" w:rsidRPr="0015655B" w:rsidRDefault="000500A8" w:rsidP="000500A8">
      <w:pPr>
        <w:spacing w:after="200" w:line="276" w:lineRule="auto"/>
        <w:ind w:left="567"/>
        <w:jc w:val="both"/>
        <w:rPr>
          <w:rFonts w:ascii="Arial" w:eastAsia="Calibri" w:hAnsi="Arial" w:cs="Arial"/>
          <w:sz w:val="24"/>
          <w:lang w:eastAsia="en-US"/>
        </w:rPr>
      </w:pPr>
    </w:p>
    <w:p w:rsidR="000500A8" w:rsidRPr="0015655B" w:rsidRDefault="000500A8" w:rsidP="000500A8">
      <w:pPr>
        <w:spacing w:after="200" w:line="276" w:lineRule="auto"/>
        <w:ind w:left="567"/>
        <w:jc w:val="both"/>
        <w:rPr>
          <w:rFonts w:ascii="Arial" w:eastAsia="Calibri" w:hAnsi="Arial" w:cs="Arial"/>
          <w:sz w:val="24"/>
          <w:lang w:eastAsia="en-US"/>
        </w:rPr>
      </w:pPr>
    </w:p>
    <w:p w:rsidR="000500A8" w:rsidRPr="0015655B" w:rsidRDefault="000500A8" w:rsidP="000500A8">
      <w:pPr>
        <w:spacing w:after="200" w:line="276" w:lineRule="auto"/>
        <w:ind w:left="567"/>
        <w:jc w:val="both"/>
        <w:rPr>
          <w:rFonts w:ascii="Arial" w:eastAsia="Calibri" w:hAnsi="Arial" w:cs="Arial"/>
          <w:sz w:val="24"/>
          <w:lang w:eastAsia="en-US"/>
        </w:rPr>
      </w:pPr>
    </w:p>
    <w:p w:rsidR="000500A8" w:rsidRPr="0015655B" w:rsidRDefault="000500A8" w:rsidP="000500A8">
      <w:pPr>
        <w:spacing w:after="200" w:line="276" w:lineRule="auto"/>
        <w:ind w:left="567"/>
        <w:jc w:val="both"/>
        <w:rPr>
          <w:rFonts w:ascii="Arial" w:eastAsia="Calibri" w:hAnsi="Arial" w:cs="Arial"/>
          <w:sz w:val="24"/>
          <w:lang w:eastAsia="en-US"/>
        </w:rPr>
      </w:pPr>
    </w:p>
    <w:p w:rsidR="000500A8" w:rsidRPr="0015655B" w:rsidRDefault="000500A8" w:rsidP="000500A8">
      <w:pPr>
        <w:spacing w:after="200" w:line="276" w:lineRule="auto"/>
        <w:ind w:left="567"/>
        <w:jc w:val="both"/>
        <w:rPr>
          <w:rFonts w:ascii="Arial" w:eastAsia="Calibri" w:hAnsi="Arial" w:cs="Arial"/>
          <w:sz w:val="24"/>
          <w:lang w:eastAsia="en-US"/>
        </w:rPr>
      </w:pPr>
    </w:p>
    <w:p w:rsidR="000500A8" w:rsidRPr="0015655B" w:rsidRDefault="000500A8" w:rsidP="000500A8">
      <w:pPr>
        <w:spacing w:after="200" w:line="276" w:lineRule="auto"/>
        <w:ind w:left="567"/>
        <w:jc w:val="both"/>
        <w:rPr>
          <w:rFonts w:ascii="Arial" w:eastAsia="Calibri" w:hAnsi="Arial" w:cs="Arial"/>
          <w:sz w:val="24"/>
          <w:lang w:eastAsia="en-US"/>
        </w:rPr>
      </w:pPr>
    </w:p>
    <w:p w:rsidR="000500A8" w:rsidRPr="0015655B" w:rsidRDefault="000500A8" w:rsidP="000500A8">
      <w:pPr>
        <w:spacing w:after="200" w:line="276" w:lineRule="auto"/>
        <w:ind w:left="567"/>
        <w:jc w:val="both"/>
        <w:rPr>
          <w:rFonts w:ascii="Arial" w:eastAsia="Calibri" w:hAnsi="Arial" w:cs="Arial"/>
          <w:sz w:val="24"/>
          <w:lang w:eastAsia="en-US"/>
        </w:rPr>
      </w:pPr>
    </w:p>
    <w:p w:rsidR="000500A8" w:rsidRPr="0015655B" w:rsidRDefault="000500A8" w:rsidP="000500A8">
      <w:pPr>
        <w:spacing w:after="200" w:line="276" w:lineRule="auto"/>
        <w:ind w:left="567"/>
        <w:jc w:val="both"/>
        <w:rPr>
          <w:rFonts w:ascii="Arial" w:eastAsia="Calibri" w:hAnsi="Arial" w:cs="Arial"/>
          <w:sz w:val="24"/>
          <w:lang w:eastAsia="en-US"/>
        </w:rPr>
      </w:pPr>
    </w:p>
    <w:p w:rsidR="000500A8" w:rsidRPr="0015655B" w:rsidRDefault="000500A8" w:rsidP="000500A8">
      <w:pPr>
        <w:spacing w:after="200" w:line="276" w:lineRule="auto"/>
        <w:ind w:left="567"/>
        <w:jc w:val="both"/>
        <w:rPr>
          <w:rFonts w:ascii="Arial" w:eastAsia="Calibri" w:hAnsi="Arial" w:cs="Arial"/>
          <w:sz w:val="24"/>
          <w:lang w:eastAsia="en-US"/>
        </w:rPr>
      </w:pPr>
    </w:p>
    <w:p w:rsidR="000500A8" w:rsidRPr="0015655B" w:rsidRDefault="000500A8" w:rsidP="000500A8">
      <w:pPr>
        <w:spacing w:after="200" w:line="276" w:lineRule="auto"/>
        <w:ind w:left="567"/>
        <w:jc w:val="both"/>
        <w:rPr>
          <w:rFonts w:ascii="Arial" w:eastAsia="Calibri" w:hAnsi="Arial" w:cs="Arial"/>
          <w:sz w:val="24"/>
          <w:lang w:eastAsia="en-US"/>
        </w:rPr>
      </w:pPr>
    </w:p>
    <w:bookmarkEnd w:id="372"/>
    <w:p w:rsidR="000500A8" w:rsidRPr="0015655B" w:rsidRDefault="000500A8" w:rsidP="000500A8">
      <w:pPr>
        <w:autoSpaceDE w:val="0"/>
        <w:autoSpaceDN w:val="0"/>
        <w:adjustRightInd w:val="0"/>
        <w:ind w:left="567"/>
        <w:jc w:val="both"/>
        <w:rPr>
          <w:rFonts w:ascii="Arial" w:hAnsi="Arial" w:cs="Arial"/>
          <w:i/>
          <w:iCs/>
          <w:sz w:val="24"/>
        </w:rPr>
      </w:pPr>
    </w:p>
    <w:p w:rsidR="000500A8" w:rsidRPr="0015655B" w:rsidRDefault="000500A8" w:rsidP="000500A8">
      <w:pPr>
        <w:spacing w:after="200" w:line="276" w:lineRule="auto"/>
        <w:ind w:left="567"/>
        <w:rPr>
          <w:rFonts w:ascii="Arial" w:eastAsia="Calibri" w:hAnsi="Arial" w:cs="Arial"/>
          <w:sz w:val="24"/>
        </w:rPr>
      </w:pPr>
    </w:p>
    <w:p w:rsidR="000500A8" w:rsidRDefault="000500A8" w:rsidP="000500A8">
      <w:pPr>
        <w:autoSpaceDE w:val="0"/>
        <w:autoSpaceDN w:val="0"/>
        <w:adjustRightInd w:val="0"/>
        <w:ind w:left="567"/>
        <w:jc w:val="both"/>
        <w:rPr>
          <w:rFonts w:ascii="Arial" w:hAnsi="Arial" w:cs="Arial"/>
          <w:b/>
          <w:bCs/>
          <w:sz w:val="24"/>
        </w:rPr>
      </w:pPr>
      <w:r w:rsidRPr="0015655B">
        <w:rPr>
          <w:rFonts w:ascii="Arial" w:hAnsi="Arial" w:cs="Arial"/>
          <w:b/>
          <w:bCs/>
          <w:sz w:val="24"/>
        </w:rPr>
        <w:t xml:space="preserve">              </w:t>
      </w:r>
    </w:p>
    <w:p w:rsidR="000500A8" w:rsidRPr="0015655B" w:rsidRDefault="000500A8" w:rsidP="000500A8">
      <w:pPr>
        <w:autoSpaceDE w:val="0"/>
        <w:autoSpaceDN w:val="0"/>
        <w:adjustRightInd w:val="0"/>
        <w:ind w:left="567"/>
        <w:jc w:val="both"/>
        <w:rPr>
          <w:rFonts w:ascii="Arial" w:hAnsi="Arial" w:cs="Arial"/>
          <w:sz w:val="24"/>
        </w:rPr>
      </w:pPr>
      <w:r w:rsidRPr="0015655B">
        <w:rPr>
          <w:rFonts w:ascii="Arial" w:hAnsi="Arial" w:cs="Arial"/>
          <w:b/>
          <w:bCs/>
          <w:sz w:val="24"/>
        </w:rPr>
        <w:lastRenderedPageBreak/>
        <w:t>Оценочная ведомость по бизнес-плану проекта</w:t>
      </w:r>
    </w:p>
    <w:p w:rsidR="000500A8" w:rsidRPr="0015655B" w:rsidRDefault="000500A8" w:rsidP="000500A8">
      <w:pPr>
        <w:autoSpaceDE w:val="0"/>
        <w:autoSpaceDN w:val="0"/>
        <w:adjustRightInd w:val="0"/>
        <w:ind w:left="567"/>
        <w:jc w:val="both"/>
        <w:rPr>
          <w:rFonts w:ascii="Arial" w:hAnsi="Arial" w:cs="Arial"/>
          <w:sz w:val="24"/>
        </w:rPr>
      </w:pPr>
      <w:r w:rsidRPr="0015655B">
        <w:rPr>
          <w:rFonts w:ascii="Arial" w:hAnsi="Arial" w:cs="Arial"/>
          <w:sz w:val="24"/>
        </w:rPr>
        <w:t>_________________________________________</w:t>
      </w:r>
      <w:r>
        <w:rPr>
          <w:rFonts w:ascii="Arial" w:hAnsi="Arial" w:cs="Arial"/>
          <w:sz w:val="24"/>
        </w:rPr>
        <w:t>________________________</w:t>
      </w:r>
    </w:p>
    <w:p w:rsidR="000500A8" w:rsidRPr="0015655B" w:rsidRDefault="000500A8" w:rsidP="000500A8">
      <w:pPr>
        <w:autoSpaceDE w:val="0"/>
        <w:autoSpaceDN w:val="0"/>
        <w:adjustRightInd w:val="0"/>
        <w:ind w:left="567"/>
        <w:jc w:val="both"/>
        <w:rPr>
          <w:rFonts w:ascii="Arial" w:hAnsi="Arial" w:cs="Arial"/>
          <w:sz w:val="24"/>
        </w:rPr>
      </w:pPr>
      <w:r w:rsidRPr="0015655B">
        <w:rPr>
          <w:rFonts w:ascii="Arial" w:hAnsi="Arial" w:cs="Arial"/>
          <w:sz w:val="24"/>
        </w:rPr>
        <w:t xml:space="preserve">                 (наименование бизнес-плана проекта)</w:t>
      </w:r>
    </w:p>
    <w:p w:rsidR="000500A8" w:rsidRPr="0015655B" w:rsidRDefault="000500A8" w:rsidP="000500A8">
      <w:pPr>
        <w:autoSpaceDE w:val="0"/>
        <w:autoSpaceDN w:val="0"/>
        <w:adjustRightInd w:val="0"/>
        <w:ind w:left="567"/>
        <w:jc w:val="both"/>
        <w:rPr>
          <w:rFonts w:ascii="Arial" w:hAnsi="Arial" w:cs="Arial"/>
          <w:sz w:val="24"/>
        </w:rPr>
      </w:pPr>
      <w:r w:rsidRPr="0015655B">
        <w:rPr>
          <w:rFonts w:ascii="Arial" w:hAnsi="Arial" w:cs="Arial"/>
          <w:sz w:val="24"/>
        </w:rPr>
        <w:t>_________________________________________</w:t>
      </w:r>
      <w:r>
        <w:rPr>
          <w:rFonts w:ascii="Arial" w:hAnsi="Arial" w:cs="Arial"/>
          <w:sz w:val="24"/>
        </w:rPr>
        <w:t>________________________</w:t>
      </w:r>
    </w:p>
    <w:p w:rsidR="000500A8" w:rsidRPr="0015655B" w:rsidRDefault="000500A8" w:rsidP="000500A8">
      <w:pPr>
        <w:autoSpaceDE w:val="0"/>
        <w:autoSpaceDN w:val="0"/>
        <w:adjustRightInd w:val="0"/>
        <w:ind w:left="567"/>
        <w:jc w:val="both"/>
        <w:rPr>
          <w:rFonts w:ascii="Arial" w:hAnsi="Arial" w:cs="Arial"/>
          <w:sz w:val="24"/>
        </w:rPr>
      </w:pPr>
      <w:r w:rsidRPr="0015655B">
        <w:rPr>
          <w:rFonts w:ascii="Arial" w:hAnsi="Arial" w:cs="Arial"/>
          <w:sz w:val="24"/>
        </w:rPr>
        <w:t xml:space="preserve">    </w:t>
      </w:r>
      <w:proofErr w:type="gramStart"/>
      <w:r w:rsidRPr="0015655B">
        <w:rPr>
          <w:rFonts w:ascii="Arial" w:hAnsi="Arial" w:cs="Arial"/>
          <w:sz w:val="24"/>
        </w:rPr>
        <w:t>(наименование субъекта малого предпринимательства, реализующего</w:t>
      </w:r>
      <w:proofErr w:type="gramEnd"/>
    </w:p>
    <w:p w:rsidR="000500A8" w:rsidRPr="0015655B" w:rsidRDefault="000500A8" w:rsidP="000500A8">
      <w:pPr>
        <w:autoSpaceDE w:val="0"/>
        <w:autoSpaceDN w:val="0"/>
        <w:adjustRightInd w:val="0"/>
        <w:ind w:left="567"/>
        <w:jc w:val="both"/>
        <w:rPr>
          <w:rFonts w:ascii="Arial" w:hAnsi="Arial" w:cs="Arial"/>
          <w:sz w:val="24"/>
        </w:rPr>
      </w:pPr>
      <w:r w:rsidRPr="0015655B">
        <w:rPr>
          <w:rFonts w:ascii="Arial" w:hAnsi="Arial" w:cs="Arial"/>
          <w:sz w:val="24"/>
        </w:rPr>
        <w:t xml:space="preserve">                        </w:t>
      </w:r>
      <w:proofErr w:type="gramStart"/>
      <w:r w:rsidRPr="0015655B">
        <w:rPr>
          <w:rFonts w:ascii="Arial" w:hAnsi="Arial" w:cs="Arial"/>
          <w:sz w:val="24"/>
        </w:rPr>
        <w:t>бизнес-план проекта)</w:t>
      </w:r>
      <w:proofErr w:type="gramEnd"/>
    </w:p>
    <w:p w:rsidR="000500A8" w:rsidRPr="0015655B" w:rsidRDefault="000500A8" w:rsidP="000500A8">
      <w:pPr>
        <w:spacing w:after="200" w:line="276" w:lineRule="auto"/>
        <w:ind w:left="567"/>
        <w:jc w:val="both"/>
        <w:rPr>
          <w:rFonts w:ascii="Arial" w:eastAsia="Calibri" w:hAnsi="Arial" w:cs="Arial"/>
          <w:sz w:val="24"/>
          <w:lang w:eastAsia="en-US"/>
        </w:rPr>
      </w:pPr>
    </w:p>
    <w:p w:rsidR="000500A8" w:rsidRPr="0015655B" w:rsidRDefault="000500A8" w:rsidP="000500A8">
      <w:pPr>
        <w:autoSpaceDE w:val="0"/>
        <w:autoSpaceDN w:val="0"/>
        <w:adjustRightInd w:val="0"/>
        <w:ind w:left="567"/>
        <w:jc w:val="both"/>
        <w:rPr>
          <w:rFonts w:ascii="Arial" w:hAnsi="Arial" w:cs="Arial"/>
          <w:sz w:val="24"/>
        </w:rPr>
      </w:pPr>
      <w:r w:rsidRPr="0015655B">
        <w:rPr>
          <w:rFonts w:ascii="Arial" w:hAnsi="Arial" w:cs="Arial"/>
          <w:sz w:val="24"/>
        </w:rPr>
        <w:t xml:space="preserve">     Заседание  комиссии по конкурсному отбору бизнес-планов проектов </w:t>
      </w:r>
      <w:proofErr w:type="gramStart"/>
      <w:r w:rsidRPr="0015655B">
        <w:rPr>
          <w:rFonts w:ascii="Arial" w:hAnsi="Arial" w:cs="Arial"/>
          <w:sz w:val="24"/>
        </w:rPr>
        <w:t>для</w:t>
      </w:r>
      <w:proofErr w:type="gramEnd"/>
    </w:p>
    <w:p w:rsidR="000500A8" w:rsidRPr="0015655B" w:rsidRDefault="000500A8" w:rsidP="000500A8">
      <w:pPr>
        <w:autoSpaceDE w:val="0"/>
        <w:autoSpaceDN w:val="0"/>
        <w:adjustRightInd w:val="0"/>
        <w:ind w:left="567"/>
        <w:jc w:val="both"/>
        <w:rPr>
          <w:rFonts w:ascii="Arial" w:hAnsi="Arial" w:cs="Arial"/>
          <w:sz w:val="24"/>
        </w:rPr>
      </w:pPr>
      <w:r w:rsidRPr="0015655B">
        <w:rPr>
          <w:rFonts w:ascii="Arial" w:hAnsi="Arial" w:cs="Arial"/>
          <w:sz w:val="24"/>
        </w:rPr>
        <w:t>предоставления   муниципальной  поддержки  начинающим  субъектам  малого</w:t>
      </w:r>
    </w:p>
    <w:p w:rsidR="000500A8" w:rsidRPr="0015655B" w:rsidRDefault="000500A8" w:rsidP="000500A8">
      <w:pPr>
        <w:autoSpaceDE w:val="0"/>
        <w:autoSpaceDN w:val="0"/>
        <w:adjustRightInd w:val="0"/>
        <w:ind w:left="567"/>
        <w:jc w:val="both"/>
        <w:rPr>
          <w:rFonts w:ascii="Arial" w:hAnsi="Arial" w:cs="Arial"/>
          <w:sz w:val="24"/>
        </w:rPr>
      </w:pPr>
      <w:r w:rsidRPr="0015655B">
        <w:rPr>
          <w:rFonts w:ascii="Arial" w:hAnsi="Arial" w:cs="Arial"/>
          <w:sz w:val="24"/>
        </w:rPr>
        <w:t>предпринимательства от ____ _______________ 20__ г. N ___________________</w:t>
      </w:r>
    </w:p>
    <w:p w:rsidR="000500A8" w:rsidRPr="0015655B" w:rsidRDefault="000500A8" w:rsidP="000500A8">
      <w:pPr>
        <w:spacing w:after="200" w:line="276" w:lineRule="auto"/>
        <w:ind w:left="567"/>
        <w:jc w:val="both"/>
        <w:rPr>
          <w:rFonts w:ascii="Arial" w:eastAsia="Calibri" w:hAnsi="Arial" w:cs="Arial"/>
          <w:sz w:val="24"/>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5400"/>
        <w:gridCol w:w="2090"/>
      </w:tblGrid>
      <w:tr w:rsidR="000500A8" w:rsidRPr="0015655B" w:rsidTr="000961D8">
        <w:tc>
          <w:tcPr>
            <w:tcW w:w="980" w:type="dxa"/>
            <w:tcBorders>
              <w:top w:val="single" w:sz="4" w:space="0" w:color="auto"/>
              <w:left w:val="nil"/>
              <w:bottom w:val="single" w:sz="4" w:space="0" w:color="auto"/>
              <w:right w:val="single" w:sz="4" w:space="0" w:color="auto"/>
            </w:tcBorders>
          </w:tcPr>
          <w:p w:rsidR="000500A8" w:rsidRPr="0015655B" w:rsidRDefault="000500A8" w:rsidP="000961D8">
            <w:pPr>
              <w:autoSpaceDE w:val="0"/>
              <w:autoSpaceDN w:val="0"/>
              <w:adjustRightInd w:val="0"/>
              <w:ind w:left="567"/>
              <w:jc w:val="center"/>
              <w:rPr>
                <w:rFonts w:ascii="Arial" w:hAnsi="Arial" w:cs="Arial"/>
                <w:sz w:val="24"/>
              </w:rPr>
            </w:pPr>
            <w:r w:rsidRPr="0015655B">
              <w:rPr>
                <w:rFonts w:ascii="Arial" w:hAnsi="Arial" w:cs="Arial"/>
                <w:sz w:val="24"/>
              </w:rPr>
              <w:t xml:space="preserve">N </w:t>
            </w:r>
            <w:proofErr w:type="gramStart"/>
            <w:r w:rsidRPr="0015655B">
              <w:rPr>
                <w:rFonts w:ascii="Arial" w:hAnsi="Arial" w:cs="Arial"/>
                <w:sz w:val="24"/>
              </w:rPr>
              <w:t>п</w:t>
            </w:r>
            <w:proofErr w:type="gramEnd"/>
            <w:r w:rsidRPr="0015655B">
              <w:rPr>
                <w:rFonts w:ascii="Arial" w:hAnsi="Arial" w:cs="Arial"/>
                <w:sz w:val="24"/>
              </w:rPr>
              <w:t>/п</w:t>
            </w:r>
          </w:p>
        </w:tc>
        <w:tc>
          <w:tcPr>
            <w:tcW w:w="5400" w:type="dxa"/>
            <w:tcBorders>
              <w:top w:val="single" w:sz="4" w:space="0" w:color="auto"/>
              <w:left w:val="single" w:sz="4" w:space="0" w:color="auto"/>
              <w:bottom w:val="single" w:sz="4" w:space="0" w:color="auto"/>
              <w:right w:val="single" w:sz="4" w:space="0" w:color="auto"/>
            </w:tcBorders>
          </w:tcPr>
          <w:p w:rsidR="000500A8" w:rsidRPr="0015655B" w:rsidRDefault="000500A8" w:rsidP="000961D8">
            <w:pPr>
              <w:autoSpaceDE w:val="0"/>
              <w:autoSpaceDN w:val="0"/>
              <w:adjustRightInd w:val="0"/>
              <w:ind w:left="567"/>
              <w:jc w:val="center"/>
              <w:rPr>
                <w:rFonts w:ascii="Arial" w:hAnsi="Arial" w:cs="Arial"/>
                <w:sz w:val="24"/>
              </w:rPr>
            </w:pPr>
            <w:r w:rsidRPr="0015655B">
              <w:rPr>
                <w:rFonts w:ascii="Arial" w:hAnsi="Arial" w:cs="Arial"/>
                <w:sz w:val="24"/>
              </w:rPr>
              <w:t>Наименование критерия</w:t>
            </w:r>
          </w:p>
        </w:tc>
        <w:tc>
          <w:tcPr>
            <w:tcW w:w="2090" w:type="dxa"/>
            <w:tcBorders>
              <w:top w:val="single" w:sz="4" w:space="0" w:color="auto"/>
              <w:left w:val="single" w:sz="4" w:space="0" w:color="auto"/>
              <w:bottom w:val="single" w:sz="4" w:space="0" w:color="auto"/>
              <w:right w:val="nil"/>
            </w:tcBorders>
          </w:tcPr>
          <w:p w:rsidR="000500A8" w:rsidRPr="0015655B" w:rsidRDefault="000500A8" w:rsidP="000961D8">
            <w:pPr>
              <w:autoSpaceDE w:val="0"/>
              <w:autoSpaceDN w:val="0"/>
              <w:adjustRightInd w:val="0"/>
              <w:ind w:left="567"/>
              <w:jc w:val="center"/>
              <w:rPr>
                <w:rFonts w:ascii="Arial" w:hAnsi="Arial" w:cs="Arial"/>
                <w:sz w:val="24"/>
              </w:rPr>
            </w:pPr>
            <w:r w:rsidRPr="0015655B">
              <w:rPr>
                <w:rFonts w:ascii="Arial" w:hAnsi="Arial" w:cs="Arial"/>
                <w:sz w:val="24"/>
              </w:rPr>
              <w:t>Оценка в баллах</w:t>
            </w:r>
          </w:p>
        </w:tc>
      </w:tr>
      <w:tr w:rsidR="000500A8" w:rsidRPr="0015655B" w:rsidTr="000961D8">
        <w:tc>
          <w:tcPr>
            <w:tcW w:w="980" w:type="dxa"/>
            <w:tcBorders>
              <w:top w:val="single" w:sz="4" w:space="0" w:color="auto"/>
              <w:left w:val="nil"/>
              <w:bottom w:val="single" w:sz="4" w:space="0" w:color="auto"/>
              <w:right w:val="single" w:sz="4" w:space="0" w:color="auto"/>
            </w:tcBorders>
          </w:tcPr>
          <w:p w:rsidR="000500A8" w:rsidRPr="0015655B" w:rsidRDefault="000500A8" w:rsidP="000961D8">
            <w:pPr>
              <w:autoSpaceDE w:val="0"/>
              <w:autoSpaceDN w:val="0"/>
              <w:adjustRightInd w:val="0"/>
              <w:ind w:left="567"/>
              <w:jc w:val="center"/>
              <w:rPr>
                <w:rFonts w:ascii="Arial" w:hAnsi="Arial" w:cs="Arial"/>
                <w:sz w:val="24"/>
              </w:rPr>
            </w:pPr>
            <w:r w:rsidRPr="0015655B">
              <w:rPr>
                <w:rFonts w:ascii="Arial" w:hAnsi="Arial" w:cs="Arial"/>
                <w:sz w:val="24"/>
              </w:rPr>
              <w:t>1</w:t>
            </w:r>
          </w:p>
        </w:tc>
        <w:tc>
          <w:tcPr>
            <w:tcW w:w="5400" w:type="dxa"/>
            <w:tcBorders>
              <w:top w:val="single" w:sz="4" w:space="0" w:color="auto"/>
              <w:left w:val="single" w:sz="4" w:space="0" w:color="auto"/>
              <w:bottom w:val="single" w:sz="4" w:space="0" w:color="auto"/>
              <w:right w:val="single" w:sz="4" w:space="0" w:color="auto"/>
            </w:tcBorders>
          </w:tcPr>
          <w:p w:rsidR="000500A8" w:rsidRPr="0015655B" w:rsidRDefault="000500A8" w:rsidP="000961D8">
            <w:pPr>
              <w:autoSpaceDE w:val="0"/>
              <w:autoSpaceDN w:val="0"/>
              <w:adjustRightInd w:val="0"/>
              <w:ind w:left="567"/>
              <w:jc w:val="center"/>
              <w:rPr>
                <w:rFonts w:ascii="Arial" w:hAnsi="Arial" w:cs="Arial"/>
                <w:sz w:val="24"/>
              </w:rPr>
            </w:pPr>
            <w:r w:rsidRPr="0015655B">
              <w:rPr>
                <w:rFonts w:ascii="Arial" w:hAnsi="Arial" w:cs="Arial"/>
                <w:sz w:val="24"/>
              </w:rPr>
              <w:t>2</w:t>
            </w:r>
          </w:p>
        </w:tc>
        <w:tc>
          <w:tcPr>
            <w:tcW w:w="2090" w:type="dxa"/>
            <w:tcBorders>
              <w:top w:val="single" w:sz="4" w:space="0" w:color="auto"/>
              <w:left w:val="single" w:sz="4" w:space="0" w:color="auto"/>
              <w:bottom w:val="single" w:sz="4" w:space="0" w:color="auto"/>
              <w:right w:val="nil"/>
            </w:tcBorders>
          </w:tcPr>
          <w:p w:rsidR="000500A8" w:rsidRPr="0015655B" w:rsidRDefault="000500A8" w:rsidP="000961D8">
            <w:pPr>
              <w:autoSpaceDE w:val="0"/>
              <w:autoSpaceDN w:val="0"/>
              <w:adjustRightInd w:val="0"/>
              <w:ind w:left="567"/>
              <w:jc w:val="center"/>
              <w:rPr>
                <w:rFonts w:ascii="Arial" w:hAnsi="Arial" w:cs="Arial"/>
                <w:sz w:val="24"/>
              </w:rPr>
            </w:pPr>
            <w:r w:rsidRPr="0015655B">
              <w:rPr>
                <w:rFonts w:ascii="Arial" w:hAnsi="Arial" w:cs="Arial"/>
                <w:sz w:val="24"/>
              </w:rPr>
              <w:t>3</w:t>
            </w:r>
          </w:p>
        </w:tc>
      </w:tr>
      <w:tr w:rsidR="000500A8" w:rsidRPr="0015655B" w:rsidTr="000961D8">
        <w:tc>
          <w:tcPr>
            <w:tcW w:w="980" w:type="dxa"/>
            <w:tcBorders>
              <w:top w:val="single" w:sz="4" w:space="0" w:color="auto"/>
              <w:left w:val="nil"/>
              <w:bottom w:val="nil"/>
              <w:right w:val="nil"/>
            </w:tcBorders>
          </w:tcPr>
          <w:p w:rsidR="000500A8" w:rsidRPr="0015655B" w:rsidRDefault="000500A8" w:rsidP="000961D8">
            <w:pPr>
              <w:autoSpaceDE w:val="0"/>
              <w:autoSpaceDN w:val="0"/>
              <w:adjustRightInd w:val="0"/>
              <w:ind w:left="567"/>
              <w:jc w:val="both"/>
              <w:rPr>
                <w:rFonts w:ascii="Arial" w:hAnsi="Arial" w:cs="Arial"/>
                <w:sz w:val="24"/>
              </w:rPr>
            </w:pPr>
          </w:p>
        </w:tc>
        <w:tc>
          <w:tcPr>
            <w:tcW w:w="5400" w:type="dxa"/>
            <w:tcBorders>
              <w:top w:val="single" w:sz="4" w:space="0" w:color="auto"/>
              <w:left w:val="nil"/>
              <w:bottom w:val="nil"/>
              <w:right w:val="nil"/>
            </w:tcBorders>
          </w:tcPr>
          <w:p w:rsidR="000500A8" w:rsidRPr="0015655B" w:rsidRDefault="000500A8" w:rsidP="000961D8">
            <w:pPr>
              <w:autoSpaceDE w:val="0"/>
              <w:autoSpaceDN w:val="0"/>
              <w:adjustRightInd w:val="0"/>
              <w:ind w:left="567"/>
              <w:jc w:val="both"/>
              <w:rPr>
                <w:rFonts w:ascii="Arial" w:hAnsi="Arial" w:cs="Arial"/>
                <w:sz w:val="24"/>
              </w:rPr>
            </w:pPr>
          </w:p>
        </w:tc>
        <w:tc>
          <w:tcPr>
            <w:tcW w:w="2090" w:type="dxa"/>
            <w:tcBorders>
              <w:top w:val="single" w:sz="4" w:space="0" w:color="auto"/>
              <w:left w:val="nil"/>
              <w:bottom w:val="nil"/>
              <w:right w:val="nil"/>
            </w:tcBorders>
          </w:tcPr>
          <w:p w:rsidR="000500A8" w:rsidRPr="0015655B" w:rsidRDefault="000500A8" w:rsidP="000961D8">
            <w:pPr>
              <w:autoSpaceDE w:val="0"/>
              <w:autoSpaceDN w:val="0"/>
              <w:adjustRightInd w:val="0"/>
              <w:ind w:left="567"/>
              <w:jc w:val="both"/>
              <w:rPr>
                <w:rFonts w:ascii="Arial" w:hAnsi="Arial" w:cs="Arial"/>
                <w:sz w:val="24"/>
              </w:rPr>
            </w:pPr>
          </w:p>
        </w:tc>
      </w:tr>
      <w:tr w:rsidR="000500A8" w:rsidRPr="0015655B" w:rsidTr="000961D8">
        <w:tc>
          <w:tcPr>
            <w:tcW w:w="980" w:type="dxa"/>
            <w:tcBorders>
              <w:top w:val="nil"/>
              <w:left w:val="nil"/>
              <w:bottom w:val="nil"/>
              <w:right w:val="nil"/>
            </w:tcBorders>
          </w:tcPr>
          <w:p w:rsidR="000500A8" w:rsidRPr="0015655B" w:rsidRDefault="000500A8" w:rsidP="000961D8">
            <w:pPr>
              <w:autoSpaceDE w:val="0"/>
              <w:autoSpaceDN w:val="0"/>
              <w:adjustRightInd w:val="0"/>
              <w:ind w:left="567"/>
              <w:jc w:val="both"/>
              <w:rPr>
                <w:rFonts w:ascii="Arial" w:hAnsi="Arial" w:cs="Arial"/>
                <w:sz w:val="24"/>
              </w:rPr>
            </w:pPr>
          </w:p>
        </w:tc>
        <w:tc>
          <w:tcPr>
            <w:tcW w:w="5400" w:type="dxa"/>
            <w:tcBorders>
              <w:top w:val="nil"/>
              <w:left w:val="nil"/>
              <w:bottom w:val="nil"/>
              <w:right w:val="nil"/>
            </w:tcBorders>
          </w:tcPr>
          <w:p w:rsidR="000500A8" w:rsidRPr="0015655B" w:rsidRDefault="000500A8" w:rsidP="000961D8">
            <w:pPr>
              <w:autoSpaceDE w:val="0"/>
              <w:autoSpaceDN w:val="0"/>
              <w:adjustRightInd w:val="0"/>
              <w:ind w:left="567"/>
              <w:rPr>
                <w:rFonts w:ascii="Arial" w:hAnsi="Arial" w:cs="Arial"/>
                <w:sz w:val="24"/>
              </w:rPr>
            </w:pPr>
            <w:r w:rsidRPr="0015655B">
              <w:rPr>
                <w:rFonts w:ascii="Arial" w:hAnsi="Arial" w:cs="Arial"/>
                <w:sz w:val="24"/>
              </w:rPr>
              <w:t>Итого</w:t>
            </w:r>
          </w:p>
        </w:tc>
        <w:tc>
          <w:tcPr>
            <w:tcW w:w="2090" w:type="dxa"/>
            <w:tcBorders>
              <w:top w:val="nil"/>
              <w:left w:val="nil"/>
              <w:bottom w:val="nil"/>
              <w:right w:val="nil"/>
            </w:tcBorders>
          </w:tcPr>
          <w:p w:rsidR="000500A8" w:rsidRPr="0015655B" w:rsidRDefault="000500A8" w:rsidP="000961D8">
            <w:pPr>
              <w:autoSpaceDE w:val="0"/>
              <w:autoSpaceDN w:val="0"/>
              <w:adjustRightInd w:val="0"/>
              <w:ind w:left="567"/>
              <w:jc w:val="both"/>
              <w:rPr>
                <w:rFonts w:ascii="Arial" w:hAnsi="Arial" w:cs="Arial"/>
                <w:sz w:val="24"/>
              </w:rPr>
            </w:pPr>
          </w:p>
        </w:tc>
      </w:tr>
    </w:tbl>
    <w:p w:rsidR="000500A8" w:rsidRPr="0015655B" w:rsidRDefault="000500A8" w:rsidP="000500A8">
      <w:pPr>
        <w:autoSpaceDE w:val="0"/>
        <w:autoSpaceDN w:val="0"/>
        <w:adjustRightInd w:val="0"/>
        <w:ind w:left="567"/>
        <w:jc w:val="both"/>
        <w:rPr>
          <w:rFonts w:ascii="Arial" w:hAnsi="Arial" w:cs="Arial"/>
          <w:sz w:val="24"/>
        </w:rPr>
      </w:pPr>
      <w:r w:rsidRPr="0015655B">
        <w:rPr>
          <w:rFonts w:ascii="Arial" w:hAnsi="Arial" w:cs="Arial"/>
          <w:sz w:val="24"/>
        </w:rPr>
        <w:t>Члены комиссии       __________________     ____________________________</w:t>
      </w:r>
    </w:p>
    <w:p w:rsidR="000500A8" w:rsidRPr="0015655B" w:rsidRDefault="000500A8" w:rsidP="000500A8">
      <w:pPr>
        <w:autoSpaceDE w:val="0"/>
        <w:autoSpaceDN w:val="0"/>
        <w:adjustRightInd w:val="0"/>
        <w:ind w:left="567"/>
        <w:jc w:val="both"/>
        <w:rPr>
          <w:rFonts w:ascii="Arial" w:hAnsi="Arial" w:cs="Arial"/>
          <w:sz w:val="24"/>
        </w:rPr>
      </w:pPr>
      <w:r w:rsidRPr="0015655B">
        <w:rPr>
          <w:rFonts w:ascii="Arial" w:hAnsi="Arial" w:cs="Arial"/>
          <w:sz w:val="24"/>
        </w:rPr>
        <w:t xml:space="preserve">                         (подпись)               (инициалы, фамилия)</w:t>
      </w:r>
    </w:p>
    <w:p w:rsidR="000500A8" w:rsidRPr="0015655B" w:rsidRDefault="000500A8" w:rsidP="000500A8">
      <w:pPr>
        <w:spacing w:line="276" w:lineRule="auto"/>
        <w:ind w:left="567"/>
        <w:jc w:val="both"/>
        <w:rPr>
          <w:rFonts w:ascii="Arial" w:eastAsia="Calibri" w:hAnsi="Arial" w:cs="Arial"/>
          <w:sz w:val="24"/>
          <w:lang w:eastAsia="en-US"/>
        </w:rPr>
      </w:pPr>
    </w:p>
    <w:p w:rsidR="000500A8" w:rsidRPr="0015655B" w:rsidRDefault="000500A8" w:rsidP="000500A8">
      <w:pPr>
        <w:spacing w:line="276" w:lineRule="auto"/>
        <w:ind w:left="567"/>
        <w:jc w:val="both"/>
        <w:rPr>
          <w:rFonts w:ascii="Arial" w:eastAsia="Calibri" w:hAnsi="Arial" w:cs="Arial"/>
          <w:sz w:val="24"/>
          <w:lang w:eastAsia="en-US"/>
        </w:rPr>
      </w:pPr>
    </w:p>
    <w:p w:rsidR="000500A8" w:rsidRPr="0015655B" w:rsidRDefault="000500A8" w:rsidP="000500A8">
      <w:pPr>
        <w:spacing w:line="276" w:lineRule="auto"/>
        <w:ind w:left="567"/>
        <w:jc w:val="both"/>
        <w:rPr>
          <w:rFonts w:ascii="Arial" w:eastAsia="Calibri" w:hAnsi="Arial" w:cs="Arial"/>
          <w:sz w:val="24"/>
          <w:lang w:eastAsia="en-US"/>
        </w:rPr>
      </w:pPr>
    </w:p>
    <w:p w:rsidR="000500A8" w:rsidRPr="0015655B" w:rsidRDefault="000500A8" w:rsidP="000500A8">
      <w:pPr>
        <w:spacing w:line="276" w:lineRule="auto"/>
        <w:ind w:left="567"/>
        <w:jc w:val="both"/>
        <w:rPr>
          <w:rFonts w:ascii="Arial" w:eastAsia="Calibri" w:hAnsi="Arial" w:cs="Arial"/>
          <w:sz w:val="24"/>
          <w:lang w:eastAsia="en-US"/>
        </w:rPr>
      </w:pPr>
    </w:p>
    <w:p w:rsidR="000500A8" w:rsidRPr="0015655B" w:rsidRDefault="000500A8" w:rsidP="000500A8">
      <w:pPr>
        <w:spacing w:after="200" w:line="276" w:lineRule="auto"/>
        <w:ind w:left="567"/>
        <w:rPr>
          <w:rFonts w:ascii="Arial" w:eastAsia="Calibri" w:hAnsi="Arial" w:cs="Arial"/>
          <w:sz w:val="24"/>
          <w:lang w:eastAsia="en-US"/>
        </w:rPr>
      </w:pPr>
    </w:p>
    <w:p w:rsidR="000500A8" w:rsidRPr="0015655B" w:rsidRDefault="000500A8" w:rsidP="000500A8">
      <w:pPr>
        <w:tabs>
          <w:tab w:val="left" w:pos="1633"/>
        </w:tabs>
        <w:spacing w:line="276" w:lineRule="auto"/>
        <w:ind w:left="567"/>
        <w:rPr>
          <w:rFonts w:ascii="Arial" w:eastAsia="Calibri" w:hAnsi="Arial" w:cs="Arial"/>
          <w:sz w:val="24"/>
          <w:lang w:eastAsia="en-US"/>
        </w:rPr>
      </w:pPr>
    </w:p>
    <w:p w:rsidR="000500A8" w:rsidRPr="0015655B" w:rsidRDefault="000500A8" w:rsidP="000500A8">
      <w:pPr>
        <w:tabs>
          <w:tab w:val="left" w:pos="1633"/>
        </w:tabs>
        <w:spacing w:line="276" w:lineRule="auto"/>
        <w:ind w:left="567"/>
        <w:rPr>
          <w:rFonts w:ascii="Arial" w:eastAsia="Calibri" w:hAnsi="Arial" w:cs="Arial"/>
          <w:sz w:val="24"/>
          <w:lang w:eastAsia="en-US"/>
        </w:rPr>
      </w:pPr>
    </w:p>
    <w:p w:rsidR="000500A8" w:rsidRPr="0015655B" w:rsidRDefault="000500A8" w:rsidP="000500A8">
      <w:pPr>
        <w:tabs>
          <w:tab w:val="left" w:pos="1633"/>
        </w:tabs>
        <w:spacing w:line="276" w:lineRule="auto"/>
        <w:ind w:left="567"/>
        <w:rPr>
          <w:rFonts w:ascii="Arial" w:eastAsia="Calibri" w:hAnsi="Arial" w:cs="Arial"/>
          <w:sz w:val="24"/>
          <w:lang w:eastAsia="en-US"/>
        </w:rPr>
      </w:pPr>
    </w:p>
    <w:p w:rsidR="000500A8" w:rsidRPr="0015655B" w:rsidRDefault="000500A8" w:rsidP="000500A8">
      <w:pPr>
        <w:tabs>
          <w:tab w:val="left" w:pos="1633"/>
        </w:tabs>
        <w:spacing w:line="276" w:lineRule="auto"/>
        <w:ind w:left="567"/>
        <w:rPr>
          <w:rFonts w:ascii="Arial" w:eastAsia="Calibri" w:hAnsi="Arial" w:cs="Arial"/>
          <w:sz w:val="24"/>
          <w:lang w:eastAsia="en-US"/>
        </w:rPr>
      </w:pPr>
    </w:p>
    <w:p w:rsidR="000500A8" w:rsidRPr="0015655B" w:rsidRDefault="000500A8" w:rsidP="000500A8">
      <w:pPr>
        <w:tabs>
          <w:tab w:val="left" w:pos="1633"/>
        </w:tabs>
        <w:spacing w:line="276" w:lineRule="auto"/>
        <w:ind w:left="567"/>
        <w:rPr>
          <w:rFonts w:ascii="Arial" w:eastAsia="Calibri" w:hAnsi="Arial" w:cs="Arial"/>
          <w:sz w:val="24"/>
          <w:lang w:eastAsia="en-US"/>
        </w:rPr>
      </w:pPr>
    </w:p>
    <w:p w:rsidR="000500A8" w:rsidRPr="0015655B" w:rsidRDefault="000500A8" w:rsidP="000500A8">
      <w:pPr>
        <w:tabs>
          <w:tab w:val="left" w:pos="1633"/>
        </w:tabs>
        <w:spacing w:line="276" w:lineRule="auto"/>
        <w:ind w:left="567"/>
        <w:rPr>
          <w:rFonts w:ascii="Arial" w:eastAsia="Calibri" w:hAnsi="Arial" w:cs="Arial"/>
          <w:sz w:val="24"/>
          <w:lang w:eastAsia="en-US"/>
        </w:rPr>
      </w:pPr>
    </w:p>
    <w:p w:rsidR="000500A8" w:rsidRPr="0015655B" w:rsidRDefault="000500A8" w:rsidP="000500A8">
      <w:pPr>
        <w:tabs>
          <w:tab w:val="left" w:pos="1633"/>
        </w:tabs>
        <w:spacing w:line="276" w:lineRule="auto"/>
        <w:ind w:left="567"/>
        <w:rPr>
          <w:rFonts w:ascii="Arial" w:eastAsia="Calibri" w:hAnsi="Arial" w:cs="Arial"/>
          <w:sz w:val="24"/>
          <w:lang w:eastAsia="en-US"/>
        </w:rPr>
      </w:pPr>
    </w:p>
    <w:p w:rsidR="000500A8" w:rsidRPr="0015655B" w:rsidRDefault="000500A8" w:rsidP="000500A8">
      <w:pPr>
        <w:tabs>
          <w:tab w:val="left" w:pos="1633"/>
        </w:tabs>
        <w:spacing w:line="276" w:lineRule="auto"/>
        <w:ind w:left="567"/>
        <w:rPr>
          <w:rFonts w:ascii="Arial" w:eastAsia="Calibri" w:hAnsi="Arial" w:cs="Arial"/>
          <w:sz w:val="24"/>
          <w:lang w:eastAsia="en-US"/>
        </w:rPr>
      </w:pPr>
    </w:p>
    <w:p w:rsidR="000500A8" w:rsidRPr="0015655B" w:rsidRDefault="000500A8" w:rsidP="000500A8">
      <w:pPr>
        <w:tabs>
          <w:tab w:val="left" w:pos="1633"/>
        </w:tabs>
        <w:spacing w:line="276" w:lineRule="auto"/>
        <w:ind w:left="567"/>
        <w:rPr>
          <w:rFonts w:ascii="Arial" w:eastAsia="Calibri" w:hAnsi="Arial" w:cs="Arial"/>
          <w:sz w:val="24"/>
          <w:lang w:eastAsia="en-US"/>
        </w:rPr>
      </w:pPr>
    </w:p>
    <w:p w:rsidR="000500A8" w:rsidRPr="0015655B" w:rsidRDefault="000500A8" w:rsidP="000500A8">
      <w:pPr>
        <w:tabs>
          <w:tab w:val="left" w:pos="1633"/>
        </w:tabs>
        <w:spacing w:line="276" w:lineRule="auto"/>
        <w:ind w:left="567"/>
        <w:rPr>
          <w:rFonts w:ascii="Arial" w:eastAsia="Calibri" w:hAnsi="Arial" w:cs="Arial"/>
          <w:sz w:val="24"/>
          <w:lang w:eastAsia="en-US"/>
        </w:rPr>
      </w:pPr>
    </w:p>
    <w:p w:rsidR="000500A8" w:rsidRPr="0015655B" w:rsidRDefault="000500A8" w:rsidP="000500A8">
      <w:pPr>
        <w:tabs>
          <w:tab w:val="left" w:pos="1633"/>
        </w:tabs>
        <w:spacing w:line="276" w:lineRule="auto"/>
        <w:ind w:left="567"/>
        <w:rPr>
          <w:rFonts w:ascii="Arial" w:eastAsia="Calibri" w:hAnsi="Arial" w:cs="Arial"/>
          <w:sz w:val="24"/>
          <w:lang w:eastAsia="en-US"/>
        </w:rPr>
      </w:pPr>
    </w:p>
    <w:p w:rsidR="000500A8" w:rsidRPr="0015655B" w:rsidRDefault="000500A8" w:rsidP="000500A8">
      <w:pPr>
        <w:tabs>
          <w:tab w:val="left" w:pos="1633"/>
        </w:tabs>
        <w:spacing w:line="276" w:lineRule="auto"/>
        <w:ind w:left="567"/>
        <w:rPr>
          <w:rFonts w:ascii="Arial" w:eastAsia="Calibri" w:hAnsi="Arial" w:cs="Arial"/>
          <w:sz w:val="24"/>
          <w:lang w:eastAsia="en-US"/>
        </w:rPr>
      </w:pPr>
    </w:p>
    <w:p w:rsidR="000500A8" w:rsidRPr="0015655B" w:rsidRDefault="000500A8" w:rsidP="000500A8">
      <w:pPr>
        <w:tabs>
          <w:tab w:val="left" w:pos="1633"/>
        </w:tabs>
        <w:spacing w:line="276" w:lineRule="auto"/>
        <w:ind w:left="567"/>
        <w:rPr>
          <w:rFonts w:ascii="Arial" w:eastAsia="Calibri" w:hAnsi="Arial" w:cs="Arial"/>
          <w:sz w:val="24"/>
          <w:lang w:eastAsia="en-US"/>
        </w:rPr>
      </w:pPr>
    </w:p>
    <w:p w:rsidR="000500A8" w:rsidRPr="0015655B" w:rsidRDefault="000500A8" w:rsidP="000500A8">
      <w:pPr>
        <w:tabs>
          <w:tab w:val="left" w:pos="1633"/>
        </w:tabs>
        <w:spacing w:line="276" w:lineRule="auto"/>
        <w:ind w:left="567"/>
        <w:rPr>
          <w:rFonts w:ascii="Arial" w:eastAsia="Calibri" w:hAnsi="Arial" w:cs="Arial"/>
          <w:sz w:val="24"/>
          <w:lang w:eastAsia="en-US"/>
        </w:rPr>
      </w:pPr>
    </w:p>
    <w:p w:rsidR="000500A8" w:rsidRPr="0015655B" w:rsidRDefault="000500A8" w:rsidP="000500A8">
      <w:pPr>
        <w:tabs>
          <w:tab w:val="left" w:pos="1633"/>
        </w:tabs>
        <w:spacing w:line="276" w:lineRule="auto"/>
        <w:ind w:left="567"/>
        <w:rPr>
          <w:rFonts w:ascii="Arial" w:eastAsia="Calibri" w:hAnsi="Arial" w:cs="Arial"/>
          <w:sz w:val="24"/>
          <w:lang w:eastAsia="en-US"/>
        </w:rPr>
      </w:pPr>
    </w:p>
    <w:p w:rsidR="000500A8" w:rsidRPr="0015655B" w:rsidRDefault="000500A8" w:rsidP="000500A8">
      <w:pPr>
        <w:tabs>
          <w:tab w:val="left" w:pos="1633"/>
        </w:tabs>
        <w:spacing w:line="276" w:lineRule="auto"/>
        <w:ind w:left="567"/>
        <w:rPr>
          <w:rFonts w:ascii="Arial" w:eastAsia="Calibri" w:hAnsi="Arial" w:cs="Arial"/>
          <w:sz w:val="24"/>
          <w:lang w:eastAsia="en-US"/>
        </w:rPr>
      </w:pPr>
    </w:p>
    <w:p w:rsidR="000500A8" w:rsidRPr="0015655B" w:rsidRDefault="000500A8" w:rsidP="000500A8">
      <w:pPr>
        <w:tabs>
          <w:tab w:val="left" w:pos="1633"/>
        </w:tabs>
        <w:spacing w:line="276" w:lineRule="auto"/>
        <w:ind w:left="567"/>
        <w:rPr>
          <w:rFonts w:ascii="Arial" w:eastAsia="Calibri" w:hAnsi="Arial" w:cs="Arial"/>
          <w:sz w:val="24"/>
          <w:lang w:eastAsia="en-US"/>
        </w:rPr>
      </w:pPr>
    </w:p>
    <w:p w:rsidR="000500A8" w:rsidRPr="0015655B" w:rsidRDefault="000500A8" w:rsidP="000500A8">
      <w:pPr>
        <w:tabs>
          <w:tab w:val="left" w:pos="1633"/>
        </w:tabs>
        <w:spacing w:line="276" w:lineRule="auto"/>
        <w:ind w:left="567"/>
        <w:rPr>
          <w:rFonts w:ascii="Arial" w:eastAsia="Calibri" w:hAnsi="Arial" w:cs="Arial"/>
          <w:sz w:val="24"/>
          <w:lang w:eastAsia="en-US"/>
        </w:rPr>
      </w:pPr>
    </w:p>
    <w:p w:rsidR="000500A8" w:rsidRPr="0015655B" w:rsidRDefault="000500A8" w:rsidP="000500A8">
      <w:pPr>
        <w:tabs>
          <w:tab w:val="left" w:pos="1633"/>
        </w:tabs>
        <w:spacing w:line="276" w:lineRule="auto"/>
        <w:ind w:left="567"/>
        <w:rPr>
          <w:rFonts w:ascii="Arial" w:eastAsia="Calibri" w:hAnsi="Arial" w:cs="Arial"/>
          <w:sz w:val="24"/>
          <w:lang w:eastAsia="en-US"/>
        </w:rPr>
      </w:pPr>
    </w:p>
    <w:p w:rsidR="000500A8" w:rsidRPr="0015655B" w:rsidRDefault="000500A8" w:rsidP="000500A8">
      <w:pPr>
        <w:spacing w:line="276" w:lineRule="auto"/>
        <w:ind w:left="567"/>
        <w:jc w:val="right"/>
        <w:rPr>
          <w:rFonts w:ascii="Arial" w:eastAsia="Calibri" w:hAnsi="Arial" w:cs="Arial"/>
          <w:sz w:val="24"/>
          <w:lang w:eastAsia="en-US"/>
        </w:rPr>
      </w:pPr>
      <w:r w:rsidRPr="0015655B">
        <w:rPr>
          <w:rFonts w:ascii="Arial" w:eastAsia="Calibri" w:hAnsi="Arial" w:cs="Arial"/>
          <w:sz w:val="24"/>
          <w:lang w:eastAsia="en-US"/>
        </w:rPr>
        <w:lastRenderedPageBreak/>
        <w:t xml:space="preserve">                                                                                 Приложение № 4                                                           </w:t>
      </w:r>
    </w:p>
    <w:p w:rsidR="000500A8" w:rsidRPr="0015655B" w:rsidRDefault="000500A8" w:rsidP="000500A8">
      <w:pPr>
        <w:spacing w:line="276" w:lineRule="auto"/>
        <w:ind w:left="567"/>
        <w:jc w:val="right"/>
        <w:rPr>
          <w:rFonts w:ascii="Arial" w:eastAsia="Calibri" w:hAnsi="Arial" w:cs="Arial"/>
          <w:sz w:val="24"/>
          <w:lang w:eastAsia="en-US"/>
        </w:rPr>
      </w:pPr>
      <w:r w:rsidRPr="0015655B">
        <w:rPr>
          <w:rFonts w:ascii="Arial" w:eastAsia="Calibri" w:hAnsi="Arial" w:cs="Arial"/>
          <w:sz w:val="24"/>
          <w:lang w:eastAsia="en-US"/>
        </w:rPr>
        <w:t xml:space="preserve">                                                                                 Утверждено:</w:t>
      </w:r>
    </w:p>
    <w:p w:rsidR="000500A8" w:rsidRPr="0015655B" w:rsidRDefault="000500A8" w:rsidP="000500A8">
      <w:pPr>
        <w:spacing w:line="276" w:lineRule="auto"/>
        <w:ind w:left="567"/>
        <w:jc w:val="right"/>
        <w:rPr>
          <w:rFonts w:ascii="Arial" w:eastAsia="Calibri" w:hAnsi="Arial" w:cs="Arial"/>
          <w:sz w:val="24"/>
          <w:lang w:eastAsia="en-US"/>
        </w:rPr>
      </w:pPr>
      <w:r w:rsidRPr="0015655B">
        <w:rPr>
          <w:rFonts w:ascii="Arial" w:eastAsia="Calibri" w:hAnsi="Arial" w:cs="Arial"/>
          <w:sz w:val="24"/>
          <w:lang w:eastAsia="en-US"/>
        </w:rPr>
        <w:t xml:space="preserve">                                                                       Постановлением Главы  </w:t>
      </w:r>
    </w:p>
    <w:p w:rsidR="000500A8" w:rsidRPr="0015655B" w:rsidRDefault="000500A8" w:rsidP="000500A8">
      <w:pPr>
        <w:spacing w:line="276" w:lineRule="auto"/>
        <w:ind w:left="567"/>
        <w:jc w:val="right"/>
        <w:rPr>
          <w:rFonts w:ascii="Arial" w:eastAsia="Calibri" w:hAnsi="Arial" w:cs="Arial"/>
          <w:sz w:val="24"/>
          <w:lang w:eastAsia="en-US"/>
        </w:rPr>
      </w:pPr>
      <w:r w:rsidRPr="0015655B">
        <w:rPr>
          <w:rFonts w:ascii="Arial" w:eastAsia="Calibri" w:hAnsi="Arial" w:cs="Arial"/>
          <w:sz w:val="24"/>
          <w:lang w:eastAsia="en-US"/>
        </w:rPr>
        <w:t xml:space="preserve">                                                                       Родничковского сельского поселения </w:t>
      </w:r>
    </w:p>
    <w:p w:rsidR="000500A8" w:rsidRPr="0015655B" w:rsidRDefault="000500A8" w:rsidP="000500A8">
      <w:pPr>
        <w:spacing w:line="276" w:lineRule="auto"/>
        <w:ind w:left="567"/>
        <w:jc w:val="right"/>
        <w:rPr>
          <w:rFonts w:ascii="Arial" w:eastAsia="Calibri" w:hAnsi="Arial" w:cs="Arial"/>
          <w:sz w:val="24"/>
          <w:lang w:eastAsia="en-US"/>
        </w:rPr>
      </w:pPr>
      <w:r w:rsidRPr="0015655B">
        <w:rPr>
          <w:rFonts w:ascii="Arial" w:eastAsia="Calibri" w:hAnsi="Arial" w:cs="Arial"/>
          <w:sz w:val="24"/>
          <w:lang w:eastAsia="en-US"/>
        </w:rPr>
        <w:t xml:space="preserve">                                                                       №   7       от  22.01.2019 г.        </w:t>
      </w: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b/>
          <w:sz w:val="24"/>
          <w:lang w:eastAsia="en-US"/>
        </w:rPr>
      </w:pPr>
      <w:r w:rsidRPr="0015655B">
        <w:rPr>
          <w:rFonts w:ascii="Arial" w:eastAsia="Calibri" w:hAnsi="Arial" w:cs="Arial"/>
          <w:sz w:val="24"/>
          <w:lang w:eastAsia="en-US"/>
        </w:rPr>
        <w:t xml:space="preserve">                      </w:t>
      </w:r>
      <w:r w:rsidRPr="0015655B">
        <w:rPr>
          <w:rFonts w:ascii="Arial" w:eastAsia="Calibri" w:hAnsi="Arial" w:cs="Arial"/>
          <w:b/>
          <w:sz w:val="24"/>
          <w:lang w:eastAsia="en-US"/>
        </w:rPr>
        <w:t xml:space="preserve">                       </w:t>
      </w:r>
      <w:proofErr w:type="gramStart"/>
      <w:r w:rsidRPr="0015655B">
        <w:rPr>
          <w:rFonts w:ascii="Arial" w:eastAsia="Calibri" w:hAnsi="Arial" w:cs="Arial"/>
          <w:b/>
          <w:sz w:val="24"/>
          <w:lang w:eastAsia="en-US"/>
        </w:rPr>
        <w:t>П</w:t>
      </w:r>
      <w:proofErr w:type="gramEnd"/>
      <w:r w:rsidRPr="0015655B">
        <w:rPr>
          <w:rFonts w:ascii="Arial" w:eastAsia="Calibri" w:hAnsi="Arial" w:cs="Arial"/>
          <w:b/>
          <w:sz w:val="24"/>
          <w:lang w:eastAsia="en-US"/>
        </w:rPr>
        <w:t xml:space="preserve"> О Л О Ж Е Н И Е</w:t>
      </w:r>
    </w:p>
    <w:p w:rsidR="000500A8" w:rsidRPr="0015655B" w:rsidRDefault="000500A8" w:rsidP="000500A8">
      <w:pPr>
        <w:spacing w:line="276" w:lineRule="auto"/>
        <w:ind w:left="567"/>
        <w:rPr>
          <w:rFonts w:ascii="Arial" w:eastAsia="Calibri" w:hAnsi="Arial" w:cs="Arial"/>
          <w:b/>
          <w:sz w:val="24"/>
          <w:lang w:eastAsia="en-US"/>
        </w:rPr>
      </w:pPr>
      <w:r w:rsidRPr="0015655B">
        <w:rPr>
          <w:rFonts w:ascii="Arial" w:eastAsia="Calibri" w:hAnsi="Arial" w:cs="Arial"/>
          <w:b/>
          <w:sz w:val="24"/>
          <w:lang w:eastAsia="en-US"/>
        </w:rPr>
        <w:t>о комиссии по поддержке субъектов малого предпринимательства</w:t>
      </w:r>
    </w:p>
    <w:p w:rsidR="000500A8" w:rsidRPr="0015655B" w:rsidRDefault="000500A8" w:rsidP="000500A8">
      <w:pPr>
        <w:spacing w:line="276" w:lineRule="auto"/>
        <w:ind w:left="567"/>
        <w:rPr>
          <w:rFonts w:ascii="Arial" w:eastAsia="Calibri" w:hAnsi="Arial" w:cs="Arial"/>
          <w:b/>
          <w:sz w:val="24"/>
          <w:lang w:eastAsia="en-US"/>
        </w:rPr>
      </w:pPr>
    </w:p>
    <w:p w:rsidR="000500A8" w:rsidRPr="0015655B" w:rsidRDefault="000500A8" w:rsidP="000500A8">
      <w:pPr>
        <w:widowControl/>
        <w:numPr>
          <w:ilvl w:val="0"/>
          <w:numId w:val="8"/>
        </w:numPr>
        <w:tabs>
          <w:tab w:val="clear" w:pos="2940"/>
          <w:tab w:val="num" w:pos="567"/>
        </w:tabs>
        <w:suppressAutoHyphens w:val="0"/>
        <w:spacing w:after="200" w:line="276" w:lineRule="auto"/>
        <w:ind w:left="567" w:firstLine="0"/>
        <w:jc w:val="center"/>
        <w:rPr>
          <w:rFonts w:ascii="Arial" w:eastAsia="Calibri" w:hAnsi="Arial" w:cs="Arial"/>
          <w:b/>
          <w:sz w:val="24"/>
          <w:lang w:eastAsia="en-US"/>
        </w:rPr>
      </w:pPr>
      <w:r w:rsidRPr="0015655B">
        <w:rPr>
          <w:rFonts w:ascii="Arial" w:eastAsia="Calibri" w:hAnsi="Arial" w:cs="Arial"/>
          <w:b/>
          <w:sz w:val="24"/>
          <w:lang w:eastAsia="en-US"/>
        </w:rPr>
        <w:t>Общие положения</w:t>
      </w:r>
    </w:p>
    <w:p w:rsidR="000500A8" w:rsidRPr="0015655B" w:rsidRDefault="000500A8" w:rsidP="000500A8">
      <w:pPr>
        <w:spacing w:line="276" w:lineRule="auto"/>
        <w:ind w:left="567"/>
        <w:rPr>
          <w:rFonts w:ascii="Arial" w:eastAsia="Calibri" w:hAnsi="Arial" w:cs="Arial"/>
          <w:b/>
          <w:sz w:val="24"/>
          <w:lang w:eastAsia="en-US"/>
        </w:rPr>
      </w:pP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1.1.Комиссия по поддержке субъектов малого предпринимательства (дале</w:t>
      </w:r>
      <w:proofErr w:type="gramStart"/>
      <w:r w:rsidRPr="0015655B">
        <w:rPr>
          <w:rFonts w:ascii="Arial" w:eastAsia="Calibri" w:hAnsi="Arial" w:cs="Arial"/>
          <w:sz w:val="24"/>
          <w:lang w:eastAsia="en-US"/>
        </w:rPr>
        <w:t>е-</w:t>
      </w:r>
      <w:proofErr w:type="gramEnd"/>
      <w:r w:rsidRPr="0015655B">
        <w:rPr>
          <w:rFonts w:ascii="Arial" w:eastAsia="Calibri" w:hAnsi="Arial" w:cs="Arial"/>
          <w:sz w:val="24"/>
          <w:lang w:eastAsia="en-US"/>
        </w:rPr>
        <w:t xml:space="preserve"> комиссия) на территории Родничковского сельского поселения является органом по рассмотрению вопросов, касающихся оказанию финансовой помощи за счет средств бюджета администрации Родничковского сельского поселения субъектам малого предпринимательства.</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1.2.Комиссия в своей деятельности руководствуется Конституцией РФ, федеральными законами, указами Президента РФ, постановлениями и распоряжениями Правительства РФ, законами и иными нормативными правовыми актами Волгоградской области, а также настоящим Положением.</w:t>
      </w: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b/>
          <w:sz w:val="24"/>
          <w:lang w:eastAsia="en-US"/>
        </w:rPr>
      </w:pPr>
      <w:r w:rsidRPr="0015655B">
        <w:rPr>
          <w:rFonts w:ascii="Arial" w:eastAsia="Calibri" w:hAnsi="Arial" w:cs="Arial"/>
          <w:sz w:val="24"/>
          <w:lang w:eastAsia="en-US"/>
        </w:rPr>
        <w:t xml:space="preserve">                                           </w:t>
      </w:r>
      <w:r w:rsidRPr="0015655B">
        <w:rPr>
          <w:rFonts w:ascii="Arial" w:eastAsia="Calibri" w:hAnsi="Arial" w:cs="Arial"/>
          <w:b/>
          <w:sz w:val="24"/>
          <w:lang w:eastAsia="en-US"/>
        </w:rPr>
        <w:t>2.Функции комиссии</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2.1.Функциями комиссии являются:</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2.1.1. Рассмотрение заявлений руководителей хозяйствующих субъектов, а также начинающих предпринимателей на выделение средств  бюджета администрации Родничковского сельского поселения для создания производств и на развитие инфраструктуры, имеющих приоритетное значение для экономики поселения;</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 xml:space="preserve"> 2.1.2. Проверка полноты и достоверности сведений о заявителе, содержащихся в представленных им документах, в том числе путем выезда на место ведения предпринимательской деятельности.</w:t>
      </w: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b/>
          <w:sz w:val="24"/>
          <w:lang w:eastAsia="en-US"/>
        </w:rPr>
      </w:pPr>
      <w:r w:rsidRPr="0015655B">
        <w:rPr>
          <w:rFonts w:ascii="Arial" w:eastAsia="Calibri" w:hAnsi="Arial" w:cs="Arial"/>
          <w:b/>
          <w:sz w:val="24"/>
          <w:lang w:eastAsia="en-US"/>
        </w:rPr>
        <w:t xml:space="preserve">                                           3.Организация работы комиссии</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3.1.Работой комиссии руководит председатель комиссии, а в его отсутствие-заместитель председателя комиссии.</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3.2. Председатель комиссии:</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3.2.1. осуществляет общее руководство деятельностью комиссии;</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3.2.2. председательствует на заседаниях комиссии;</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3.2.3.организует работу комиссии.</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3.3.Организацию заседаний комиссии осуществляет секретарь комиссии, а в его отсутстви</w:t>
      </w:r>
      <w:proofErr w:type="gramStart"/>
      <w:r w:rsidRPr="0015655B">
        <w:rPr>
          <w:rFonts w:ascii="Arial" w:eastAsia="Calibri" w:hAnsi="Arial" w:cs="Arial"/>
          <w:sz w:val="24"/>
          <w:lang w:eastAsia="en-US"/>
        </w:rPr>
        <w:t>е-</w:t>
      </w:r>
      <w:proofErr w:type="gramEnd"/>
      <w:r w:rsidRPr="0015655B">
        <w:rPr>
          <w:rFonts w:ascii="Arial" w:eastAsia="Calibri" w:hAnsi="Arial" w:cs="Arial"/>
          <w:sz w:val="24"/>
          <w:lang w:eastAsia="en-US"/>
        </w:rPr>
        <w:t xml:space="preserve"> один из членов комиссии.</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3.4.Секретарь комиссии:</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 xml:space="preserve">3.4.1.оповещает членов комиссии о дате, времени и месте проведения </w:t>
      </w:r>
      <w:r w:rsidRPr="0015655B">
        <w:rPr>
          <w:rFonts w:ascii="Arial" w:eastAsia="Calibri" w:hAnsi="Arial" w:cs="Arial"/>
          <w:sz w:val="24"/>
          <w:lang w:eastAsia="en-US"/>
        </w:rPr>
        <w:lastRenderedPageBreak/>
        <w:t>очередного заседания комиссии;</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3.4.2.формирует повестку дня заседания комиссии;</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3.4.3.обеспечивает подготовку и рассмотрение материалов к заседаниям комиссии;</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3.4.4.оформляет протоколы заседаний комиссии.</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3.5.Заседания комиссии проводятся по мере необходимости.</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3.6.Заседание комиссии считается правомочным, если на нем присутствуют не менее половины ее членов.</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3.7.Решения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3.8.Решения, принимаемые на заседании комиссии, оформляются протоколом, который подписывают председательствующий на заседании комиссии и секретарь комиссии.</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3.9.Организационно-техническое и информационно-аналитическое обеспечение деятельности комиссии осуществляет специалист администрации Родничковского сельского поселения.</w:t>
      </w: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Default="000500A8" w:rsidP="000500A8">
      <w:pPr>
        <w:spacing w:line="276" w:lineRule="auto"/>
        <w:ind w:left="567"/>
        <w:jc w:val="right"/>
        <w:rPr>
          <w:rFonts w:ascii="Arial" w:eastAsia="Calibri" w:hAnsi="Arial" w:cs="Arial"/>
          <w:sz w:val="24"/>
          <w:lang w:eastAsia="en-US"/>
        </w:rPr>
      </w:pPr>
      <w:r w:rsidRPr="0015655B">
        <w:rPr>
          <w:rFonts w:ascii="Arial" w:eastAsia="Calibri" w:hAnsi="Arial" w:cs="Arial"/>
          <w:sz w:val="24"/>
          <w:lang w:eastAsia="en-US"/>
        </w:rPr>
        <w:t xml:space="preserve">                                                                                                                            </w:t>
      </w:r>
    </w:p>
    <w:p w:rsidR="000500A8" w:rsidRDefault="000500A8" w:rsidP="000500A8">
      <w:pPr>
        <w:spacing w:line="276" w:lineRule="auto"/>
        <w:ind w:left="567"/>
        <w:jc w:val="right"/>
        <w:rPr>
          <w:rFonts w:ascii="Arial" w:eastAsia="Calibri" w:hAnsi="Arial" w:cs="Arial"/>
          <w:sz w:val="24"/>
          <w:lang w:eastAsia="en-US"/>
        </w:rPr>
      </w:pPr>
    </w:p>
    <w:p w:rsidR="000500A8" w:rsidRDefault="000500A8" w:rsidP="000500A8">
      <w:pPr>
        <w:spacing w:line="276" w:lineRule="auto"/>
        <w:ind w:left="567"/>
        <w:jc w:val="right"/>
        <w:rPr>
          <w:rFonts w:ascii="Arial" w:eastAsia="Calibri" w:hAnsi="Arial" w:cs="Arial"/>
          <w:sz w:val="24"/>
          <w:lang w:eastAsia="en-US"/>
        </w:rPr>
      </w:pPr>
    </w:p>
    <w:p w:rsidR="000500A8" w:rsidRDefault="000500A8" w:rsidP="000500A8">
      <w:pPr>
        <w:spacing w:line="276" w:lineRule="auto"/>
        <w:ind w:left="567"/>
        <w:jc w:val="right"/>
        <w:rPr>
          <w:rFonts w:ascii="Arial" w:eastAsia="Calibri" w:hAnsi="Arial" w:cs="Arial"/>
          <w:sz w:val="24"/>
          <w:lang w:eastAsia="en-US"/>
        </w:rPr>
      </w:pPr>
    </w:p>
    <w:p w:rsidR="000500A8" w:rsidRDefault="000500A8" w:rsidP="000500A8">
      <w:pPr>
        <w:spacing w:line="276" w:lineRule="auto"/>
        <w:ind w:left="567"/>
        <w:jc w:val="right"/>
        <w:rPr>
          <w:rFonts w:ascii="Arial" w:eastAsia="Calibri" w:hAnsi="Arial" w:cs="Arial"/>
          <w:sz w:val="24"/>
          <w:lang w:eastAsia="en-US"/>
        </w:rPr>
      </w:pPr>
    </w:p>
    <w:p w:rsidR="000500A8" w:rsidRDefault="000500A8" w:rsidP="000500A8">
      <w:pPr>
        <w:spacing w:line="276" w:lineRule="auto"/>
        <w:ind w:left="567"/>
        <w:jc w:val="right"/>
        <w:rPr>
          <w:rFonts w:ascii="Arial" w:eastAsia="Calibri" w:hAnsi="Arial" w:cs="Arial"/>
          <w:sz w:val="24"/>
          <w:lang w:eastAsia="en-US"/>
        </w:rPr>
      </w:pPr>
    </w:p>
    <w:p w:rsidR="000500A8" w:rsidRDefault="000500A8" w:rsidP="000500A8">
      <w:pPr>
        <w:spacing w:line="276" w:lineRule="auto"/>
        <w:ind w:left="567"/>
        <w:jc w:val="right"/>
        <w:rPr>
          <w:rFonts w:ascii="Arial" w:eastAsia="Calibri" w:hAnsi="Arial" w:cs="Arial"/>
          <w:sz w:val="24"/>
          <w:lang w:eastAsia="en-US"/>
        </w:rPr>
      </w:pPr>
    </w:p>
    <w:p w:rsidR="000500A8" w:rsidRPr="0015655B" w:rsidRDefault="000500A8" w:rsidP="000500A8">
      <w:pPr>
        <w:spacing w:line="276" w:lineRule="auto"/>
        <w:ind w:left="567"/>
        <w:jc w:val="right"/>
        <w:rPr>
          <w:rFonts w:ascii="Arial" w:eastAsia="Calibri" w:hAnsi="Arial" w:cs="Arial"/>
          <w:sz w:val="24"/>
          <w:lang w:eastAsia="en-US"/>
        </w:rPr>
      </w:pPr>
      <w:r w:rsidRPr="0015655B">
        <w:rPr>
          <w:rFonts w:ascii="Arial" w:eastAsia="Calibri" w:hAnsi="Arial" w:cs="Arial"/>
          <w:sz w:val="24"/>
          <w:lang w:eastAsia="en-US"/>
        </w:rPr>
        <w:lastRenderedPageBreak/>
        <w:t>Приложение  №</w:t>
      </w:r>
      <w:r>
        <w:rPr>
          <w:rFonts w:ascii="Arial" w:eastAsia="Calibri" w:hAnsi="Arial" w:cs="Arial"/>
          <w:sz w:val="24"/>
          <w:lang w:eastAsia="en-US"/>
        </w:rPr>
        <w:t xml:space="preserve"> </w:t>
      </w:r>
      <w:r w:rsidRPr="0015655B">
        <w:rPr>
          <w:rFonts w:ascii="Arial" w:eastAsia="Calibri" w:hAnsi="Arial" w:cs="Arial"/>
          <w:sz w:val="24"/>
          <w:lang w:eastAsia="en-US"/>
        </w:rPr>
        <w:t>5</w:t>
      </w:r>
    </w:p>
    <w:p w:rsidR="000500A8" w:rsidRPr="0015655B" w:rsidRDefault="000500A8" w:rsidP="000500A8">
      <w:pPr>
        <w:spacing w:line="276" w:lineRule="auto"/>
        <w:ind w:left="567"/>
        <w:jc w:val="right"/>
        <w:rPr>
          <w:rFonts w:ascii="Arial" w:eastAsia="Calibri" w:hAnsi="Arial" w:cs="Arial"/>
          <w:sz w:val="24"/>
          <w:lang w:eastAsia="en-US"/>
        </w:rPr>
      </w:pPr>
      <w:r w:rsidRPr="0015655B">
        <w:rPr>
          <w:rFonts w:ascii="Arial" w:eastAsia="Calibri" w:hAnsi="Arial" w:cs="Arial"/>
          <w:sz w:val="24"/>
          <w:lang w:eastAsia="en-US"/>
        </w:rPr>
        <w:t xml:space="preserve">                                                                                 Утверждено:</w:t>
      </w:r>
    </w:p>
    <w:p w:rsidR="000500A8" w:rsidRPr="0015655B" w:rsidRDefault="000500A8" w:rsidP="000500A8">
      <w:pPr>
        <w:spacing w:line="276" w:lineRule="auto"/>
        <w:ind w:left="567"/>
        <w:jc w:val="right"/>
        <w:rPr>
          <w:rFonts w:ascii="Arial" w:eastAsia="Calibri" w:hAnsi="Arial" w:cs="Arial"/>
          <w:sz w:val="24"/>
          <w:lang w:eastAsia="en-US"/>
        </w:rPr>
      </w:pPr>
      <w:r w:rsidRPr="0015655B">
        <w:rPr>
          <w:rFonts w:ascii="Arial" w:eastAsia="Calibri" w:hAnsi="Arial" w:cs="Arial"/>
          <w:sz w:val="24"/>
          <w:lang w:eastAsia="en-US"/>
        </w:rPr>
        <w:t xml:space="preserve">                                                                                 Постановлением Главы  Родничковского сельского поселения </w:t>
      </w:r>
    </w:p>
    <w:p w:rsidR="000500A8" w:rsidRPr="0015655B" w:rsidRDefault="000500A8" w:rsidP="000500A8">
      <w:pPr>
        <w:spacing w:line="276" w:lineRule="auto"/>
        <w:ind w:left="567"/>
        <w:jc w:val="right"/>
        <w:rPr>
          <w:rFonts w:ascii="Arial" w:eastAsia="Calibri" w:hAnsi="Arial" w:cs="Arial"/>
          <w:sz w:val="24"/>
          <w:lang w:eastAsia="en-US"/>
        </w:rPr>
      </w:pPr>
      <w:r w:rsidRPr="0015655B">
        <w:rPr>
          <w:rFonts w:ascii="Arial" w:eastAsia="Calibri" w:hAnsi="Arial" w:cs="Arial"/>
          <w:sz w:val="24"/>
          <w:lang w:eastAsia="en-US"/>
        </w:rPr>
        <w:t>№ 7 от 22.01.2019г.</w:t>
      </w: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b/>
          <w:sz w:val="24"/>
          <w:lang w:eastAsia="en-US"/>
        </w:rPr>
      </w:pPr>
      <w:r w:rsidRPr="0015655B">
        <w:rPr>
          <w:rFonts w:ascii="Arial" w:eastAsia="Calibri" w:hAnsi="Arial" w:cs="Arial"/>
          <w:b/>
          <w:sz w:val="24"/>
          <w:lang w:eastAsia="en-US"/>
        </w:rPr>
        <w:t xml:space="preserve">                                                     С О С Т А В</w:t>
      </w:r>
    </w:p>
    <w:p w:rsidR="000500A8" w:rsidRPr="0015655B" w:rsidRDefault="000500A8" w:rsidP="000500A8">
      <w:pPr>
        <w:spacing w:line="276" w:lineRule="auto"/>
        <w:ind w:left="567"/>
        <w:rPr>
          <w:rFonts w:ascii="Arial" w:eastAsia="Calibri" w:hAnsi="Arial" w:cs="Arial"/>
          <w:b/>
          <w:sz w:val="24"/>
          <w:lang w:eastAsia="en-US"/>
        </w:rPr>
      </w:pPr>
      <w:r w:rsidRPr="0015655B">
        <w:rPr>
          <w:rFonts w:ascii="Arial" w:eastAsia="Calibri" w:hAnsi="Arial" w:cs="Arial"/>
          <w:b/>
          <w:sz w:val="24"/>
          <w:lang w:eastAsia="en-US"/>
        </w:rPr>
        <w:t xml:space="preserve">        комиссии по поддержке субъектов малого предпринимательства</w:t>
      </w:r>
    </w:p>
    <w:p w:rsidR="000500A8" w:rsidRPr="0015655B" w:rsidRDefault="000500A8" w:rsidP="000500A8">
      <w:pPr>
        <w:spacing w:line="276" w:lineRule="auto"/>
        <w:ind w:left="567"/>
        <w:rPr>
          <w:rFonts w:ascii="Arial" w:eastAsia="Calibri" w:hAnsi="Arial" w:cs="Arial"/>
          <w:b/>
          <w:sz w:val="24"/>
          <w:lang w:eastAsia="en-US"/>
        </w:rPr>
      </w:pP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 xml:space="preserve">Шведов С.Н.                     –глава Родничковского сельского поселения, </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 xml:space="preserve">                                             председатель комиссии;</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Васильева В.В.                 –главный специалист  МКУ «РМЦ», заместитель</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 xml:space="preserve">                                             председателя;  </w:t>
      </w:r>
    </w:p>
    <w:p w:rsidR="000500A8"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 xml:space="preserve">Захарова Т.В.                    –главный специалист администрации </w:t>
      </w:r>
    </w:p>
    <w:p w:rsidR="000500A8" w:rsidRPr="0015655B" w:rsidRDefault="000500A8" w:rsidP="000500A8">
      <w:pPr>
        <w:spacing w:line="276" w:lineRule="auto"/>
        <w:ind w:left="567"/>
        <w:rPr>
          <w:rFonts w:ascii="Arial" w:eastAsia="Calibri" w:hAnsi="Arial" w:cs="Arial"/>
          <w:sz w:val="24"/>
          <w:lang w:eastAsia="en-US"/>
        </w:rPr>
      </w:pPr>
      <w:r>
        <w:rPr>
          <w:rFonts w:ascii="Arial" w:eastAsia="Calibri" w:hAnsi="Arial" w:cs="Arial"/>
          <w:sz w:val="24"/>
          <w:lang w:eastAsia="en-US"/>
        </w:rPr>
        <w:t xml:space="preserve">                                             </w:t>
      </w:r>
      <w:r w:rsidRPr="0015655B">
        <w:rPr>
          <w:rFonts w:ascii="Arial" w:eastAsia="Calibri" w:hAnsi="Arial" w:cs="Arial"/>
          <w:sz w:val="24"/>
          <w:lang w:eastAsia="en-US"/>
        </w:rPr>
        <w:t xml:space="preserve">Родничковского </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 xml:space="preserve">                                             сельского поселения, заместитель председателя;</w:t>
      </w:r>
    </w:p>
    <w:p w:rsidR="000500A8" w:rsidRPr="0015655B" w:rsidRDefault="000500A8" w:rsidP="000500A8">
      <w:pPr>
        <w:spacing w:line="276" w:lineRule="auto"/>
        <w:ind w:left="567"/>
        <w:rPr>
          <w:rFonts w:ascii="Arial" w:eastAsia="Calibri" w:hAnsi="Arial" w:cs="Arial"/>
          <w:sz w:val="24"/>
          <w:lang w:eastAsia="en-US"/>
        </w:rPr>
      </w:pPr>
      <w:proofErr w:type="spellStart"/>
      <w:r w:rsidRPr="0015655B">
        <w:rPr>
          <w:rFonts w:ascii="Arial" w:eastAsia="Calibri" w:hAnsi="Arial" w:cs="Arial"/>
          <w:sz w:val="24"/>
          <w:lang w:eastAsia="en-US"/>
        </w:rPr>
        <w:t>Ганжа</w:t>
      </w:r>
      <w:proofErr w:type="spellEnd"/>
      <w:r w:rsidRPr="0015655B">
        <w:rPr>
          <w:rFonts w:ascii="Arial" w:eastAsia="Calibri" w:hAnsi="Arial" w:cs="Arial"/>
          <w:sz w:val="24"/>
          <w:lang w:eastAsia="en-US"/>
        </w:rPr>
        <w:t xml:space="preserve"> Л.П..                        –экономист МКУ «РМЦ», секретарь комиссии;                         </w:t>
      </w:r>
    </w:p>
    <w:p w:rsidR="000500A8" w:rsidRPr="0015655B" w:rsidRDefault="000500A8" w:rsidP="000500A8">
      <w:pPr>
        <w:spacing w:line="276" w:lineRule="auto"/>
        <w:ind w:left="567"/>
        <w:rPr>
          <w:rFonts w:ascii="Arial" w:eastAsia="Calibri" w:hAnsi="Arial" w:cs="Arial"/>
          <w:sz w:val="24"/>
          <w:lang w:eastAsia="en-US"/>
        </w:rPr>
      </w:pPr>
    </w:p>
    <w:p w:rsidR="000500A8"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Евдокимова С.В.-             – ведущий специалист администрации</w:t>
      </w:r>
    </w:p>
    <w:p w:rsidR="000500A8" w:rsidRPr="0015655B" w:rsidRDefault="000500A8" w:rsidP="000500A8">
      <w:pPr>
        <w:spacing w:line="276" w:lineRule="auto"/>
        <w:ind w:left="567"/>
        <w:rPr>
          <w:rFonts w:ascii="Arial" w:eastAsia="Calibri" w:hAnsi="Arial" w:cs="Arial"/>
          <w:sz w:val="24"/>
          <w:lang w:eastAsia="en-US"/>
        </w:rPr>
      </w:pPr>
      <w:r>
        <w:rPr>
          <w:rFonts w:ascii="Arial" w:eastAsia="Calibri" w:hAnsi="Arial" w:cs="Arial"/>
          <w:sz w:val="24"/>
          <w:lang w:eastAsia="en-US"/>
        </w:rPr>
        <w:t xml:space="preserve">                                           </w:t>
      </w:r>
      <w:r w:rsidRPr="0015655B">
        <w:rPr>
          <w:rFonts w:ascii="Arial" w:eastAsia="Calibri" w:hAnsi="Arial" w:cs="Arial"/>
          <w:sz w:val="24"/>
          <w:lang w:eastAsia="en-US"/>
        </w:rPr>
        <w:t xml:space="preserve"> </w:t>
      </w:r>
      <w:r>
        <w:rPr>
          <w:rFonts w:ascii="Arial" w:eastAsia="Calibri" w:hAnsi="Arial" w:cs="Arial"/>
          <w:sz w:val="24"/>
          <w:lang w:eastAsia="en-US"/>
        </w:rPr>
        <w:t xml:space="preserve"> </w:t>
      </w:r>
      <w:r w:rsidRPr="0015655B">
        <w:rPr>
          <w:rFonts w:ascii="Arial" w:eastAsia="Calibri" w:hAnsi="Arial" w:cs="Arial"/>
          <w:sz w:val="24"/>
          <w:lang w:eastAsia="en-US"/>
        </w:rPr>
        <w:t xml:space="preserve">Родничковского   </w:t>
      </w:r>
      <w:r>
        <w:rPr>
          <w:rFonts w:ascii="Arial" w:eastAsia="Calibri" w:hAnsi="Arial" w:cs="Arial"/>
          <w:sz w:val="24"/>
          <w:lang w:eastAsia="en-US"/>
        </w:rPr>
        <w:t>с</w:t>
      </w:r>
      <w:r w:rsidRPr="0015655B">
        <w:rPr>
          <w:rFonts w:ascii="Arial" w:eastAsia="Calibri" w:hAnsi="Arial" w:cs="Arial"/>
          <w:sz w:val="24"/>
          <w:lang w:eastAsia="en-US"/>
        </w:rPr>
        <w:t>ельского поселения.</w:t>
      </w:r>
    </w:p>
    <w:p w:rsidR="000500A8" w:rsidRPr="0015655B" w:rsidRDefault="000500A8" w:rsidP="000500A8">
      <w:pPr>
        <w:spacing w:line="276" w:lineRule="auto"/>
        <w:ind w:left="567"/>
        <w:rPr>
          <w:rFonts w:ascii="Arial" w:eastAsia="Calibri" w:hAnsi="Arial" w:cs="Arial"/>
          <w:sz w:val="24"/>
          <w:lang w:eastAsia="en-US"/>
        </w:rPr>
      </w:pPr>
      <w:r w:rsidRPr="0015655B">
        <w:rPr>
          <w:rFonts w:ascii="Arial" w:eastAsia="Calibri" w:hAnsi="Arial" w:cs="Arial"/>
          <w:sz w:val="24"/>
          <w:lang w:eastAsia="en-US"/>
        </w:rPr>
        <w:t xml:space="preserve">                           </w:t>
      </w:r>
    </w:p>
    <w:p w:rsidR="000500A8" w:rsidRPr="0015655B" w:rsidRDefault="000500A8" w:rsidP="000500A8">
      <w:pPr>
        <w:tabs>
          <w:tab w:val="left" w:pos="2715"/>
        </w:tabs>
        <w:spacing w:line="276" w:lineRule="auto"/>
        <w:ind w:left="567"/>
        <w:rPr>
          <w:rFonts w:ascii="Arial" w:eastAsia="Calibri" w:hAnsi="Arial" w:cs="Arial"/>
          <w:sz w:val="24"/>
          <w:lang w:eastAsia="en-US"/>
        </w:rPr>
      </w:pPr>
    </w:p>
    <w:p w:rsidR="000500A8" w:rsidRPr="0015655B" w:rsidRDefault="000500A8" w:rsidP="000500A8">
      <w:pPr>
        <w:spacing w:line="276" w:lineRule="auto"/>
        <w:ind w:left="567"/>
        <w:rPr>
          <w:rFonts w:ascii="Arial" w:eastAsia="Calibri" w:hAnsi="Arial" w:cs="Arial"/>
          <w:sz w:val="24"/>
          <w:lang w:eastAsia="en-US"/>
        </w:rPr>
      </w:pPr>
    </w:p>
    <w:p w:rsidR="000500A8" w:rsidRPr="0015655B" w:rsidRDefault="000500A8" w:rsidP="000500A8">
      <w:pPr>
        <w:tabs>
          <w:tab w:val="left" w:pos="1633"/>
        </w:tabs>
        <w:spacing w:line="276" w:lineRule="auto"/>
        <w:rPr>
          <w:rFonts w:ascii="Arial" w:eastAsia="Calibri" w:hAnsi="Arial" w:cs="Arial"/>
          <w:sz w:val="24"/>
          <w:lang w:eastAsia="en-US"/>
        </w:rPr>
      </w:pPr>
    </w:p>
    <w:p w:rsidR="000500A8" w:rsidRPr="0015655B" w:rsidRDefault="000500A8" w:rsidP="000500A8">
      <w:pPr>
        <w:spacing w:after="200" w:line="276" w:lineRule="auto"/>
        <w:rPr>
          <w:rFonts w:ascii="Arial" w:eastAsia="Calibri" w:hAnsi="Arial" w:cs="Arial"/>
          <w:sz w:val="24"/>
          <w:lang w:eastAsia="en-US"/>
        </w:rPr>
      </w:pPr>
    </w:p>
    <w:p w:rsidR="000500A8" w:rsidRPr="0015655B" w:rsidRDefault="000500A8" w:rsidP="000500A8">
      <w:pPr>
        <w:spacing w:after="200" w:line="276" w:lineRule="auto"/>
        <w:rPr>
          <w:rFonts w:ascii="Arial" w:eastAsia="Calibri" w:hAnsi="Arial" w:cs="Arial"/>
          <w:sz w:val="24"/>
          <w:lang w:eastAsia="en-US"/>
        </w:rPr>
      </w:pPr>
    </w:p>
    <w:p w:rsidR="000500A8" w:rsidRPr="0015655B" w:rsidRDefault="000500A8" w:rsidP="000500A8">
      <w:pPr>
        <w:spacing w:after="200" w:line="276" w:lineRule="auto"/>
        <w:rPr>
          <w:rFonts w:ascii="Arial" w:eastAsia="Calibri" w:hAnsi="Arial" w:cs="Arial"/>
          <w:sz w:val="24"/>
          <w:lang w:eastAsia="en-US"/>
        </w:rPr>
      </w:pPr>
    </w:p>
    <w:p w:rsidR="000500A8" w:rsidRPr="0015655B" w:rsidRDefault="000500A8" w:rsidP="000500A8">
      <w:pPr>
        <w:spacing w:after="200" w:line="276" w:lineRule="auto"/>
        <w:rPr>
          <w:rFonts w:ascii="Arial" w:eastAsia="Calibri" w:hAnsi="Arial" w:cs="Arial"/>
          <w:sz w:val="24"/>
          <w:lang w:eastAsia="en-US"/>
        </w:rPr>
      </w:pPr>
    </w:p>
    <w:p w:rsidR="000500A8" w:rsidRPr="0015655B" w:rsidRDefault="000500A8" w:rsidP="000500A8">
      <w:pPr>
        <w:spacing w:after="200" w:line="276" w:lineRule="auto"/>
        <w:rPr>
          <w:rFonts w:ascii="Arial" w:eastAsia="Calibri" w:hAnsi="Arial" w:cs="Arial"/>
          <w:sz w:val="24"/>
          <w:lang w:eastAsia="en-US"/>
        </w:rPr>
      </w:pPr>
    </w:p>
    <w:p w:rsidR="000500A8" w:rsidRPr="0015655B" w:rsidRDefault="000500A8" w:rsidP="000500A8">
      <w:pPr>
        <w:spacing w:after="200" w:line="276" w:lineRule="auto"/>
        <w:rPr>
          <w:rFonts w:ascii="Arial" w:eastAsia="Calibri" w:hAnsi="Arial" w:cs="Arial"/>
          <w:sz w:val="24"/>
          <w:lang w:eastAsia="en-US"/>
        </w:rPr>
      </w:pPr>
    </w:p>
    <w:p w:rsidR="000500A8" w:rsidRPr="0015655B" w:rsidRDefault="000500A8" w:rsidP="000500A8">
      <w:pPr>
        <w:spacing w:after="200" w:line="276" w:lineRule="auto"/>
        <w:rPr>
          <w:rFonts w:ascii="Arial" w:eastAsia="Calibri" w:hAnsi="Arial" w:cs="Arial"/>
          <w:sz w:val="24"/>
          <w:lang w:eastAsia="en-US"/>
        </w:rPr>
      </w:pPr>
    </w:p>
    <w:p w:rsidR="000500A8" w:rsidRPr="0015655B" w:rsidRDefault="000500A8" w:rsidP="000500A8">
      <w:pPr>
        <w:spacing w:after="200" w:line="276" w:lineRule="auto"/>
        <w:rPr>
          <w:rFonts w:ascii="Arial" w:eastAsia="Calibri" w:hAnsi="Arial" w:cs="Arial"/>
          <w:sz w:val="24"/>
          <w:lang w:eastAsia="en-US"/>
        </w:rPr>
      </w:pPr>
    </w:p>
    <w:p w:rsidR="000500A8" w:rsidRPr="0015655B" w:rsidRDefault="000500A8" w:rsidP="000500A8">
      <w:pPr>
        <w:spacing w:after="200" w:line="276" w:lineRule="auto"/>
        <w:rPr>
          <w:rFonts w:ascii="Arial" w:eastAsia="Calibri" w:hAnsi="Arial" w:cs="Arial"/>
          <w:sz w:val="24"/>
          <w:lang w:eastAsia="en-US"/>
        </w:rPr>
      </w:pPr>
    </w:p>
    <w:p w:rsidR="000500A8" w:rsidRPr="0015655B" w:rsidRDefault="000500A8" w:rsidP="000500A8">
      <w:pPr>
        <w:spacing w:after="200" w:line="276" w:lineRule="auto"/>
        <w:rPr>
          <w:rFonts w:ascii="Arial" w:eastAsia="Calibri" w:hAnsi="Arial" w:cs="Arial"/>
          <w:sz w:val="24"/>
          <w:lang w:eastAsia="en-US"/>
        </w:rPr>
      </w:pPr>
    </w:p>
    <w:p w:rsidR="000500A8" w:rsidRPr="0015655B" w:rsidRDefault="000500A8" w:rsidP="000500A8">
      <w:pPr>
        <w:spacing w:after="200" w:line="276" w:lineRule="auto"/>
        <w:rPr>
          <w:rFonts w:ascii="Arial" w:eastAsia="Calibri" w:hAnsi="Arial" w:cs="Arial"/>
          <w:sz w:val="24"/>
          <w:lang w:eastAsia="en-US"/>
        </w:rPr>
      </w:pPr>
    </w:p>
    <w:p w:rsidR="000500A8" w:rsidRPr="0015655B" w:rsidRDefault="000500A8" w:rsidP="000500A8">
      <w:pPr>
        <w:spacing w:after="200" w:line="276" w:lineRule="auto"/>
        <w:rPr>
          <w:rFonts w:ascii="Arial" w:eastAsia="Calibri" w:hAnsi="Arial" w:cs="Arial"/>
          <w:sz w:val="24"/>
          <w:lang w:eastAsia="en-US"/>
        </w:rPr>
      </w:pPr>
    </w:p>
    <w:p w:rsidR="000500A8" w:rsidRPr="0015655B" w:rsidRDefault="000500A8" w:rsidP="000500A8">
      <w:pPr>
        <w:spacing w:after="200" w:line="276" w:lineRule="auto"/>
        <w:rPr>
          <w:rFonts w:ascii="Arial" w:eastAsia="Calibri" w:hAnsi="Arial" w:cs="Arial"/>
          <w:sz w:val="24"/>
          <w:lang w:eastAsia="en-US"/>
        </w:rPr>
      </w:pPr>
    </w:p>
    <w:p w:rsidR="000500A8" w:rsidRPr="0015655B" w:rsidRDefault="000500A8" w:rsidP="000500A8">
      <w:pPr>
        <w:spacing w:line="276" w:lineRule="auto"/>
        <w:jc w:val="right"/>
        <w:rPr>
          <w:rFonts w:ascii="Arial" w:eastAsia="Calibri" w:hAnsi="Arial" w:cs="Arial"/>
          <w:sz w:val="24"/>
          <w:lang w:eastAsia="en-US"/>
        </w:rPr>
      </w:pPr>
      <w:r w:rsidRPr="0015655B">
        <w:rPr>
          <w:rFonts w:ascii="Arial" w:eastAsia="Calibri" w:hAnsi="Arial" w:cs="Arial"/>
          <w:sz w:val="24"/>
          <w:lang w:eastAsia="en-US"/>
        </w:rPr>
        <w:lastRenderedPageBreak/>
        <w:t xml:space="preserve">                                                                                                                УТВЕРЖДАЮ:</w:t>
      </w:r>
    </w:p>
    <w:p w:rsidR="000500A8" w:rsidRPr="0015655B" w:rsidRDefault="000500A8" w:rsidP="000500A8">
      <w:pPr>
        <w:spacing w:line="276" w:lineRule="auto"/>
        <w:jc w:val="right"/>
        <w:rPr>
          <w:rFonts w:ascii="Arial" w:eastAsia="Calibri" w:hAnsi="Arial" w:cs="Arial"/>
          <w:sz w:val="24"/>
          <w:lang w:eastAsia="en-US"/>
        </w:rPr>
      </w:pPr>
      <w:r w:rsidRPr="0015655B">
        <w:rPr>
          <w:rFonts w:ascii="Arial" w:eastAsia="Calibri" w:hAnsi="Arial" w:cs="Arial"/>
          <w:sz w:val="24"/>
          <w:lang w:eastAsia="en-US"/>
        </w:rPr>
        <w:t xml:space="preserve">                                                                                       Председатель комиссии</w:t>
      </w:r>
    </w:p>
    <w:p w:rsidR="000500A8" w:rsidRPr="0015655B" w:rsidRDefault="000500A8" w:rsidP="000500A8">
      <w:pPr>
        <w:spacing w:line="276" w:lineRule="auto"/>
        <w:jc w:val="right"/>
        <w:rPr>
          <w:rFonts w:ascii="Arial" w:eastAsia="Calibri" w:hAnsi="Arial" w:cs="Arial"/>
          <w:sz w:val="24"/>
          <w:lang w:eastAsia="en-US"/>
        </w:rPr>
      </w:pPr>
      <w:r w:rsidRPr="0015655B">
        <w:rPr>
          <w:rFonts w:ascii="Arial" w:eastAsia="Calibri" w:hAnsi="Arial" w:cs="Arial"/>
          <w:sz w:val="24"/>
          <w:lang w:eastAsia="en-US"/>
        </w:rPr>
        <w:t xml:space="preserve">                                                                               </w:t>
      </w:r>
      <w:r>
        <w:rPr>
          <w:rFonts w:ascii="Arial" w:eastAsia="Calibri" w:hAnsi="Arial" w:cs="Arial"/>
          <w:sz w:val="24"/>
          <w:lang w:eastAsia="en-US"/>
        </w:rPr>
        <w:t xml:space="preserve">                    _________</w:t>
      </w:r>
      <w:r w:rsidRPr="0015655B">
        <w:rPr>
          <w:rFonts w:ascii="Arial" w:eastAsia="Calibri" w:hAnsi="Arial" w:cs="Arial"/>
          <w:sz w:val="24"/>
          <w:lang w:eastAsia="en-US"/>
        </w:rPr>
        <w:t xml:space="preserve">Шведов С.Н. </w:t>
      </w:r>
    </w:p>
    <w:p w:rsidR="000500A8" w:rsidRPr="0015655B" w:rsidRDefault="000500A8" w:rsidP="000500A8">
      <w:pPr>
        <w:spacing w:line="276" w:lineRule="auto"/>
        <w:jc w:val="right"/>
        <w:rPr>
          <w:rFonts w:ascii="Arial" w:eastAsia="Calibri" w:hAnsi="Arial" w:cs="Arial"/>
          <w:sz w:val="24"/>
          <w:lang w:eastAsia="en-US"/>
        </w:rPr>
      </w:pPr>
      <w:r w:rsidRPr="0015655B">
        <w:rPr>
          <w:rFonts w:ascii="Arial" w:eastAsia="Calibri" w:hAnsi="Arial" w:cs="Arial"/>
          <w:sz w:val="24"/>
          <w:lang w:eastAsia="en-US"/>
        </w:rPr>
        <w:t xml:space="preserve">                                                                                                   ____________2019 год                                                             </w:t>
      </w:r>
    </w:p>
    <w:p w:rsidR="000500A8" w:rsidRPr="0015655B" w:rsidRDefault="000500A8" w:rsidP="000500A8">
      <w:pPr>
        <w:spacing w:after="200" w:line="276" w:lineRule="auto"/>
        <w:rPr>
          <w:rFonts w:ascii="Arial" w:eastAsia="Calibri" w:hAnsi="Arial" w:cs="Arial"/>
          <w:sz w:val="24"/>
          <w:lang w:eastAsia="en-US"/>
        </w:rPr>
      </w:pPr>
    </w:p>
    <w:p w:rsidR="000500A8" w:rsidRPr="0015655B" w:rsidRDefault="000500A8" w:rsidP="000500A8">
      <w:pPr>
        <w:spacing w:after="200" w:line="276" w:lineRule="auto"/>
        <w:rPr>
          <w:rFonts w:ascii="Arial" w:eastAsia="Calibri" w:hAnsi="Arial" w:cs="Arial"/>
          <w:b/>
          <w:sz w:val="24"/>
          <w:lang w:eastAsia="en-US"/>
        </w:rPr>
      </w:pPr>
      <w:r w:rsidRPr="0015655B">
        <w:rPr>
          <w:rFonts w:ascii="Arial" w:eastAsia="Calibri" w:hAnsi="Arial" w:cs="Arial"/>
          <w:b/>
          <w:sz w:val="24"/>
          <w:lang w:eastAsia="en-US"/>
        </w:rPr>
        <w:t xml:space="preserve">                    План работы комиссии по поддержке субъектов малого   </w:t>
      </w:r>
    </w:p>
    <w:p w:rsidR="000500A8" w:rsidRPr="0015655B" w:rsidRDefault="000500A8" w:rsidP="000500A8">
      <w:pPr>
        <w:spacing w:after="200" w:line="276" w:lineRule="auto"/>
        <w:rPr>
          <w:rFonts w:ascii="Arial" w:eastAsia="Calibri" w:hAnsi="Arial" w:cs="Arial"/>
          <w:b/>
          <w:sz w:val="24"/>
          <w:lang w:eastAsia="en-US"/>
        </w:rPr>
      </w:pPr>
      <w:r w:rsidRPr="0015655B">
        <w:rPr>
          <w:rFonts w:ascii="Arial" w:eastAsia="Calibri" w:hAnsi="Arial" w:cs="Arial"/>
          <w:b/>
          <w:sz w:val="24"/>
          <w:lang w:eastAsia="en-US"/>
        </w:rPr>
        <w:t xml:space="preserve">                                                  предпринимательства</w:t>
      </w:r>
    </w:p>
    <w:p w:rsidR="000500A8" w:rsidRPr="0015655B" w:rsidRDefault="000500A8" w:rsidP="000500A8">
      <w:pPr>
        <w:spacing w:after="200" w:line="276" w:lineRule="auto"/>
        <w:rPr>
          <w:rFonts w:ascii="Arial" w:eastAsia="Calibri" w:hAnsi="Arial" w:cs="Arial"/>
          <w:b/>
          <w:sz w:val="24"/>
          <w:lang w:eastAsia="en-US"/>
        </w:rPr>
      </w:pPr>
      <w:r w:rsidRPr="0015655B">
        <w:rPr>
          <w:rFonts w:ascii="Arial" w:eastAsia="Calibri" w:hAnsi="Arial" w:cs="Arial"/>
          <w:b/>
          <w:sz w:val="24"/>
          <w:lang w:eastAsia="en-US"/>
        </w:rPr>
        <w:t xml:space="preserve">                                                         на  2019 год.</w:t>
      </w:r>
    </w:p>
    <w:tbl>
      <w:tblPr>
        <w:tblStyle w:val="2a"/>
        <w:tblW w:w="0" w:type="auto"/>
        <w:tblLook w:val="04A0" w:firstRow="1" w:lastRow="0" w:firstColumn="1" w:lastColumn="0" w:noHBand="0" w:noVBand="1"/>
      </w:tblPr>
      <w:tblGrid>
        <w:gridCol w:w="675"/>
        <w:gridCol w:w="5705"/>
        <w:gridCol w:w="3191"/>
      </w:tblGrid>
      <w:tr w:rsidR="000500A8" w:rsidRPr="0015655B" w:rsidTr="000961D8">
        <w:tc>
          <w:tcPr>
            <w:tcW w:w="675" w:type="dxa"/>
          </w:tcPr>
          <w:p w:rsidR="000500A8" w:rsidRPr="0015655B" w:rsidRDefault="000500A8" w:rsidP="000961D8">
            <w:pPr>
              <w:rPr>
                <w:rFonts w:ascii="Arial" w:hAnsi="Arial" w:cs="Arial"/>
                <w:sz w:val="24"/>
                <w:lang w:eastAsia="en-US"/>
              </w:rPr>
            </w:pPr>
            <w:r w:rsidRPr="0015655B">
              <w:rPr>
                <w:rFonts w:ascii="Arial" w:hAnsi="Arial" w:cs="Arial"/>
                <w:sz w:val="24"/>
                <w:lang w:eastAsia="en-US"/>
              </w:rPr>
              <w:t xml:space="preserve">№ </w:t>
            </w:r>
            <w:proofErr w:type="gramStart"/>
            <w:r w:rsidRPr="0015655B">
              <w:rPr>
                <w:rFonts w:ascii="Arial" w:hAnsi="Arial" w:cs="Arial"/>
                <w:sz w:val="24"/>
                <w:lang w:eastAsia="en-US"/>
              </w:rPr>
              <w:t>п</w:t>
            </w:r>
            <w:proofErr w:type="gramEnd"/>
            <w:r w:rsidRPr="0015655B">
              <w:rPr>
                <w:rFonts w:ascii="Arial" w:hAnsi="Arial" w:cs="Arial"/>
                <w:sz w:val="24"/>
                <w:lang w:eastAsia="en-US"/>
              </w:rPr>
              <w:t>/п</w:t>
            </w:r>
          </w:p>
        </w:tc>
        <w:tc>
          <w:tcPr>
            <w:tcW w:w="5705" w:type="dxa"/>
          </w:tcPr>
          <w:p w:rsidR="000500A8" w:rsidRPr="0015655B" w:rsidRDefault="000500A8" w:rsidP="000961D8">
            <w:pPr>
              <w:rPr>
                <w:rFonts w:ascii="Arial" w:hAnsi="Arial" w:cs="Arial"/>
                <w:sz w:val="24"/>
                <w:lang w:eastAsia="en-US"/>
              </w:rPr>
            </w:pPr>
            <w:r w:rsidRPr="0015655B">
              <w:rPr>
                <w:rFonts w:ascii="Arial" w:hAnsi="Arial" w:cs="Arial"/>
                <w:sz w:val="24"/>
                <w:lang w:eastAsia="en-US"/>
              </w:rPr>
              <w:t xml:space="preserve">                       Наименование</w:t>
            </w:r>
          </w:p>
        </w:tc>
        <w:tc>
          <w:tcPr>
            <w:tcW w:w="3191" w:type="dxa"/>
          </w:tcPr>
          <w:p w:rsidR="000500A8" w:rsidRPr="0015655B" w:rsidRDefault="000500A8" w:rsidP="000961D8">
            <w:pPr>
              <w:rPr>
                <w:rFonts w:ascii="Arial" w:hAnsi="Arial" w:cs="Arial"/>
                <w:sz w:val="24"/>
                <w:lang w:eastAsia="en-US"/>
              </w:rPr>
            </w:pPr>
            <w:r w:rsidRPr="0015655B">
              <w:rPr>
                <w:rFonts w:ascii="Arial" w:hAnsi="Arial" w:cs="Arial"/>
                <w:sz w:val="24"/>
                <w:lang w:eastAsia="en-US"/>
              </w:rPr>
              <w:t xml:space="preserve">  Срок     ,    2019 год.</w:t>
            </w:r>
          </w:p>
        </w:tc>
      </w:tr>
      <w:tr w:rsidR="000500A8" w:rsidRPr="0015655B" w:rsidTr="000961D8">
        <w:tc>
          <w:tcPr>
            <w:tcW w:w="675" w:type="dxa"/>
          </w:tcPr>
          <w:p w:rsidR="000500A8" w:rsidRPr="0015655B" w:rsidRDefault="000500A8" w:rsidP="000961D8">
            <w:pPr>
              <w:rPr>
                <w:rFonts w:ascii="Arial" w:hAnsi="Arial" w:cs="Arial"/>
                <w:sz w:val="24"/>
                <w:lang w:eastAsia="en-US"/>
              </w:rPr>
            </w:pPr>
            <w:r w:rsidRPr="0015655B">
              <w:rPr>
                <w:rFonts w:ascii="Arial" w:hAnsi="Arial" w:cs="Arial"/>
                <w:sz w:val="24"/>
                <w:lang w:eastAsia="en-US"/>
              </w:rPr>
              <w:t>1.</w:t>
            </w:r>
          </w:p>
        </w:tc>
        <w:tc>
          <w:tcPr>
            <w:tcW w:w="5705" w:type="dxa"/>
          </w:tcPr>
          <w:p w:rsidR="000500A8" w:rsidRPr="0015655B" w:rsidRDefault="000500A8" w:rsidP="000961D8">
            <w:pPr>
              <w:rPr>
                <w:rFonts w:ascii="Arial" w:hAnsi="Arial" w:cs="Arial"/>
                <w:sz w:val="24"/>
                <w:lang w:eastAsia="en-US"/>
              </w:rPr>
            </w:pPr>
            <w:r w:rsidRPr="0015655B">
              <w:rPr>
                <w:rFonts w:ascii="Arial" w:hAnsi="Arial" w:cs="Arial"/>
                <w:sz w:val="24"/>
                <w:lang w:eastAsia="en-US"/>
              </w:rPr>
              <w:t>Рассмотрение заявлений руководителей хозяйствующих субъектов</w:t>
            </w:r>
            <w:proofErr w:type="gramStart"/>
            <w:r w:rsidRPr="0015655B">
              <w:rPr>
                <w:rFonts w:ascii="Arial" w:hAnsi="Arial" w:cs="Arial"/>
                <w:sz w:val="24"/>
                <w:lang w:eastAsia="en-US"/>
              </w:rPr>
              <w:t xml:space="preserve"> ,</w:t>
            </w:r>
            <w:proofErr w:type="gramEnd"/>
            <w:r w:rsidRPr="0015655B">
              <w:rPr>
                <w:rFonts w:ascii="Arial" w:hAnsi="Arial" w:cs="Arial"/>
                <w:sz w:val="24"/>
                <w:lang w:eastAsia="en-US"/>
              </w:rPr>
              <w:t xml:space="preserve"> а также начинающих предпринимателей на выделение средств бюджета администрации  Родничковского сельского поселения  для  создания производств и на развитие инфраструктуры , имеющих приоритетное значение для экономики поселения.</w:t>
            </w:r>
          </w:p>
        </w:tc>
        <w:tc>
          <w:tcPr>
            <w:tcW w:w="3191" w:type="dxa"/>
          </w:tcPr>
          <w:p w:rsidR="000500A8" w:rsidRPr="0015655B" w:rsidRDefault="000500A8" w:rsidP="000961D8">
            <w:pPr>
              <w:rPr>
                <w:rFonts w:ascii="Arial" w:hAnsi="Arial" w:cs="Arial"/>
                <w:sz w:val="24"/>
                <w:lang w:eastAsia="en-US"/>
              </w:rPr>
            </w:pPr>
            <w:r w:rsidRPr="0015655B">
              <w:rPr>
                <w:rFonts w:ascii="Arial" w:hAnsi="Arial" w:cs="Arial"/>
                <w:sz w:val="24"/>
                <w:lang w:eastAsia="en-US"/>
              </w:rPr>
              <w:t>По мере необходимости</w:t>
            </w:r>
          </w:p>
        </w:tc>
      </w:tr>
      <w:tr w:rsidR="000500A8" w:rsidRPr="0015655B" w:rsidTr="000961D8">
        <w:tc>
          <w:tcPr>
            <w:tcW w:w="675" w:type="dxa"/>
          </w:tcPr>
          <w:p w:rsidR="000500A8" w:rsidRPr="0015655B" w:rsidRDefault="000500A8" w:rsidP="000961D8">
            <w:pPr>
              <w:rPr>
                <w:rFonts w:ascii="Arial" w:hAnsi="Arial" w:cs="Arial"/>
                <w:sz w:val="24"/>
                <w:lang w:eastAsia="en-US"/>
              </w:rPr>
            </w:pPr>
            <w:r w:rsidRPr="0015655B">
              <w:rPr>
                <w:rFonts w:ascii="Arial" w:hAnsi="Arial" w:cs="Arial"/>
                <w:sz w:val="24"/>
                <w:lang w:eastAsia="en-US"/>
              </w:rPr>
              <w:t>2.</w:t>
            </w:r>
          </w:p>
        </w:tc>
        <w:tc>
          <w:tcPr>
            <w:tcW w:w="5705" w:type="dxa"/>
          </w:tcPr>
          <w:p w:rsidR="000500A8" w:rsidRPr="0015655B" w:rsidRDefault="000500A8" w:rsidP="000961D8">
            <w:pPr>
              <w:rPr>
                <w:rFonts w:ascii="Arial" w:hAnsi="Arial" w:cs="Arial"/>
                <w:sz w:val="24"/>
                <w:lang w:eastAsia="en-US"/>
              </w:rPr>
            </w:pPr>
            <w:r w:rsidRPr="0015655B">
              <w:rPr>
                <w:rFonts w:ascii="Arial" w:hAnsi="Arial" w:cs="Arial"/>
                <w:sz w:val="24"/>
                <w:lang w:eastAsia="en-US"/>
              </w:rPr>
              <w:t>Проверка полноты и достоверности сведений о заявителе</w:t>
            </w:r>
            <w:proofErr w:type="gramStart"/>
            <w:r w:rsidRPr="0015655B">
              <w:rPr>
                <w:rFonts w:ascii="Arial" w:hAnsi="Arial" w:cs="Arial"/>
                <w:sz w:val="24"/>
                <w:lang w:eastAsia="en-US"/>
              </w:rPr>
              <w:t xml:space="preserve"> ,</w:t>
            </w:r>
            <w:proofErr w:type="gramEnd"/>
            <w:r w:rsidRPr="0015655B">
              <w:rPr>
                <w:rFonts w:ascii="Arial" w:hAnsi="Arial" w:cs="Arial"/>
                <w:sz w:val="24"/>
                <w:lang w:eastAsia="en-US"/>
              </w:rPr>
              <w:t xml:space="preserve"> содержащихся в представленных им документах , в том числе путем выезда на место ведения предпринимательской  деятельности.</w:t>
            </w:r>
          </w:p>
        </w:tc>
        <w:tc>
          <w:tcPr>
            <w:tcW w:w="3191" w:type="dxa"/>
          </w:tcPr>
          <w:p w:rsidR="000500A8" w:rsidRPr="0015655B" w:rsidRDefault="000500A8" w:rsidP="000961D8">
            <w:pPr>
              <w:rPr>
                <w:rFonts w:ascii="Arial" w:hAnsi="Arial" w:cs="Arial"/>
                <w:sz w:val="24"/>
                <w:lang w:eastAsia="en-US"/>
              </w:rPr>
            </w:pPr>
            <w:r w:rsidRPr="0015655B">
              <w:rPr>
                <w:rFonts w:ascii="Arial" w:hAnsi="Arial" w:cs="Arial"/>
                <w:sz w:val="24"/>
                <w:lang w:eastAsia="en-US"/>
              </w:rPr>
              <w:t>По мере  необходимости</w:t>
            </w:r>
          </w:p>
        </w:tc>
      </w:tr>
      <w:tr w:rsidR="000500A8" w:rsidRPr="0015655B" w:rsidTr="000961D8">
        <w:tc>
          <w:tcPr>
            <w:tcW w:w="675" w:type="dxa"/>
          </w:tcPr>
          <w:p w:rsidR="000500A8" w:rsidRPr="0015655B" w:rsidRDefault="000500A8" w:rsidP="000961D8">
            <w:pPr>
              <w:rPr>
                <w:rFonts w:ascii="Arial" w:hAnsi="Arial" w:cs="Arial"/>
                <w:sz w:val="24"/>
                <w:lang w:eastAsia="en-US"/>
              </w:rPr>
            </w:pPr>
            <w:r w:rsidRPr="0015655B">
              <w:rPr>
                <w:rFonts w:ascii="Arial" w:hAnsi="Arial" w:cs="Arial"/>
                <w:sz w:val="24"/>
                <w:lang w:eastAsia="en-US"/>
              </w:rPr>
              <w:t>3.</w:t>
            </w:r>
          </w:p>
        </w:tc>
        <w:tc>
          <w:tcPr>
            <w:tcW w:w="5705" w:type="dxa"/>
          </w:tcPr>
          <w:p w:rsidR="000500A8" w:rsidRPr="0015655B" w:rsidRDefault="000500A8" w:rsidP="000961D8">
            <w:pPr>
              <w:rPr>
                <w:rFonts w:ascii="Arial" w:hAnsi="Arial" w:cs="Arial"/>
                <w:sz w:val="24"/>
                <w:lang w:eastAsia="en-US"/>
              </w:rPr>
            </w:pPr>
            <w:r w:rsidRPr="0015655B">
              <w:rPr>
                <w:rFonts w:ascii="Arial" w:hAnsi="Arial" w:cs="Arial"/>
                <w:sz w:val="24"/>
                <w:lang w:eastAsia="en-US"/>
              </w:rPr>
              <w:t>Рассматривает и анализирует представленные начинающим субъектом малого предпринимательства документы, проводят обследование места ведения  предпринимательской деятельности с привлечением муниципальных координационных советов по поддержке и развитию предпринимательства.</w:t>
            </w:r>
          </w:p>
        </w:tc>
        <w:tc>
          <w:tcPr>
            <w:tcW w:w="3191" w:type="dxa"/>
          </w:tcPr>
          <w:p w:rsidR="000500A8" w:rsidRPr="0015655B" w:rsidRDefault="000500A8" w:rsidP="000961D8">
            <w:pPr>
              <w:rPr>
                <w:rFonts w:ascii="Arial" w:hAnsi="Arial" w:cs="Arial"/>
                <w:sz w:val="24"/>
                <w:lang w:eastAsia="en-US"/>
              </w:rPr>
            </w:pPr>
            <w:r w:rsidRPr="0015655B">
              <w:rPr>
                <w:rFonts w:ascii="Arial" w:hAnsi="Arial" w:cs="Arial"/>
                <w:sz w:val="24"/>
                <w:lang w:eastAsia="en-US"/>
              </w:rPr>
              <w:t>Через 10 дней  после приема заявок</w:t>
            </w:r>
          </w:p>
        </w:tc>
      </w:tr>
      <w:tr w:rsidR="000500A8" w:rsidRPr="0015655B" w:rsidTr="000961D8">
        <w:tc>
          <w:tcPr>
            <w:tcW w:w="675" w:type="dxa"/>
          </w:tcPr>
          <w:p w:rsidR="000500A8" w:rsidRPr="0015655B" w:rsidRDefault="000500A8" w:rsidP="000961D8">
            <w:pPr>
              <w:rPr>
                <w:rFonts w:ascii="Arial" w:hAnsi="Arial" w:cs="Arial"/>
                <w:sz w:val="24"/>
                <w:lang w:eastAsia="en-US"/>
              </w:rPr>
            </w:pPr>
            <w:r w:rsidRPr="0015655B">
              <w:rPr>
                <w:rFonts w:ascii="Arial" w:hAnsi="Arial" w:cs="Arial"/>
                <w:sz w:val="24"/>
                <w:lang w:eastAsia="en-US"/>
              </w:rPr>
              <w:t>4.</w:t>
            </w:r>
          </w:p>
        </w:tc>
        <w:tc>
          <w:tcPr>
            <w:tcW w:w="5705" w:type="dxa"/>
          </w:tcPr>
          <w:p w:rsidR="000500A8" w:rsidRPr="0015655B" w:rsidRDefault="000500A8" w:rsidP="000961D8">
            <w:pPr>
              <w:rPr>
                <w:rFonts w:ascii="Arial" w:hAnsi="Arial" w:cs="Arial"/>
                <w:sz w:val="24"/>
                <w:lang w:eastAsia="en-US"/>
              </w:rPr>
            </w:pPr>
            <w:r w:rsidRPr="0015655B">
              <w:rPr>
                <w:rFonts w:ascii="Arial" w:hAnsi="Arial" w:cs="Arial"/>
                <w:sz w:val="24"/>
                <w:lang w:eastAsia="en-US"/>
              </w:rPr>
              <w:t xml:space="preserve">Оформление протокола Решения комиссии </w:t>
            </w:r>
          </w:p>
        </w:tc>
        <w:tc>
          <w:tcPr>
            <w:tcW w:w="3191" w:type="dxa"/>
          </w:tcPr>
          <w:p w:rsidR="000500A8" w:rsidRPr="0015655B" w:rsidRDefault="000500A8" w:rsidP="000961D8">
            <w:pPr>
              <w:rPr>
                <w:rFonts w:ascii="Arial" w:hAnsi="Arial" w:cs="Arial"/>
                <w:sz w:val="24"/>
                <w:lang w:eastAsia="en-US"/>
              </w:rPr>
            </w:pPr>
            <w:r w:rsidRPr="0015655B">
              <w:rPr>
                <w:rFonts w:ascii="Arial" w:hAnsi="Arial" w:cs="Arial"/>
                <w:sz w:val="24"/>
                <w:lang w:eastAsia="en-US"/>
              </w:rPr>
              <w:t>В течение 5 рабочих дней со дня проведения комиссии.</w:t>
            </w:r>
          </w:p>
        </w:tc>
      </w:tr>
    </w:tbl>
    <w:p w:rsidR="000500A8" w:rsidRPr="000A7788" w:rsidRDefault="000500A8" w:rsidP="000500A8">
      <w:pPr>
        <w:spacing w:after="200" w:line="276" w:lineRule="auto"/>
        <w:rPr>
          <w:rFonts w:ascii="Arial" w:eastAsia="Calibri" w:hAnsi="Arial" w:cs="Arial"/>
          <w:lang w:eastAsia="en-US"/>
        </w:rPr>
      </w:pPr>
    </w:p>
    <w:p w:rsidR="000500A8" w:rsidRPr="000A7788" w:rsidRDefault="000500A8" w:rsidP="000500A8">
      <w:pPr>
        <w:spacing w:after="200" w:line="276" w:lineRule="auto"/>
        <w:rPr>
          <w:rFonts w:ascii="Arial" w:eastAsia="Calibri" w:hAnsi="Arial" w:cs="Arial"/>
        </w:rPr>
      </w:pPr>
    </w:p>
    <w:p w:rsidR="000500A8" w:rsidRPr="000A7788" w:rsidRDefault="000500A8" w:rsidP="000500A8">
      <w:pPr>
        <w:spacing w:after="200" w:line="276" w:lineRule="auto"/>
        <w:ind w:firstLine="720"/>
        <w:jc w:val="both"/>
        <w:rPr>
          <w:rFonts w:ascii="Arial" w:eastAsia="Calibri" w:hAnsi="Arial" w:cs="Arial"/>
          <w:lang w:eastAsia="en-US"/>
        </w:rPr>
      </w:pPr>
    </w:p>
    <w:p w:rsidR="000500A8" w:rsidRPr="000A7788" w:rsidRDefault="000500A8" w:rsidP="000500A8">
      <w:pPr>
        <w:autoSpaceDE w:val="0"/>
        <w:autoSpaceDN w:val="0"/>
        <w:adjustRightInd w:val="0"/>
        <w:ind w:left="5160"/>
        <w:jc w:val="center"/>
        <w:rPr>
          <w:rFonts w:ascii="Arial" w:hAnsi="Arial" w:cs="Arial"/>
        </w:rPr>
      </w:pPr>
    </w:p>
    <w:p w:rsidR="000500A8" w:rsidRPr="000A7788" w:rsidRDefault="000500A8" w:rsidP="000500A8">
      <w:pPr>
        <w:autoSpaceDE w:val="0"/>
        <w:autoSpaceDN w:val="0"/>
        <w:adjustRightInd w:val="0"/>
        <w:ind w:left="5160"/>
        <w:jc w:val="center"/>
        <w:rPr>
          <w:rFonts w:ascii="Arial" w:hAnsi="Arial" w:cs="Arial"/>
        </w:rPr>
      </w:pPr>
    </w:p>
    <w:p w:rsidR="000500A8" w:rsidRPr="000A7788" w:rsidRDefault="000500A8" w:rsidP="000500A8">
      <w:pPr>
        <w:autoSpaceDE w:val="0"/>
        <w:autoSpaceDN w:val="0"/>
        <w:adjustRightInd w:val="0"/>
        <w:ind w:left="5160"/>
        <w:jc w:val="center"/>
        <w:rPr>
          <w:rFonts w:ascii="Arial" w:hAnsi="Arial" w:cs="Arial"/>
        </w:rPr>
      </w:pPr>
    </w:p>
    <w:p w:rsidR="000500A8" w:rsidRPr="000A7788" w:rsidRDefault="000500A8" w:rsidP="000500A8">
      <w:pPr>
        <w:autoSpaceDE w:val="0"/>
        <w:autoSpaceDN w:val="0"/>
        <w:adjustRightInd w:val="0"/>
        <w:ind w:left="5160"/>
        <w:jc w:val="center"/>
        <w:rPr>
          <w:rFonts w:ascii="Arial" w:hAnsi="Arial" w:cs="Arial"/>
        </w:rPr>
      </w:pPr>
    </w:p>
    <w:p w:rsidR="000500A8" w:rsidRPr="000A7788" w:rsidRDefault="000500A8" w:rsidP="000500A8">
      <w:pPr>
        <w:spacing w:beforeAutospacing="1"/>
        <w:rPr>
          <w:rFonts w:ascii="Arial" w:hAnsi="Arial" w:cs="Arial"/>
          <w:bCs/>
        </w:rPr>
      </w:pPr>
      <w:r w:rsidRPr="000A7788">
        <w:rPr>
          <w:rFonts w:ascii="Arial" w:hAnsi="Arial" w:cs="Arial"/>
          <w:bCs/>
        </w:rPr>
        <w:t> </w:t>
      </w:r>
    </w:p>
    <w:p w:rsidR="000500A8" w:rsidRPr="000A7788" w:rsidRDefault="000500A8" w:rsidP="000500A8">
      <w:pPr>
        <w:autoSpaceDE w:val="0"/>
        <w:autoSpaceDN w:val="0"/>
        <w:adjustRightInd w:val="0"/>
        <w:ind w:left="5160"/>
        <w:jc w:val="center"/>
        <w:rPr>
          <w:rFonts w:ascii="Arial" w:hAnsi="Arial" w:cs="Arial"/>
        </w:rPr>
      </w:pPr>
    </w:p>
    <w:p w:rsidR="005F6152" w:rsidRDefault="005F6152"/>
    <w:sectPr w:rsidR="005F6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DejaVu Sans">
    <w:charset w:val="CC"/>
    <w:family w:val="swiss"/>
    <w:pitch w:val="variable"/>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4462"/>
    <w:multiLevelType w:val="hybridMultilevel"/>
    <w:tmpl w:val="64F8E8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0520392"/>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BA69B0"/>
    <w:multiLevelType w:val="hybridMultilevel"/>
    <w:tmpl w:val="2EACF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E9066C"/>
    <w:multiLevelType w:val="hybridMultilevel"/>
    <w:tmpl w:val="6DD87D6C"/>
    <w:lvl w:ilvl="0" w:tplc="3CC0FDAC">
      <w:start w:val="1"/>
      <w:numFmt w:val="decimal"/>
      <w:lvlText w:val="%1."/>
      <w:lvlJc w:val="left"/>
      <w:pPr>
        <w:tabs>
          <w:tab w:val="num" w:pos="2940"/>
        </w:tabs>
        <w:ind w:left="2940" w:hanging="360"/>
      </w:pPr>
    </w:lvl>
    <w:lvl w:ilvl="1" w:tplc="04190019">
      <w:start w:val="1"/>
      <w:numFmt w:val="lowerLetter"/>
      <w:lvlText w:val="%2."/>
      <w:lvlJc w:val="left"/>
      <w:pPr>
        <w:tabs>
          <w:tab w:val="num" w:pos="3660"/>
        </w:tabs>
        <w:ind w:left="3660" w:hanging="360"/>
      </w:pPr>
    </w:lvl>
    <w:lvl w:ilvl="2" w:tplc="0419001B">
      <w:start w:val="1"/>
      <w:numFmt w:val="lowerRoman"/>
      <w:lvlText w:val="%3."/>
      <w:lvlJc w:val="right"/>
      <w:pPr>
        <w:tabs>
          <w:tab w:val="num" w:pos="4380"/>
        </w:tabs>
        <w:ind w:left="4380" w:hanging="180"/>
      </w:pPr>
    </w:lvl>
    <w:lvl w:ilvl="3" w:tplc="0419000F">
      <w:start w:val="1"/>
      <w:numFmt w:val="decimal"/>
      <w:lvlText w:val="%4."/>
      <w:lvlJc w:val="left"/>
      <w:pPr>
        <w:tabs>
          <w:tab w:val="num" w:pos="5100"/>
        </w:tabs>
        <w:ind w:left="5100" w:hanging="360"/>
      </w:pPr>
    </w:lvl>
    <w:lvl w:ilvl="4" w:tplc="04190019">
      <w:start w:val="1"/>
      <w:numFmt w:val="lowerLetter"/>
      <w:lvlText w:val="%5."/>
      <w:lvlJc w:val="left"/>
      <w:pPr>
        <w:tabs>
          <w:tab w:val="num" w:pos="5820"/>
        </w:tabs>
        <w:ind w:left="5820" w:hanging="360"/>
      </w:pPr>
    </w:lvl>
    <w:lvl w:ilvl="5" w:tplc="0419001B">
      <w:start w:val="1"/>
      <w:numFmt w:val="lowerRoman"/>
      <w:lvlText w:val="%6."/>
      <w:lvlJc w:val="right"/>
      <w:pPr>
        <w:tabs>
          <w:tab w:val="num" w:pos="6540"/>
        </w:tabs>
        <w:ind w:left="6540" w:hanging="180"/>
      </w:pPr>
    </w:lvl>
    <w:lvl w:ilvl="6" w:tplc="0419000F">
      <w:start w:val="1"/>
      <w:numFmt w:val="decimal"/>
      <w:lvlText w:val="%7."/>
      <w:lvlJc w:val="left"/>
      <w:pPr>
        <w:tabs>
          <w:tab w:val="num" w:pos="7260"/>
        </w:tabs>
        <w:ind w:left="7260" w:hanging="360"/>
      </w:pPr>
    </w:lvl>
    <w:lvl w:ilvl="7" w:tplc="04190019">
      <w:start w:val="1"/>
      <w:numFmt w:val="lowerLetter"/>
      <w:lvlText w:val="%8."/>
      <w:lvlJc w:val="left"/>
      <w:pPr>
        <w:tabs>
          <w:tab w:val="num" w:pos="7980"/>
        </w:tabs>
        <w:ind w:left="7980" w:hanging="360"/>
      </w:pPr>
    </w:lvl>
    <w:lvl w:ilvl="8" w:tplc="0419001B">
      <w:start w:val="1"/>
      <w:numFmt w:val="lowerRoman"/>
      <w:lvlText w:val="%9."/>
      <w:lvlJc w:val="right"/>
      <w:pPr>
        <w:tabs>
          <w:tab w:val="num" w:pos="8700"/>
        </w:tabs>
        <w:ind w:left="8700" w:hanging="180"/>
      </w:pPr>
    </w:lvl>
  </w:abstractNum>
  <w:abstractNum w:abstractNumId="4">
    <w:nsid w:val="3AA471CD"/>
    <w:multiLevelType w:val="hybridMultilevel"/>
    <w:tmpl w:val="F2DEDED2"/>
    <w:lvl w:ilvl="0" w:tplc="A26EDB1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667231"/>
    <w:multiLevelType w:val="hybridMultilevel"/>
    <w:tmpl w:val="CAF80DD4"/>
    <w:lvl w:ilvl="0" w:tplc="88128C5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63532A"/>
    <w:multiLevelType w:val="multilevel"/>
    <w:tmpl w:val="98B4C98C"/>
    <w:lvl w:ilvl="0">
      <w:start w:val="1"/>
      <w:numFmt w:val="decimal"/>
      <w:lvlText w:val="%1"/>
      <w:lvlJc w:val="left"/>
      <w:pPr>
        <w:ind w:left="360" w:hanging="360"/>
      </w:pPr>
    </w:lvl>
    <w:lvl w:ilvl="1">
      <w:start w:val="1"/>
      <w:numFmt w:val="decimal"/>
      <w:lvlText w:val="%1.%2"/>
      <w:lvlJc w:val="left"/>
      <w:pPr>
        <w:ind w:left="1020" w:hanging="360"/>
      </w:pPr>
    </w:lvl>
    <w:lvl w:ilvl="2">
      <w:start w:val="1"/>
      <w:numFmt w:val="decimal"/>
      <w:lvlText w:val="%1.%2.%3"/>
      <w:lvlJc w:val="left"/>
      <w:pPr>
        <w:ind w:left="2040" w:hanging="720"/>
      </w:pPr>
    </w:lvl>
    <w:lvl w:ilvl="3">
      <w:start w:val="1"/>
      <w:numFmt w:val="decimal"/>
      <w:lvlText w:val="%1.%2.%3.%4"/>
      <w:lvlJc w:val="left"/>
      <w:pPr>
        <w:ind w:left="3060" w:hanging="1080"/>
      </w:pPr>
    </w:lvl>
    <w:lvl w:ilvl="4">
      <w:start w:val="1"/>
      <w:numFmt w:val="decimal"/>
      <w:lvlText w:val="%1.%2.%3.%4.%5"/>
      <w:lvlJc w:val="left"/>
      <w:pPr>
        <w:ind w:left="3720" w:hanging="1080"/>
      </w:pPr>
    </w:lvl>
    <w:lvl w:ilvl="5">
      <w:start w:val="1"/>
      <w:numFmt w:val="decimal"/>
      <w:lvlText w:val="%1.%2.%3.%4.%5.%6"/>
      <w:lvlJc w:val="left"/>
      <w:pPr>
        <w:ind w:left="4740" w:hanging="1440"/>
      </w:pPr>
    </w:lvl>
    <w:lvl w:ilvl="6">
      <w:start w:val="1"/>
      <w:numFmt w:val="decimal"/>
      <w:lvlText w:val="%1.%2.%3.%4.%5.%6.%7"/>
      <w:lvlJc w:val="left"/>
      <w:pPr>
        <w:ind w:left="5400" w:hanging="1440"/>
      </w:pPr>
    </w:lvl>
    <w:lvl w:ilvl="7">
      <w:start w:val="1"/>
      <w:numFmt w:val="decimal"/>
      <w:lvlText w:val="%1.%2.%3.%4.%5.%6.%7.%8"/>
      <w:lvlJc w:val="left"/>
      <w:pPr>
        <w:ind w:left="6420" w:hanging="1800"/>
      </w:pPr>
    </w:lvl>
    <w:lvl w:ilvl="8">
      <w:start w:val="1"/>
      <w:numFmt w:val="decimal"/>
      <w:lvlText w:val="%1.%2.%3.%4.%5.%6.%7.%8.%9"/>
      <w:lvlJc w:val="left"/>
      <w:pPr>
        <w:ind w:left="7080" w:hanging="1800"/>
      </w:pPr>
    </w:lvl>
  </w:abstractNum>
  <w:abstractNum w:abstractNumId="8">
    <w:nsid w:val="531B6DAE"/>
    <w:multiLevelType w:val="multilevel"/>
    <w:tmpl w:val="FADEE1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6713FE4"/>
    <w:multiLevelType w:val="hybridMultilevel"/>
    <w:tmpl w:val="734ED604"/>
    <w:lvl w:ilvl="0" w:tplc="5490809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nsid w:val="67627616"/>
    <w:multiLevelType w:val="multilevel"/>
    <w:tmpl w:val="FF921474"/>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75"/>
    <w:rsid w:val="000500A8"/>
    <w:rsid w:val="002A3975"/>
    <w:rsid w:val="00314CB0"/>
    <w:rsid w:val="005F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A8"/>
    <w:pPr>
      <w:widowControl w:val="0"/>
      <w:suppressAutoHyphens/>
      <w:spacing w:after="0" w:line="240" w:lineRule="auto"/>
    </w:pPr>
    <w:rPr>
      <w:rFonts w:ascii="Times New Roman" w:eastAsia="Lucida Sans Unicode" w:hAnsi="Times New Roman" w:cs="Times New Roman"/>
      <w:kern w:val="2"/>
      <w:sz w:val="20"/>
      <w:szCs w:val="24"/>
      <w:lang w:eastAsia="ru-RU"/>
    </w:rPr>
  </w:style>
  <w:style w:type="paragraph" w:styleId="1">
    <w:name w:val="heading 1"/>
    <w:basedOn w:val="a"/>
    <w:next w:val="a"/>
    <w:link w:val="10"/>
    <w:uiPriority w:val="99"/>
    <w:qFormat/>
    <w:rsid w:val="000500A8"/>
    <w:pPr>
      <w:keepNext/>
      <w:keepLines/>
      <w:widowControl/>
      <w:suppressAutoHyphens w:val="0"/>
      <w:spacing w:before="480"/>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
    <w:next w:val="a"/>
    <w:link w:val="20"/>
    <w:uiPriority w:val="99"/>
    <w:unhideWhenUsed/>
    <w:qFormat/>
    <w:rsid w:val="000500A8"/>
    <w:pPr>
      <w:keepNext/>
      <w:widowControl/>
      <w:suppressAutoHyphens w:val="0"/>
      <w:outlineLvl w:val="1"/>
    </w:pPr>
    <w:rPr>
      <w:rFonts w:eastAsia="Times New Roman"/>
      <w:b/>
      <w:kern w:val="0"/>
      <w:sz w:val="24"/>
      <w:szCs w:val="20"/>
    </w:rPr>
  </w:style>
  <w:style w:type="paragraph" w:styleId="3">
    <w:name w:val="heading 3"/>
    <w:basedOn w:val="a"/>
    <w:next w:val="a"/>
    <w:link w:val="30"/>
    <w:uiPriority w:val="99"/>
    <w:unhideWhenUsed/>
    <w:qFormat/>
    <w:rsid w:val="000500A8"/>
    <w:pPr>
      <w:keepNext/>
      <w:widowControl/>
      <w:suppressAutoHyphens w:val="0"/>
      <w:spacing w:before="240" w:after="60" w:line="288" w:lineRule="auto"/>
      <w:outlineLvl w:val="2"/>
    </w:pPr>
    <w:rPr>
      <w:rFonts w:ascii="Arial" w:eastAsia="Times New Roman" w:hAnsi="Arial"/>
      <w:b/>
      <w:bCs/>
      <w:kern w:val="0"/>
      <w:sz w:val="26"/>
      <w:szCs w:val="26"/>
      <w:lang w:val="x-none"/>
    </w:rPr>
  </w:style>
  <w:style w:type="paragraph" w:styleId="4">
    <w:name w:val="heading 4"/>
    <w:basedOn w:val="a"/>
    <w:next w:val="a"/>
    <w:link w:val="40"/>
    <w:uiPriority w:val="99"/>
    <w:unhideWhenUsed/>
    <w:qFormat/>
    <w:rsid w:val="000500A8"/>
    <w:pPr>
      <w:keepNext/>
      <w:widowControl/>
      <w:suppressAutoHyphens w:val="0"/>
      <w:jc w:val="center"/>
      <w:outlineLvl w:val="3"/>
    </w:pPr>
    <w:rPr>
      <w:rFonts w:eastAsia="Times New Roman"/>
      <w:b/>
      <w:kern w:val="0"/>
      <w:sz w:val="24"/>
      <w:szCs w:val="20"/>
    </w:rPr>
  </w:style>
  <w:style w:type="paragraph" w:styleId="5">
    <w:name w:val="heading 5"/>
    <w:basedOn w:val="a"/>
    <w:next w:val="a"/>
    <w:link w:val="50"/>
    <w:unhideWhenUsed/>
    <w:qFormat/>
    <w:rsid w:val="000500A8"/>
    <w:pPr>
      <w:keepNext/>
      <w:widowControl/>
      <w:suppressAutoHyphens w:val="0"/>
      <w:jc w:val="both"/>
      <w:outlineLvl w:val="4"/>
    </w:pPr>
    <w:rPr>
      <w:rFonts w:eastAsia="Times New Roman"/>
      <w:kern w:val="0"/>
      <w:sz w:val="28"/>
      <w:szCs w:val="20"/>
    </w:rPr>
  </w:style>
  <w:style w:type="paragraph" w:styleId="6">
    <w:name w:val="heading 6"/>
    <w:basedOn w:val="a"/>
    <w:next w:val="a"/>
    <w:link w:val="60"/>
    <w:unhideWhenUsed/>
    <w:qFormat/>
    <w:rsid w:val="000500A8"/>
    <w:pPr>
      <w:keepNext/>
      <w:widowControl/>
      <w:suppressAutoHyphens w:val="0"/>
      <w:jc w:val="right"/>
      <w:outlineLvl w:val="5"/>
    </w:pPr>
    <w:rPr>
      <w:rFonts w:eastAsia="Times New Roman"/>
      <w:b/>
      <w:kern w:val="0"/>
      <w:sz w:val="24"/>
      <w:szCs w:val="20"/>
    </w:rPr>
  </w:style>
  <w:style w:type="paragraph" w:styleId="7">
    <w:name w:val="heading 7"/>
    <w:basedOn w:val="a"/>
    <w:next w:val="a"/>
    <w:link w:val="70"/>
    <w:unhideWhenUsed/>
    <w:qFormat/>
    <w:rsid w:val="000500A8"/>
    <w:pPr>
      <w:keepNext/>
      <w:widowControl/>
      <w:suppressAutoHyphens w:val="0"/>
      <w:ind w:left="3969"/>
      <w:outlineLvl w:val="6"/>
    </w:pPr>
    <w:rPr>
      <w:rFonts w:eastAsia="Times New Roman"/>
      <w:b/>
      <w:kern w:val="0"/>
      <w:sz w:val="28"/>
      <w:szCs w:val="20"/>
    </w:rPr>
  </w:style>
  <w:style w:type="paragraph" w:styleId="8">
    <w:name w:val="heading 8"/>
    <w:basedOn w:val="a"/>
    <w:next w:val="a"/>
    <w:link w:val="80"/>
    <w:unhideWhenUsed/>
    <w:qFormat/>
    <w:rsid w:val="000500A8"/>
    <w:pPr>
      <w:keepNext/>
      <w:widowControl/>
      <w:suppressAutoHyphens w:val="0"/>
      <w:ind w:left="4820" w:right="-738"/>
      <w:outlineLvl w:val="7"/>
    </w:pPr>
    <w:rPr>
      <w:rFonts w:eastAsia="Times New Roman"/>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00A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0500A8"/>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0500A8"/>
    <w:rPr>
      <w:rFonts w:ascii="Arial" w:eastAsia="Times New Roman" w:hAnsi="Arial" w:cs="Times New Roman"/>
      <w:b/>
      <w:bCs/>
      <w:sz w:val="26"/>
      <w:szCs w:val="26"/>
      <w:lang w:val="x-none" w:eastAsia="ru-RU"/>
    </w:rPr>
  </w:style>
  <w:style w:type="character" w:customStyle="1" w:styleId="40">
    <w:name w:val="Заголовок 4 Знак"/>
    <w:basedOn w:val="a0"/>
    <w:link w:val="4"/>
    <w:uiPriority w:val="99"/>
    <w:rsid w:val="000500A8"/>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500A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500A8"/>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500A8"/>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0500A8"/>
    <w:rPr>
      <w:rFonts w:ascii="Times New Roman" w:eastAsia="Times New Roman" w:hAnsi="Times New Roman" w:cs="Times New Roman"/>
      <w:b/>
      <w:sz w:val="28"/>
      <w:szCs w:val="20"/>
      <w:lang w:eastAsia="ru-RU"/>
    </w:rPr>
  </w:style>
  <w:style w:type="paragraph" w:styleId="a3">
    <w:name w:val="List Paragraph"/>
    <w:basedOn w:val="a"/>
    <w:uiPriority w:val="34"/>
    <w:qFormat/>
    <w:rsid w:val="000500A8"/>
    <w:pPr>
      <w:ind w:left="720"/>
      <w:contextualSpacing/>
    </w:pPr>
  </w:style>
  <w:style w:type="character" w:customStyle="1" w:styleId="a4">
    <w:name w:val="Основной текст_"/>
    <w:link w:val="11"/>
    <w:locked/>
    <w:rsid w:val="000500A8"/>
    <w:rPr>
      <w:sz w:val="27"/>
      <w:szCs w:val="27"/>
      <w:shd w:val="clear" w:color="auto" w:fill="FFFFFF"/>
    </w:rPr>
  </w:style>
  <w:style w:type="paragraph" w:customStyle="1" w:styleId="11">
    <w:name w:val="Основной текст1"/>
    <w:basedOn w:val="a"/>
    <w:link w:val="a4"/>
    <w:rsid w:val="000500A8"/>
    <w:pPr>
      <w:widowControl/>
      <w:shd w:val="clear" w:color="auto" w:fill="FFFFFF"/>
      <w:suppressAutoHyphens w:val="0"/>
      <w:spacing w:before="300" w:after="300" w:line="326" w:lineRule="exact"/>
      <w:ind w:hanging="340"/>
      <w:jc w:val="both"/>
    </w:pPr>
    <w:rPr>
      <w:rFonts w:asciiTheme="minorHAnsi" w:eastAsiaTheme="minorHAnsi" w:hAnsiTheme="minorHAnsi" w:cstheme="minorBidi"/>
      <w:kern w:val="0"/>
      <w:sz w:val="27"/>
      <w:szCs w:val="27"/>
      <w:lang w:eastAsia="en-US"/>
    </w:rPr>
  </w:style>
  <w:style w:type="paragraph" w:customStyle="1" w:styleId="12">
    <w:name w:val="Без интервала1"/>
    <w:uiPriority w:val="99"/>
    <w:rsid w:val="000500A8"/>
    <w:pPr>
      <w:spacing w:after="0" w:line="240" w:lineRule="auto"/>
    </w:pPr>
    <w:rPr>
      <w:rFonts w:ascii="Calibri" w:eastAsia="Times New Roman" w:hAnsi="Calibri" w:cs="Calibri"/>
    </w:rPr>
  </w:style>
  <w:style w:type="paragraph" w:customStyle="1" w:styleId="Default">
    <w:name w:val="Default"/>
    <w:uiPriority w:val="99"/>
    <w:rsid w:val="000500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link w:val="ConsPlusCell0"/>
    <w:uiPriority w:val="99"/>
    <w:rsid w:val="000500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0500A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uiPriority w:val="99"/>
    <w:rsid w:val="000500A8"/>
    <w:rPr>
      <w:rFonts w:cs="Times New Roman"/>
      <w:color w:val="0000FF"/>
      <w:u w:val="single"/>
    </w:rPr>
  </w:style>
  <w:style w:type="character" w:styleId="a6">
    <w:name w:val="FollowedHyperlink"/>
    <w:basedOn w:val="a0"/>
    <w:uiPriority w:val="99"/>
    <w:semiHidden/>
    <w:unhideWhenUsed/>
    <w:rsid w:val="000500A8"/>
    <w:rPr>
      <w:color w:val="800080"/>
      <w:u w:val="single"/>
    </w:rPr>
  </w:style>
  <w:style w:type="paragraph" w:styleId="HTML">
    <w:name w:val="HTML Preformatted"/>
    <w:basedOn w:val="a"/>
    <w:link w:val="HTML0"/>
    <w:semiHidden/>
    <w:unhideWhenUsed/>
    <w:rsid w:val="000500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Cs w:val="20"/>
      <w:lang w:eastAsia="en-US"/>
    </w:rPr>
  </w:style>
  <w:style w:type="character" w:customStyle="1" w:styleId="HTML0">
    <w:name w:val="Стандартный HTML Знак"/>
    <w:basedOn w:val="a0"/>
    <w:link w:val="HTML"/>
    <w:semiHidden/>
    <w:rsid w:val="000500A8"/>
    <w:rPr>
      <w:rFonts w:ascii="Courier New" w:eastAsia="Times New Roman" w:hAnsi="Courier New" w:cs="Times New Roman"/>
      <w:sz w:val="20"/>
      <w:szCs w:val="20"/>
    </w:rPr>
  </w:style>
  <w:style w:type="character" w:styleId="a7">
    <w:name w:val="Strong"/>
    <w:basedOn w:val="a0"/>
    <w:qFormat/>
    <w:rsid w:val="000500A8"/>
    <w:rPr>
      <w:rFonts w:ascii="Times New Roman" w:hAnsi="Times New Roman" w:cs="Times New Roman" w:hint="default"/>
      <w:b/>
      <w:bCs/>
    </w:rPr>
  </w:style>
  <w:style w:type="paragraph" w:styleId="a8">
    <w:name w:val="Normal (Web)"/>
    <w:basedOn w:val="a"/>
    <w:uiPriority w:val="99"/>
    <w:unhideWhenUsed/>
    <w:rsid w:val="000500A8"/>
    <w:pPr>
      <w:widowControl/>
      <w:suppressAutoHyphens w:val="0"/>
      <w:spacing w:before="100" w:beforeAutospacing="1" w:after="100" w:afterAutospacing="1"/>
    </w:pPr>
    <w:rPr>
      <w:rFonts w:eastAsia="Times New Roman"/>
      <w:kern w:val="0"/>
      <w:sz w:val="24"/>
    </w:rPr>
  </w:style>
  <w:style w:type="paragraph" w:styleId="a9">
    <w:name w:val="footnote text"/>
    <w:basedOn w:val="a"/>
    <w:link w:val="aa"/>
    <w:uiPriority w:val="99"/>
    <w:unhideWhenUsed/>
    <w:rsid w:val="000500A8"/>
    <w:pPr>
      <w:widowControl/>
      <w:suppressAutoHyphens w:val="0"/>
    </w:pPr>
    <w:rPr>
      <w:rFonts w:eastAsia="Times New Roman"/>
      <w:kern w:val="0"/>
      <w:szCs w:val="20"/>
    </w:rPr>
  </w:style>
  <w:style w:type="character" w:customStyle="1" w:styleId="aa">
    <w:name w:val="Текст сноски Знак"/>
    <w:basedOn w:val="a0"/>
    <w:link w:val="a9"/>
    <w:uiPriority w:val="99"/>
    <w:rsid w:val="000500A8"/>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0500A8"/>
    <w:pPr>
      <w:widowControl/>
      <w:tabs>
        <w:tab w:val="center" w:pos="4677"/>
        <w:tab w:val="right" w:pos="9355"/>
      </w:tabs>
      <w:suppressAutoHyphens w:val="0"/>
    </w:pPr>
    <w:rPr>
      <w:rFonts w:eastAsia="Times New Roman"/>
      <w:kern w:val="0"/>
      <w:szCs w:val="20"/>
    </w:rPr>
  </w:style>
  <w:style w:type="character" w:customStyle="1" w:styleId="ac">
    <w:name w:val="Верхний колонтитул Знак"/>
    <w:basedOn w:val="a0"/>
    <w:link w:val="ab"/>
    <w:uiPriority w:val="99"/>
    <w:rsid w:val="000500A8"/>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0500A8"/>
    <w:pPr>
      <w:widowControl/>
      <w:tabs>
        <w:tab w:val="center" w:pos="4677"/>
        <w:tab w:val="right" w:pos="9355"/>
      </w:tabs>
      <w:suppressAutoHyphens w:val="0"/>
    </w:pPr>
    <w:rPr>
      <w:rFonts w:eastAsia="Times New Roman"/>
      <w:kern w:val="0"/>
      <w:sz w:val="24"/>
    </w:rPr>
  </w:style>
  <w:style w:type="character" w:customStyle="1" w:styleId="ae">
    <w:name w:val="Нижний колонтитул Знак"/>
    <w:basedOn w:val="a0"/>
    <w:link w:val="ad"/>
    <w:uiPriority w:val="99"/>
    <w:semiHidden/>
    <w:rsid w:val="000500A8"/>
    <w:rPr>
      <w:rFonts w:ascii="Times New Roman" w:eastAsia="Times New Roman" w:hAnsi="Times New Roman" w:cs="Times New Roman"/>
      <w:sz w:val="24"/>
      <w:szCs w:val="24"/>
      <w:lang w:eastAsia="ru-RU"/>
    </w:rPr>
  </w:style>
  <w:style w:type="paragraph" w:styleId="af">
    <w:name w:val="caption"/>
    <w:basedOn w:val="a"/>
    <w:next w:val="a"/>
    <w:unhideWhenUsed/>
    <w:qFormat/>
    <w:rsid w:val="000500A8"/>
    <w:pPr>
      <w:widowControl/>
      <w:suppressAutoHyphens w:val="0"/>
      <w:jc w:val="center"/>
    </w:pPr>
    <w:rPr>
      <w:rFonts w:eastAsia="Times New Roman"/>
      <w:b/>
      <w:kern w:val="0"/>
      <w:sz w:val="28"/>
      <w:szCs w:val="20"/>
    </w:rPr>
  </w:style>
  <w:style w:type="paragraph" w:styleId="af0">
    <w:name w:val="endnote text"/>
    <w:basedOn w:val="a"/>
    <w:link w:val="af1"/>
    <w:uiPriority w:val="99"/>
    <w:semiHidden/>
    <w:unhideWhenUsed/>
    <w:rsid w:val="000500A8"/>
    <w:pPr>
      <w:widowControl/>
      <w:suppressAutoHyphens w:val="0"/>
    </w:pPr>
    <w:rPr>
      <w:rFonts w:eastAsia="Times New Roman"/>
      <w:kern w:val="0"/>
      <w:szCs w:val="20"/>
    </w:rPr>
  </w:style>
  <w:style w:type="character" w:customStyle="1" w:styleId="af1">
    <w:name w:val="Текст концевой сноски Знак"/>
    <w:basedOn w:val="a0"/>
    <w:link w:val="af0"/>
    <w:uiPriority w:val="99"/>
    <w:semiHidden/>
    <w:rsid w:val="000500A8"/>
    <w:rPr>
      <w:rFonts w:ascii="Times New Roman" w:eastAsia="Times New Roman" w:hAnsi="Times New Roman" w:cs="Times New Roman"/>
      <w:sz w:val="20"/>
      <w:szCs w:val="20"/>
      <w:lang w:eastAsia="ru-RU"/>
    </w:rPr>
  </w:style>
  <w:style w:type="paragraph" w:styleId="af2">
    <w:name w:val="Title"/>
    <w:basedOn w:val="a"/>
    <w:link w:val="af3"/>
    <w:uiPriority w:val="99"/>
    <w:qFormat/>
    <w:rsid w:val="000500A8"/>
    <w:pPr>
      <w:keepLines/>
      <w:suppressAutoHyphens w:val="0"/>
      <w:ind w:firstLine="567"/>
      <w:jc w:val="center"/>
    </w:pPr>
    <w:rPr>
      <w:rFonts w:ascii="Arial" w:eastAsia="Times New Roman" w:hAnsi="Arial"/>
      <w:b/>
      <w:sz w:val="28"/>
    </w:rPr>
  </w:style>
  <w:style w:type="character" w:customStyle="1" w:styleId="af3">
    <w:name w:val="Название Знак"/>
    <w:basedOn w:val="a0"/>
    <w:link w:val="af2"/>
    <w:uiPriority w:val="99"/>
    <w:rsid w:val="000500A8"/>
    <w:rPr>
      <w:rFonts w:ascii="Arial" w:eastAsia="Times New Roman" w:hAnsi="Arial" w:cs="Times New Roman"/>
      <w:b/>
      <w:kern w:val="2"/>
      <w:sz w:val="28"/>
      <w:szCs w:val="24"/>
      <w:lang w:eastAsia="ru-RU"/>
    </w:rPr>
  </w:style>
  <w:style w:type="paragraph" w:styleId="af4">
    <w:name w:val="Body Text"/>
    <w:basedOn w:val="a"/>
    <w:link w:val="af5"/>
    <w:uiPriority w:val="99"/>
    <w:unhideWhenUsed/>
    <w:rsid w:val="000500A8"/>
    <w:pPr>
      <w:widowControl/>
      <w:suppressAutoHyphens w:val="0"/>
      <w:jc w:val="both"/>
    </w:pPr>
    <w:rPr>
      <w:rFonts w:eastAsia="Times New Roman"/>
      <w:b/>
      <w:kern w:val="0"/>
      <w:sz w:val="28"/>
      <w:szCs w:val="20"/>
    </w:rPr>
  </w:style>
  <w:style w:type="character" w:customStyle="1" w:styleId="af5">
    <w:name w:val="Основной текст Знак"/>
    <w:basedOn w:val="a0"/>
    <w:link w:val="af4"/>
    <w:uiPriority w:val="99"/>
    <w:rsid w:val="000500A8"/>
    <w:rPr>
      <w:rFonts w:ascii="Times New Roman" w:eastAsia="Times New Roman" w:hAnsi="Times New Roman" w:cs="Times New Roman"/>
      <w:b/>
      <w:sz w:val="28"/>
      <w:szCs w:val="20"/>
      <w:lang w:eastAsia="ru-RU"/>
    </w:rPr>
  </w:style>
  <w:style w:type="paragraph" w:styleId="af6">
    <w:name w:val="Body Text Indent"/>
    <w:basedOn w:val="a"/>
    <w:link w:val="af7"/>
    <w:unhideWhenUsed/>
    <w:rsid w:val="000500A8"/>
    <w:pPr>
      <w:widowControl/>
      <w:suppressAutoHyphens w:val="0"/>
      <w:spacing w:after="120" w:line="288" w:lineRule="auto"/>
      <w:ind w:left="283"/>
    </w:pPr>
    <w:rPr>
      <w:rFonts w:eastAsia="Times New Roman"/>
      <w:kern w:val="0"/>
      <w:sz w:val="26"/>
      <w:szCs w:val="26"/>
      <w:lang w:val="x-none"/>
    </w:rPr>
  </w:style>
  <w:style w:type="character" w:customStyle="1" w:styleId="af7">
    <w:name w:val="Основной текст с отступом Знак"/>
    <w:basedOn w:val="a0"/>
    <w:link w:val="af6"/>
    <w:rsid w:val="000500A8"/>
    <w:rPr>
      <w:rFonts w:ascii="Times New Roman" w:eastAsia="Times New Roman" w:hAnsi="Times New Roman" w:cs="Times New Roman"/>
      <w:sz w:val="26"/>
      <w:szCs w:val="26"/>
      <w:lang w:val="x-none" w:eastAsia="ru-RU"/>
    </w:rPr>
  </w:style>
  <w:style w:type="paragraph" w:styleId="21">
    <w:name w:val="Body Text 2"/>
    <w:basedOn w:val="a"/>
    <w:link w:val="22"/>
    <w:uiPriority w:val="99"/>
    <w:unhideWhenUsed/>
    <w:rsid w:val="000500A8"/>
    <w:pPr>
      <w:widowControl/>
      <w:suppressAutoHyphens w:val="0"/>
      <w:ind w:right="-286"/>
      <w:jc w:val="both"/>
    </w:pPr>
    <w:rPr>
      <w:rFonts w:eastAsia="Times New Roman"/>
      <w:b/>
      <w:kern w:val="0"/>
      <w:sz w:val="28"/>
      <w:szCs w:val="20"/>
    </w:rPr>
  </w:style>
  <w:style w:type="character" w:customStyle="1" w:styleId="22">
    <w:name w:val="Основной текст 2 Знак"/>
    <w:basedOn w:val="a0"/>
    <w:link w:val="21"/>
    <w:uiPriority w:val="99"/>
    <w:rsid w:val="000500A8"/>
    <w:rPr>
      <w:rFonts w:ascii="Times New Roman" w:eastAsia="Times New Roman" w:hAnsi="Times New Roman" w:cs="Times New Roman"/>
      <w:b/>
      <w:sz w:val="28"/>
      <w:szCs w:val="20"/>
      <w:lang w:eastAsia="ru-RU"/>
    </w:rPr>
  </w:style>
  <w:style w:type="paragraph" w:styleId="31">
    <w:name w:val="Body Text 3"/>
    <w:basedOn w:val="a"/>
    <w:link w:val="32"/>
    <w:uiPriority w:val="99"/>
    <w:semiHidden/>
    <w:unhideWhenUsed/>
    <w:rsid w:val="000500A8"/>
    <w:pPr>
      <w:widowControl/>
      <w:suppressAutoHyphens w:val="0"/>
      <w:spacing w:before="120"/>
      <w:jc w:val="both"/>
    </w:pPr>
    <w:rPr>
      <w:rFonts w:eastAsia="Times New Roman"/>
      <w:kern w:val="0"/>
      <w:sz w:val="28"/>
      <w:szCs w:val="20"/>
      <w:lang w:eastAsia="en-US"/>
    </w:rPr>
  </w:style>
  <w:style w:type="character" w:customStyle="1" w:styleId="32">
    <w:name w:val="Основной текст 3 Знак"/>
    <w:basedOn w:val="a0"/>
    <w:link w:val="31"/>
    <w:uiPriority w:val="99"/>
    <w:semiHidden/>
    <w:rsid w:val="000500A8"/>
    <w:rPr>
      <w:rFonts w:ascii="Times New Roman" w:eastAsia="Times New Roman" w:hAnsi="Times New Roman" w:cs="Times New Roman"/>
      <w:sz w:val="28"/>
      <w:szCs w:val="20"/>
    </w:rPr>
  </w:style>
  <w:style w:type="paragraph" w:styleId="23">
    <w:name w:val="Body Text Indent 2"/>
    <w:basedOn w:val="a"/>
    <w:link w:val="24"/>
    <w:uiPriority w:val="99"/>
    <w:unhideWhenUsed/>
    <w:rsid w:val="000500A8"/>
    <w:pPr>
      <w:widowControl/>
      <w:suppressAutoHyphens w:val="0"/>
      <w:ind w:left="4395"/>
    </w:pPr>
    <w:rPr>
      <w:rFonts w:eastAsia="Times New Roman"/>
      <w:b/>
      <w:kern w:val="0"/>
      <w:sz w:val="28"/>
      <w:szCs w:val="20"/>
    </w:rPr>
  </w:style>
  <w:style w:type="character" w:customStyle="1" w:styleId="24">
    <w:name w:val="Основной текст с отступом 2 Знак"/>
    <w:basedOn w:val="a0"/>
    <w:link w:val="23"/>
    <w:uiPriority w:val="99"/>
    <w:rsid w:val="000500A8"/>
    <w:rPr>
      <w:rFonts w:ascii="Times New Roman" w:eastAsia="Times New Roman" w:hAnsi="Times New Roman" w:cs="Times New Roman"/>
      <w:b/>
      <w:sz w:val="28"/>
      <w:szCs w:val="20"/>
      <w:lang w:eastAsia="ru-RU"/>
    </w:rPr>
  </w:style>
  <w:style w:type="paragraph" w:styleId="af8">
    <w:name w:val="Block Text"/>
    <w:basedOn w:val="a"/>
    <w:unhideWhenUsed/>
    <w:rsid w:val="000500A8"/>
    <w:pPr>
      <w:widowControl/>
      <w:suppressAutoHyphens w:val="0"/>
      <w:ind w:left="3969" w:right="-738" w:firstLine="851"/>
    </w:pPr>
    <w:rPr>
      <w:rFonts w:eastAsia="Times New Roman"/>
      <w:b/>
      <w:kern w:val="0"/>
      <w:sz w:val="28"/>
      <w:szCs w:val="20"/>
    </w:rPr>
  </w:style>
  <w:style w:type="paragraph" w:styleId="af9">
    <w:name w:val="Document Map"/>
    <w:basedOn w:val="a"/>
    <w:link w:val="afa"/>
    <w:semiHidden/>
    <w:unhideWhenUsed/>
    <w:rsid w:val="000500A8"/>
    <w:pPr>
      <w:widowControl/>
      <w:shd w:val="clear" w:color="auto" w:fill="000080"/>
      <w:suppressAutoHyphens w:val="0"/>
    </w:pPr>
    <w:rPr>
      <w:rFonts w:ascii="Tahoma" w:eastAsia="Times New Roman" w:hAnsi="Tahoma" w:cs="Tahoma"/>
      <w:kern w:val="0"/>
      <w:szCs w:val="20"/>
    </w:rPr>
  </w:style>
  <w:style w:type="character" w:customStyle="1" w:styleId="afa">
    <w:name w:val="Схема документа Знак"/>
    <w:basedOn w:val="a0"/>
    <w:link w:val="af9"/>
    <w:semiHidden/>
    <w:rsid w:val="000500A8"/>
    <w:rPr>
      <w:rFonts w:ascii="Tahoma" w:eastAsia="Times New Roman" w:hAnsi="Tahoma" w:cs="Tahoma"/>
      <w:sz w:val="20"/>
      <w:szCs w:val="20"/>
      <w:shd w:val="clear" w:color="auto" w:fill="000080"/>
      <w:lang w:eastAsia="ru-RU"/>
    </w:rPr>
  </w:style>
  <w:style w:type="paragraph" w:styleId="afb">
    <w:name w:val="Plain Text"/>
    <w:basedOn w:val="a"/>
    <w:link w:val="afc"/>
    <w:uiPriority w:val="99"/>
    <w:unhideWhenUsed/>
    <w:rsid w:val="000500A8"/>
    <w:pPr>
      <w:widowControl/>
      <w:suppressAutoHyphens w:val="0"/>
    </w:pPr>
    <w:rPr>
      <w:rFonts w:ascii="Calibri" w:eastAsia="Calibri" w:hAnsi="Calibri"/>
      <w:kern w:val="0"/>
      <w:sz w:val="22"/>
      <w:szCs w:val="21"/>
      <w:lang w:val="x-none" w:eastAsia="en-US"/>
    </w:rPr>
  </w:style>
  <w:style w:type="character" w:customStyle="1" w:styleId="afc">
    <w:name w:val="Текст Знак"/>
    <w:basedOn w:val="a0"/>
    <w:link w:val="afb"/>
    <w:uiPriority w:val="99"/>
    <w:rsid w:val="000500A8"/>
    <w:rPr>
      <w:rFonts w:ascii="Calibri" w:eastAsia="Calibri" w:hAnsi="Calibri" w:cs="Times New Roman"/>
      <w:szCs w:val="21"/>
      <w:lang w:val="x-none"/>
    </w:rPr>
  </w:style>
  <w:style w:type="paragraph" w:styleId="afd">
    <w:name w:val="Balloon Text"/>
    <w:basedOn w:val="a"/>
    <w:link w:val="afe"/>
    <w:semiHidden/>
    <w:unhideWhenUsed/>
    <w:rsid w:val="000500A8"/>
    <w:pPr>
      <w:widowControl/>
      <w:suppressAutoHyphens w:val="0"/>
    </w:pPr>
    <w:rPr>
      <w:rFonts w:ascii="Tahoma" w:eastAsia="Times New Roman" w:hAnsi="Tahoma" w:cs="Tahoma"/>
      <w:kern w:val="0"/>
      <w:sz w:val="16"/>
      <w:szCs w:val="16"/>
    </w:rPr>
  </w:style>
  <w:style w:type="character" w:customStyle="1" w:styleId="afe">
    <w:name w:val="Текст выноски Знак"/>
    <w:basedOn w:val="a0"/>
    <w:link w:val="afd"/>
    <w:semiHidden/>
    <w:rsid w:val="000500A8"/>
    <w:rPr>
      <w:rFonts w:ascii="Tahoma" w:eastAsia="Times New Roman" w:hAnsi="Tahoma" w:cs="Tahoma"/>
      <w:sz w:val="16"/>
      <w:szCs w:val="16"/>
      <w:lang w:eastAsia="ru-RU"/>
    </w:rPr>
  </w:style>
  <w:style w:type="paragraph" w:styleId="aff">
    <w:name w:val="No Spacing"/>
    <w:uiPriority w:val="1"/>
    <w:qFormat/>
    <w:rsid w:val="000500A8"/>
    <w:pPr>
      <w:spacing w:after="0" w:line="240" w:lineRule="auto"/>
    </w:pPr>
    <w:rPr>
      <w:rFonts w:ascii="Calibri" w:eastAsia="Times New Roman" w:hAnsi="Calibri" w:cs="Times New Roman"/>
      <w:lang w:eastAsia="ru-RU"/>
    </w:rPr>
  </w:style>
  <w:style w:type="paragraph" w:customStyle="1" w:styleId="aff0">
    <w:name w:val="Прижатый влево"/>
    <w:basedOn w:val="a"/>
    <w:next w:val="a"/>
    <w:uiPriority w:val="99"/>
    <w:rsid w:val="000500A8"/>
    <w:pPr>
      <w:widowControl/>
      <w:suppressAutoHyphens w:val="0"/>
      <w:autoSpaceDE w:val="0"/>
      <w:autoSpaceDN w:val="0"/>
      <w:adjustRightInd w:val="0"/>
    </w:pPr>
    <w:rPr>
      <w:rFonts w:ascii="Arial" w:eastAsia="Times New Roman" w:hAnsi="Arial" w:cs="Arial"/>
      <w:kern w:val="0"/>
      <w:sz w:val="24"/>
    </w:rPr>
  </w:style>
  <w:style w:type="paragraph" w:customStyle="1" w:styleId="headertext">
    <w:name w:val="headertext"/>
    <w:basedOn w:val="a"/>
    <w:rsid w:val="000500A8"/>
    <w:pPr>
      <w:widowControl/>
      <w:suppressAutoHyphens w:val="0"/>
      <w:spacing w:before="100" w:beforeAutospacing="1" w:after="100" w:afterAutospacing="1"/>
    </w:pPr>
    <w:rPr>
      <w:rFonts w:eastAsia="Times New Roman"/>
      <w:kern w:val="0"/>
      <w:sz w:val="24"/>
    </w:rPr>
  </w:style>
  <w:style w:type="paragraph" w:customStyle="1" w:styleId="formattext">
    <w:name w:val="formattext"/>
    <w:basedOn w:val="a"/>
    <w:rsid w:val="000500A8"/>
    <w:pPr>
      <w:widowControl/>
      <w:suppressAutoHyphens w:val="0"/>
      <w:spacing w:before="100" w:beforeAutospacing="1" w:after="100" w:afterAutospacing="1"/>
    </w:pPr>
    <w:rPr>
      <w:rFonts w:eastAsia="Times New Roman"/>
      <w:kern w:val="0"/>
      <w:sz w:val="24"/>
    </w:rPr>
  </w:style>
  <w:style w:type="paragraph" w:customStyle="1" w:styleId="ConsPlusNonformat">
    <w:name w:val="ConsPlusNonformat"/>
    <w:rsid w:val="000500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locked/>
    <w:rsid w:val="000500A8"/>
    <w:rPr>
      <w:shd w:val="clear" w:color="auto" w:fill="FFFFFF"/>
    </w:rPr>
  </w:style>
  <w:style w:type="paragraph" w:customStyle="1" w:styleId="26">
    <w:name w:val="Основной текст (2)"/>
    <w:basedOn w:val="a"/>
    <w:link w:val="25"/>
    <w:rsid w:val="000500A8"/>
    <w:pPr>
      <w:shd w:val="clear" w:color="auto" w:fill="FFFFFF"/>
      <w:suppressAutoHyphens w:val="0"/>
      <w:spacing w:before="120" w:after="600" w:line="240" w:lineRule="atLeast"/>
    </w:pPr>
    <w:rPr>
      <w:rFonts w:asciiTheme="minorHAnsi" w:eastAsiaTheme="minorHAnsi" w:hAnsiTheme="minorHAnsi" w:cstheme="minorBidi"/>
      <w:kern w:val="0"/>
      <w:sz w:val="22"/>
      <w:szCs w:val="22"/>
      <w:lang w:eastAsia="en-US"/>
    </w:rPr>
  </w:style>
  <w:style w:type="character" w:customStyle="1" w:styleId="ConsPlusNormal0">
    <w:name w:val="ConsPlusNormal Знак"/>
    <w:link w:val="ConsPlusNormal"/>
    <w:locked/>
    <w:rsid w:val="000500A8"/>
    <w:rPr>
      <w:rFonts w:ascii="Arial" w:eastAsia="Times New Roman" w:hAnsi="Arial" w:cs="Arial"/>
      <w:sz w:val="20"/>
      <w:szCs w:val="20"/>
      <w:lang w:eastAsia="ru-RU"/>
    </w:rPr>
  </w:style>
  <w:style w:type="paragraph" w:customStyle="1" w:styleId="ConsPlusTitle">
    <w:name w:val="ConsPlusTitle"/>
    <w:rsid w:val="000500A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uiPriority w:val="99"/>
    <w:rsid w:val="000500A8"/>
    <w:pPr>
      <w:widowControl/>
      <w:ind w:firstLine="567"/>
      <w:jc w:val="both"/>
    </w:pPr>
    <w:rPr>
      <w:rFonts w:ascii="Arial" w:eastAsia="Times New Roman" w:hAnsi="Arial" w:cs="Arial"/>
      <w:kern w:val="0"/>
      <w:sz w:val="24"/>
      <w:lang w:eastAsia="ar-SA"/>
    </w:rPr>
  </w:style>
  <w:style w:type="character" w:customStyle="1" w:styleId="13">
    <w:name w:val="Обычный +13 пт Знак"/>
    <w:link w:val="130"/>
    <w:uiPriority w:val="99"/>
    <w:locked/>
    <w:rsid w:val="000500A8"/>
    <w:rPr>
      <w:rFonts w:ascii="Arial" w:eastAsia="Times New Roman" w:hAnsi="Arial" w:cs="Times New Roman"/>
      <w:sz w:val="18"/>
      <w:szCs w:val="18"/>
      <w:lang w:eastAsia="ru-RU"/>
    </w:rPr>
  </w:style>
  <w:style w:type="paragraph" w:customStyle="1" w:styleId="130">
    <w:name w:val="Обычный +13 пт"/>
    <w:basedOn w:val="a"/>
    <w:link w:val="13"/>
    <w:uiPriority w:val="99"/>
    <w:rsid w:val="000500A8"/>
    <w:pPr>
      <w:widowControl/>
      <w:suppressAutoHyphens w:val="0"/>
      <w:ind w:firstLine="567"/>
      <w:jc w:val="both"/>
    </w:pPr>
    <w:rPr>
      <w:rFonts w:ascii="Arial" w:eastAsia="Times New Roman" w:hAnsi="Arial"/>
      <w:kern w:val="0"/>
      <w:sz w:val="18"/>
      <w:szCs w:val="18"/>
    </w:rPr>
  </w:style>
  <w:style w:type="paragraph" w:customStyle="1" w:styleId="text">
    <w:name w:val="text"/>
    <w:basedOn w:val="a"/>
    <w:rsid w:val="000500A8"/>
    <w:pPr>
      <w:widowControl/>
      <w:suppressAutoHyphens w:val="0"/>
      <w:ind w:firstLine="567"/>
      <w:jc w:val="both"/>
    </w:pPr>
    <w:rPr>
      <w:rFonts w:ascii="Arial" w:eastAsia="Times New Roman" w:hAnsi="Arial" w:cs="Arial"/>
      <w:kern w:val="0"/>
      <w:sz w:val="24"/>
    </w:rPr>
  </w:style>
  <w:style w:type="paragraph" w:customStyle="1" w:styleId="Style8">
    <w:name w:val="Style8"/>
    <w:basedOn w:val="a"/>
    <w:rsid w:val="000500A8"/>
    <w:pPr>
      <w:suppressAutoHyphens w:val="0"/>
      <w:autoSpaceDE w:val="0"/>
      <w:autoSpaceDN w:val="0"/>
      <w:adjustRightInd w:val="0"/>
      <w:spacing w:line="322" w:lineRule="exact"/>
      <w:ind w:firstLine="696"/>
      <w:jc w:val="both"/>
    </w:pPr>
    <w:rPr>
      <w:rFonts w:eastAsia="Times New Roman"/>
      <w:kern w:val="0"/>
      <w:sz w:val="24"/>
    </w:rPr>
  </w:style>
  <w:style w:type="paragraph" w:customStyle="1" w:styleId="14">
    <w:name w:val="Знак Знак Знак Знак1"/>
    <w:basedOn w:val="a"/>
    <w:rsid w:val="000500A8"/>
    <w:pPr>
      <w:widowControl/>
      <w:suppressAutoHyphens w:val="0"/>
      <w:spacing w:before="100" w:beforeAutospacing="1" w:after="100" w:afterAutospacing="1"/>
      <w:jc w:val="both"/>
    </w:pPr>
    <w:rPr>
      <w:rFonts w:ascii="Tahoma" w:eastAsia="Times New Roman" w:hAnsi="Tahoma" w:cs="Tahoma"/>
      <w:kern w:val="0"/>
      <w:szCs w:val="20"/>
      <w:lang w:val="en-US" w:eastAsia="en-US"/>
    </w:rPr>
  </w:style>
  <w:style w:type="paragraph" w:customStyle="1" w:styleId="consplusnormal1">
    <w:name w:val="consplusnormal"/>
    <w:basedOn w:val="a"/>
    <w:uiPriority w:val="99"/>
    <w:rsid w:val="000500A8"/>
    <w:pPr>
      <w:widowControl/>
      <w:suppressAutoHyphens w:val="0"/>
      <w:autoSpaceDE w:val="0"/>
      <w:autoSpaceDN w:val="0"/>
    </w:pPr>
    <w:rPr>
      <w:rFonts w:ascii="Arial" w:eastAsia="Times New Roman" w:hAnsi="Arial" w:cs="Arial"/>
      <w:kern w:val="0"/>
      <w:szCs w:val="20"/>
    </w:rPr>
  </w:style>
  <w:style w:type="character" w:customStyle="1" w:styleId="ConsPlusCell0">
    <w:name w:val="ConsPlusCell Знак"/>
    <w:basedOn w:val="a0"/>
    <w:link w:val="ConsPlusCell"/>
    <w:uiPriority w:val="99"/>
    <w:locked/>
    <w:rsid w:val="000500A8"/>
    <w:rPr>
      <w:rFonts w:ascii="Arial" w:eastAsia="Times New Roman" w:hAnsi="Arial" w:cs="Arial"/>
      <w:sz w:val="20"/>
      <w:szCs w:val="20"/>
      <w:lang w:eastAsia="ru-RU"/>
    </w:rPr>
  </w:style>
  <w:style w:type="paragraph" w:customStyle="1" w:styleId="aff1">
    <w:name w:val="Знак"/>
    <w:basedOn w:val="a"/>
    <w:uiPriority w:val="99"/>
    <w:rsid w:val="000500A8"/>
    <w:pPr>
      <w:widowControl/>
      <w:suppressAutoHyphens w:val="0"/>
      <w:spacing w:after="160" w:line="240" w:lineRule="exact"/>
      <w:ind w:firstLine="567"/>
      <w:jc w:val="both"/>
    </w:pPr>
    <w:rPr>
      <w:rFonts w:ascii="Arial" w:eastAsia="Times New Roman" w:hAnsi="Arial" w:cs="Arial"/>
      <w:kern w:val="0"/>
      <w:szCs w:val="20"/>
      <w:lang w:val="en-US" w:eastAsia="en-US"/>
    </w:rPr>
  </w:style>
  <w:style w:type="paragraph" w:customStyle="1" w:styleId="aff2">
    <w:name w:val="Нормальный (таблица)"/>
    <w:basedOn w:val="a"/>
    <w:next w:val="a"/>
    <w:uiPriority w:val="99"/>
    <w:rsid w:val="000500A8"/>
    <w:pPr>
      <w:suppressAutoHyphens w:val="0"/>
      <w:autoSpaceDE w:val="0"/>
      <w:autoSpaceDN w:val="0"/>
      <w:adjustRightInd w:val="0"/>
      <w:jc w:val="both"/>
    </w:pPr>
    <w:rPr>
      <w:rFonts w:ascii="Arial" w:eastAsia="Times New Roman" w:hAnsi="Arial" w:cs="Arial"/>
      <w:kern w:val="0"/>
      <w:sz w:val="24"/>
    </w:rPr>
  </w:style>
  <w:style w:type="paragraph" w:customStyle="1" w:styleId="aff3">
    <w:name w:val="Таблицы (моноширинный)"/>
    <w:basedOn w:val="a"/>
    <w:next w:val="a"/>
    <w:uiPriority w:val="99"/>
    <w:rsid w:val="000500A8"/>
    <w:pPr>
      <w:suppressAutoHyphens w:val="0"/>
      <w:autoSpaceDE w:val="0"/>
      <w:autoSpaceDN w:val="0"/>
      <w:adjustRightInd w:val="0"/>
    </w:pPr>
    <w:rPr>
      <w:rFonts w:ascii="Courier New" w:eastAsia="Times New Roman" w:hAnsi="Courier New" w:cs="Courier New"/>
      <w:kern w:val="0"/>
      <w:sz w:val="24"/>
    </w:rPr>
  </w:style>
  <w:style w:type="paragraph" w:customStyle="1" w:styleId="27">
    <w:name w:val="Основной текст2"/>
    <w:basedOn w:val="a"/>
    <w:rsid w:val="000500A8"/>
    <w:pPr>
      <w:shd w:val="clear" w:color="auto" w:fill="FFFFFF"/>
      <w:suppressAutoHyphens w:val="0"/>
      <w:spacing w:before="120" w:after="360" w:line="0" w:lineRule="atLeast"/>
      <w:jc w:val="center"/>
    </w:pPr>
    <w:rPr>
      <w:rFonts w:eastAsia="Times New Roman"/>
      <w:spacing w:val="-1"/>
      <w:kern w:val="0"/>
      <w:sz w:val="26"/>
      <w:szCs w:val="26"/>
      <w:lang w:eastAsia="en-US"/>
    </w:rPr>
  </w:style>
  <w:style w:type="paragraph" w:customStyle="1" w:styleId="aff4">
    <w:name w:val="Содержимое таблицы"/>
    <w:basedOn w:val="a"/>
    <w:rsid w:val="000500A8"/>
    <w:pPr>
      <w:suppressLineNumbers/>
    </w:pPr>
    <w:rPr>
      <w:rFonts w:ascii="Arial" w:eastAsia="Arial Unicode MS" w:hAnsi="Arial"/>
      <w:kern w:val="0"/>
      <w:sz w:val="24"/>
    </w:rPr>
  </w:style>
  <w:style w:type="paragraph" w:customStyle="1" w:styleId="aff5">
    <w:name w:val="Графика"/>
    <w:basedOn w:val="a"/>
    <w:autoRedefine/>
    <w:uiPriority w:val="99"/>
    <w:rsid w:val="000500A8"/>
    <w:pPr>
      <w:widowControl/>
      <w:suppressAutoHyphens w:val="0"/>
      <w:jc w:val="center"/>
    </w:pPr>
    <w:rPr>
      <w:rFonts w:eastAsia="Times New Roman"/>
      <w:kern w:val="0"/>
      <w:sz w:val="28"/>
      <w:szCs w:val="20"/>
    </w:rPr>
  </w:style>
  <w:style w:type="paragraph" w:customStyle="1" w:styleId="15">
    <w:name w:val="Абзац списка1"/>
    <w:basedOn w:val="a"/>
    <w:uiPriority w:val="99"/>
    <w:rsid w:val="000500A8"/>
    <w:pPr>
      <w:widowControl/>
      <w:suppressAutoHyphens w:val="0"/>
      <w:spacing w:after="200" w:line="276" w:lineRule="auto"/>
      <w:ind w:left="720"/>
      <w:contextualSpacing/>
    </w:pPr>
    <w:rPr>
      <w:rFonts w:ascii="Calibri" w:eastAsia="Calibri" w:hAnsi="Calibri"/>
      <w:kern w:val="0"/>
      <w:sz w:val="22"/>
      <w:szCs w:val="22"/>
    </w:rPr>
  </w:style>
  <w:style w:type="paragraph" w:customStyle="1" w:styleId="aff6">
    <w:name w:val="Заголовок к тексту"/>
    <w:basedOn w:val="a"/>
    <w:next w:val="af4"/>
    <w:uiPriority w:val="99"/>
    <w:rsid w:val="000500A8"/>
    <w:pPr>
      <w:widowControl/>
      <w:spacing w:after="480" w:line="240" w:lineRule="exact"/>
    </w:pPr>
    <w:rPr>
      <w:rFonts w:eastAsia="Calibri"/>
      <w:b/>
      <w:kern w:val="0"/>
      <w:sz w:val="28"/>
      <w:szCs w:val="20"/>
    </w:rPr>
  </w:style>
  <w:style w:type="paragraph" w:customStyle="1" w:styleId="33">
    <w:name w:val="Основной текст3"/>
    <w:basedOn w:val="a"/>
    <w:rsid w:val="000500A8"/>
    <w:pPr>
      <w:shd w:val="clear" w:color="auto" w:fill="FFFFFF"/>
      <w:suppressAutoHyphens w:val="0"/>
      <w:spacing w:before="60" w:line="240" w:lineRule="atLeast"/>
    </w:pPr>
    <w:rPr>
      <w:rFonts w:eastAsia="Times New Roman"/>
      <w:kern w:val="0"/>
      <w:sz w:val="26"/>
      <w:szCs w:val="26"/>
    </w:rPr>
  </w:style>
  <w:style w:type="paragraph" w:customStyle="1" w:styleId="16">
    <w:name w:val="Название объекта1"/>
    <w:basedOn w:val="a"/>
    <w:next w:val="a"/>
    <w:uiPriority w:val="99"/>
    <w:rsid w:val="000500A8"/>
    <w:pPr>
      <w:jc w:val="center"/>
    </w:pPr>
    <w:rPr>
      <w:rFonts w:eastAsia="Times New Roman"/>
      <w:b/>
      <w:sz w:val="28"/>
    </w:rPr>
  </w:style>
  <w:style w:type="paragraph" w:customStyle="1" w:styleId="af60">
    <w:name w:val="af6"/>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affc">
    <w:name w:val="affc"/>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af70">
    <w:name w:val="af7"/>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aff40">
    <w:name w:val="aff4"/>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consplustitle0">
    <w:name w:val="consplustitle"/>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consplusnonformat0">
    <w:name w:val="consplusnonformat"/>
    <w:basedOn w:val="a"/>
    <w:rsid w:val="000500A8"/>
    <w:pPr>
      <w:widowControl/>
      <w:suppressAutoHyphens w:val="0"/>
      <w:spacing w:before="100" w:beforeAutospacing="1" w:after="100" w:afterAutospacing="1"/>
    </w:pPr>
    <w:rPr>
      <w:rFonts w:eastAsia="Times New Roman"/>
      <w:kern w:val="0"/>
      <w:sz w:val="24"/>
    </w:rPr>
  </w:style>
  <w:style w:type="character" w:customStyle="1" w:styleId="41">
    <w:name w:val="Основной текст (4)_"/>
    <w:basedOn w:val="a0"/>
    <w:link w:val="42"/>
    <w:locked/>
    <w:rsid w:val="000500A8"/>
    <w:rPr>
      <w:rFonts w:ascii="Times New Roman" w:eastAsia="Times New Roman" w:hAnsi="Times New Roman" w:cs="Times New Roman"/>
      <w:spacing w:val="13"/>
      <w:sz w:val="16"/>
      <w:szCs w:val="16"/>
      <w:shd w:val="clear" w:color="auto" w:fill="FFFFFF"/>
    </w:rPr>
  </w:style>
  <w:style w:type="paragraph" w:customStyle="1" w:styleId="42">
    <w:name w:val="Основной текст (4)"/>
    <w:basedOn w:val="a"/>
    <w:link w:val="41"/>
    <w:rsid w:val="000500A8"/>
    <w:pPr>
      <w:shd w:val="clear" w:color="auto" w:fill="FFFFFF"/>
      <w:suppressAutoHyphens w:val="0"/>
      <w:spacing w:before="240" w:line="226" w:lineRule="exact"/>
    </w:pPr>
    <w:rPr>
      <w:rFonts w:eastAsia="Times New Roman"/>
      <w:spacing w:val="13"/>
      <w:kern w:val="0"/>
      <w:sz w:val="16"/>
      <w:szCs w:val="16"/>
      <w:lang w:eastAsia="en-US"/>
    </w:rPr>
  </w:style>
  <w:style w:type="character" w:customStyle="1" w:styleId="51">
    <w:name w:val="Основной текст (5)_"/>
    <w:basedOn w:val="a0"/>
    <w:link w:val="52"/>
    <w:locked/>
    <w:rsid w:val="000500A8"/>
    <w:rPr>
      <w:rFonts w:ascii="Times New Roman" w:eastAsia="Times New Roman" w:hAnsi="Times New Roman" w:cs="Times New Roman"/>
      <w:b/>
      <w:bCs/>
      <w:spacing w:val="6"/>
      <w:sz w:val="25"/>
      <w:szCs w:val="25"/>
      <w:shd w:val="clear" w:color="auto" w:fill="FFFFFF"/>
    </w:rPr>
  </w:style>
  <w:style w:type="paragraph" w:customStyle="1" w:styleId="52">
    <w:name w:val="Основной текст (5)"/>
    <w:basedOn w:val="a"/>
    <w:link w:val="51"/>
    <w:rsid w:val="000500A8"/>
    <w:pPr>
      <w:shd w:val="clear" w:color="auto" w:fill="FFFFFF"/>
      <w:suppressAutoHyphens w:val="0"/>
      <w:spacing w:before="300" w:line="322" w:lineRule="exact"/>
      <w:jc w:val="center"/>
    </w:pPr>
    <w:rPr>
      <w:rFonts w:eastAsia="Times New Roman"/>
      <w:b/>
      <w:bCs/>
      <w:spacing w:val="6"/>
      <w:kern w:val="0"/>
      <w:sz w:val="25"/>
      <w:szCs w:val="25"/>
      <w:lang w:eastAsia="en-US"/>
    </w:rPr>
  </w:style>
  <w:style w:type="paragraph" w:customStyle="1" w:styleId="p5">
    <w:name w:val="p5"/>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p3">
    <w:name w:val="p3"/>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p6">
    <w:name w:val="p6"/>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p7">
    <w:name w:val="p7"/>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p8">
    <w:name w:val="p8"/>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p9">
    <w:name w:val="p9"/>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p10">
    <w:name w:val="p10"/>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p11">
    <w:name w:val="p11"/>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p12">
    <w:name w:val="p12"/>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Left">
    <w:name w:val="Left"/>
    <w:uiPriority w:val="99"/>
    <w:rsid w:val="000500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lsta">
    <w:name w:val="alsta"/>
    <w:basedOn w:val="a"/>
    <w:rsid w:val="000500A8"/>
    <w:pPr>
      <w:widowControl/>
      <w:suppressAutoHyphens w:val="0"/>
      <w:spacing w:before="100" w:beforeAutospacing="1" w:after="100" w:afterAutospacing="1"/>
    </w:pPr>
    <w:rPr>
      <w:rFonts w:eastAsia="Times New Roman"/>
      <w:kern w:val="0"/>
      <w:sz w:val="24"/>
    </w:rPr>
  </w:style>
  <w:style w:type="paragraph" w:customStyle="1" w:styleId="28">
    <w:name w:val="Обычный2"/>
    <w:uiPriority w:val="99"/>
    <w:rsid w:val="000500A8"/>
    <w:pPr>
      <w:suppressAutoHyphens/>
      <w:spacing w:after="0" w:line="100" w:lineRule="atLeast"/>
    </w:pPr>
    <w:rPr>
      <w:rFonts w:ascii="Times New Roman" w:eastAsia="Times New Roman" w:hAnsi="Times New Roman" w:cs="Mangal"/>
      <w:kern w:val="2"/>
      <w:sz w:val="24"/>
      <w:szCs w:val="24"/>
      <w:lang w:eastAsia="hi-IN" w:bidi="hi-IN"/>
    </w:rPr>
  </w:style>
  <w:style w:type="paragraph" w:customStyle="1" w:styleId="ConsPlusTitlePage">
    <w:name w:val="ConsPlusTitlePage"/>
    <w:uiPriority w:val="99"/>
    <w:rsid w:val="000500A8"/>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17">
    <w:name w:val="Текст выноски1"/>
    <w:basedOn w:val="a"/>
    <w:next w:val="afd"/>
    <w:uiPriority w:val="99"/>
    <w:semiHidden/>
    <w:rsid w:val="000500A8"/>
    <w:pPr>
      <w:widowControl/>
      <w:suppressAutoHyphens w:val="0"/>
    </w:pPr>
    <w:rPr>
      <w:rFonts w:ascii="Tahoma" w:eastAsia="Times New Roman" w:hAnsi="Tahoma" w:cs="Tahoma"/>
      <w:kern w:val="0"/>
      <w:sz w:val="16"/>
      <w:szCs w:val="16"/>
    </w:rPr>
  </w:style>
  <w:style w:type="paragraph" w:customStyle="1" w:styleId="18">
    <w:name w:val="Верхний колонтитул1"/>
    <w:basedOn w:val="a"/>
    <w:next w:val="ab"/>
    <w:uiPriority w:val="99"/>
    <w:rsid w:val="000500A8"/>
    <w:pPr>
      <w:widowControl/>
      <w:tabs>
        <w:tab w:val="center" w:pos="4677"/>
        <w:tab w:val="right" w:pos="9355"/>
      </w:tabs>
      <w:suppressAutoHyphens w:val="0"/>
    </w:pPr>
    <w:rPr>
      <w:rFonts w:asciiTheme="minorHAnsi" w:eastAsia="Times New Roman" w:hAnsiTheme="minorHAnsi" w:cstheme="minorBidi"/>
      <w:kern w:val="0"/>
      <w:sz w:val="22"/>
      <w:szCs w:val="22"/>
    </w:rPr>
  </w:style>
  <w:style w:type="paragraph" w:customStyle="1" w:styleId="19">
    <w:name w:val="Нижний колонтитул1"/>
    <w:basedOn w:val="a"/>
    <w:next w:val="ad"/>
    <w:uiPriority w:val="99"/>
    <w:rsid w:val="000500A8"/>
    <w:pPr>
      <w:widowControl/>
      <w:tabs>
        <w:tab w:val="center" w:pos="4677"/>
        <w:tab w:val="right" w:pos="9355"/>
      </w:tabs>
      <w:suppressAutoHyphens w:val="0"/>
    </w:pPr>
    <w:rPr>
      <w:rFonts w:asciiTheme="minorHAnsi" w:eastAsia="Times New Roman" w:hAnsiTheme="minorHAnsi" w:cstheme="minorBidi"/>
      <w:kern w:val="0"/>
      <w:sz w:val="22"/>
      <w:szCs w:val="22"/>
    </w:rPr>
  </w:style>
  <w:style w:type="paragraph" w:customStyle="1" w:styleId="aff7">
    <w:name w:val="Нормальный"/>
    <w:uiPriority w:val="99"/>
    <w:rsid w:val="000500A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
    <w:name w:val="ConsNormal Знак"/>
    <w:basedOn w:val="a0"/>
    <w:link w:val="ConsNormal0"/>
    <w:locked/>
    <w:rsid w:val="000500A8"/>
    <w:rPr>
      <w:rFonts w:ascii="Arial" w:eastAsia="Times New Roman" w:hAnsi="Arial" w:cs="Arial"/>
      <w:sz w:val="20"/>
      <w:szCs w:val="20"/>
      <w:lang w:eastAsia="ru-RU"/>
    </w:rPr>
  </w:style>
  <w:style w:type="paragraph" w:customStyle="1" w:styleId="ConsNormal0">
    <w:name w:val="ConsNormal"/>
    <w:link w:val="ConsNormal"/>
    <w:rsid w:val="000500A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8">
    <w:name w:val="Комментарий"/>
    <w:basedOn w:val="a"/>
    <w:next w:val="a"/>
    <w:uiPriority w:val="99"/>
    <w:rsid w:val="000500A8"/>
    <w:pPr>
      <w:suppressAutoHyphens w:val="0"/>
      <w:autoSpaceDE w:val="0"/>
      <w:autoSpaceDN w:val="0"/>
      <w:adjustRightInd w:val="0"/>
      <w:ind w:left="170"/>
      <w:jc w:val="both"/>
    </w:pPr>
    <w:rPr>
      <w:rFonts w:ascii="Arial" w:eastAsia="Times New Roman" w:hAnsi="Arial" w:cs="Arial"/>
      <w:i/>
      <w:iCs/>
      <w:color w:val="800080"/>
      <w:kern w:val="0"/>
      <w:sz w:val="24"/>
    </w:rPr>
  </w:style>
  <w:style w:type="paragraph" w:customStyle="1" w:styleId="1a">
    <w:name w:val="Знак1 Знак Знак Знак"/>
    <w:basedOn w:val="a"/>
    <w:uiPriority w:val="99"/>
    <w:rsid w:val="000500A8"/>
    <w:pPr>
      <w:widowControl/>
      <w:suppressAutoHyphens w:val="0"/>
      <w:spacing w:after="160" w:line="240" w:lineRule="exact"/>
    </w:pPr>
    <w:rPr>
      <w:rFonts w:ascii="Verdana" w:eastAsia="Times New Roman" w:hAnsi="Verdana"/>
      <w:kern w:val="0"/>
      <w:sz w:val="24"/>
      <w:lang w:val="en-US" w:eastAsia="en-US"/>
    </w:rPr>
  </w:style>
  <w:style w:type="paragraph" w:customStyle="1" w:styleId="29">
    <w:name w:val="Абзац списка2"/>
    <w:basedOn w:val="a"/>
    <w:uiPriority w:val="99"/>
    <w:rsid w:val="000500A8"/>
    <w:pPr>
      <w:widowControl/>
      <w:suppressAutoHyphens w:val="0"/>
      <w:spacing w:after="200" w:line="276" w:lineRule="auto"/>
      <w:ind w:left="720"/>
    </w:pPr>
    <w:rPr>
      <w:rFonts w:ascii="Calibri" w:eastAsia="Times New Roman" w:hAnsi="Calibri"/>
      <w:kern w:val="0"/>
      <w:sz w:val="22"/>
      <w:szCs w:val="22"/>
      <w:lang w:eastAsia="en-US"/>
    </w:rPr>
  </w:style>
  <w:style w:type="paragraph" w:customStyle="1" w:styleId="normal32">
    <w:name w:val="normal32"/>
    <w:basedOn w:val="a"/>
    <w:rsid w:val="000500A8"/>
    <w:pPr>
      <w:jc w:val="center"/>
    </w:pPr>
    <w:rPr>
      <w:rFonts w:ascii="Arial" w:eastAsia="Times New Roman" w:hAnsi="Arial" w:cs="Arial"/>
      <w:kern w:val="0"/>
      <w:sz w:val="34"/>
      <w:szCs w:val="34"/>
      <w:lang w:eastAsia="en-US"/>
    </w:rPr>
  </w:style>
  <w:style w:type="paragraph" w:customStyle="1" w:styleId="1-61">
    <w:name w:val="Средний список 1 - Акцент 61"/>
    <w:basedOn w:val="a"/>
    <w:uiPriority w:val="34"/>
    <w:qFormat/>
    <w:rsid w:val="000500A8"/>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71">
    <w:name w:val="Основной текст (7)_"/>
    <w:basedOn w:val="a0"/>
    <w:link w:val="72"/>
    <w:locked/>
    <w:rsid w:val="000500A8"/>
    <w:rPr>
      <w:rFonts w:ascii="Century Schoolbook" w:hAnsi="Century Schoolbook"/>
      <w:b/>
      <w:bCs/>
      <w:sz w:val="40"/>
      <w:szCs w:val="40"/>
      <w:shd w:val="clear" w:color="auto" w:fill="FFFFFF"/>
    </w:rPr>
  </w:style>
  <w:style w:type="paragraph" w:customStyle="1" w:styleId="72">
    <w:name w:val="Основной текст (7)"/>
    <w:basedOn w:val="a"/>
    <w:link w:val="71"/>
    <w:rsid w:val="000500A8"/>
    <w:pPr>
      <w:shd w:val="clear" w:color="auto" w:fill="FFFFFF"/>
      <w:suppressAutoHyphens w:val="0"/>
      <w:spacing w:after="900" w:line="240" w:lineRule="atLeast"/>
    </w:pPr>
    <w:rPr>
      <w:rFonts w:ascii="Century Schoolbook" w:eastAsiaTheme="minorHAnsi" w:hAnsi="Century Schoolbook" w:cstheme="minorBidi"/>
      <w:b/>
      <w:bCs/>
      <w:kern w:val="0"/>
      <w:sz w:val="40"/>
      <w:szCs w:val="40"/>
      <w:lang w:eastAsia="en-US"/>
    </w:rPr>
  </w:style>
  <w:style w:type="character" w:customStyle="1" w:styleId="Bodytext4">
    <w:name w:val="Body text (4)_"/>
    <w:link w:val="Bodytext40"/>
    <w:locked/>
    <w:rsid w:val="000500A8"/>
    <w:rPr>
      <w:sz w:val="27"/>
      <w:szCs w:val="27"/>
      <w:shd w:val="clear" w:color="auto" w:fill="FFFFFF"/>
    </w:rPr>
  </w:style>
  <w:style w:type="paragraph" w:customStyle="1" w:styleId="Bodytext40">
    <w:name w:val="Body text (4)"/>
    <w:basedOn w:val="a"/>
    <w:link w:val="Bodytext4"/>
    <w:rsid w:val="000500A8"/>
    <w:pPr>
      <w:widowControl/>
      <w:shd w:val="clear" w:color="auto" w:fill="FFFFFF"/>
      <w:suppressAutoHyphens w:val="0"/>
      <w:spacing w:before="300" w:line="322" w:lineRule="exact"/>
      <w:jc w:val="center"/>
    </w:pPr>
    <w:rPr>
      <w:rFonts w:asciiTheme="minorHAnsi" w:eastAsiaTheme="minorHAnsi" w:hAnsiTheme="minorHAnsi" w:cstheme="minorBidi"/>
      <w:kern w:val="0"/>
      <w:sz w:val="27"/>
      <w:szCs w:val="27"/>
      <w:lang w:eastAsia="en-US"/>
    </w:rPr>
  </w:style>
  <w:style w:type="character" w:customStyle="1" w:styleId="Bodytext5">
    <w:name w:val="Body text (5)_"/>
    <w:link w:val="Bodytext50"/>
    <w:locked/>
    <w:rsid w:val="000500A8"/>
    <w:rPr>
      <w:sz w:val="26"/>
      <w:szCs w:val="26"/>
      <w:shd w:val="clear" w:color="auto" w:fill="FFFFFF"/>
    </w:rPr>
  </w:style>
  <w:style w:type="paragraph" w:customStyle="1" w:styleId="Bodytext50">
    <w:name w:val="Body text (5)"/>
    <w:basedOn w:val="a"/>
    <w:link w:val="Bodytext5"/>
    <w:rsid w:val="000500A8"/>
    <w:pPr>
      <w:widowControl/>
      <w:shd w:val="clear" w:color="auto" w:fill="FFFFFF"/>
      <w:suppressAutoHyphens w:val="0"/>
      <w:spacing w:after="600" w:line="322" w:lineRule="exact"/>
      <w:ind w:firstLine="680"/>
    </w:pPr>
    <w:rPr>
      <w:rFonts w:asciiTheme="minorHAnsi" w:eastAsiaTheme="minorHAnsi" w:hAnsiTheme="minorHAnsi" w:cstheme="minorBidi"/>
      <w:kern w:val="0"/>
      <w:sz w:val="26"/>
      <w:szCs w:val="26"/>
      <w:lang w:eastAsia="en-US"/>
    </w:rPr>
  </w:style>
  <w:style w:type="paragraph" w:customStyle="1" w:styleId="Standard">
    <w:name w:val="Standard"/>
    <w:rsid w:val="000500A8"/>
    <w:pPr>
      <w:widowControl w:val="0"/>
      <w:suppressAutoHyphens/>
      <w:spacing w:after="0" w:line="240" w:lineRule="auto"/>
    </w:pPr>
    <w:rPr>
      <w:rFonts w:ascii="Times New Roman" w:eastAsia="DejaVu Sans" w:hAnsi="Times New Roman" w:cs="DejaVu Sans"/>
      <w:kern w:val="2"/>
      <w:sz w:val="24"/>
      <w:szCs w:val="24"/>
      <w:lang w:eastAsia="hi-IN" w:bidi="hi-IN"/>
    </w:rPr>
  </w:style>
  <w:style w:type="character" w:styleId="aff9">
    <w:name w:val="footnote reference"/>
    <w:uiPriority w:val="99"/>
    <w:unhideWhenUsed/>
    <w:rsid w:val="000500A8"/>
    <w:rPr>
      <w:vertAlign w:val="superscript"/>
    </w:rPr>
  </w:style>
  <w:style w:type="character" w:styleId="affa">
    <w:name w:val="endnote reference"/>
    <w:semiHidden/>
    <w:unhideWhenUsed/>
    <w:rsid w:val="000500A8"/>
    <w:rPr>
      <w:vertAlign w:val="superscript"/>
    </w:rPr>
  </w:style>
  <w:style w:type="character" w:customStyle="1" w:styleId="affb">
    <w:name w:val="Гипертекстовая ссылка"/>
    <w:uiPriority w:val="99"/>
    <w:rsid w:val="000500A8"/>
    <w:rPr>
      <w:b/>
      <w:bCs w:val="0"/>
      <w:color w:val="auto"/>
      <w:sz w:val="26"/>
    </w:rPr>
  </w:style>
  <w:style w:type="character" w:customStyle="1" w:styleId="apple-converted-space">
    <w:name w:val="apple-converted-space"/>
    <w:rsid w:val="000500A8"/>
  </w:style>
  <w:style w:type="character" w:customStyle="1" w:styleId="FontStyle15">
    <w:name w:val="Font Style15"/>
    <w:rsid w:val="000500A8"/>
    <w:rPr>
      <w:rFonts w:ascii="Times New Roman" w:hAnsi="Times New Roman" w:cs="Times New Roman" w:hint="default"/>
      <w:color w:val="000000"/>
      <w:sz w:val="26"/>
      <w:szCs w:val="26"/>
    </w:rPr>
  </w:style>
  <w:style w:type="character" w:customStyle="1" w:styleId="s11">
    <w:name w:val="s11"/>
    <w:rsid w:val="000500A8"/>
    <w:rPr>
      <w:rFonts w:ascii="Times New Roman" w:hAnsi="Times New Roman" w:cs="Times New Roman" w:hint="default"/>
      <w:color w:val="000000"/>
    </w:rPr>
  </w:style>
  <w:style w:type="character" w:customStyle="1" w:styleId="snippetequal">
    <w:name w:val="snippet_equal"/>
    <w:basedOn w:val="a0"/>
    <w:rsid w:val="000500A8"/>
  </w:style>
  <w:style w:type="character" w:customStyle="1" w:styleId="blk">
    <w:name w:val="blk"/>
    <w:rsid w:val="000500A8"/>
  </w:style>
  <w:style w:type="character" w:customStyle="1" w:styleId="affd">
    <w:name w:val="Цветовое выделение"/>
    <w:uiPriority w:val="99"/>
    <w:rsid w:val="000500A8"/>
    <w:rPr>
      <w:b/>
      <w:bCs/>
      <w:color w:val="26282F"/>
    </w:rPr>
  </w:style>
  <w:style w:type="character" w:customStyle="1" w:styleId="Bodytext">
    <w:name w:val="Body text_"/>
    <w:locked/>
    <w:rsid w:val="000500A8"/>
    <w:rPr>
      <w:sz w:val="26"/>
      <w:szCs w:val="26"/>
      <w:shd w:val="clear" w:color="auto" w:fill="FFFFFF"/>
    </w:rPr>
  </w:style>
  <w:style w:type="character" w:customStyle="1" w:styleId="1b">
    <w:name w:val="Текст сноски Знак1"/>
    <w:basedOn w:val="a0"/>
    <w:uiPriority w:val="99"/>
    <w:semiHidden/>
    <w:rsid w:val="000500A8"/>
    <w:rPr>
      <w:rFonts w:ascii="Times New Roman" w:eastAsia="Lucida Sans Unicode" w:hAnsi="Times New Roman" w:cs="Times New Roman" w:hint="default"/>
      <w:kern w:val="2"/>
      <w:sz w:val="20"/>
      <w:szCs w:val="20"/>
      <w:lang w:eastAsia="ru-RU"/>
    </w:rPr>
  </w:style>
  <w:style w:type="character" w:customStyle="1" w:styleId="1c">
    <w:name w:val="Верхний колонтитул Знак1"/>
    <w:basedOn w:val="a0"/>
    <w:uiPriority w:val="99"/>
    <w:semiHidden/>
    <w:rsid w:val="000500A8"/>
    <w:rPr>
      <w:rFonts w:ascii="Times New Roman" w:eastAsia="Lucida Sans Unicode" w:hAnsi="Times New Roman" w:cs="Times New Roman" w:hint="default"/>
      <w:kern w:val="2"/>
      <w:sz w:val="20"/>
      <w:szCs w:val="24"/>
      <w:lang w:eastAsia="ru-RU"/>
    </w:rPr>
  </w:style>
  <w:style w:type="character" w:customStyle="1" w:styleId="1d">
    <w:name w:val="Нижний колонтитул Знак1"/>
    <w:basedOn w:val="a0"/>
    <w:uiPriority w:val="99"/>
    <w:semiHidden/>
    <w:rsid w:val="000500A8"/>
    <w:rPr>
      <w:rFonts w:ascii="Times New Roman" w:eastAsia="Lucida Sans Unicode" w:hAnsi="Times New Roman" w:cs="Times New Roman" w:hint="default"/>
      <w:kern w:val="2"/>
      <w:sz w:val="20"/>
      <w:szCs w:val="24"/>
      <w:lang w:eastAsia="ru-RU"/>
    </w:rPr>
  </w:style>
  <w:style w:type="character" w:customStyle="1" w:styleId="1e">
    <w:name w:val="Текст концевой сноски Знак1"/>
    <w:basedOn w:val="a0"/>
    <w:uiPriority w:val="99"/>
    <w:semiHidden/>
    <w:rsid w:val="000500A8"/>
    <w:rPr>
      <w:rFonts w:ascii="Times New Roman" w:eastAsia="Lucida Sans Unicode" w:hAnsi="Times New Roman" w:cs="Times New Roman" w:hint="default"/>
      <w:kern w:val="2"/>
      <w:sz w:val="20"/>
      <w:szCs w:val="20"/>
      <w:lang w:eastAsia="ru-RU"/>
    </w:rPr>
  </w:style>
  <w:style w:type="character" w:customStyle="1" w:styleId="211">
    <w:name w:val="Основной текст 2 Знак1"/>
    <w:basedOn w:val="a0"/>
    <w:uiPriority w:val="99"/>
    <w:semiHidden/>
    <w:rsid w:val="000500A8"/>
    <w:rPr>
      <w:rFonts w:ascii="Times New Roman" w:eastAsia="Lucida Sans Unicode" w:hAnsi="Times New Roman" w:cs="Times New Roman" w:hint="default"/>
      <w:kern w:val="2"/>
      <w:sz w:val="20"/>
      <w:szCs w:val="24"/>
      <w:lang w:eastAsia="ru-RU"/>
    </w:rPr>
  </w:style>
  <w:style w:type="character" w:customStyle="1" w:styleId="BodytextBold">
    <w:name w:val="Body text + Bold"/>
    <w:rsid w:val="000500A8"/>
    <w:rPr>
      <w:b/>
      <w:bCs/>
      <w:color w:val="000000"/>
      <w:spacing w:val="0"/>
      <w:w w:val="100"/>
      <w:position w:val="0"/>
      <w:sz w:val="26"/>
      <w:szCs w:val="26"/>
      <w:shd w:val="clear" w:color="auto" w:fill="FFFFFF"/>
      <w:lang w:val="ru-RU" w:eastAsia="ru-RU" w:bidi="ar-SA"/>
    </w:rPr>
  </w:style>
  <w:style w:type="character" w:customStyle="1" w:styleId="a00">
    <w:name w:val="a0"/>
    <w:basedOn w:val="a0"/>
    <w:rsid w:val="000500A8"/>
  </w:style>
  <w:style w:type="character" w:customStyle="1" w:styleId="affe">
    <w:name w:val="a"/>
    <w:basedOn w:val="a0"/>
    <w:rsid w:val="000500A8"/>
  </w:style>
  <w:style w:type="character" w:customStyle="1" w:styleId="212pt">
    <w:name w:val="Основной текст (2) + 12 pt"/>
    <w:aliases w:val="Полужирный,Интервал 0 pt,Основной текст (2) + 10,5 pt18"/>
    <w:basedOn w:val="25"/>
    <w:rsid w:val="000500A8"/>
    <w:rPr>
      <w:rFonts w:ascii="Times New Roman" w:eastAsia="Times New Roman" w:hAnsi="Times New Roman" w:cs="Times New Roman" w:hint="default"/>
      <w:b/>
      <w:bCs/>
      <w:color w:val="000000"/>
      <w:spacing w:val="-2"/>
      <w:w w:val="100"/>
      <w:position w:val="0"/>
      <w:sz w:val="24"/>
      <w:szCs w:val="24"/>
      <w:shd w:val="clear" w:color="auto" w:fill="FFFFFF"/>
      <w:lang w:val="ru-RU"/>
    </w:rPr>
  </w:style>
  <w:style w:type="character" w:customStyle="1" w:styleId="34">
    <w:name w:val="Основной текст (3)_"/>
    <w:basedOn w:val="a0"/>
    <w:rsid w:val="000500A8"/>
    <w:rPr>
      <w:rFonts w:ascii="Times New Roman" w:eastAsia="Times New Roman" w:hAnsi="Times New Roman" w:cs="Times New Roman" w:hint="default"/>
      <w:b w:val="0"/>
      <w:bCs w:val="0"/>
      <w:i w:val="0"/>
      <w:iCs w:val="0"/>
      <w:smallCaps w:val="0"/>
      <w:strike w:val="0"/>
      <w:dstrike w:val="0"/>
      <w:spacing w:val="6"/>
      <w:sz w:val="21"/>
      <w:szCs w:val="21"/>
      <w:u w:val="none"/>
      <w:effect w:val="none"/>
    </w:rPr>
  </w:style>
  <w:style w:type="character" w:customStyle="1" w:styleId="35">
    <w:name w:val="Основной текст (3)"/>
    <w:basedOn w:val="34"/>
    <w:rsid w:val="000500A8"/>
    <w:rPr>
      <w:rFonts w:ascii="Times New Roman" w:eastAsia="Times New Roman" w:hAnsi="Times New Roman" w:cs="Times New Roman" w:hint="default"/>
      <w:b w:val="0"/>
      <w:bCs w:val="0"/>
      <w:i w:val="0"/>
      <w:iCs w:val="0"/>
      <w:smallCaps w:val="0"/>
      <w:strike w:val="0"/>
      <w:dstrike w:val="0"/>
      <w:color w:val="524C7D"/>
      <w:spacing w:val="6"/>
      <w:w w:val="100"/>
      <w:position w:val="0"/>
      <w:sz w:val="21"/>
      <w:szCs w:val="21"/>
      <w:u w:val="none"/>
      <w:effect w:val="none"/>
      <w:lang w:val="ru-RU"/>
    </w:rPr>
  </w:style>
  <w:style w:type="character" w:customStyle="1" w:styleId="apple-style-span">
    <w:name w:val="apple-style-span"/>
    <w:basedOn w:val="a0"/>
    <w:rsid w:val="000500A8"/>
  </w:style>
  <w:style w:type="character" w:customStyle="1" w:styleId="22pt">
    <w:name w:val="Основной текст (2) + Интервал 2 pt"/>
    <w:basedOn w:val="25"/>
    <w:rsid w:val="000500A8"/>
    <w:rPr>
      <w:rFonts w:ascii="Arial" w:eastAsia="Arial" w:hAnsi="Arial" w:cs="Arial" w:hint="default"/>
      <w:b w:val="0"/>
      <w:bCs w:val="0"/>
      <w:i w:val="0"/>
      <w:iCs w:val="0"/>
      <w:smallCaps w:val="0"/>
      <w:strike w:val="0"/>
      <w:dstrike w:val="0"/>
      <w:color w:val="000000"/>
      <w:spacing w:val="40"/>
      <w:w w:val="100"/>
      <w:position w:val="0"/>
      <w:sz w:val="20"/>
      <w:szCs w:val="20"/>
      <w:u w:val="none"/>
      <w:effect w:val="none"/>
      <w:shd w:val="clear" w:color="auto" w:fill="FFFFFF"/>
      <w:lang w:val="ru-RU"/>
    </w:rPr>
  </w:style>
  <w:style w:type="character" w:customStyle="1" w:styleId="1pt">
    <w:name w:val="Основной текст + Интервал 1 pt"/>
    <w:basedOn w:val="a0"/>
    <w:rsid w:val="000500A8"/>
    <w:rPr>
      <w:rFonts w:ascii="Arial" w:eastAsia="Arial" w:hAnsi="Arial" w:cs="Arial" w:hint="default"/>
      <w:b w:val="0"/>
      <w:bCs w:val="0"/>
      <w:i w:val="0"/>
      <w:iCs w:val="0"/>
      <w:smallCaps w:val="0"/>
      <w:strike w:val="0"/>
      <w:dstrike w:val="0"/>
      <w:color w:val="000000"/>
      <w:spacing w:val="25"/>
      <w:w w:val="100"/>
      <w:position w:val="0"/>
      <w:sz w:val="20"/>
      <w:szCs w:val="20"/>
      <w:u w:val="none"/>
      <w:effect w:val="none"/>
      <w:shd w:val="clear" w:color="auto" w:fill="FFFFFF"/>
      <w:lang w:val="ru-RU" w:eastAsia="ru-RU"/>
    </w:rPr>
  </w:style>
  <w:style w:type="character" w:customStyle="1" w:styleId="3pt">
    <w:name w:val="Основной текст + Интервал 3 pt"/>
    <w:basedOn w:val="a0"/>
    <w:rsid w:val="000500A8"/>
    <w:rPr>
      <w:rFonts w:ascii="Arial" w:eastAsia="Arial" w:hAnsi="Arial" w:cs="Arial" w:hint="default"/>
      <w:b w:val="0"/>
      <w:bCs w:val="0"/>
      <w:i w:val="0"/>
      <w:iCs w:val="0"/>
      <w:smallCaps w:val="0"/>
      <w:strike w:val="0"/>
      <w:dstrike w:val="0"/>
      <w:color w:val="000000"/>
      <w:spacing w:val="67"/>
      <w:w w:val="100"/>
      <w:position w:val="0"/>
      <w:sz w:val="20"/>
      <w:szCs w:val="20"/>
      <w:u w:val="none"/>
      <w:effect w:val="none"/>
      <w:shd w:val="clear" w:color="auto" w:fill="FFFFFF"/>
      <w:lang w:val="ru-RU" w:eastAsia="ru-RU"/>
    </w:rPr>
  </w:style>
  <w:style w:type="character" w:customStyle="1" w:styleId="0pt">
    <w:name w:val="Основной текст + Интервал 0 pt"/>
    <w:basedOn w:val="a0"/>
    <w:rsid w:val="000500A8"/>
    <w:rPr>
      <w:rFonts w:ascii="Arial" w:eastAsia="Arial" w:hAnsi="Arial" w:cs="Arial" w:hint="default"/>
      <w:b w:val="0"/>
      <w:bCs w:val="0"/>
      <w:i w:val="0"/>
      <w:iCs w:val="0"/>
      <w:smallCaps w:val="0"/>
      <w:strike w:val="0"/>
      <w:dstrike w:val="0"/>
      <w:color w:val="000000"/>
      <w:spacing w:val="2"/>
      <w:w w:val="100"/>
      <w:position w:val="0"/>
      <w:sz w:val="20"/>
      <w:szCs w:val="20"/>
      <w:u w:val="none"/>
      <w:effect w:val="none"/>
      <w:shd w:val="clear" w:color="auto" w:fill="FFFFFF"/>
      <w:lang w:val="ru-RU" w:eastAsia="ru-RU"/>
    </w:rPr>
  </w:style>
  <w:style w:type="character" w:customStyle="1" w:styleId="260">
    <w:name w:val="Основной текст (2) + 6"/>
    <w:aliases w:val="5 pt,Не полужирный,Основной текст (7) + Times New Roman,10,5 pt6,Интервал 0 pt3"/>
    <w:basedOn w:val="34"/>
    <w:rsid w:val="000500A8"/>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f">
    <w:name w:val="Текст выноски Знак1"/>
    <w:basedOn w:val="a0"/>
    <w:uiPriority w:val="99"/>
    <w:semiHidden/>
    <w:rsid w:val="000500A8"/>
    <w:rPr>
      <w:rFonts w:ascii="Tahoma" w:hAnsi="Tahoma" w:cs="Tahoma" w:hint="default"/>
      <w:sz w:val="16"/>
      <w:szCs w:val="16"/>
    </w:rPr>
  </w:style>
  <w:style w:type="character" w:customStyle="1" w:styleId="310">
    <w:name w:val="Основной текст 3 Знак1"/>
    <w:basedOn w:val="a0"/>
    <w:uiPriority w:val="99"/>
    <w:semiHidden/>
    <w:rsid w:val="000500A8"/>
    <w:rPr>
      <w:rFonts w:ascii="Times New Roman" w:eastAsia="Lucida Sans Unicode" w:hAnsi="Times New Roman" w:cs="Times New Roman" w:hint="default"/>
      <w:kern w:val="2"/>
      <w:sz w:val="16"/>
      <w:szCs w:val="16"/>
      <w:lang w:eastAsia="ru-RU"/>
    </w:rPr>
  </w:style>
  <w:style w:type="character" w:customStyle="1" w:styleId="1f0">
    <w:name w:val="Текст Знак1"/>
    <w:basedOn w:val="a0"/>
    <w:uiPriority w:val="99"/>
    <w:semiHidden/>
    <w:rsid w:val="000500A8"/>
    <w:rPr>
      <w:rFonts w:ascii="Consolas" w:eastAsia="Lucida Sans Unicode" w:hAnsi="Consolas" w:cs="Times New Roman" w:hint="default"/>
      <w:kern w:val="2"/>
      <w:sz w:val="21"/>
      <w:szCs w:val="21"/>
      <w:lang w:eastAsia="ru-RU"/>
    </w:rPr>
  </w:style>
  <w:style w:type="character" w:customStyle="1" w:styleId="120">
    <w:name w:val="Основной текст + 12"/>
    <w:aliases w:val="5 pt19"/>
    <w:basedOn w:val="af5"/>
    <w:rsid w:val="000500A8"/>
    <w:rPr>
      <w:rFonts w:ascii="Times New Roman" w:eastAsia="Times New Roman" w:hAnsi="Times New Roman" w:cs="Times New Roman" w:hint="default"/>
      <w:b w:val="0"/>
      <w:bCs w:val="0"/>
      <w:strike w:val="0"/>
      <w:dstrike w:val="0"/>
      <w:spacing w:val="3"/>
      <w:sz w:val="25"/>
      <w:szCs w:val="25"/>
      <w:u w:val="none"/>
      <w:effect w:val="none"/>
      <w:shd w:val="clear" w:color="auto" w:fill="FFFFFF"/>
      <w:lang w:eastAsia="ru-RU"/>
    </w:rPr>
  </w:style>
  <w:style w:type="character" w:customStyle="1" w:styleId="43">
    <w:name w:val="Основной текст (4) + Полужирный"/>
    <w:aliases w:val="Интервал 0 pt20"/>
    <w:basedOn w:val="41"/>
    <w:rsid w:val="000500A8"/>
    <w:rPr>
      <w:rFonts w:ascii="Times New Roman" w:eastAsia="Times New Roman" w:hAnsi="Times New Roman" w:cs="Times New Roman"/>
      <w:b/>
      <w:bCs/>
      <w:strike w:val="0"/>
      <w:dstrike w:val="0"/>
      <w:spacing w:val="4"/>
      <w:sz w:val="21"/>
      <w:szCs w:val="21"/>
      <w:u w:val="none"/>
      <w:effect w:val="none"/>
      <w:shd w:val="clear" w:color="auto" w:fill="FFFFFF"/>
    </w:rPr>
  </w:style>
  <w:style w:type="character" w:customStyle="1" w:styleId="121">
    <w:name w:val="Основной текст + 121"/>
    <w:aliases w:val="5 pt16,Интервал 0 pt18"/>
    <w:basedOn w:val="af5"/>
    <w:rsid w:val="000500A8"/>
    <w:rPr>
      <w:rFonts w:ascii="Times New Roman" w:eastAsia="Times New Roman" w:hAnsi="Times New Roman" w:cs="Times New Roman" w:hint="default"/>
      <w:b w:val="0"/>
      <w:bCs w:val="0"/>
      <w:strike w:val="0"/>
      <w:dstrike w:val="0"/>
      <w:spacing w:val="4"/>
      <w:sz w:val="25"/>
      <w:szCs w:val="25"/>
      <w:u w:val="none"/>
      <w:effect w:val="none"/>
      <w:shd w:val="clear" w:color="auto" w:fill="FFFFFF"/>
      <w:lang w:eastAsia="ru-RU"/>
    </w:rPr>
  </w:style>
  <w:style w:type="character" w:customStyle="1" w:styleId="2101">
    <w:name w:val="Основной текст (2) + 101"/>
    <w:aliases w:val="5 pt15"/>
    <w:basedOn w:val="25"/>
    <w:rsid w:val="000500A8"/>
    <w:rPr>
      <w:rFonts w:ascii="Times New Roman" w:hAnsi="Times New Roman" w:cs="Times New Roman" w:hint="default"/>
      <w:b/>
      <w:bCs/>
      <w:strike w:val="0"/>
      <w:dstrike w:val="0"/>
      <w:spacing w:val="3"/>
      <w:sz w:val="21"/>
      <w:szCs w:val="21"/>
      <w:u w:val="none"/>
      <w:effect w:val="none"/>
      <w:shd w:val="clear" w:color="auto" w:fill="FFFFFF"/>
    </w:rPr>
  </w:style>
  <w:style w:type="character" w:customStyle="1" w:styleId="410">
    <w:name w:val="Основной текст (4) + Полужирный1"/>
    <w:basedOn w:val="41"/>
    <w:rsid w:val="000500A8"/>
    <w:rPr>
      <w:rFonts w:ascii="Times New Roman" w:eastAsia="Times New Roman" w:hAnsi="Times New Roman" w:cs="Times New Roman"/>
      <w:b/>
      <w:bCs/>
      <w:strike w:val="0"/>
      <w:dstrike w:val="0"/>
      <w:spacing w:val="3"/>
      <w:sz w:val="21"/>
      <w:szCs w:val="21"/>
      <w:u w:val="none"/>
      <w:effect w:val="none"/>
      <w:shd w:val="clear" w:color="auto" w:fill="FFFFFF"/>
    </w:rPr>
  </w:style>
  <w:style w:type="character" w:customStyle="1" w:styleId="40pt">
    <w:name w:val="Основной текст (4) + Интервал 0 pt"/>
    <w:basedOn w:val="41"/>
    <w:rsid w:val="000500A8"/>
    <w:rPr>
      <w:rFonts w:ascii="Times New Roman" w:eastAsia="Times New Roman" w:hAnsi="Times New Roman" w:cs="Times New Roman"/>
      <w:b/>
      <w:bCs/>
      <w:strike w:val="0"/>
      <w:dstrike w:val="0"/>
      <w:spacing w:val="2"/>
      <w:sz w:val="21"/>
      <w:szCs w:val="21"/>
      <w:u w:val="none"/>
      <w:effect w:val="none"/>
      <w:shd w:val="clear" w:color="auto" w:fill="FFFFFF"/>
    </w:rPr>
  </w:style>
  <w:style w:type="character" w:customStyle="1" w:styleId="48pt">
    <w:name w:val="Основной текст (4) + 8 pt"/>
    <w:aliases w:val="Интервал 0 pt15"/>
    <w:basedOn w:val="41"/>
    <w:rsid w:val="000500A8"/>
    <w:rPr>
      <w:rFonts w:ascii="Times New Roman" w:eastAsia="Times New Roman" w:hAnsi="Times New Roman" w:cs="Times New Roman"/>
      <w:b/>
      <w:bCs/>
      <w:strike w:val="0"/>
      <w:dstrike w:val="0"/>
      <w:spacing w:val="-5"/>
      <w:sz w:val="16"/>
      <w:szCs w:val="16"/>
      <w:u w:val="none"/>
      <w:effect w:val="none"/>
      <w:shd w:val="clear" w:color="auto" w:fill="FFFFFF"/>
    </w:rPr>
  </w:style>
  <w:style w:type="character" w:customStyle="1" w:styleId="4CenturySchoolbook">
    <w:name w:val="Основной текст (4) + Century Schoolbook"/>
    <w:aliases w:val="15,5 pt12,Интервал 0 pt8"/>
    <w:basedOn w:val="41"/>
    <w:rsid w:val="000500A8"/>
    <w:rPr>
      <w:rFonts w:ascii="Century Schoolbook" w:eastAsia="Times New Roman" w:hAnsi="Century Schoolbook" w:cs="Century Schoolbook"/>
      <w:b/>
      <w:bCs/>
      <w:strike w:val="0"/>
      <w:dstrike w:val="0"/>
      <w:spacing w:val="-11"/>
      <w:sz w:val="31"/>
      <w:szCs w:val="31"/>
      <w:u w:val="none"/>
      <w:effect w:val="none"/>
      <w:shd w:val="clear" w:color="auto" w:fill="FFFFFF"/>
    </w:rPr>
  </w:style>
  <w:style w:type="table" w:styleId="afff">
    <w:name w:val="Table Grid"/>
    <w:basedOn w:val="a1"/>
    <w:rsid w:val="000500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1"/>
    <w:uiPriority w:val="59"/>
    <w:rsid w:val="000500A8"/>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uiPriority w:val="59"/>
    <w:rsid w:val="000500A8"/>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Emphasis"/>
    <w:qFormat/>
    <w:rsid w:val="000500A8"/>
    <w:rPr>
      <w:i/>
      <w:iCs/>
    </w:rPr>
  </w:style>
  <w:style w:type="numbering" w:customStyle="1" w:styleId="1f2">
    <w:name w:val="Нет списка1"/>
    <w:next w:val="a2"/>
    <w:semiHidden/>
    <w:rsid w:val="000500A8"/>
  </w:style>
  <w:style w:type="character" w:styleId="afff1">
    <w:name w:val="page number"/>
    <w:basedOn w:val="a0"/>
    <w:rsid w:val="000500A8"/>
  </w:style>
  <w:style w:type="numbering" w:customStyle="1" w:styleId="2b">
    <w:name w:val="Нет списка2"/>
    <w:next w:val="a2"/>
    <w:uiPriority w:val="99"/>
    <w:semiHidden/>
    <w:unhideWhenUsed/>
    <w:rsid w:val="00050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A8"/>
    <w:pPr>
      <w:widowControl w:val="0"/>
      <w:suppressAutoHyphens/>
      <w:spacing w:after="0" w:line="240" w:lineRule="auto"/>
    </w:pPr>
    <w:rPr>
      <w:rFonts w:ascii="Times New Roman" w:eastAsia="Lucida Sans Unicode" w:hAnsi="Times New Roman" w:cs="Times New Roman"/>
      <w:kern w:val="2"/>
      <w:sz w:val="20"/>
      <w:szCs w:val="24"/>
      <w:lang w:eastAsia="ru-RU"/>
    </w:rPr>
  </w:style>
  <w:style w:type="paragraph" w:styleId="1">
    <w:name w:val="heading 1"/>
    <w:basedOn w:val="a"/>
    <w:next w:val="a"/>
    <w:link w:val="10"/>
    <w:uiPriority w:val="99"/>
    <w:qFormat/>
    <w:rsid w:val="000500A8"/>
    <w:pPr>
      <w:keepNext/>
      <w:keepLines/>
      <w:widowControl/>
      <w:suppressAutoHyphens w:val="0"/>
      <w:spacing w:before="480"/>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
    <w:next w:val="a"/>
    <w:link w:val="20"/>
    <w:uiPriority w:val="99"/>
    <w:unhideWhenUsed/>
    <w:qFormat/>
    <w:rsid w:val="000500A8"/>
    <w:pPr>
      <w:keepNext/>
      <w:widowControl/>
      <w:suppressAutoHyphens w:val="0"/>
      <w:outlineLvl w:val="1"/>
    </w:pPr>
    <w:rPr>
      <w:rFonts w:eastAsia="Times New Roman"/>
      <w:b/>
      <w:kern w:val="0"/>
      <w:sz w:val="24"/>
      <w:szCs w:val="20"/>
    </w:rPr>
  </w:style>
  <w:style w:type="paragraph" w:styleId="3">
    <w:name w:val="heading 3"/>
    <w:basedOn w:val="a"/>
    <w:next w:val="a"/>
    <w:link w:val="30"/>
    <w:uiPriority w:val="99"/>
    <w:unhideWhenUsed/>
    <w:qFormat/>
    <w:rsid w:val="000500A8"/>
    <w:pPr>
      <w:keepNext/>
      <w:widowControl/>
      <w:suppressAutoHyphens w:val="0"/>
      <w:spacing w:before="240" w:after="60" w:line="288" w:lineRule="auto"/>
      <w:outlineLvl w:val="2"/>
    </w:pPr>
    <w:rPr>
      <w:rFonts w:ascii="Arial" w:eastAsia="Times New Roman" w:hAnsi="Arial"/>
      <w:b/>
      <w:bCs/>
      <w:kern w:val="0"/>
      <w:sz w:val="26"/>
      <w:szCs w:val="26"/>
      <w:lang w:val="x-none"/>
    </w:rPr>
  </w:style>
  <w:style w:type="paragraph" w:styleId="4">
    <w:name w:val="heading 4"/>
    <w:basedOn w:val="a"/>
    <w:next w:val="a"/>
    <w:link w:val="40"/>
    <w:uiPriority w:val="99"/>
    <w:unhideWhenUsed/>
    <w:qFormat/>
    <w:rsid w:val="000500A8"/>
    <w:pPr>
      <w:keepNext/>
      <w:widowControl/>
      <w:suppressAutoHyphens w:val="0"/>
      <w:jc w:val="center"/>
      <w:outlineLvl w:val="3"/>
    </w:pPr>
    <w:rPr>
      <w:rFonts w:eastAsia="Times New Roman"/>
      <w:b/>
      <w:kern w:val="0"/>
      <w:sz w:val="24"/>
      <w:szCs w:val="20"/>
    </w:rPr>
  </w:style>
  <w:style w:type="paragraph" w:styleId="5">
    <w:name w:val="heading 5"/>
    <w:basedOn w:val="a"/>
    <w:next w:val="a"/>
    <w:link w:val="50"/>
    <w:unhideWhenUsed/>
    <w:qFormat/>
    <w:rsid w:val="000500A8"/>
    <w:pPr>
      <w:keepNext/>
      <w:widowControl/>
      <w:suppressAutoHyphens w:val="0"/>
      <w:jc w:val="both"/>
      <w:outlineLvl w:val="4"/>
    </w:pPr>
    <w:rPr>
      <w:rFonts w:eastAsia="Times New Roman"/>
      <w:kern w:val="0"/>
      <w:sz w:val="28"/>
      <w:szCs w:val="20"/>
    </w:rPr>
  </w:style>
  <w:style w:type="paragraph" w:styleId="6">
    <w:name w:val="heading 6"/>
    <w:basedOn w:val="a"/>
    <w:next w:val="a"/>
    <w:link w:val="60"/>
    <w:unhideWhenUsed/>
    <w:qFormat/>
    <w:rsid w:val="000500A8"/>
    <w:pPr>
      <w:keepNext/>
      <w:widowControl/>
      <w:suppressAutoHyphens w:val="0"/>
      <w:jc w:val="right"/>
      <w:outlineLvl w:val="5"/>
    </w:pPr>
    <w:rPr>
      <w:rFonts w:eastAsia="Times New Roman"/>
      <w:b/>
      <w:kern w:val="0"/>
      <w:sz w:val="24"/>
      <w:szCs w:val="20"/>
    </w:rPr>
  </w:style>
  <w:style w:type="paragraph" w:styleId="7">
    <w:name w:val="heading 7"/>
    <w:basedOn w:val="a"/>
    <w:next w:val="a"/>
    <w:link w:val="70"/>
    <w:unhideWhenUsed/>
    <w:qFormat/>
    <w:rsid w:val="000500A8"/>
    <w:pPr>
      <w:keepNext/>
      <w:widowControl/>
      <w:suppressAutoHyphens w:val="0"/>
      <w:ind w:left="3969"/>
      <w:outlineLvl w:val="6"/>
    </w:pPr>
    <w:rPr>
      <w:rFonts w:eastAsia="Times New Roman"/>
      <w:b/>
      <w:kern w:val="0"/>
      <w:sz w:val="28"/>
      <w:szCs w:val="20"/>
    </w:rPr>
  </w:style>
  <w:style w:type="paragraph" w:styleId="8">
    <w:name w:val="heading 8"/>
    <w:basedOn w:val="a"/>
    <w:next w:val="a"/>
    <w:link w:val="80"/>
    <w:unhideWhenUsed/>
    <w:qFormat/>
    <w:rsid w:val="000500A8"/>
    <w:pPr>
      <w:keepNext/>
      <w:widowControl/>
      <w:suppressAutoHyphens w:val="0"/>
      <w:ind w:left="4820" w:right="-738"/>
      <w:outlineLvl w:val="7"/>
    </w:pPr>
    <w:rPr>
      <w:rFonts w:eastAsia="Times New Roman"/>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00A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0500A8"/>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0500A8"/>
    <w:rPr>
      <w:rFonts w:ascii="Arial" w:eastAsia="Times New Roman" w:hAnsi="Arial" w:cs="Times New Roman"/>
      <w:b/>
      <w:bCs/>
      <w:sz w:val="26"/>
      <w:szCs w:val="26"/>
      <w:lang w:val="x-none" w:eastAsia="ru-RU"/>
    </w:rPr>
  </w:style>
  <w:style w:type="character" w:customStyle="1" w:styleId="40">
    <w:name w:val="Заголовок 4 Знак"/>
    <w:basedOn w:val="a0"/>
    <w:link w:val="4"/>
    <w:uiPriority w:val="99"/>
    <w:rsid w:val="000500A8"/>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500A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500A8"/>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500A8"/>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0500A8"/>
    <w:rPr>
      <w:rFonts w:ascii="Times New Roman" w:eastAsia="Times New Roman" w:hAnsi="Times New Roman" w:cs="Times New Roman"/>
      <w:b/>
      <w:sz w:val="28"/>
      <w:szCs w:val="20"/>
      <w:lang w:eastAsia="ru-RU"/>
    </w:rPr>
  </w:style>
  <w:style w:type="paragraph" w:styleId="a3">
    <w:name w:val="List Paragraph"/>
    <w:basedOn w:val="a"/>
    <w:uiPriority w:val="34"/>
    <w:qFormat/>
    <w:rsid w:val="000500A8"/>
    <w:pPr>
      <w:ind w:left="720"/>
      <w:contextualSpacing/>
    </w:pPr>
  </w:style>
  <w:style w:type="character" w:customStyle="1" w:styleId="a4">
    <w:name w:val="Основной текст_"/>
    <w:link w:val="11"/>
    <w:locked/>
    <w:rsid w:val="000500A8"/>
    <w:rPr>
      <w:sz w:val="27"/>
      <w:szCs w:val="27"/>
      <w:shd w:val="clear" w:color="auto" w:fill="FFFFFF"/>
    </w:rPr>
  </w:style>
  <w:style w:type="paragraph" w:customStyle="1" w:styleId="11">
    <w:name w:val="Основной текст1"/>
    <w:basedOn w:val="a"/>
    <w:link w:val="a4"/>
    <w:rsid w:val="000500A8"/>
    <w:pPr>
      <w:widowControl/>
      <w:shd w:val="clear" w:color="auto" w:fill="FFFFFF"/>
      <w:suppressAutoHyphens w:val="0"/>
      <w:spacing w:before="300" w:after="300" w:line="326" w:lineRule="exact"/>
      <w:ind w:hanging="340"/>
      <w:jc w:val="both"/>
    </w:pPr>
    <w:rPr>
      <w:rFonts w:asciiTheme="minorHAnsi" w:eastAsiaTheme="minorHAnsi" w:hAnsiTheme="minorHAnsi" w:cstheme="minorBidi"/>
      <w:kern w:val="0"/>
      <w:sz w:val="27"/>
      <w:szCs w:val="27"/>
      <w:lang w:eastAsia="en-US"/>
    </w:rPr>
  </w:style>
  <w:style w:type="paragraph" w:customStyle="1" w:styleId="12">
    <w:name w:val="Без интервала1"/>
    <w:uiPriority w:val="99"/>
    <w:rsid w:val="000500A8"/>
    <w:pPr>
      <w:spacing w:after="0" w:line="240" w:lineRule="auto"/>
    </w:pPr>
    <w:rPr>
      <w:rFonts w:ascii="Calibri" w:eastAsia="Times New Roman" w:hAnsi="Calibri" w:cs="Calibri"/>
    </w:rPr>
  </w:style>
  <w:style w:type="paragraph" w:customStyle="1" w:styleId="Default">
    <w:name w:val="Default"/>
    <w:uiPriority w:val="99"/>
    <w:rsid w:val="000500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link w:val="ConsPlusCell0"/>
    <w:uiPriority w:val="99"/>
    <w:rsid w:val="000500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0500A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uiPriority w:val="99"/>
    <w:rsid w:val="000500A8"/>
    <w:rPr>
      <w:rFonts w:cs="Times New Roman"/>
      <w:color w:val="0000FF"/>
      <w:u w:val="single"/>
    </w:rPr>
  </w:style>
  <w:style w:type="character" w:styleId="a6">
    <w:name w:val="FollowedHyperlink"/>
    <w:basedOn w:val="a0"/>
    <w:uiPriority w:val="99"/>
    <w:semiHidden/>
    <w:unhideWhenUsed/>
    <w:rsid w:val="000500A8"/>
    <w:rPr>
      <w:color w:val="800080"/>
      <w:u w:val="single"/>
    </w:rPr>
  </w:style>
  <w:style w:type="paragraph" w:styleId="HTML">
    <w:name w:val="HTML Preformatted"/>
    <w:basedOn w:val="a"/>
    <w:link w:val="HTML0"/>
    <w:semiHidden/>
    <w:unhideWhenUsed/>
    <w:rsid w:val="000500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Cs w:val="20"/>
      <w:lang w:eastAsia="en-US"/>
    </w:rPr>
  </w:style>
  <w:style w:type="character" w:customStyle="1" w:styleId="HTML0">
    <w:name w:val="Стандартный HTML Знак"/>
    <w:basedOn w:val="a0"/>
    <w:link w:val="HTML"/>
    <w:semiHidden/>
    <w:rsid w:val="000500A8"/>
    <w:rPr>
      <w:rFonts w:ascii="Courier New" w:eastAsia="Times New Roman" w:hAnsi="Courier New" w:cs="Times New Roman"/>
      <w:sz w:val="20"/>
      <w:szCs w:val="20"/>
    </w:rPr>
  </w:style>
  <w:style w:type="character" w:styleId="a7">
    <w:name w:val="Strong"/>
    <w:basedOn w:val="a0"/>
    <w:qFormat/>
    <w:rsid w:val="000500A8"/>
    <w:rPr>
      <w:rFonts w:ascii="Times New Roman" w:hAnsi="Times New Roman" w:cs="Times New Roman" w:hint="default"/>
      <w:b/>
      <w:bCs/>
    </w:rPr>
  </w:style>
  <w:style w:type="paragraph" w:styleId="a8">
    <w:name w:val="Normal (Web)"/>
    <w:basedOn w:val="a"/>
    <w:uiPriority w:val="99"/>
    <w:unhideWhenUsed/>
    <w:rsid w:val="000500A8"/>
    <w:pPr>
      <w:widowControl/>
      <w:suppressAutoHyphens w:val="0"/>
      <w:spacing w:before="100" w:beforeAutospacing="1" w:after="100" w:afterAutospacing="1"/>
    </w:pPr>
    <w:rPr>
      <w:rFonts w:eastAsia="Times New Roman"/>
      <w:kern w:val="0"/>
      <w:sz w:val="24"/>
    </w:rPr>
  </w:style>
  <w:style w:type="paragraph" w:styleId="a9">
    <w:name w:val="footnote text"/>
    <w:basedOn w:val="a"/>
    <w:link w:val="aa"/>
    <w:uiPriority w:val="99"/>
    <w:unhideWhenUsed/>
    <w:rsid w:val="000500A8"/>
    <w:pPr>
      <w:widowControl/>
      <w:suppressAutoHyphens w:val="0"/>
    </w:pPr>
    <w:rPr>
      <w:rFonts w:eastAsia="Times New Roman"/>
      <w:kern w:val="0"/>
      <w:szCs w:val="20"/>
    </w:rPr>
  </w:style>
  <w:style w:type="character" w:customStyle="1" w:styleId="aa">
    <w:name w:val="Текст сноски Знак"/>
    <w:basedOn w:val="a0"/>
    <w:link w:val="a9"/>
    <w:uiPriority w:val="99"/>
    <w:rsid w:val="000500A8"/>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0500A8"/>
    <w:pPr>
      <w:widowControl/>
      <w:tabs>
        <w:tab w:val="center" w:pos="4677"/>
        <w:tab w:val="right" w:pos="9355"/>
      </w:tabs>
      <w:suppressAutoHyphens w:val="0"/>
    </w:pPr>
    <w:rPr>
      <w:rFonts w:eastAsia="Times New Roman"/>
      <w:kern w:val="0"/>
      <w:szCs w:val="20"/>
    </w:rPr>
  </w:style>
  <w:style w:type="character" w:customStyle="1" w:styleId="ac">
    <w:name w:val="Верхний колонтитул Знак"/>
    <w:basedOn w:val="a0"/>
    <w:link w:val="ab"/>
    <w:uiPriority w:val="99"/>
    <w:rsid w:val="000500A8"/>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0500A8"/>
    <w:pPr>
      <w:widowControl/>
      <w:tabs>
        <w:tab w:val="center" w:pos="4677"/>
        <w:tab w:val="right" w:pos="9355"/>
      </w:tabs>
      <w:suppressAutoHyphens w:val="0"/>
    </w:pPr>
    <w:rPr>
      <w:rFonts w:eastAsia="Times New Roman"/>
      <w:kern w:val="0"/>
      <w:sz w:val="24"/>
    </w:rPr>
  </w:style>
  <w:style w:type="character" w:customStyle="1" w:styleId="ae">
    <w:name w:val="Нижний колонтитул Знак"/>
    <w:basedOn w:val="a0"/>
    <w:link w:val="ad"/>
    <w:uiPriority w:val="99"/>
    <w:semiHidden/>
    <w:rsid w:val="000500A8"/>
    <w:rPr>
      <w:rFonts w:ascii="Times New Roman" w:eastAsia="Times New Roman" w:hAnsi="Times New Roman" w:cs="Times New Roman"/>
      <w:sz w:val="24"/>
      <w:szCs w:val="24"/>
      <w:lang w:eastAsia="ru-RU"/>
    </w:rPr>
  </w:style>
  <w:style w:type="paragraph" w:styleId="af">
    <w:name w:val="caption"/>
    <w:basedOn w:val="a"/>
    <w:next w:val="a"/>
    <w:unhideWhenUsed/>
    <w:qFormat/>
    <w:rsid w:val="000500A8"/>
    <w:pPr>
      <w:widowControl/>
      <w:suppressAutoHyphens w:val="0"/>
      <w:jc w:val="center"/>
    </w:pPr>
    <w:rPr>
      <w:rFonts w:eastAsia="Times New Roman"/>
      <w:b/>
      <w:kern w:val="0"/>
      <w:sz w:val="28"/>
      <w:szCs w:val="20"/>
    </w:rPr>
  </w:style>
  <w:style w:type="paragraph" w:styleId="af0">
    <w:name w:val="endnote text"/>
    <w:basedOn w:val="a"/>
    <w:link w:val="af1"/>
    <w:uiPriority w:val="99"/>
    <w:semiHidden/>
    <w:unhideWhenUsed/>
    <w:rsid w:val="000500A8"/>
    <w:pPr>
      <w:widowControl/>
      <w:suppressAutoHyphens w:val="0"/>
    </w:pPr>
    <w:rPr>
      <w:rFonts w:eastAsia="Times New Roman"/>
      <w:kern w:val="0"/>
      <w:szCs w:val="20"/>
    </w:rPr>
  </w:style>
  <w:style w:type="character" w:customStyle="1" w:styleId="af1">
    <w:name w:val="Текст концевой сноски Знак"/>
    <w:basedOn w:val="a0"/>
    <w:link w:val="af0"/>
    <w:uiPriority w:val="99"/>
    <w:semiHidden/>
    <w:rsid w:val="000500A8"/>
    <w:rPr>
      <w:rFonts w:ascii="Times New Roman" w:eastAsia="Times New Roman" w:hAnsi="Times New Roman" w:cs="Times New Roman"/>
      <w:sz w:val="20"/>
      <w:szCs w:val="20"/>
      <w:lang w:eastAsia="ru-RU"/>
    </w:rPr>
  </w:style>
  <w:style w:type="paragraph" w:styleId="af2">
    <w:name w:val="Title"/>
    <w:basedOn w:val="a"/>
    <w:link w:val="af3"/>
    <w:uiPriority w:val="99"/>
    <w:qFormat/>
    <w:rsid w:val="000500A8"/>
    <w:pPr>
      <w:keepLines/>
      <w:suppressAutoHyphens w:val="0"/>
      <w:ind w:firstLine="567"/>
      <w:jc w:val="center"/>
    </w:pPr>
    <w:rPr>
      <w:rFonts w:ascii="Arial" w:eastAsia="Times New Roman" w:hAnsi="Arial"/>
      <w:b/>
      <w:sz w:val="28"/>
    </w:rPr>
  </w:style>
  <w:style w:type="character" w:customStyle="1" w:styleId="af3">
    <w:name w:val="Название Знак"/>
    <w:basedOn w:val="a0"/>
    <w:link w:val="af2"/>
    <w:uiPriority w:val="99"/>
    <w:rsid w:val="000500A8"/>
    <w:rPr>
      <w:rFonts w:ascii="Arial" w:eastAsia="Times New Roman" w:hAnsi="Arial" w:cs="Times New Roman"/>
      <w:b/>
      <w:kern w:val="2"/>
      <w:sz w:val="28"/>
      <w:szCs w:val="24"/>
      <w:lang w:eastAsia="ru-RU"/>
    </w:rPr>
  </w:style>
  <w:style w:type="paragraph" w:styleId="af4">
    <w:name w:val="Body Text"/>
    <w:basedOn w:val="a"/>
    <w:link w:val="af5"/>
    <w:uiPriority w:val="99"/>
    <w:unhideWhenUsed/>
    <w:rsid w:val="000500A8"/>
    <w:pPr>
      <w:widowControl/>
      <w:suppressAutoHyphens w:val="0"/>
      <w:jc w:val="both"/>
    </w:pPr>
    <w:rPr>
      <w:rFonts w:eastAsia="Times New Roman"/>
      <w:b/>
      <w:kern w:val="0"/>
      <w:sz w:val="28"/>
      <w:szCs w:val="20"/>
    </w:rPr>
  </w:style>
  <w:style w:type="character" w:customStyle="1" w:styleId="af5">
    <w:name w:val="Основной текст Знак"/>
    <w:basedOn w:val="a0"/>
    <w:link w:val="af4"/>
    <w:uiPriority w:val="99"/>
    <w:rsid w:val="000500A8"/>
    <w:rPr>
      <w:rFonts w:ascii="Times New Roman" w:eastAsia="Times New Roman" w:hAnsi="Times New Roman" w:cs="Times New Roman"/>
      <w:b/>
      <w:sz w:val="28"/>
      <w:szCs w:val="20"/>
      <w:lang w:eastAsia="ru-RU"/>
    </w:rPr>
  </w:style>
  <w:style w:type="paragraph" w:styleId="af6">
    <w:name w:val="Body Text Indent"/>
    <w:basedOn w:val="a"/>
    <w:link w:val="af7"/>
    <w:unhideWhenUsed/>
    <w:rsid w:val="000500A8"/>
    <w:pPr>
      <w:widowControl/>
      <w:suppressAutoHyphens w:val="0"/>
      <w:spacing w:after="120" w:line="288" w:lineRule="auto"/>
      <w:ind w:left="283"/>
    </w:pPr>
    <w:rPr>
      <w:rFonts w:eastAsia="Times New Roman"/>
      <w:kern w:val="0"/>
      <w:sz w:val="26"/>
      <w:szCs w:val="26"/>
      <w:lang w:val="x-none"/>
    </w:rPr>
  </w:style>
  <w:style w:type="character" w:customStyle="1" w:styleId="af7">
    <w:name w:val="Основной текст с отступом Знак"/>
    <w:basedOn w:val="a0"/>
    <w:link w:val="af6"/>
    <w:rsid w:val="000500A8"/>
    <w:rPr>
      <w:rFonts w:ascii="Times New Roman" w:eastAsia="Times New Roman" w:hAnsi="Times New Roman" w:cs="Times New Roman"/>
      <w:sz w:val="26"/>
      <w:szCs w:val="26"/>
      <w:lang w:val="x-none" w:eastAsia="ru-RU"/>
    </w:rPr>
  </w:style>
  <w:style w:type="paragraph" w:styleId="21">
    <w:name w:val="Body Text 2"/>
    <w:basedOn w:val="a"/>
    <w:link w:val="22"/>
    <w:uiPriority w:val="99"/>
    <w:unhideWhenUsed/>
    <w:rsid w:val="000500A8"/>
    <w:pPr>
      <w:widowControl/>
      <w:suppressAutoHyphens w:val="0"/>
      <w:ind w:right="-286"/>
      <w:jc w:val="both"/>
    </w:pPr>
    <w:rPr>
      <w:rFonts w:eastAsia="Times New Roman"/>
      <w:b/>
      <w:kern w:val="0"/>
      <w:sz w:val="28"/>
      <w:szCs w:val="20"/>
    </w:rPr>
  </w:style>
  <w:style w:type="character" w:customStyle="1" w:styleId="22">
    <w:name w:val="Основной текст 2 Знак"/>
    <w:basedOn w:val="a0"/>
    <w:link w:val="21"/>
    <w:uiPriority w:val="99"/>
    <w:rsid w:val="000500A8"/>
    <w:rPr>
      <w:rFonts w:ascii="Times New Roman" w:eastAsia="Times New Roman" w:hAnsi="Times New Roman" w:cs="Times New Roman"/>
      <w:b/>
      <w:sz w:val="28"/>
      <w:szCs w:val="20"/>
      <w:lang w:eastAsia="ru-RU"/>
    </w:rPr>
  </w:style>
  <w:style w:type="paragraph" w:styleId="31">
    <w:name w:val="Body Text 3"/>
    <w:basedOn w:val="a"/>
    <w:link w:val="32"/>
    <w:uiPriority w:val="99"/>
    <w:semiHidden/>
    <w:unhideWhenUsed/>
    <w:rsid w:val="000500A8"/>
    <w:pPr>
      <w:widowControl/>
      <w:suppressAutoHyphens w:val="0"/>
      <w:spacing w:before="120"/>
      <w:jc w:val="both"/>
    </w:pPr>
    <w:rPr>
      <w:rFonts w:eastAsia="Times New Roman"/>
      <w:kern w:val="0"/>
      <w:sz w:val="28"/>
      <w:szCs w:val="20"/>
      <w:lang w:eastAsia="en-US"/>
    </w:rPr>
  </w:style>
  <w:style w:type="character" w:customStyle="1" w:styleId="32">
    <w:name w:val="Основной текст 3 Знак"/>
    <w:basedOn w:val="a0"/>
    <w:link w:val="31"/>
    <w:uiPriority w:val="99"/>
    <w:semiHidden/>
    <w:rsid w:val="000500A8"/>
    <w:rPr>
      <w:rFonts w:ascii="Times New Roman" w:eastAsia="Times New Roman" w:hAnsi="Times New Roman" w:cs="Times New Roman"/>
      <w:sz w:val="28"/>
      <w:szCs w:val="20"/>
    </w:rPr>
  </w:style>
  <w:style w:type="paragraph" w:styleId="23">
    <w:name w:val="Body Text Indent 2"/>
    <w:basedOn w:val="a"/>
    <w:link w:val="24"/>
    <w:uiPriority w:val="99"/>
    <w:unhideWhenUsed/>
    <w:rsid w:val="000500A8"/>
    <w:pPr>
      <w:widowControl/>
      <w:suppressAutoHyphens w:val="0"/>
      <w:ind w:left="4395"/>
    </w:pPr>
    <w:rPr>
      <w:rFonts w:eastAsia="Times New Roman"/>
      <w:b/>
      <w:kern w:val="0"/>
      <w:sz w:val="28"/>
      <w:szCs w:val="20"/>
    </w:rPr>
  </w:style>
  <w:style w:type="character" w:customStyle="1" w:styleId="24">
    <w:name w:val="Основной текст с отступом 2 Знак"/>
    <w:basedOn w:val="a0"/>
    <w:link w:val="23"/>
    <w:uiPriority w:val="99"/>
    <w:rsid w:val="000500A8"/>
    <w:rPr>
      <w:rFonts w:ascii="Times New Roman" w:eastAsia="Times New Roman" w:hAnsi="Times New Roman" w:cs="Times New Roman"/>
      <w:b/>
      <w:sz w:val="28"/>
      <w:szCs w:val="20"/>
      <w:lang w:eastAsia="ru-RU"/>
    </w:rPr>
  </w:style>
  <w:style w:type="paragraph" w:styleId="af8">
    <w:name w:val="Block Text"/>
    <w:basedOn w:val="a"/>
    <w:unhideWhenUsed/>
    <w:rsid w:val="000500A8"/>
    <w:pPr>
      <w:widowControl/>
      <w:suppressAutoHyphens w:val="0"/>
      <w:ind w:left="3969" w:right="-738" w:firstLine="851"/>
    </w:pPr>
    <w:rPr>
      <w:rFonts w:eastAsia="Times New Roman"/>
      <w:b/>
      <w:kern w:val="0"/>
      <w:sz w:val="28"/>
      <w:szCs w:val="20"/>
    </w:rPr>
  </w:style>
  <w:style w:type="paragraph" w:styleId="af9">
    <w:name w:val="Document Map"/>
    <w:basedOn w:val="a"/>
    <w:link w:val="afa"/>
    <w:semiHidden/>
    <w:unhideWhenUsed/>
    <w:rsid w:val="000500A8"/>
    <w:pPr>
      <w:widowControl/>
      <w:shd w:val="clear" w:color="auto" w:fill="000080"/>
      <w:suppressAutoHyphens w:val="0"/>
    </w:pPr>
    <w:rPr>
      <w:rFonts w:ascii="Tahoma" w:eastAsia="Times New Roman" w:hAnsi="Tahoma" w:cs="Tahoma"/>
      <w:kern w:val="0"/>
      <w:szCs w:val="20"/>
    </w:rPr>
  </w:style>
  <w:style w:type="character" w:customStyle="1" w:styleId="afa">
    <w:name w:val="Схема документа Знак"/>
    <w:basedOn w:val="a0"/>
    <w:link w:val="af9"/>
    <w:semiHidden/>
    <w:rsid w:val="000500A8"/>
    <w:rPr>
      <w:rFonts w:ascii="Tahoma" w:eastAsia="Times New Roman" w:hAnsi="Tahoma" w:cs="Tahoma"/>
      <w:sz w:val="20"/>
      <w:szCs w:val="20"/>
      <w:shd w:val="clear" w:color="auto" w:fill="000080"/>
      <w:lang w:eastAsia="ru-RU"/>
    </w:rPr>
  </w:style>
  <w:style w:type="paragraph" w:styleId="afb">
    <w:name w:val="Plain Text"/>
    <w:basedOn w:val="a"/>
    <w:link w:val="afc"/>
    <w:uiPriority w:val="99"/>
    <w:unhideWhenUsed/>
    <w:rsid w:val="000500A8"/>
    <w:pPr>
      <w:widowControl/>
      <w:suppressAutoHyphens w:val="0"/>
    </w:pPr>
    <w:rPr>
      <w:rFonts w:ascii="Calibri" w:eastAsia="Calibri" w:hAnsi="Calibri"/>
      <w:kern w:val="0"/>
      <w:sz w:val="22"/>
      <w:szCs w:val="21"/>
      <w:lang w:val="x-none" w:eastAsia="en-US"/>
    </w:rPr>
  </w:style>
  <w:style w:type="character" w:customStyle="1" w:styleId="afc">
    <w:name w:val="Текст Знак"/>
    <w:basedOn w:val="a0"/>
    <w:link w:val="afb"/>
    <w:uiPriority w:val="99"/>
    <w:rsid w:val="000500A8"/>
    <w:rPr>
      <w:rFonts w:ascii="Calibri" w:eastAsia="Calibri" w:hAnsi="Calibri" w:cs="Times New Roman"/>
      <w:szCs w:val="21"/>
      <w:lang w:val="x-none"/>
    </w:rPr>
  </w:style>
  <w:style w:type="paragraph" w:styleId="afd">
    <w:name w:val="Balloon Text"/>
    <w:basedOn w:val="a"/>
    <w:link w:val="afe"/>
    <w:semiHidden/>
    <w:unhideWhenUsed/>
    <w:rsid w:val="000500A8"/>
    <w:pPr>
      <w:widowControl/>
      <w:suppressAutoHyphens w:val="0"/>
    </w:pPr>
    <w:rPr>
      <w:rFonts w:ascii="Tahoma" w:eastAsia="Times New Roman" w:hAnsi="Tahoma" w:cs="Tahoma"/>
      <w:kern w:val="0"/>
      <w:sz w:val="16"/>
      <w:szCs w:val="16"/>
    </w:rPr>
  </w:style>
  <w:style w:type="character" w:customStyle="1" w:styleId="afe">
    <w:name w:val="Текст выноски Знак"/>
    <w:basedOn w:val="a0"/>
    <w:link w:val="afd"/>
    <w:semiHidden/>
    <w:rsid w:val="000500A8"/>
    <w:rPr>
      <w:rFonts w:ascii="Tahoma" w:eastAsia="Times New Roman" w:hAnsi="Tahoma" w:cs="Tahoma"/>
      <w:sz w:val="16"/>
      <w:szCs w:val="16"/>
      <w:lang w:eastAsia="ru-RU"/>
    </w:rPr>
  </w:style>
  <w:style w:type="paragraph" w:styleId="aff">
    <w:name w:val="No Spacing"/>
    <w:uiPriority w:val="1"/>
    <w:qFormat/>
    <w:rsid w:val="000500A8"/>
    <w:pPr>
      <w:spacing w:after="0" w:line="240" w:lineRule="auto"/>
    </w:pPr>
    <w:rPr>
      <w:rFonts w:ascii="Calibri" w:eastAsia="Times New Roman" w:hAnsi="Calibri" w:cs="Times New Roman"/>
      <w:lang w:eastAsia="ru-RU"/>
    </w:rPr>
  </w:style>
  <w:style w:type="paragraph" w:customStyle="1" w:styleId="aff0">
    <w:name w:val="Прижатый влево"/>
    <w:basedOn w:val="a"/>
    <w:next w:val="a"/>
    <w:uiPriority w:val="99"/>
    <w:rsid w:val="000500A8"/>
    <w:pPr>
      <w:widowControl/>
      <w:suppressAutoHyphens w:val="0"/>
      <w:autoSpaceDE w:val="0"/>
      <w:autoSpaceDN w:val="0"/>
      <w:adjustRightInd w:val="0"/>
    </w:pPr>
    <w:rPr>
      <w:rFonts w:ascii="Arial" w:eastAsia="Times New Roman" w:hAnsi="Arial" w:cs="Arial"/>
      <w:kern w:val="0"/>
      <w:sz w:val="24"/>
    </w:rPr>
  </w:style>
  <w:style w:type="paragraph" w:customStyle="1" w:styleId="headertext">
    <w:name w:val="headertext"/>
    <w:basedOn w:val="a"/>
    <w:rsid w:val="000500A8"/>
    <w:pPr>
      <w:widowControl/>
      <w:suppressAutoHyphens w:val="0"/>
      <w:spacing w:before="100" w:beforeAutospacing="1" w:after="100" w:afterAutospacing="1"/>
    </w:pPr>
    <w:rPr>
      <w:rFonts w:eastAsia="Times New Roman"/>
      <w:kern w:val="0"/>
      <w:sz w:val="24"/>
    </w:rPr>
  </w:style>
  <w:style w:type="paragraph" w:customStyle="1" w:styleId="formattext">
    <w:name w:val="formattext"/>
    <w:basedOn w:val="a"/>
    <w:rsid w:val="000500A8"/>
    <w:pPr>
      <w:widowControl/>
      <w:suppressAutoHyphens w:val="0"/>
      <w:spacing w:before="100" w:beforeAutospacing="1" w:after="100" w:afterAutospacing="1"/>
    </w:pPr>
    <w:rPr>
      <w:rFonts w:eastAsia="Times New Roman"/>
      <w:kern w:val="0"/>
      <w:sz w:val="24"/>
    </w:rPr>
  </w:style>
  <w:style w:type="paragraph" w:customStyle="1" w:styleId="ConsPlusNonformat">
    <w:name w:val="ConsPlusNonformat"/>
    <w:rsid w:val="000500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locked/>
    <w:rsid w:val="000500A8"/>
    <w:rPr>
      <w:shd w:val="clear" w:color="auto" w:fill="FFFFFF"/>
    </w:rPr>
  </w:style>
  <w:style w:type="paragraph" w:customStyle="1" w:styleId="26">
    <w:name w:val="Основной текст (2)"/>
    <w:basedOn w:val="a"/>
    <w:link w:val="25"/>
    <w:rsid w:val="000500A8"/>
    <w:pPr>
      <w:shd w:val="clear" w:color="auto" w:fill="FFFFFF"/>
      <w:suppressAutoHyphens w:val="0"/>
      <w:spacing w:before="120" w:after="600" w:line="240" w:lineRule="atLeast"/>
    </w:pPr>
    <w:rPr>
      <w:rFonts w:asciiTheme="minorHAnsi" w:eastAsiaTheme="minorHAnsi" w:hAnsiTheme="minorHAnsi" w:cstheme="minorBidi"/>
      <w:kern w:val="0"/>
      <w:sz w:val="22"/>
      <w:szCs w:val="22"/>
      <w:lang w:eastAsia="en-US"/>
    </w:rPr>
  </w:style>
  <w:style w:type="character" w:customStyle="1" w:styleId="ConsPlusNormal0">
    <w:name w:val="ConsPlusNormal Знак"/>
    <w:link w:val="ConsPlusNormal"/>
    <w:locked/>
    <w:rsid w:val="000500A8"/>
    <w:rPr>
      <w:rFonts w:ascii="Arial" w:eastAsia="Times New Roman" w:hAnsi="Arial" w:cs="Arial"/>
      <w:sz w:val="20"/>
      <w:szCs w:val="20"/>
      <w:lang w:eastAsia="ru-RU"/>
    </w:rPr>
  </w:style>
  <w:style w:type="paragraph" w:customStyle="1" w:styleId="ConsPlusTitle">
    <w:name w:val="ConsPlusTitle"/>
    <w:rsid w:val="000500A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uiPriority w:val="99"/>
    <w:rsid w:val="000500A8"/>
    <w:pPr>
      <w:widowControl/>
      <w:ind w:firstLine="567"/>
      <w:jc w:val="both"/>
    </w:pPr>
    <w:rPr>
      <w:rFonts w:ascii="Arial" w:eastAsia="Times New Roman" w:hAnsi="Arial" w:cs="Arial"/>
      <w:kern w:val="0"/>
      <w:sz w:val="24"/>
      <w:lang w:eastAsia="ar-SA"/>
    </w:rPr>
  </w:style>
  <w:style w:type="character" w:customStyle="1" w:styleId="13">
    <w:name w:val="Обычный +13 пт Знак"/>
    <w:link w:val="130"/>
    <w:uiPriority w:val="99"/>
    <w:locked/>
    <w:rsid w:val="000500A8"/>
    <w:rPr>
      <w:rFonts w:ascii="Arial" w:eastAsia="Times New Roman" w:hAnsi="Arial" w:cs="Times New Roman"/>
      <w:sz w:val="18"/>
      <w:szCs w:val="18"/>
      <w:lang w:eastAsia="ru-RU"/>
    </w:rPr>
  </w:style>
  <w:style w:type="paragraph" w:customStyle="1" w:styleId="130">
    <w:name w:val="Обычный +13 пт"/>
    <w:basedOn w:val="a"/>
    <w:link w:val="13"/>
    <w:uiPriority w:val="99"/>
    <w:rsid w:val="000500A8"/>
    <w:pPr>
      <w:widowControl/>
      <w:suppressAutoHyphens w:val="0"/>
      <w:ind w:firstLine="567"/>
      <w:jc w:val="both"/>
    </w:pPr>
    <w:rPr>
      <w:rFonts w:ascii="Arial" w:eastAsia="Times New Roman" w:hAnsi="Arial"/>
      <w:kern w:val="0"/>
      <w:sz w:val="18"/>
      <w:szCs w:val="18"/>
    </w:rPr>
  </w:style>
  <w:style w:type="paragraph" w:customStyle="1" w:styleId="text">
    <w:name w:val="text"/>
    <w:basedOn w:val="a"/>
    <w:rsid w:val="000500A8"/>
    <w:pPr>
      <w:widowControl/>
      <w:suppressAutoHyphens w:val="0"/>
      <w:ind w:firstLine="567"/>
      <w:jc w:val="both"/>
    </w:pPr>
    <w:rPr>
      <w:rFonts w:ascii="Arial" w:eastAsia="Times New Roman" w:hAnsi="Arial" w:cs="Arial"/>
      <w:kern w:val="0"/>
      <w:sz w:val="24"/>
    </w:rPr>
  </w:style>
  <w:style w:type="paragraph" w:customStyle="1" w:styleId="Style8">
    <w:name w:val="Style8"/>
    <w:basedOn w:val="a"/>
    <w:rsid w:val="000500A8"/>
    <w:pPr>
      <w:suppressAutoHyphens w:val="0"/>
      <w:autoSpaceDE w:val="0"/>
      <w:autoSpaceDN w:val="0"/>
      <w:adjustRightInd w:val="0"/>
      <w:spacing w:line="322" w:lineRule="exact"/>
      <w:ind w:firstLine="696"/>
      <w:jc w:val="both"/>
    </w:pPr>
    <w:rPr>
      <w:rFonts w:eastAsia="Times New Roman"/>
      <w:kern w:val="0"/>
      <w:sz w:val="24"/>
    </w:rPr>
  </w:style>
  <w:style w:type="paragraph" w:customStyle="1" w:styleId="14">
    <w:name w:val="Знак Знак Знак Знак1"/>
    <w:basedOn w:val="a"/>
    <w:rsid w:val="000500A8"/>
    <w:pPr>
      <w:widowControl/>
      <w:suppressAutoHyphens w:val="0"/>
      <w:spacing w:before="100" w:beforeAutospacing="1" w:after="100" w:afterAutospacing="1"/>
      <w:jc w:val="both"/>
    </w:pPr>
    <w:rPr>
      <w:rFonts w:ascii="Tahoma" w:eastAsia="Times New Roman" w:hAnsi="Tahoma" w:cs="Tahoma"/>
      <w:kern w:val="0"/>
      <w:szCs w:val="20"/>
      <w:lang w:val="en-US" w:eastAsia="en-US"/>
    </w:rPr>
  </w:style>
  <w:style w:type="paragraph" w:customStyle="1" w:styleId="consplusnormal1">
    <w:name w:val="consplusnormal"/>
    <w:basedOn w:val="a"/>
    <w:uiPriority w:val="99"/>
    <w:rsid w:val="000500A8"/>
    <w:pPr>
      <w:widowControl/>
      <w:suppressAutoHyphens w:val="0"/>
      <w:autoSpaceDE w:val="0"/>
      <w:autoSpaceDN w:val="0"/>
    </w:pPr>
    <w:rPr>
      <w:rFonts w:ascii="Arial" w:eastAsia="Times New Roman" w:hAnsi="Arial" w:cs="Arial"/>
      <w:kern w:val="0"/>
      <w:szCs w:val="20"/>
    </w:rPr>
  </w:style>
  <w:style w:type="character" w:customStyle="1" w:styleId="ConsPlusCell0">
    <w:name w:val="ConsPlusCell Знак"/>
    <w:basedOn w:val="a0"/>
    <w:link w:val="ConsPlusCell"/>
    <w:uiPriority w:val="99"/>
    <w:locked/>
    <w:rsid w:val="000500A8"/>
    <w:rPr>
      <w:rFonts w:ascii="Arial" w:eastAsia="Times New Roman" w:hAnsi="Arial" w:cs="Arial"/>
      <w:sz w:val="20"/>
      <w:szCs w:val="20"/>
      <w:lang w:eastAsia="ru-RU"/>
    </w:rPr>
  </w:style>
  <w:style w:type="paragraph" w:customStyle="1" w:styleId="aff1">
    <w:name w:val="Знак"/>
    <w:basedOn w:val="a"/>
    <w:uiPriority w:val="99"/>
    <w:rsid w:val="000500A8"/>
    <w:pPr>
      <w:widowControl/>
      <w:suppressAutoHyphens w:val="0"/>
      <w:spacing w:after="160" w:line="240" w:lineRule="exact"/>
      <w:ind w:firstLine="567"/>
      <w:jc w:val="both"/>
    </w:pPr>
    <w:rPr>
      <w:rFonts w:ascii="Arial" w:eastAsia="Times New Roman" w:hAnsi="Arial" w:cs="Arial"/>
      <w:kern w:val="0"/>
      <w:szCs w:val="20"/>
      <w:lang w:val="en-US" w:eastAsia="en-US"/>
    </w:rPr>
  </w:style>
  <w:style w:type="paragraph" w:customStyle="1" w:styleId="aff2">
    <w:name w:val="Нормальный (таблица)"/>
    <w:basedOn w:val="a"/>
    <w:next w:val="a"/>
    <w:uiPriority w:val="99"/>
    <w:rsid w:val="000500A8"/>
    <w:pPr>
      <w:suppressAutoHyphens w:val="0"/>
      <w:autoSpaceDE w:val="0"/>
      <w:autoSpaceDN w:val="0"/>
      <w:adjustRightInd w:val="0"/>
      <w:jc w:val="both"/>
    </w:pPr>
    <w:rPr>
      <w:rFonts w:ascii="Arial" w:eastAsia="Times New Roman" w:hAnsi="Arial" w:cs="Arial"/>
      <w:kern w:val="0"/>
      <w:sz w:val="24"/>
    </w:rPr>
  </w:style>
  <w:style w:type="paragraph" w:customStyle="1" w:styleId="aff3">
    <w:name w:val="Таблицы (моноширинный)"/>
    <w:basedOn w:val="a"/>
    <w:next w:val="a"/>
    <w:uiPriority w:val="99"/>
    <w:rsid w:val="000500A8"/>
    <w:pPr>
      <w:suppressAutoHyphens w:val="0"/>
      <w:autoSpaceDE w:val="0"/>
      <w:autoSpaceDN w:val="0"/>
      <w:adjustRightInd w:val="0"/>
    </w:pPr>
    <w:rPr>
      <w:rFonts w:ascii="Courier New" w:eastAsia="Times New Roman" w:hAnsi="Courier New" w:cs="Courier New"/>
      <w:kern w:val="0"/>
      <w:sz w:val="24"/>
    </w:rPr>
  </w:style>
  <w:style w:type="paragraph" w:customStyle="1" w:styleId="27">
    <w:name w:val="Основной текст2"/>
    <w:basedOn w:val="a"/>
    <w:rsid w:val="000500A8"/>
    <w:pPr>
      <w:shd w:val="clear" w:color="auto" w:fill="FFFFFF"/>
      <w:suppressAutoHyphens w:val="0"/>
      <w:spacing w:before="120" w:after="360" w:line="0" w:lineRule="atLeast"/>
      <w:jc w:val="center"/>
    </w:pPr>
    <w:rPr>
      <w:rFonts w:eastAsia="Times New Roman"/>
      <w:spacing w:val="-1"/>
      <w:kern w:val="0"/>
      <w:sz w:val="26"/>
      <w:szCs w:val="26"/>
      <w:lang w:eastAsia="en-US"/>
    </w:rPr>
  </w:style>
  <w:style w:type="paragraph" w:customStyle="1" w:styleId="aff4">
    <w:name w:val="Содержимое таблицы"/>
    <w:basedOn w:val="a"/>
    <w:rsid w:val="000500A8"/>
    <w:pPr>
      <w:suppressLineNumbers/>
    </w:pPr>
    <w:rPr>
      <w:rFonts w:ascii="Arial" w:eastAsia="Arial Unicode MS" w:hAnsi="Arial"/>
      <w:kern w:val="0"/>
      <w:sz w:val="24"/>
    </w:rPr>
  </w:style>
  <w:style w:type="paragraph" w:customStyle="1" w:styleId="aff5">
    <w:name w:val="Графика"/>
    <w:basedOn w:val="a"/>
    <w:autoRedefine/>
    <w:uiPriority w:val="99"/>
    <w:rsid w:val="000500A8"/>
    <w:pPr>
      <w:widowControl/>
      <w:suppressAutoHyphens w:val="0"/>
      <w:jc w:val="center"/>
    </w:pPr>
    <w:rPr>
      <w:rFonts w:eastAsia="Times New Roman"/>
      <w:kern w:val="0"/>
      <w:sz w:val="28"/>
      <w:szCs w:val="20"/>
    </w:rPr>
  </w:style>
  <w:style w:type="paragraph" w:customStyle="1" w:styleId="15">
    <w:name w:val="Абзац списка1"/>
    <w:basedOn w:val="a"/>
    <w:uiPriority w:val="99"/>
    <w:rsid w:val="000500A8"/>
    <w:pPr>
      <w:widowControl/>
      <w:suppressAutoHyphens w:val="0"/>
      <w:spacing w:after="200" w:line="276" w:lineRule="auto"/>
      <w:ind w:left="720"/>
      <w:contextualSpacing/>
    </w:pPr>
    <w:rPr>
      <w:rFonts w:ascii="Calibri" w:eastAsia="Calibri" w:hAnsi="Calibri"/>
      <w:kern w:val="0"/>
      <w:sz w:val="22"/>
      <w:szCs w:val="22"/>
    </w:rPr>
  </w:style>
  <w:style w:type="paragraph" w:customStyle="1" w:styleId="aff6">
    <w:name w:val="Заголовок к тексту"/>
    <w:basedOn w:val="a"/>
    <w:next w:val="af4"/>
    <w:uiPriority w:val="99"/>
    <w:rsid w:val="000500A8"/>
    <w:pPr>
      <w:widowControl/>
      <w:spacing w:after="480" w:line="240" w:lineRule="exact"/>
    </w:pPr>
    <w:rPr>
      <w:rFonts w:eastAsia="Calibri"/>
      <w:b/>
      <w:kern w:val="0"/>
      <w:sz w:val="28"/>
      <w:szCs w:val="20"/>
    </w:rPr>
  </w:style>
  <w:style w:type="paragraph" w:customStyle="1" w:styleId="33">
    <w:name w:val="Основной текст3"/>
    <w:basedOn w:val="a"/>
    <w:rsid w:val="000500A8"/>
    <w:pPr>
      <w:shd w:val="clear" w:color="auto" w:fill="FFFFFF"/>
      <w:suppressAutoHyphens w:val="0"/>
      <w:spacing w:before="60" w:line="240" w:lineRule="atLeast"/>
    </w:pPr>
    <w:rPr>
      <w:rFonts w:eastAsia="Times New Roman"/>
      <w:kern w:val="0"/>
      <w:sz w:val="26"/>
      <w:szCs w:val="26"/>
    </w:rPr>
  </w:style>
  <w:style w:type="paragraph" w:customStyle="1" w:styleId="16">
    <w:name w:val="Название объекта1"/>
    <w:basedOn w:val="a"/>
    <w:next w:val="a"/>
    <w:uiPriority w:val="99"/>
    <w:rsid w:val="000500A8"/>
    <w:pPr>
      <w:jc w:val="center"/>
    </w:pPr>
    <w:rPr>
      <w:rFonts w:eastAsia="Times New Roman"/>
      <w:b/>
      <w:sz w:val="28"/>
    </w:rPr>
  </w:style>
  <w:style w:type="paragraph" w:customStyle="1" w:styleId="af60">
    <w:name w:val="af6"/>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affc">
    <w:name w:val="affc"/>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af70">
    <w:name w:val="af7"/>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aff40">
    <w:name w:val="aff4"/>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consplustitle0">
    <w:name w:val="consplustitle"/>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consplusnonformat0">
    <w:name w:val="consplusnonformat"/>
    <w:basedOn w:val="a"/>
    <w:rsid w:val="000500A8"/>
    <w:pPr>
      <w:widowControl/>
      <w:suppressAutoHyphens w:val="0"/>
      <w:spacing w:before="100" w:beforeAutospacing="1" w:after="100" w:afterAutospacing="1"/>
    </w:pPr>
    <w:rPr>
      <w:rFonts w:eastAsia="Times New Roman"/>
      <w:kern w:val="0"/>
      <w:sz w:val="24"/>
    </w:rPr>
  </w:style>
  <w:style w:type="character" w:customStyle="1" w:styleId="41">
    <w:name w:val="Основной текст (4)_"/>
    <w:basedOn w:val="a0"/>
    <w:link w:val="42"/>
    <w:locked/>
    <w:rsid w:val="000500A8"/>
    <w:rPr>
      <w:rFonts w:ascii="Times New Roman" w:eastAsia="Times New Roman" w:hAnsi="Times New Roman" w:cs="Times New Roman"/>
      <w:spacing w:val="13"/>
      <w:sz w:val="16"/>
      <w:szCs w:val="16"/>
      <w:shd w:val="clear" w:color="auto" w:fill="FFFFFF"/>
    </w:rPr>
  </w:style>
  <w:style w:type="paragraph" w:customStyle="1" w:styleId="42">
    <w:name w:val="Основной текст (4)"/>
    <w:basedOn w:val="a"/>
    <w:link w:val="41"/>
    <w:rsid w:val="000500A8"/>
    <w:pPr>
      <w:shd w:val="clear" w:color="auto" w:fill="FFFFFF"/>
      <w:suppressAutoHyphens w:val="0"/>
      <w:spacing w:before="240" w:line="226" w:lineRule="exact"/>
    </w:pPr>
    <w:rPr>
      <w:rFonts w:eastAsia="Times New Roman"/>
      <w:spacing w:val="13"/>
      <w:kern w:val="0"/>
      <w:sz w:val="16"/>
      <w:szCs w:val="16"/>
      <w:lang w:eastAsia="en-US"/>
    </w:rPr>
  </w:style>
  <w:style w:type="character" w:customStyle="1" w:styleId="51">
    <w:name w:val="Основной текст (5)_"/>
    <w:basedOn w:val="a0"/>
    <w:link w:val="52"/>
    <w:locked/>
    <w:rsid w:val="000500A8"/>
    <w:rPr>
      <w:rFonts w:ascii="Times New Roman" w:eastAsia="Times New Roman" w:hAnsi="Times New Roman" w:cs="Times New Roman"/>
      <w:b/>
      <w:bCs/>
      <w:spacing w:val="6"/>
      <w:sz w:val="25"/>
      <w:szCs w:val="25"/>
      <w:shd w:val="clear" w:color="auto" w:fill="FFFFFF"/>
    </w:rPr>
  </w:style>
  <w:style w:type="paragraph" w:customStyle="1" w:styleId="52">
    <w:name w:val="Основной текст (5)"/>
    <w:basedOn w:val="a"/>
    <w:link w:val="51"/>
    <w:rsid w:val="000500A8"/>
    <w:pPr>
      <w:shd w:val="clear" w:color="auto" w:fill="FFFFFF"/>
      <w:suppressAutoHyphens w:val="0"/>
      <w:spacing w:before="300" w:line="322" w:lineRule="exact"/>
      <w:jc w:val="center"/>
    </w:pPr>
    <w:rPr>
      <w:rFonts w:eastAsia="Times New Roman"/>
      <w:b/>
      <w:bCs/>
      <w:spacing w:val="6"/>
      <w:kern w:val="0"/>
      <w:sz w:val="25"/>
      <w:szCs w:val="25"/>
      <w:lang w:eastAsia="en-US"/>
    </w:rPr>
  </w:style>
  <w:style w:type="paragraph" w:customStyle="1" w:styleId="p5">
    <w:name w:val="p5"/>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p3">
    <w:name w:val="p3"/>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p6">
    <w:name w:val="p6"/>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p7">
    <w:name w:val="p7"/>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p8">
    <w:name w:val="p8"/>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p9">
    <w:name w:val="p9"/>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p10">
    <w:name w:val="p10"/>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p11">
    <w:name w:val="p11"/>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p12">
    <w:name w:val="p12"/>
    <w:basedOn w:val="a"/>
    <w:uiPriority w:val="99"/>
    <w:rsid w:val="000500A8"/>
    <w:pPr>
      <w:widowControl/>
      <w:suppressAutoHyphens w:val="0"/>
      <w:spacing w:before="100" w:beforeAutospacing="1" w:after="100" w:afterAutospacing="1"/>
    </w:pPr>
    <w:rPr>
      <w:rFonts w:eastAsia="Times New Roman"/>
      <w:kern w:val="0"/>
      <w:sz w:val="24"/>
    </w:rPr>
  </w:style>
  <w:style w:type="paragraph" w:customStyle="1" w:styleId="Left">
    <w:name w:val="Left"/>
    <w:uiPriority w:val="99"/>
    <w:rsid w:val="000500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lsta">
    <w:name w:val="alsta"/>
    <w:basedOn w:val="a"/>
    <w:rsid w:val="000500A8"/>
    <w:pPr>
      <w:widowControl/>
      <w:suppressAutoHyphens w:val="0"/>
      <w:spacing w:before="100" w:beforeAutospacing="1" w:after="100" w:afterAutospacing="1"/>
    </w:pPr>
    <w:rPr>
      <w:rFonts w:eastAsia="Times New Roman"/>
      <w:kern w:val="0"/>
      <w:sz w:val="24"/>
    </w:rPr>
  </w:style>
  <w:style w:type="paragraph" w:customStyle="1" w:styleId="28">
    <w:name w:val="Обычный2"/>
    <w:uiPriority w:val="99"/>
    <w:rsid w:val="000500A8"/>
    <w:pPr>
      <w:suppressAutoHyphens/>
      <w:spacing w:after="0" w:line="100" w:lineRule="atLeast"/>
    </w:pPr>
    <w:rPr>
      <w:rFonts w:ascii="Times New Roman" w:eastAsia="Times New Roman" w:hAnsi="Times New Roman" w:cs="Mangal"/>
      <w:kern w:val="2"/>
      <w:sz w:val="24"/>
      <w:szCs w:val="24"/>
      <w:lang w:eastAsia="hi-IN" w:bidi="hi-IN"/>
    </w:rPr>
  </w:style>
  <w:style w:type="paragraph" w:customStyle="1" w:styleId="ConsPlusTitlePage">
    <w:name w:val="ConsPlusTitlePage"/>
    <w:uiPriority w:val="99"/>
    <w:rsid w:val="000500A8"/>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17">
    <w:name w:val="Текст выноски1"/>
    <w:basedOn w:val="a"/>
    <w:next w:val="afd"/>
    <w:uiPriority w:val="99"/>
    <w:semiHidden/>
    <w:rsid w:val="000500A8"/>
    <w:pPr>
      <w:widowControl/>
      <w:suppressAutoHyphens w:val="0"/>
    </w:pPr>
    <w:rPr>
      <w:rFonts w:ascii="Tahoma" w:eastAsia="Times New Roman" w:hAnsi="Tahoma" w:cs="Tahoma"/>
      <w:kern w:val="0"/>
      <w:sz w:val="16"/>
      <w:szCs w:val="16"/>
    </w:rPr>
  </w:style>
  <w:style w:type="paragraph" w:customStyle="1" w:styleId="18">
    <w:name w:val="Верхний колонтитул1"/>
    <w:basedOn w:val="a"/>
    <w:next w:val="ab"/>
    <w:uiPriority w:val="99"/>
    <w:rsid w:val="000500A8"/>
    <w:pPr>
      <w:widowControl/>
      <w:tabs>
        <w:tab w:val="center" w:pos="4677"/>
        <w:tab w:val="right" w:pos="9355"/>
      </w:tabs>
      <w:suppressAutoHyphens w:val="0"/>
    </w:pPr>
    <w:rPr>
      <w:rFonts w:asciiTheme="minorHAnsi" w:eastAsia="Times New Roman" w:hAnsiTheme="minorHAnsi" w:cstheme="minorBidi"/>
      <w:kern w:val="0"/>
      <w:sz w:val="22"/>
      <w:szCs w:val="22"/>
    </w:rPr>
  </w:style>
  <w:style w:type="paragraph" w:customStyle="1" w:styleId="19">
    <w:name w:val="Нижний колонтитул1"/>
    <w:basedOn w:val="a"/>
    <w:next w:val="ad"/>
    <w:uiPriority w:val="99"/>
    <w:rsid w:val="000500A8"/>
    <w:pPr>
      <w:widowControl/>
      <w:tabs>
        <w:tab w:val="center" w:pos="4677"/>
        <w:tab w:val="right" w:pos="9355"/>
      </w:tabs>
      <w:suppressAutoHyphens w:val="0"/>
    </w:pPr>
    <w:rPr>
      <w:rFonts w:asciiTheme="minorHAnsi" w:eastAsia="Times New Roman" w:hAnsiTheme="minorHAnsi" w:cstheme="minorBidi"/>
      <w:kern w:val="0"/>
      <w:sz w:val="22"/>
      <w:szCs w:val="22"/>
    </w:rPr>
  </w:style>
  <w:style w:type="paragraph" w:customStyle="1" w:styleId="aff7">
    <w:name w:val="Нормальный"/>
    <w:uiPriority w:val="99"/>
    <w:rsid w:val="000500A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
    <w:name w:val="ConsNormal Знак"/>
    <w:basedOn w:val="a0"/>
    <w:link w:val="ConsNormal0"/>
    <w:locked/>
    <w:rsid w:val="000500A8"/>
    <w:rPr>
      <w:rFonts w:ascii="Arial" w:eastAsia="Times New Roman" w:hAnsi="Arial" w:cs="Arial"/>
      <w:sz w:val="20"/>
      <w:szCs w:val="20"/>
      <w:lang w:eastAsia="ru-RU"/>
    </w:rPr>
  </w:style>
  <w:style w:type="paragraph" w:customStyle="1" w:styleId="ConsNormal0">
    <w:name w:val="ConsNormal"/>
    <w:link w:val="ConsNormal"/>
    <w:rsid w:val="000500A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8">
    <w:name w:val="Комментарий"/>
    <w:basedOn w:val="a"/>
    <w:next w:val="a"/>
    <w:uiPriority w:val="99"/>
    <w:rsid w:val="000500A8"/>
    <w:pPr>
      <w:suppressAutoHyphens w:val="0"/>
      <w:autoSpaceDE w:val="0"/>
      <w:autoSpaceDN w:val="0"/>
      <w:adjustRightInd w:val="0"/>
      <w:ind w:left="170"/>
      <w:jc w:val="both"/>
    </w:pPr>
    <w:rPr>
      <w:rFonts w:ascii="Arial" w:eastAsia="Times New Roman" w:hAnsi="Arial" w:cs="Arial"/>
      <w:i/>
      <w:iCs/>
      <w:color w:val="800080"/>
      <w:kern w:val="0"/>
      <w:sz w:val="24"/>
    </w:rPr>
  </w:style>
  <w:style w:type="paragraph" w:customStyle="1" w:styleId="1a">
    <w:name w:val="Знак1 Знак Знак Знак"/>
    <w:basedOn w:val="a"/>
    <w:uiPriority w:val="99"/>
    <w:rsid w:val="000500A8"/>
    <w:pPr>
      <w:widowControl/>
      <w:suppressAutoHyphens w:val="0"/>
      <w:spacing w:after="160" w:line="240" w:lineRule="exact"/>
    </w:pPr>
    <w:rPr>
      <w:rFonts w:ascii="Verdana" w:eastAsia="Times New Roman" w:hAnsi="Verdana"/>
      <w:kern w:val="0"/>
      <w:sz w:val="24"/>
      <w:lang w:val="en-US" w:eastAsia="en-US"/>
    </w:rPr>
  </w:style>
  <w:style w:type="paragraph" w:customStyle="1" w:styleId="29">
    <w:name w:val="Абзац списка2"/>
    <w:basedOn w:val="a"/>
    <w:uiPriority w:val="99"/>
    <w:rsid w:val="000500A8"/>
    <w:pPr>
      <w:widowControl/>
      <w:suppressAutoHyphens w:val="0"/>
      <w:spacing w:after="200" w:line="276" w:lineRule="auto"/>
      <w:ind w:left="720"/>
    </w:pPr>
    <w:rPr>
      <w:rFonts w:ascii="Calibri" w:eastAsia="Times New Roman" w:hAnsi="Calibri"/>
      <w:kern w:val="0"/>
      <w:sz w:val="22"/>
      <w:szCs w:val="22"/>
      <w:lang w:eastAsia="en-US"/>
    </w:rPr>
  </w:style>
  <w:style w:type="paragraph" w:customStyle="1" w:styleId="normal32">
    <w:name w:val="normal32"/>
    <w:basedOn w:val="a"/>
    <w:rsid w:val="000500A8"/>
    <w:pPr>
      <w:jc w:val="center"/>
    </w:pPr>
    <w:rPr>
      <w:rFonts w:ascii="Arial" w:eastAsia="Times New Roman" w:hAnsi="Arial" w:cs="Arial"/>
      <w:kern w:val="0"/>
      <w:sz w:val="34"/>
      <w:szCs w:val="34"/>
      <w:lang w:eastAsia="en-US"/>
    </w:rPr>
  </w:style>
  <w:style w:type="paragraph" w:customStyle="1" w:styleId="1-61">
    <w:name w:val="Средний список 1 - Акцент 61"/>
    <w:basedOn w:val="a"/>
    <w:uiPriority w:val="34"/>
    <w:qFormat/>
    <w:rsid w:val="000500A8"/>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71">
    <w:name w:val="Основной текст (7)_"/>
    <w:basedOn w:val="a0"/>
    <w:link w:val="72"/>
    <w:locked/>
    <w:rsid w:val="000500A8"/>
    <w:rPr>
      <w:rFonts w:ascii="Century Schoolbook" w:hAnsi="Century Schoolbook"/>
      <w:b/>
      <w:bCs/>
      <w:sz w:val="40"/>
      <w:szCs w:val="40"/>
      <w:shd w:val="clear" w:color="auto" w:fill="FFFFFF"/>
    </w:rPr>
  </w:style>
  <w:style w:type="paragraph" w:customStyle="1" w:styleId="72">
    <w:name w:val="Основной текст (7)"/>
    <w:basedOn w:val="a"/>
    <w:link w:val="71"/>
    <w:rsid w:val="000500A8"/>
    <w:pPr>
      <w:shd w:val="clear" w:color="auto" w:fill="FFFFFF"/>
      <w:suppressAutoHyphens w:val="0"/>
      <w:spacing w:after="900" w:line="240" w:lineRule="atLeast"/>
    </w:pPr>
    <w:rPr>
      <w:rFonts w:ascii="Century Schoolbook" w:eastAsiaTheme="minorHAnsi" w:hAnsi="Century Schoolbook" w:cstheme="minorBidi"/>
      <w:b/>
      <w:bCs/>
      <w:kern w:val="0"/>
      <w:sz w:val="40"/>
      <w:szCs w:val="40"/>
      <w:lang w:eastAsia="en-US"/>
    </w:rPr>
  </w:style>
  <w:style w:type="character" w:customStyle="1" w:styleId="Bodytext4">
    <w:name w:val="Body text (4)_"/>
    <w:link w:val="Bodytext40"/>
    <w:locked/>
    <w:rsid w:val="000500A8"/>
    <w:rPr>
      <w:sz w:val="27"/>
      <w:szCs w:val="27"/>
      <w:shd w:val="clear" w:color="auto" w:fill="FFFFFF"/>
    </w:rPr>
  </w:style>
  <w:style w:type="paragraph" w:customStyle="1" w:styleId="Bodytext40">
    <w:name w:val="Body text (4)"/>
    <w:basedOn w:val="a"/>
    <w:link w:val="Bodytext4"/>
    <w:rsid w:val="000500A8"/>
    <w:pPr>
      <w:widowControl/>
      <w:shd w:val="clear" w:color="auto" w:fill="FFFFFF"/>
      <w:suppressAutoHyphens w:val="0"/>
      <w:spacing w:before="300" w:line="322" w:lineRule="exact"/>
      <w:jc w:val="center"/>
    </w:pPr>
    <w:rPr>
      <w:rFonts w:asciiTheme="minorHAnsi" w:eastAsiaTheme="minorHAnsi" w:hAnsiTheme="minorHAnsi" w:cstheme="minorBidi"/>
      <w:kern w:val="0"/>
      <w:sz w:val="27"/>
      <w:szCs w:val="27"/>
      <w:lang w:eastAsia="en-US"/>
    </w:rPr>
  </w:style>
  <w:style w:type="character" w:customStyle="1" w:styleId="Bodytext5">
    <w:name w:val="Body text (5)_"/>
    <w:link w:val="Bodytext50"/>
    <w:locked/>
    <w:rsid w:val="000500A8"/>
    <w:rPr>
      <w:sz w:val="26"/>
      <w:szCs w:val="26"/>
      <w:shd w:val="clear" w:color="auto" w:fill="FFFFFF"/>
    </w:rPr>
  </w:style>
  <w:style w:type="paragraph" w:customStyle="1" w:styleId="Bodytext50">
    <w:name w:val="Body text (5)"/>
    <w:basedOn w:val="a"/>
    <w:link w:val="Bodytext5"/>
    <w:rsid w:val="000500A8"/>
    <w:pPr>
      <w:widowControl/>
      <w:shd w:val="clear" w:color="auto" w:fill="FFFFFF"/>
      <w:suppressAutoHyphens w:val="0"/>
      <w:spacing w:after="600" w:line="322" w:lineRule="exact"/>
      <w:ind w:firstLine="680"/>
    </w:pPr>
    <w:rPr>
      <w:rFonts w:asciiTheme="minorHAnsi" w:eastAsiaTheme="minorHAnsi" w:hAnsiTheme="minorHAnsi" w:cstheme="minorBidi"/>
      <w:kern w:val="0"/>
      <w:sz w:val="26"/>
      <w:szCs w:val="26"/>
      <w:lang w:eastAsia="en-US"/>
    </w:rPr>
  </w:style>
  <w:style w:type="paragraph" w:customStyle="1" w:styleId="Standard">
    <w:name w:val="Standard"/>
    <w:rsid w:val="000500A8"/>
    <w:pPr>
      <w:widowControl w:val="0"/>
      <w:suppressAutoHyphens/>
      <w:spacing w:after="0" w:line="240" w:lineRule="auto"/>
    </w:pPr>
    <w:rPr>
      <w:rFonts w:ascii="Times New Roman" w:eastAsia="DejaVu Sans" w:hAnsi="Times New Roman" w:cs="DejaVu Sans"/>
      <w:kern w:val="2"/>
      <w:sz w:val="24"/>
      <w:szCs w:val="24"/>
      <w:lang w:eastAsia="hi-IN" w:bidi="hi-IN"/>
    </w:rPr>
  </w:style>
  <w:style w:type="character" w:styleId="aff9">
    <w:name w:val="footnote reference"/>
    <w:uiPriority w:val="99"/>
    <w:unhideWhenUsed/>
    <w:rsid w:val="000500A8"/>
    <w:rPr>
      <w:vertAlign w:val="superscript"/>
    </w:rPr>
  </w:style>
  <w:style w:type="character" w:styleId="affa">
    <w:name w:val="endnote reference"/>
    <w:semiHidden/>
    <w:unhideWhenUsed/>
    <w:rsid w:val="000500A8"/>
    <w:rPr>
      <w:vertAlign w:val="superscript"/>
    </w:rPr>
  </w:style>
  <w:style w:type="character" w:customStyle="1" w:styleId="affb">
    <w:name w:val="Гипертекстовая ссылка"/>
    <w:uiPriority w:val="99"/>
    <w:rsid w:val="000500A8"/>
    <w:rPr>
      <w:b/>
      <w:bCs w:val="0"/>
      <w:color w:val="auto"/>
      <w:sz w:val="26"/>
    </w:rPr>
  </w:style>
  <w:style w:type="character" w:customStyle="1" w:styleId="apple-converted-space">
    <w:name w:val="apple-converted-space"/>
    <w:rsid w:val="000500A8"/>
  </w:style>
  <w:style w:type="character" w:customStyle="1" w:styleId="FontStyle15">
    <w:name w:val="Font Style15"/>
    <w:rsid w:val="000500A8"/>
    <w:rPr>
      <w:rFonts w:ascii="Times New Roman" w:hAnsi="Times New Roman" w:cs="Times New Roman" w:hint="default"/>
      <w:color w:val="000000"/>
      <w:sz w:val="26"/>
      <w:szCs w:val="26"/>
    </w:rPr>
  </w:style>
  <w:style w:type="character" w:customStyle="1" w:styleId="s11">
    <w:name w:val="s11"/>
    <w:rsid w:val="000500A8"/>
    <w:rPr>
      <w:rFonts w:ascii="Times New Roman" w:hAnsi="Times New Roman" w:cs="Times New Roman" w:hint="default"/>
      <w:color w:val="000000"/>
    </w:rPr>
  </w:style>
  <w:style w:type="character" w:customStyle="1" w:styleId="snippetequal">
    <w:name w:val="snippet_equal"/>
    <w:basedOn w:val="a0"/>
    <w:rsid w:val="000500A8"/>
  </w:style>
  <w:style w:type="character" w:customStyle="1" w:styleId="blk">
    <w:name w:val="blk"/>
    <w:rsid w:val="000500A8"/>
  </w:style>
  <w:style w:type="character" w:customStyle="1" w:styleId="affd">
    <w:name w:val="Цветовое выделение"/>
    <w:uiPriority w:val="99"/>
    <w:rsid w:val="000500A8"/>
    <w:rPr>
      <w:b/>
      <w:bCs/>
      <w:color w:val="26282F"/>
    </w:rPr>
  </w:style>
  <w:style w:type="character" w:customStyle="1" w:styleId="Bodytext">
    <w:name w:val="Body text_"/>
    <w:locked/>
    <w:rsid w:val="000500A8"/>
    <w:rPr>
      <w:sz w:val="26"/>
      <w:szCs w:val="26"/>
      <w:shd w:val="clear" w:color="auto" w:fill="FFFFFF"/>
    </w:rPr>
  </w:style>
  <w:style w:type="character" w:customStyle="1" w:styleId="1b">
    <w:name w:val="Текст сноски Знак1"/>
    <w:basedOn w:val="a0"/>
    <w:uiPriority w:val="99"/>
    <w:semiHidden/>
    <w:rsid w:val="000500A8"/>
    <w:rPr>
      <w:rFonts w:ascii="Times New Roman" w:eastAsia="Lucida Sans Unicode" w:hAnsi="Times New Roman" w:cs="Times New Roman" w:hint="default"/>
      <w:kern w:val="2"/>
      <w:sz w:val="20"/>
      <w:szCs w:val="20"/>
      <w:lang w:eastAsia="ru-RU"/>
    </w:rPr>
  </w:style>
  <w:style w:type="character" w:customStyle="1" w:styleId="1c">
    <w:name w:val="Верхний колонтитул Знак1"/>
    <w:basedOn w:val="a0"/>
    <w:uiPriority w:val="99"/>
    <w:semiHidden/>
    <w:rsid w:val="000500A8"/>
    <w:rPr>
      <w:rFonts w:ascii="Times New Roman" w:eastAsia="Lucida Sans Unicode" w:hAnsi="Times New Roman" w:cs="Times New Roman" w:hint="default"/>
      <w:kern w:val="2"/>
      <w:sz w:val="20"/>
      <w:szCs w:val="24"/>
      <w:lang w:eastAsia="ru-RU"/>
    </w:rPr>
  </w:style>
  <w:style w:type="character" w:customStyle="1" w:styleId="1d">
    <w:name w:val="Нижний колонтитул Знак1"/>
    <w:basedOn w:val="a0"/>
    <w:uiPriority w:val="99"/>
    <w:semiHidden/>
    <w:rsid w:val="000500A8"/>
    <w:rPr>
      <w:rFonts w:ascii="Times New Roman" w:eastAsia="Lucida Sans Unicode" w:hAnsi="Times New Roman" w:cs="Times New Roman" w:hint="default"/>
      <w:kern w:val="2"/>
      <w:sz w:val="20"/>
      <w:szCs w:val="24"/>
      <w:lang w:eastAsia="ru-RU"/>
    </w:rPr>
  </w:style>
  <w:style w:type="character" w:customStyle="1" w:styleId="1e">
    <w:name w:val="Текст концевой сноски Знак1"/>
    <w:basedOn w:val="a0"/>
    <w:uiPriority w:val="99"/>
    <w:semiHidden/>
    <w:rsid w:val="000500A8"/>
    <w:rPr>
      <w:rFonts w:ascii="Times New Roman" w:eastAsia="Lucida Sans Unicode" w:hAnsi="Times New Roman" w:cs="Times New Roman" w:hint="default"/>
      <w:kern w:val="2"/>
      <w:sz w:val="20"/>
      <w:szCs w:val="20"/>
      <w:lang w:eastAsia="ru-RU"/>
    </w:rPr>
  </w:style>
  <w:style w:type="character" w:customStyle="1" w:styleId="211">
    <w:name w:val="Основной текст 2 Знак1"/>
    <w:basedOn w:val="a0"/>
    <w:uiPriority w:val="99"/>
    <w:semiHidden/>
    <w:rsid w:val="000500A8"/>
    <w:rPr>
      <w:rFonts w:ascii="Times New Roman" w:eastAsia="Lucida Sans Unicode" w:hAnsi="Times New Roman" w:cs="Times New Roman" w:hint="default"/>
      <w:kern w:val="2"/>
      <w:sz w:val="20"/>
      <w:szCs w:val="24"/>
      <w:lang w:eastAsia="ru-RU"/>
    </w:rPr>
  </w:style>
  <w:style w:type="character" w:customStyle="1" w:styleId="BodytextBold">
    <w:name w:val="Body text + Bold"/>
    <w:rsid w:val="000500A8"/>
    <w:rPr>
      <w:b/>
      <w:bCs/>
      <w:color w:val="000000"/>
      <w:spacing w:val="0"/>
      <w:w w:val="100"/>
      <w:position w:val="0"/>
      <w:sz w:val="26"/>
      <w:szCs w:val="26"/>
      <w:shd w:val="clear" w:color="auto" w:fill="FFFFFF"/>
      <w:lang w:val="ru-RU" w:eastAsia="ru-RU" w:bidi="ar-SA"/>
    </w:rPr>
  </w:style>
  <w:style w:type="character" w:customStyle="1" w:styleId="a00">
    <w:name w:val="a0"/>
    <w:basedOn w:val="a0"/>
    <w:rsid w:val="000500A8"/>
  </w:style>
  <w:style w:type="character" w:customStyle="1" w:styleId="affe">
    <w:name w:val="a"/>
    <w:basedOn w:val="a0"/>
    <w:rsid w:val="000500A8"/>
  </w:style>
  <w:style w:type="character" w:customStyle="1" w:styleId="212pt">
    <w:name w:val="Основной текст (2) + 12 pt"/>
    <w:aliases w:val="Полужирный,Интервал 0 pt,Основной текст (2) + 10,5 pt18"/>
    <w:basedOn w:val="25"/>
    <w:rsid w:val="000500A8"/>
    <w:rPr>
      <w:rFonts w:ascii="Times New Roman" w:eastAsia="Times New Roman" w:hAnsi="Times New Roman" w:cs="Times New Roman" w:hint="default"/>
      <w:b/>
      <w:bCs/>
      <w:color w:val="000000"/>
      <w:spacing w:val="-2"/>
      <w:w w:val="100"/>
      <w:position w:val="0"/>
      <w:sz w:val="24"/>
      <w:szCs w:val="24"/>
      <w:shd w:val="clear" w:color="auto" w:fill="FFFFFF"/>
      <w:lang w:val="ru-RU"/>
    </w:rPr>
  </w:style>
  <w:style w:type="character" w:customStyle="1" w:styleId="34">
    <w:name w:val="Основной текст (3)_"/>
    <w:basedOn w:val="a0"/>
    <w:rsid w:val="000500A8"/>
    <w:rPr>
      <w:rFonts w:ascii="Times New Roman" w:eastAsia="Times New Roman" w:hAnsi="Times New Roman" w:cs="Times New Roman" w:hint="default"/>
      <w:b w:val="0"/>
      <w:bCs w:val="0"/>
      <w:i w:val="0"/>
      <w:iCs w:val="0"/>
      <w:smallCaps w:val="0"/>
      <w:strike w:val="0"/>
      <w:dstrike w:val="0"/>
      <w:spacing w:val="6"/>
      <w:sz w:val="21"/>
      <w:szCs w:val="21"/>
      <w:u w:val="none"/>
      <w:effect w:val="none"/>
    </w:rPr>
  </w:style>
  <w:style w:type="character" w:customStyle="1" w:styleId="35">
    <w:name w:val="Основной текст (3)"/>
    <w:basedOn w:val="34"/>
    <w:rsid w:val="000500A8"/>
    <w:rPr>
      <w:rFonts w:ascii="Times New Roman" w:eastAsia="Times New Roman" w:hAnsi="Times New Roman" w:cs="Times New Roman" w:hint="default"/>
      <w:b w:val="0"/>
      <w:bCs w:val="0"/>
      <w:i w:val="0"/>
      <w:iCs w:val="0"/>
      <w:smallCaps w:val="0"/>
      <w:strike w:val="0"/>
      <w:dstrike w:val="0"/>
      <w:color w:val="524C7D"/>
      <w:spacing w:val="6"/>
      <w:w w:val="100"/>
      <w:position w:val="0"/>
      <w:sz w:val="21"/>
      <w:szCs w:val="21"/>
      <w:u w:val="none"/>
      <w:effect w:val="none"/>
      <w:lang w:val="ru-RU"/>
    </w:rPr>
  </w:style>
  <w:style w:type="character" w:customStyle="1" w:styleId="apple-style-span">
    <w:name w:val="apple-style-span"/>
    <w:basedOn w:val="a0"/>
    <w:rsid w:val="000500A8"/>
  </w:style>
  <w:style w:type="character" w:customStyle="1" w:styleId="22pt">
    <w:name w:val="Основной текст (2) + Интервал 2 pt"/>
    <w:basedOn w:val="25"/>
    <w:rsid w:val="000500A8"/>
    <w:rPr>
      <w:rFonts w:ascii="Arial" w:eastAsia="Arial" w:hAnsi="Arial" w:cs="Arial" w:hint="default"/>
      <w:b w:val="0"/>
      <w:bCs w:val="0"/>
      <w:i w:val="0"/>
      <w:iCs w:val="0"/>
      <w:smallCaps w:val="0"/>
      <w:strike w:val="0"/>
      <w:dstrike w:val="0"/>
      <w:color w:val="000000"/>
      <w:spacing w:val="40"/>
      <w:w w:val="100"/>
      <w:position w:val="0"/>
      <w:sz w:val="20"/>
      <w:szCs w:val="20"/>
      <w:u w:val="none"/>
      <w:effect w:val="none"/>
      <w:shd w:val="clear" w:color="auto" w:fill="FFFFFF"/>
      <w:lang w:val="ru-RU"/>
    </w:rPr>
  </w:style>
  <w:style w:type="character" w:customStyle="1" w:styleId="1pt">
    <w:name w:val="Основной текст + Интервал 1 pt"/>
    <w:basedOn w:val="a0"/>
    <w:rsid w:val="000500A8"/>
    <w:rPr>
      <w:rFonts w:ascii="Arial" w:eastAsia="Arial" w:hAnsi="Arial" w:cs="Arial" w:hint="default"/>
      <w:b w:val="0"/>
      <w:bCs w:val="0"/>
      <w:i w:val="0"/>
      <w:iCs w:val="0"/>
      <w:smallCaps w:val="0"/>
      <w:strike w:val="0"/>
      <w:dstrike w:val="0"/>
      <w:color w:val="000000"/>
      <w:spacing w:val="25"/>
      <w:w w:val="100"/>
      <w:position w:val="0"/>
      <w:sz w:val="20"/>
      <w:szCs w:val="20"/>
      <w:u w:val="none"/>
      <w:effect w:val="none"/>
      <w:shd w:val="clear" w:color="auto" w:fill="FFFFFF"/>
      <w:lang w:val="ru-RU" w:eastAsia="ru-RU"/>
    </w:rPr>
  </w:style>
  <w:style w:type="character" w:customStyle="1" w:styleId="3pt">
    <w:name w:val="Основной текст + Интервал 3 pt"/>
    <w:basedOn w:val="a0"/>
    <w:rsid w:val="000500A8"/>
    <w:rPr>
      <w:rFonts w:ascii="Arial" w:eastAsia="Arial" w:hAnsi="Arial" w:cs="Arial" w:hint="default"/>
      <w:b w:val="0"/>
      <w:bCs w:val="0"/>
      <w:i w:val="0"/>
      <w:iCs w:val="0"/>
      <w:smallCaps w:val="0"/>
      <w:strike w:val="0"/>
      <w:dstrike w:val="0"/>
      <w:color w:val="000000"/>
      <w:spacing w:val="67"/>
      <w:w w:val="100"/>
      <w:position w:val="0"/>
      <w:sz w:val="20"/>
      <w:szCs w:val="20"/>
      <w:u w:val="none"/>
      <w:effect w:val="none"/>
      <w:shd w:val="clear" w:color="auto" w:fill="FFFFFF"/>
      <w:lang w:val="ru-RU" w:eastAsia="ru-RU"/>
    </w:rPr>
  </w:style>
  <w:style w:type="character" w:customStyle="1" w:styleId="0pt">
    <w:name w:val="Основной текст + Интервал 0 pt"/>
    <w:basedOn w:val="a0"/>
    <w:rsid w:val="000500A8"/>
    <w:rPr>
      <w:rFonts w:ascii="Arial" w:eastAsia="Arial" w:hAnsi="Arial" w:cs="Arial" w:hint="default"/>
      <w:b w:val="0"/>
      <w:bCs w:val="0"/>
      <w:i w:val="0"/>
      <w:iCs w:val="0"/>
      <w:smallCaps w:val="0"/>
      <w:strike w:val="0"/>
      <w:dstrike w:val="0"/>
      <w:color w:val="000000"/>
      <w:spacing w:val="2"/>
      <w:w w:val="100"/>
      <w:position w:val="0"/>
      <w:sz w:val="20"/>
      <w:szCs w:val="20"/>
      <w:u w:val="none"/>
      <w:effect w:val="none"/>
      <w:shd w:val="clear" w:color="auto" w:fill="FFFFFF"/>
      <w:lang w:val="ru-RU" w:eastAsia="ru-RU"/>
    </w:rPr>
  </w:style>
  <w:style w:type="character" w:customStyle="1" w:styleId="260">
    <w:name w:val="Основной текст (2) + 6"/>
    <w:aliases w:val="5 pt,Не полужирный,Основной текст (7) + Times New Roman,10,5 pt6,Интервал 0 pt3"/>
    <w:basedOn w:val="34"/>
    <w:rsid w:val="000500A8"/>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f">
    <w:name w:val="Текст выноски Знак1"/>
    <w:basedOn w:val="a0"/>
    <w:uiPriority w:val="99"/>
    <w:semiHidden/>
    <w:rsid w:val="000500A8"/>
    <w:rPr>
      <w:rFonts w:ascii="Tahoma" w:hAnsi="Tahoma" w:cs="Tahoma" w:hint="default"/>
      <w:sz w:val="16"/>
      <w:szCs w:val="16"/>
    </w:rPr>
  </w:style>
  <w:style w:type="character" w:customStyle="1" w:styleId="310">
    <w:name w:val="Основной текст 3 Знак1"/>
    <w:basedOn w:val="a0"/>
    <w:uiPriority w:val="99"/>
    <w:semiHidden/>
    <w:rsid w:val="000500A8"/>
    <w:rPr>
      <w:rFonts w:ascii="Times New Roman" w:eastAsia="Lucida Sans Unicode" w:hAnsi="Times New Roman" w:cs="Times New Roman" w:hint="default"/>
      <w:kern w:val="2"/>
      <w:sz w:val="16"/>
      <w:szCs w:val="16"/>
      <w:lang w:eastAsia="ru-RU"/>
    </w:rPr>
  </w:style>
  <w:style w:type="character" w:customStyle="1" w:styleId="1f0">
    <w:name w:val="Текст Знак1"/>
    <w:basedOn w:val="a0"/>
    <w:uiPriority w:val="99"/>
    <w:semiHidden/>
    <w:rsid w:val="000500A8"/>
    <w:rPr>
      <w:rFonts w:ascii="Consolas" w:eastAsia="Lucida Sans Unicode" w:hAnsi="Consolas" w:cs="Times New Roman" w:hint="default"/>
      <w:kern w:val="2"/>
      <w:sz w:val="21"/>
      <w:szCs w:val="21"/>
      <w:lang w:eastAsia="ru-RU"/>
    </w:rPr>
  </w:style>
  <w:style w:type="character" w:customStyle="1" w:styleId="120">
    <w:name w:val="Основной текст + 12"/>
    <w:aliases w:val="5 pt19"/>
    <w:basedOn w:val="af5"/>
    <w:rsid w:val="000500A8"/>
    <w:rPr>
      <w:rFonts w:ascii="Times New Roman" w:eastAsia="Times New Roman" w:hAnsi="Times New Roman" w:cs="Times New Roman" w:hint="default"/>
      <w:b w:val="0"/>
      <w:bCs w:val="0"/>
      <w:strike w:val="0"/>
      <w:dstrike w:val="0"/>
      <w:spacing w:val="3"/>
      <w:sz w:val="25"/>
      <w:szCs w:val="25"/>
      <w:u w:val="none"/>
      <w:effect w:val="none"/>
      <w:shd w:val="clear" w:color="auto" w:fill="FFFFFF"/>
      <w:lang w:eastAsia="ru-RU"/>
    </w:rPr>
  </w:style>
  <w:style w:type="character" w:customStyle="1" w:styleId="43">
    <w:name w:val="Основной текст (4) + Полужирный"/>
    <w:aliases w:val="Интервал 0 pt20"/>
    <w:basedOn w:val="41"/>
    <w:rsid w:val="000500A8"/>
    <w:rPr>
      <w:rFonts w:ascii="Times New Roman" w:eastAsia="Times New Roman" w:hAnsi="Times New Roman" w:cs="Times New Roman"/>
      <w:b/>
      <w:bCs/>
      <w:strike w:val="0"/>
      <w:dstrike w:val="0"/>
      <w:spacing w:val="4"/>
      <w:sz w:val="21"/>
      <w:szCs w:val="21"/>
      <w:u w:val="none"/>
      <w:effect w:val="none"/>
      <w:shd w:val="clear" w:color="auto" w:fill="FFFFFF"/>
    </w:rPr>
  </w:style>
  <w:style w:type="character" w:customStyle="1" w:styleId="121">
    <w:name w:val="Основной текст + 121"/>
    <w:aliases w:val="5 pt16,Интервал 0 pt18"/>
    <w:basedOn w:val="af5"/>
    <w:rsid w:val="000500A8"/>
    <w:rPr>
      <w:rFonts w:ascii="Times New Roman" w:eastAsia="Times New Roman" w:hAnsi="Times New Roman" w:cs="Times New Roman" w:hint="default"/>
      <w:b w:val="0"/>
      <w:bCs w:val="0"/>
      <w:strike w:val="0"/>
      <w:dstrike w:val="0"/>
      <w:spacing w:val="4"/>
      <w:sz w:val="25"/>
      <w:szCs w:val="25"/>
      <w:u w:val="none"/>
      <w:effect w:val="none"/>
      <w:shd w:val="clear" w:color="auto" w:fill="FFFFFF"/>
      <w:lang w:eastAsia="ru-RU"/>
    </w:rPr>
  </w:style>
  <w:style w:type="character" w:customStyle="1" w:styleId="2101">
    <w:name w:val="Основной текст (2) + 101"/>
    <w:aliases w:val="5 pt15"/>
    <w:basedOn w:val="25"/>
    <w:rsid w:val="000500A8"/>
    <w:rPr>
      <w:rFonts w:ascii="Times New Roman" w:hAnsi="Times New Roman" w:cs="Times New Roman" w:hint="default"/>
      <w:b/>
      <w:bCs/>
      <w:strike w:val="0"/>
      <w:dstrike w:val="0"/>
      <w:spacing w:val="3"/>
      <w:sz w:val="21"/>
      <w:szCs w:val="21"/>
      <w:u w:val="none"/>
      <w:effect w:val="none"/>
      <w:shd w:val="clear" w:color="auto" w:fill="FFFFFF"/>
    </w:rPr>
  </w:style>
  <w:style w:type="character" w:customStyle="1" w:styleId="410">
    <w:name w:val="Основной текст (4) + Полужирный1"/>
    <w:basedOn w:val="41"/>
    <w:rsid w:val="000500A8"/>
    <w:rPr>
      <w:rFonts w:ascii="Times New Roman" w:eastAsia="Times New Roman" w:hAnsi="Times New Roman" w:cs="Times New Roman"/>
      <w:b/>
      <w:bCs/>
      <w:strike w:val="0"/>
      <w:dstrike w:val="0"/>
      <w:spacing w:val="3"/>
      <w:sz w:val="21"/>
      <w:szCs w:val="21"/>
      <w:u w:val="none"/>
      <w:effect w:val="none"/>
      <w:shd w:val="clear" w:color="auto" w:fill="FFFFFF"/>
    </w:rPr>
  </w:style>
  <w:style w:type="character" w:customStyle="1" w:styleId="40pt">
    <w:name w:val="Основной текст (4) + Интервал 0 pt"/>
    <w:basedOn w:val="41"/>
    <w:rsid w:val="000500A8"/>
    <w:rPr>
      <w:rFonts w:ascii="Times New Roman" w:eastAsia="Times New Roman" w:hAnsi="Times New Roman" w:cs="Times New Roman"/>
      <w:b/>
      <w:bCs/>
      <w:strike w:val="0"/>
      <w:dstrike w:val="0"/>
      <w:spacing w:val="2"/>
      <w:sz w:val="21"/>
      <w:szCs w:val="21"/>
      <w:u w:val="none"/>
      <w:effect w:val="none"/>
      <w:shd w:val="clear" w:color="auto" w:fill="FFFFFF"/>
    </w:rPr>
  </w:style>
  <w:style w:type="character" w:customStyle="1" w:styleId="48pt">
    <w:name w:val="Основной текст (4) + 8 pt"/>
    <w:aliases w:val="Интервал 0 pt15"/>
    <w:basedOn w:val="41"/>
    <w:rsid w:val="000500A8"/>
    <w:rPr>
      <w:rFonts w:ascii="Times New Roman" w:eastAsia="Times New Roman" w:hAnsi="Times New Roman" w:cs="Times New Roman"/>
      <w:b/>
      <w:bCs/>
      <w:strike w:val="0"/>
      <w:dstrike w:val="0"/>
      <w:spacing w:val="-5"/>
      <w:sz w:val="16"/>
      <w:szCs w:val="16"/>
      <w:u w:val="none"/>
      <w:effect w:val="none"/>
      <w:shd w:val="clear" w:color="auto" w:fill="FFFFFF"/>
    </w:rPr>
  </w:style>
  <w:style w:type="character" w:customStyle="1" w:styleId="4CenturySchoolbook">
    <w:name w:val="Основной текст (4) + Century Schoolbook"/>
    <w:aliases w:val="15,5 pt12,Интервал 0 pt8"/>
    <w:basedOn w:val="41"/>
    <w:rsid w:val="000500A8"/>
    <w:rPr>
      <w:rFonts w:ascii="Century Schoolbook" w:eastAsia="Times New Roman" w:hAnsi="Century Schoolbook" w:cs="Century Schoolbook"/>
      <w:b/>
      <w:bCs/>
      <w:strike w:val="0"/>
      <w:dstrike w:val="0"/>
      <w:spacing w:val="-11"/>
      <w:sz w:val="31"/>
      <w:szCs w:val="31"/>
      <w:u w:val="none"/>
      <w:effect w:val="none"/>
      <w:shd w:val="clear" w:color="auto" w:fill="FFFFFF"/>
    </w:rPr>
  </w:style>
  <w:style w:type="table" w:styleId="afff">
    <w:name w:val="Table Grid"/>
    <w:basedOn w:val="a1"/>
    <w:rsid w:val="000500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1"/>
    <w:uiPriority w:val="59"/>
    <w:rsid w:val="000500A8"/>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uiPriority w:val="59"/>
    <w:rsid w:val="000500A8"/>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Emphasis"/>
    <w:qFormat/>
    <w:rsid w:val="000500A8"/>
    <w:rPr>
      <w:i/>
      <w:iCs/>
    </w:rPr>
  </w:style>
  <w:style w:type="numbering" w:customStyle="1" w:styleId="1f2">
    <w:name w:val="Нет списка1"/>
    <w:next w:val="a2"/>
    <w:semiHidden/>
    <w:rsid w:val="000500A8"/>
  </w:style>
  <w:style w:type="character" w:styleId="afff1">
    <w:name w:val="page number"/>
    <w:basedOn w:val="a0"/>
    <w:rsid w:val="000500A8"/>
  </w:style>
  <w:style w:type="numbering" w:customStyle="1" w:styleId="2b">
    <w:name w:val="Нет списка2"/>
    <w:next w:val="a2"/>
    <w:uiPriority w:val="99"/>
    <w:semiHidden/>
    <w:unhideWhenUsed/>
    <w:rsid w:val="00050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85134.242" TargetMode="External"/><Relationship Id="rId117" Type="http://schemas.openxmlformats.org/officeDocument/2006/relationships/hyperlink" Target="garantF1://12021754.3000" TargetMode="External"/><Relationship Id="rId21" Type="http://schemas.openxmlformats.org/officeDocument/2006/relationships/hyperlink" Target="garantF1://85134.1212" TargetMode="External"/><Relationship Id="rId42" Type="http://schemas.openxmlformats.org/officeDocument/2006/relationships/hyperlink" Target="garantF1://85134.372" TargetMode="External"/><Relationship Id="rId47" Type="http://schemas.openxmlformats.org/officeDocument/2006/relationships/hyperlink" Target="garantF1://85134.504004" TargetMode="External"/><Relationship Id="rId63" Type="http://schemas.openxmlformats.org/officeDocument/2006/relationships/hyperlink" Target="garantF1://85134.524801" TargetMode="External"/><Relationship Id="rId68" Type="http://schemas.openxmlformats.org/officeDocument/2006/relationships/hyperlink" Target="garantF1://85134.5521" TargetMode="External"/><Relationship Id="rId84" Type="http://schemas.openxmlformats.org/officeDocument/2006/relationships/hyperlink" Target="garantF1://85134.74703" TargetMode="External"/><Relationship Id="rId89" Type="http://schemas.openxmlformats.org/officeDocument/2006/relationships/hyperlink" Target="garantF1://85134.10200" TargetMode="External"/><Relationship Id="rId112" Type="http://schemas.openxmlformats.org/officeDocument/2006/relationships/hyperlink" Target="garantF1://10080094.0" TargetMode="External"/><Relationship Id="rId16" Type="http://schemas.openxmlformats.org/officeDocument/2006/relationships/hyperlink" Target="garantF1://85134.1701" TargetMode="External"/><Relationship Id="rId107" Type="http://schemas.openxmlformats.org/officeDocument/2006/relationships/hyperlink" Target="garantF1://20040763.1000" TargetMode="External"/><Relationship Id="rId11" Type="http://schemas.openxmlformats.org/officeDocument/2006/relationships/hyperlink" Target="garantF1://85134.200" TargetMode="External"/><Relationship Id="rId32" Type="http://schemas.openxmlformats.org/officeDocument/2006/relationships/hyperlink" Target="garantF1://85134.2710" TargetMode="External"/><Relationship Id="rId37" Type="http://schemas.openxmlformats.org/officeDocument/2006/relationships/hyperlink" Target="garantF1://85134.321" TargetMode="External"/><Relationship Id="rId53" Type="http://schemas.openxmlformats.org/officeDocument/2006/relationships/hyperlink" Target="garantF1://85134.51391" TargetMode="External"/><Relationship Id="rId58" Type="http://schemas.openxmlformats.org/officeDocument/2006/relationships/hyperlink" Target="garantF1://85134.5153" TargetMode="External"/><Relationship Id="rId74" Type="http://schemas.openxmlformats.org/officeDocument/2006/relationships/hyperlink" Target="garantF1://85134.60211" TargetMode="External"/><Relationship Id="rId79" Type="http://schemas.openxmlformats.org/officeDocument/2006/relationships/hyperlink" Target="garantF1://85134.63222" TargetMode="External"/><Relationship Id="rId102" Type="http://schemas.openxmlformats.org/officeDocument/2006/relationships/hyperlink" Target="garantF1://85134.90"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garantF1://85134.5227" TargetMode="External"/><Relationship Id="rId82" Type="http://schemas.openxmlformats.org/officeDocument/2006/relationships/hyperlink" Target="garantF1://85134.7301" TargetMode="External"/><Relationship Id="rId90" Type="http://schemas.openxmlformats.org/officeDocument/2006/relationships/hyperlink" Target="garantF1://85134.8010" TargetMode="External"/><Relationship Id="rId95" Type="http://schemas.openxmlformats.org/officeDocument/2006/relationships/hyperlink" Target="garantF1://85134.8042" TargetMode="External"/><Relationship Id="rId19" Type="http://schemas.openxmlformats.org/officeDocument/2006/relationships/hyperlink" Target="garantF1://85134.20111" TargetMode="External"/><Relationship Id="rId14" Type="http://schemas.openxmlformats.org/officeDocument/2006/relationships/hyperlink" Target="garantF1://85134.151" TargetMode="External"/><Relationship Id="rId22" Type="http://schemas.openxmlformats.org/officeDocument/2006/relationships/hyperlink" Target="garantF1://85134.999221" TargetMode="External"/><Relationship Id="rId27" Type="http://schemas.openxmlformats.org/officeDocument/2006/relationships/hyperlink" Target="garantF1://85134.24062" TargetMode="External"/><Relationship Id="rId30" Type="http://schemas.openxmlformats.org/officeDocument/2006/relationships/hyperlink" Target="garantF1://85134.1252" TargetMode="External"/><Relationship Id="rId35" Type="http://schemas.openxmlformats.org/officeDocument/2006/relationships/hyperlink" Target="garantF1://85134.3010" TargetMode="External"/><Relationship Id="rId43" Type="http://schemas.openxmlformats.org/officeDocument/2006/relationships/hyperlink" Target="garantF1://85134.1030" TargetMode="External"/><Relationship Id="rId48" Type="http://schemas.openxmlformats.org/officeDocument/2006/relationships/hyperlink" Target="garantF1://85134.527" TargetMode="External"/><Relationship Id="rId56" Type="http://schemas.openxmlformats.org/officeDocument/2006/relationships/hyperlink" Target="garantF1://85134.5147031" TargetMode="External"/><Relationship Id="rId64" Type="http://schemas.openxmlformats.org/officeDocument/2006/relationships/hyperlink" Target="garantF1://85134.5248021" TargetMode="External"/><Relationship Id="rId69" Type="http://schemas.openxmlformats.org/officeDocument/2006/relationships/hyperlink" Target="garantF1://85134.5522" TargetMode="External"/><Relationship Id="rId77" Type="http://schemas.openxmlformats.org/officeDocument/2006/relationships/hyperlink" Target="garantF1://85134.61201" TargetMode="External"/><Relationship Id="rId100" Type="http://schemas.openxmlformats.org/officeDocument/2006/relationships/hyperlink" Target="garantF1://85134.852" TargetMode="External"/><Relationship Id="rId105" Type="http://schemas.openxmlformats.org/officeDocument/2006/relationships/hyperlink" Target="garantF1://85134.930004" TargetMode="External"/><Relationship Id="rId113" Type="http://schemas.openxmlformats.org/officeDocument/2006/relationships/hyperlink" Target="garantF1://84564.0" TargetMode="External"/><Relationship Id="rId118" Type="http://schemas.openxmlformats.org/officeDocument/2006/relationships/hyperlink" Target="garantF1://20040763.1000" TargetMode="External"/><Relationship Id="rId8" Type="http://schemas.openxmlformats.org/officeDocument/2006/relationships/hyperlink" Target="garantF1://85134.0" TargetMode="External"/><Relationship Id="rId51" Type="http://schemas.openxmlformats.org/officeDocument/2006/relationships/hyperlink" Target="garantF1://85134.51310" TargetMode="External"/><Relationship Id="rId72" Type="http://schemas.openxmlformats.org/officeDocument/2006/relationships/hyperlink" Target="garantF1://85134.553" TargetMode="External"/><Relationship Id="rId80" Type="http://schemas.openxmlformats.org/officeDocument/2006/relationships/hyperlink" Target="garantF1://85134.900" TargetMode="External"/><Relationship Id="rId85" Type="http://schemas.openxmlformats.org/officeDocument/2006/relationships/hyperlink" Target="garantF1://85134.7481" TargetMode="External"/><Relationship Id="rId93" Type="http://schemas.openxmlformats.org/officeDocument/2006/relationships/hyperlink" Target="garantF1://85134.803020" TargetMode="External"/><Relationship Id="rId98" Type="http://schemas.openxmlformats.org/officeDocument/2006/relationships/hyperlink" Target="garantF1://85134.85013" TargetMode="External"/><Relationship Id="rId121" Type="http://schemas.openxmlformats.org/officeDocument/2006/relationships/hyperlink" Target="garantF1://455333.0" TargetMode="External"/><Relationship Id="rId3" Type="http://schemas.microsoft.com/office/2007/relationships/stylesWithEffects" Target="stylesWithEffects.xml"/><Relationship Id="rId12" Type="http://schemas.openxmlformats.org/officeDocument/2006/relationships/hyperlink" Target="garantF1://85134.10502" TargetMode="External"/><Relationship Id="rId17" Type="http://schemas.openxmlformats.org/officeDocument/2006/relationships/hyperlink" Target="garantF1://85134.181" TargetMode="External"/><Relationship Id="rId25" Type="http://schemas.openxmlformats.org/officeDocument/2006/relationships/hyperlink" Target="garantF1://85134.24015" TargetMode="External"/><Relationship Id="rId33" Type="http://schemas.openxmlformats.org/officeDocument/2006/relationships/hyperlink" Target="garantF1://85134.281" TargetMode="External"/><Relationship Id="rId38" Type="http://schemas.openxmlformats.org/officeDocument/2006/relationships/hyperlink" Target="garantF1://85134.331" TargetMode="External"/><Relationship Id="rId46" Type="http://schemas.openxmlformats.org/officeDocument/2006/relationships/hyperlink" Target="garantF1://85134.502" TargetMode="External"/><Relationship Id="rId59" Type="http://schemas.openxmlformats.org/officeDocument/2006/relationships/hyperlink" Target="garantF1://85134.515501" TargetMode="External"/><Relationship Id="rId67" Type="http://schemas.openxmlformats.org/officeDocument/2006/relationships/hyperlink" Target="garantF1://85134.551" TargetMode="External"/><Relationship Id="rId103" Type="http://schemas.openxmlformats.org/officeDocument/2006/relationships/hyperlink" Target="garantF1://85134.9233" TargetMode="External"/><Relationship Id="rId108" Type="http://schemas.openxmlformats.org/officeDocument/2006/relationships/hyperlink" Target="garantF1://12070817.6000" TargetMode="External"/><Relationship Id="rId116" Type="http://schemas.openxmlformats.org/officeDocument/2006/relationships/hyperlink" Target="garantF1://12061315.0" TargetMode="External"/><Relationship Id="rId124" Type="http://schemas.openxmlformats.org/officeDocument/2006/relationships/theme" Target="theme/theme1.xml"/><Relationship Id="rId20" Type="http://schemas.openxmlformats.org/officeDocument/2006/relationships/hyperlink" Target="garantF1://85134.2101" TargetMode="External"/><Relationship Id="rId41" Type="http://schemas.openxmlformats.org/officeDocument/2006/relationships/hyperlink" Target="garantF1://85134.361" TargetMode="External"/><Relationship Id="rId54" Type="http://schemas.openxmlformats.org/officeDocument/2006/relationships/hyperlink" Target="garantF1://85134.51410" TargetMode="External"/><Relationship Id="rId62" Type="http://schemas.openxmlformats.org/officeDocument/2006/relationships/hyperlink" Target="garantF1://85134.5241" TargetMode="External"/><Relationship Id="rId70" Type="http://schemas.openxmlformats.org/officeDocument/2006/relationships/hyperlink" Target="garantF1://85134.55231" TargetMode="External"/><Relationship Id="rId75" Type="http://schemas.openxmlformats.org/officeDocument/2006/relationships/hyperlink" Target="garantF1://85134.260241" TargetMode="External"/><Relationship Id="rId83" Type="http://schemas.openxmlformats.org/officeDocument/2006/relationships/hyperlink" Target="garantF1://85134.74201" TargetMode="External"/><Relationship Id="rId88" Type="http://schemas.openxmlformats.org/officeDocument/2006/relationships/hyperlink" Target="garantF1://85134.722" TargetMode="External"/><Relationship Id="rId91" Type="http://schemas.openxmlformats.org/officeDocument/2006/relationships/hyperlink" Target="garantF1://85134.801030" TargetMode="External"/><Relationship Id="rId96" Type="http://schemas.openxmlformats.org/officeDocument/2006/relationships/hyperlink" Target="garantF1://85134.10300" TargetMode="External"/><Relationship Id="rId111" Type="http://schemas.openxmlformats.org/officeDocument/2006/relationships/hyperlink" Target="garantF1://12070817.0" TargetMode="External"/><Relationship Id="rId1" Type="http://schemas.openxmlformats.org/officeDocument/2006/relationships/numbering" Target="numbering.xml"/><Relationship Id="rId6" Type="http://schemas.openxmlformats.org/officeDocument/2006/relationships/hyperlink" Target="consultantplus://offline/main?base=LAW;n=117671;fld=134" TargetMode="External"/><Relationship Id="rId15" Type="http://schemas.openxmlformats.org/officeDocument/2006/relationships/hyperlink" Target="garantF1://85134.15980" TargetMode="External"/><Relationship Id="rId23" Type="http://schemas.openxmlformats.org/officeDocument/2006/relationships/hyperlink" Target="garantF1://85134.24110" TargetMode="External"/><Relationship Id="rId28" Type="http://schemas.openxmlformats.org/officeDocument/2006/relationships/hyperlink" Target="garantF1://85134.247" TargetMode="External"/><Relationship Id="rId36" Type="http://schemas.openxmlformats.org/officeDocument/2006/relationships/hyperlink" Target="garantF1://85134.311" TargetMode="External"/><Relationship Id="rId49" Type="http://schemas.openxmlformats.org/officeDocument/2006/relationships/hyperlink" Target="garantF1://85134.503" TargetMode="External"/><Relationship Id="rId57" Type="http://schemas.openxmlformats.org/officeDocument/2006/relationships/hyperlink" Target="garantF1://85134.5147035" TargetMode="External"/><Relationship Id="rId106" Type="http://schemas.openxmlformats.org/officeDocument/2006/relationships/hyperlink" Target="garantF1://12033556.0" TargetMode="External"/><Relationship Id="rId114" Type="http://schemas.openxmlformats.org/officeDocument/2006/relationships/hyperlink" Target="garantF1://12058140.0" TargetMode="External"/><Relationship Id="rId119" Type="http://schemas.openxmlformats.org/officeDocument/2006/relationships/hyperlink" Target="garantF1://10080094.0" TargetMode="External"/><Relationship Id="rId10" Type="http://schemas.openxmlformats.org/officeDocument/2006/relationships/hyperlink" Target="garantF1://85134.111" TargetMode="External"/><Relationship Id="rId31" Type="http://schemas.openxmlformats.org/officeDocument/2006/relationships/hyperlink" Target="garantF1://85134.2601" TargetMode="External"/><Relationship Id="rId44" Type="http://schemas.openxmlformats.org/officeDocument/2006/relationships/hyperlink" Target="garantF1://85134.452" TargetMode="External"/><Relationship Id="rId52" Type="http://schemas.openxmlformats.org/officeDocument/2006/relationships/hyperlink" Target="garantF1://85134.51360" TargetMode="External"/><Relationship Id="rId60" Type="http://schemas.openxmlformats.org/officeDocument/2006/relationships/hyperlink" Target="garantF1://85134.516" TargetMode="External"/><Relationship Id="rId65" Type="http://schemas.openxmlformats.org/officeDocument/2006/relationships/hyperlink" Target="garantF1://85134.5248023" TargetMode="External"/><Relationship Id="rId73" Type="http://schemas.openxmlformats.org/officeDocument/2006/relationships/hyperlink" Target="garantF1://85134.700" TargetMode="External"/><Relationship Id="rId78" Type="http://schemas.openxmlformats.org/officeDocument/2006/relationships/hyperlink" Target="garantF1://85134.61202" TargetMode="External"/><Relationship Id="rId81" Type="http://schemas.openxmlformats.org/officeDocument/2006/relationships/hyperlink" Target="garantF1://85134.714" TargetMode="External"/><Relationship Id="rId86" Type="http://schemas.openxmlformats.org/officeDocument/2006/relationships/hyperlink" Target="garantF1://85134.702020" TargetMode="External"/><Relationship Id="rId94" Type="http://schemas.openxmlformats.org/officeDocument/2006/relationships/hyperlink" Target="garantF1://85134.803030" TargetMode="External"/><Relationship Id="rId99" Type="http://schemas.openxmlformats.org/officeDocument/2006/relationships/hyperlink" Target="garantF1://85134.8514" TargetMode="External"/><Relationship Id="rId101" Type="http://schemas.openxmlformats.org/officeDocument/2006/relationships/hyperlink" Target="garantF1://85134.10400" TargetMode="External"/><Relationship Id="rId122"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garantF1://85134.100" TargetMode="External"/><Relationship Id="rId13" Type="http://schemas.openxmlformats.org/officeDocument/2006/relationships/hyperlink" Target="garantF1://85134.400" TargetMode="External"/><Relationship Id="rId18" Type="http://schemas.openxmlformats.org/officeDocument/2006/relationships/hyperlink" Target="garantF1://85134.191" TargetMode="External"/><Relationship Id="rId39" Type="http://schemas.openxmlformats.org/officeDocument/2006/relationships/hyperlink" Target="garantF1://85134.341" TargetMode="External"/><Relationship Id="rId109" Type="http://schemas.openxmlformats.org/officeDocument/2006/relationships/hyperlink" Target="garantF1://12070817.0" TargetMode="External"/><Relationship Id="rId34" Type="http://schemas.openxmlformats.org/officeDocument/2006/relationships/hyperlink" Target="garantF1://85134.2901" TargetMode="External"/><Relationship Id="rId50" Type="http://schemas.openxmlformats.org/officeDocument/2006/relationships/hyperlink" Target="garantF1://85134.51210" TargetMode="External"/><Relationship Id="rId55" Type="http://schemas.openxmlformats.org/officeDocument/2006/relationships/hyperlink" Target="garantF1://85134.514701" TargetMode="External"/><Relationship Id="rId76" Type="http://schemas.openxmlformats.org/officeDocument/2006/relationships/hyperlink" Target="garantF1://85134.260242" TargetMode="External"/><Relationship Id="rId97" Type="http://schemas.openxmlformats.org/officeDocument/2006/relationships/hyperlink" Target="garantF1://85134.85120" TargetMode="External"/><Relationship Id="rId104" Type="http://schemas.openxmlformats.org/officeDocument/2006/relationships/hyperlink" Target="garantF1://85134.93001" TargetMode="External"/><Relationship Id="rId120" Type="http://schemas.openxmlformats.org/officeDocument/2006/relationships/hyperlink" Target="garantF1://85134.0" TargetMode="External"/><Relationship Id="rId7" Type="http://schemas.openxmlformats.org/officeDocument/2006/relationships/hyperlink" Target="http://www.rodnichki-" TargetMode="External"/><Relationship Id="rId71" Type="http://schemas.openxmlformats.org/officeDocument/2006/relationships/hyperlink" Target="garantF1://85134.55232" TargetMode="External"/><Relationship Id="rId92" Type="http://schemas.openxmlformats.org/officeDocument/2006/relationships/hyperlink" Target="garantF1://85134.8022220" TargetMode="External"/><Relationship Id="rId2" Type="http://schemas.openxmlformats.org/officeDocument/2006/relationships/styles" Target="styles.xml"/><Relationship Id="rId29" Type="http://schemas.openxmlformats.org/officeDocument/2006/relationships/hyperlink" Target="garantF1://85134.2501" TargetMode="External"/><Relationship Id="rId24" Type="http://schemas.openxmlformats.org/officeDocument/2006/relationships/hyperlink" Target="garantF1://85134.240142" TargetMode="External"/><Relationship Id="rId40" Type="http://schemas.openxmlformats.org/officeDocument/2006/relationships/hyperlink" Target="garantF1://85134.351" TargetMode="External"/><Relationship Id="rId45" Type="http://schemas.openxmlformats.org/officeDocument/2006/relationships/hyperlink" Target="garantF1://85134.1040" TargetMode="External"/><Relationship Id="rId66" Type="http://schemas.openxmlformats.org/officeDocument/2006/relationships/hyperlink" Target="garantF1://85134.600" TargetMode="External"/><Relationship Id="rId87" Type="http://schemas.openxmlformats.org/officeDocument/2006/relationships/hyperlink" Target="garantF1://85134.7700032" TargetMode="External"/><Relationship Id="rId110" Type="http://schemas.openxmlformats.org/officeDocument/2006/relationships/hyperlink" Target="garantF1://12070817.6000" TargetMode="External"/><Relationship Id="rId115" Type="http://schemas.openxmlformats.org/officeDocument/2006/relationships/hyperlink" Target="garantF1://38233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64</Pages>
  <Words>21497</Words>
  <Characters>122536</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2019-02-01T07:03:00Z</cp:lastPrinted>
  <dcterms:created xsi:type="dcterms:W3CDTF">2019-02-01T05:37:00Z</dcterms:created>
  <dcterms:modified xsi:type="dcterms:W3CDTF">2019-02-01T07:08:00Z</dcterms:modified>
</cp:coreProperties>
</file>