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АДМИНИСТРАЦИЯ</w:t>
      </w:r>
    </w:p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РОДНИЧКОВСКОГО СЕЛЬСКОГО ПОСЕЛЕНИЯ</w:t>
      </w:r>
    </w:p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НЕХАЕВСКОГО МУНИЦИПАЛЬНОГО РАЙОНА</w:t>
      </w:r>
    </w:p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86962" w:rsidRPr="00A135AC" w:rsidTr="003A35F3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6962" w:rsidRPr="00A135AC" w:rsidRDefault="00786962" w:rsidP="003A35F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</w:p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ПОСТАНОВЛЕНИЕ</w:t>
      </w:r>
    </w:p>
    <w:p w:rsidR="00786962" w:rsidRPr="00A135AC" w:rsidRDefault="00786962" w:rsidP="00786962">
      <w:pPr>
        <w:pStyle w:val="a5"/>
        <w:jc w:val="center"/>
        <w:rPr>
          <w:rFonts w:ascii="Arial" w:hAnsi="Arial" w:cs="Arial"/>
          <w:b/>
        </w:rPr>
      </w:pPr>
    </w:p>
    <w:p w:rsidR="00786962" w:rsidRPr="00A135AC" w:rsidRDefault="00786962" w:rsidP="0078696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От 22.03</w:t>
      </w:r>
      <w:r w:rsidRPr="00A135AC">
        <w:rPr>
          <w:rFonts w:ascii="Arial" w:hAnsi="Arial" w:cs="Arial"/>
        </w:rPr>
        <w:t xml:space="preserve">.2021  г.                                                       </w:t>
      </w:r>
      <w:r>
        <w:rPr>
          <w:rFonts w:ascii="Arial" w:hAnsi="Arial" w:cs="Arial"/>
        </w:rPr>
        <w:t xml:space="preserve">                            № 11</w:t>
      </w:r>
    </w:p>
    <w:p w:rsidR="00786962" w:rsidRPr="00A135AC" w:rsidRDefault="00786962" w:rsidP="00786962">
      <w:pPr>
        <w:rPr>
          <w:rFonts w:ascii="Arial" w:hAnsi="Arial" w:cs="Arial"/>
        </w:rPr>
      </w:pPr>
    </w:p>
    <w:p w:rsidR="00786962" w:rsidRPr="0014484D" w:rsidRDefault="00786962" w:rsidP="00786962">
      <w:pPr>
        <w:jc w:val="both"/>
        <w:rPr>
          <w:rFonts w:ascii="Arial" w:hAnsi="Arial" w:cs="Arial"/>
          <w:color w:val="000000"/>
        </w:rPr>
      </w:pPr>
      <w:r w:rsidRPr="0014484D">
        <w:rPr>
          <w:rFonts w:ascii="Arial" w:hAnsi="Arial" w:cs="Arial"/>
          <w:color w:val="000000"/>
        </w:rPr>
        <w:t xml:space="preserve">Об утверждении плана мероприятий </w:t>
      </w:r>
    </w:p>
    <w:p w:rsidR="00786962" w:rsidRPr="0014484D" w:rsidRDefault="00786962" w:rsidP="00786962">
      <w:pPr>
        <w:jc w:val="both"/>
        <w:rPr>
          <w:rFonts w:ascii="Arial" w:hAnsi="Arial" w:cs="Arial"/>
          <w:color w:val="000000"/>
        </w:rPr>
      </w:pPr>
      <w:r w:rsidRPr="0014484D">
        <w:rPr>
          <w:rFonts w:ascii="Arial" w:hAnsi="Arial" w:cs="Arial"/>
          <w:color w:val="000000"/>
        </w:rPr>
        <w:t xml:space="preserve">по противодействию коррупции </w:t>
      </w:r>
    </w:p>
    <w:p w:rsidR="00786962" w:rsidRPr="0014484D" w:rsidRDefault="00786962" w:rsidP="00786962">
      <w:pPr>
        <w:jc w:val="both"/>
        <w:rPr>
          <w:rFonts w:ascii="Arial" w:hAnsi="Arial" w:cs="Arial"/>
          <w:color w:val="000000"/>
        </w:rPr>
      </w:pPr>
      <w:r w:rsidRPr="0014484D">
        <w:rPr>
          <w:rFonts w:ascii="Arial" w:hAnsi="Arial" w:cs="Arial"/>
          <w:color w:val="000000"/>
        </w:rPr>
        <w:t xml:space="preserve">в Родничковском сельском поселении </w:t>
      </w:r>
    </w:p>
    <w:p w:rsidR="00786962" w:rsidRPr="0014484D" w:rsidRDefault="00786962" w:rsidP="00786962">
      <w:pPr>
        <w:jc w:val="both"/>
        <w:rPr>
          <w:rFonts w:ascii="Arial" w:hAnsi="Arial" w:cs="Arial"/>
          <w:color w:val="000000"/>
        </w:rPr>
      </w:pPr>
      <w:r w:rsidRPr="0014484D">
        <w:rPr>
          <w:rFonts w:ascii="Arial" w:hAnsi="Arial" w:cs="Arial"/>
          <w:color w:val="000000"/>
        </w:rPr>
        <w:t xml:space="preserve">Нехаевского муниципального района </w:t>
      </w:r>
    </w:p>
    <w:p w:rsidR="00786962" w:rsidRPr="0014484D" w:rsidRDefault="00786962" w:rsidP="00786962">
      <w:pPr>
        <w:jc w:val="both"/>
        <w:rPr>
          <w:rFonts w:ascii="Arial" w:hAnsi="Arial" w:cs="Arial"/>
          <w:color w:val="000000"/>
        </w:rPr>
      </w:pPr>
      <w:r w:rsidRPr="0014484D">
        <w:rPr>
          <w:rFonts w:ascii="Arial" w:hAnsi="Arial" w:cs="Arial"/>
          <w:color w:val="000000"/>
        </w:rPr>
        <w:t>Волгоградской области</w:t>
      </w:r>
    </w:p>
    <w:p w:rsidR="00786962" w:rsidRPr="0014484D" w:rsidRDefault="00786962" w:rsidP="00786962">
      <w:pPr>
        <w:rPr>
          <w:rFonts w:ascii="Arial" w:hAnsi="Arial" w:cs="Arial"/>
          <w:color w:val="000000"/>
        </w:rPr>
      </w:pPr>
    </w:p>
    <w:p w:rsidR="00786962" w:rsidRPr="00A135AC" w:rsidRDefault="00786962" w:rsidP="00786962">
      <w:pPr>
        <w:ind w:firstLine="1134"/>
        <w:jc w:val="both"/>
        <w:rPr>
          <w:rFonts w:ascii="Arial" w:hAnsi="Arial" w:cs="Arial"/>
        </w:rPr>
      </w:pPr>
      <w:proofErr w:type="gramStart"/>
      <w:r w:rsidRPr="00A135AC">
        <w:rPr>
          <w:rFonts w:ascii="Arial" w:hAnsi="Arial" w:cs="Arial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29.06.2018 г. N 378 «О Национальном плане противодействия коррупции на 2018 – 2020 годы», Уставом Родничковского сельского поселения, и в целях повышения эффективности деятельности администрации Родничковского   сельского поселения по профилактике коррупционных правонарушений, администрация Родничковского сельского поселения  </w:t>
      </w:r>
      <w:proofErr w:type="gramEnd"/>
    </w:p>
    <w:p w:rsidR="00786962" w:rsidRPr="00A135AC" w:rsidRDefault="00786962" w:rsidP="00786962">
      <w:pPr>
        <w:ind w:firstLine="1134"/>
        <w:jc w:val="both"/>
        <w:rPr>
          <w:rFonts w:ascii="Arial" w:hAnsi="Arial" w:cs="Arial"/>
        </w:rPr>
      </w:pPr>
    </w:p>
    <w:p w:rsidR="00786962" w:rsidRPr="00A135AC" w:rsidRDefault="00786962" w:rsidP="00786962">
      <w:pPr>
        <w:ind w:firstLine="1134"/>
        <w:jc w:val="both"/>
        <w:rPr>
          <w:rFonts w:ascii="Arial" w:hAnsi="Arial" w:cs="Arial"/>
        </w:rPr>
      </w:pPr>
      <w:r w:rsidRPr="00A135AC">
        <w:rPr>
          <w:rFonts w:ascii="Arial" w:hAnsi="Arial" w:cs="Arial"/>
        </w:rPr>
        <w:t>ПОСТАНОВЛЯЕТ:</w:t>
      </w:r>
    </w:p>
    <w:p w:rsidR="00786962" w:rsidRPr="00A135AC" w:rsidRDefault="00786962" w:rsidP="00786962">
      <w:pPr>
        <w:pStyle w:val="2"/>
        <w:spacing w:after="0" w:line="240" w:lineRule="auto"/>
        <w:ind w:firstLine="900"/>
        <w:jc w:val="both"/>
        <w:rPr>
          <w:rFonts w:ascii="Arial" w:hAnsi="Arial" w:cs="Arial"/>
          <w:color w:val="000000"/>
        </w:rPr>
      </w:pPr>
    </w:p>
    <w:p w:rsidR="00786962" w:rsidRPr="00A135AC" w:rsidRDefault="00786962" w:rsidP="00786962">
      <w:pPr>
        <w:pStyle w:val="a3"/>
        <w:spacing w:after="0"/>
        <w:ind w:left="0" w:firstLine="902"/>
        <w:rPr>
          <w:rFonts w:ascii="Arial" w:hAnsi="Arial" w:cs="Arial"/>
        </w:rPr>
      </w:pPr>
      <w:r w:rsidRPr="00A135AC">
        <w:rPr>
          <w:rFonts w:ascii="Arial" w:hAnsi="Arial" w:cs="Arial"/>
        </w:rPr>
        <w:t>1. Утвердить прилагаемый План мероприятий по противодействию коррупции в Родничковском сельском поселении на 2021-2023 год (согласно приложению).</w:t>
      </w:r>
    </w:p>
    <w:p w:rsidR="00786962" w:rsidRPr="00A135AC" w:rsidRDefault="00786962" w:rsidP="00786962">
      <w:pPr>
        <w:ind w:firstLine="902"/>
        <w:jc w:val="both"/>
        <w:rPr>
          <w:rFonts w:ascii="Arial" w:hAnsi="Arial" w:cs="Arial"/>
        </w:rPr>
      </w:pPr>
      <w:r w:rsidRPr="00A135AC">
        <w:rPr>
          <w:rFonts w:ascii="Arial" w:hAnsi="Arial" w:cs="Arial"/>
        </w:rPr>
        <w:t>2. Настоящее постановление вступает в силу со дня подписания и подлежит обнародованию  на официальном сайте администрации Родничковского сельского поселения</w:t>
      </w:r>
    </w:p>
    <w:p w:rsidR="00786962" w:rsidRPr="00A135AC" w:rsidRDefault="00786962" w:rsidP="00786962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A135AC">
        <w:rPr>
          <w:rFonts w:ascii="Arial" w:hAnsi="Arial" w:cs="Arial"/>
        </w:rPr>
        <w:t xml:space="preserve">3. </w:t>
      </w:r>
      <w:proofErr w:type="gramStart"/>
      <w:r w:rsidRPr="00A135AC">
        <w:rPr>
          <w:rFonts w:ascii="Arial" w:hAnsi="Arial" w:cs="Arial"/>
        </w:rPr>
        <w:t>Контроль за</w:t>
      </w:r>
      <w:proofErr w:type="gramEnd"/>
      <w:r w:rsidRPr="00A135AC">
        <w:rPr>
          <w:rFonts w:ascii="Arial" w:hAnsi="Arial" w:cs="Arial"/>
        </w:rPr>
        <w:t xml:space="preserve"> исполнением постановления оставляю за собой.</w:t>
      </w:r>
    </w:p>
    <w:p w:rsidR="00786962" w:rsidRPr="00A135AC" w:rsidRDefault="00786962" w:rsidP="00786962">
      <w:pPr>
        <w:pStyle w:val="3"/>
        <w:rPr>
          <w:rFonts w:ascii="Arial" w:hAnsi="Arial" w:cs="Arial"/>
          <w:b w:val="0"/>
          <w:spacing w:val="-20"/>
        </w:rPr>
      </w:pPr>
    </w:p>
    <w:p w:rsidR="00786962" w:rsidRPr="00A135AC" w:rsidRDefault="00786962" w:rsidP="00786962">
      <w:pPr>
        <w:pStyle w:val="3"/>
        <w:rPr>
          <w:rFonts w:ascii="Arial" w:hAnsi="Arial" w:cs="Arial"/>
          <w:b w:val="0"/>
          <w:spacing w:val="-20"/>
        </w:rPr>
      </w:pPr>
    </w:p>
    <w:p w:rsidR="00786962" w:rsidRPr="00A135AC" w:rsidRDefault="00786962" w:rsidP="00786962">
      <w:pPr>
        <w:rPr>
          <w:rFonts w:ascii="Arial" w:hAnsi="Arial" w:cs="Arial"/>
        </w:rPr>
      </w:pPr>
    </w:p>
    <w:p w:rsidR="00786962" w:rsidRPr="00A135AC" w:rsidRDefault="00786962" w:rsidP="00786962">
      <w:pPr>
        <w:rPr>
          <w:rFonts w:ascii="Arial" w:hAnsi="Arial" w:cs="Arial"/>
        </w:rPr>
      </w:pPr>
      <w:r w:rsidRPr="00A135AC">
        <w:rPr>
          <w:rFonts w:ascii="Arial" w:hAnsi="Arial" w:cs="Arial"/>
        </w:rPr>
        <w:t>Глава Родничковского</w:t>
      </w:r>
    </w:p>
    <w:p w:rsidR="00786962" w:rsidRPr="00A135AC" w:rsidRDefault="00786962" w:rsidP="00786962">
      <w:pPr>
        <w:rPr>
          <w:rFonts w:ascii="Arial" w:hAnsi="Arial" w:cs="Arial"/>
        </w:rPr>
      </w:pPr>
      <w:r w:rsidRPr="00A135AC">
        <w:rPr>
          <w:rFonts w:ascii="Arial" w:hAnsi="Arial" w:cs="Arial"/>
        </w:rPr>
        <w:t xml:space="preserve">сельского поселения                                   </w:t>
      </w:r>
      <w:r>
        <w:rPr>
          <w:rFonts w:ascii="Arial" w:hAnsi="Arial" w:cs="Arial"/>
        </w:rPr>
        <w:t xml:space="preserve">                                              С.Н. Шведов</w:t>
      </w:r>
    </w:p>
    <w:p w:rsidR="00786962" w:rsidRPr="00A135AC" w:rsidRDefault="00786962" w:rsidP="0078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86962" w:rsidRPr="00A135AC" w:rsidRDefault="00786962" w:rsidP="00786962">
      <w:pPr>
        <w:rPr>
          <w:rFonts w:ascii="Arial" w:hAnsi="Arial" w:cs="Arial"/>
          <w:color w:val="000000"/>
        </w:rPr>
        <w:sectPr w:rsidR="00786962" w:rsidRPr="00A135AC" w:rsidSect="00A135AC">
          <w:pgSz w:w="11906" w:h="16838"/>
          <w:pgMar w:top="1134" w:right="851" w:bottom="426" w:left="1134" w:header="709" w:footer="709" w:gutter="0"/>
          <w:cols w:space="720"/>
        </w:sectPr>
      </w:pPr>
    </w:p>
    <w:p w:rsidR="00786962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jc w:val="center"/>
        <w:rPr>
          <w:rFonts w:ascii="Arial" w:hAnsi="Arial" w:cs="Arial"/>
          <w:b/>
        </w:rPr>
        <w:sectPr w:rsidR="00786962" w:rsidSect="002C11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135AC">
        <w:rPr>
          <w:rFonts w:ascii="Arial" w:hAnsi="Arial" w:cs="Arial"/>
          <w:b/>
        </w:rPr>
        <w:lastRenderedPageBreak/>
        <w:t xml:space="preserve">                                         </w:t>
      </w: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jc w:val="center"/>
        <w:rPr>
          <w:rFonts w:ascii="Arial" w:hAnsi="Arial" w:cs="Arial"/>
          <w:bCs/>
        </w:rPr>
      </w:pPr>
      <w:r w:rsidRPr="00A135AC">
        <w:rPr>
          <w:rFonts w:ascii="Arial" w:hAnsi="Arial" w:cs="Arial"/>
          <w:bCs/>
        </w:rPr>
        <w:lastRenderedPageBreak/>
        <w:t>Приложение</w:t>
      </w: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jc w:val="center"/>
        <w:rPr>
          <w:rFonts w:ascii="Arial" w:hAnsi="Arial" w:cs="Arial"/>
          <w:bCs/>
        </w:rPr>
      </w:pP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jc w:val="center"/>
        <w:rPr>
          <w:rFonts w:ascii="Arial" w:hAnsi="Arial" w:cs="Arial"/>
          <w:bCs/>
        </w:rPr>
      </w:pPr>
      <w:r w:rsidRPr="00A135AC">
        <w:rPr>
          <w:rFonts w:ascii="Arial" w:hAnsi="Arial" w:cs="Arial"/>
          <w:bCs/>
        </w:rPr>
        <w:t>УТВЕРЖДЕН</w:t>
      </w: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rPr>
          <w:rFonts w:ascii="Arial" w:hAnsi="Arial" w:cs="Arial"/>
          <w:bCs/>
        </w:rPr>
      </w:pPr>
      <w:r w:rsidRPr="00A135AC">
        <w:rPr>
          <w:rFonts w:ascii="Arial" w:hAnsi="Arial" w:cs="Arial"/>
          <w:bCs/>
        </w:rPr>
        <w:t xml:space="preserve"> постановлением администрации</w:t>
      </w: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rPr>
          <w:rFonts w:ascii="Arial" w:hAnsi="Arial" w:cs="Arial"/>
          <w:bCs/>
        </w:rPr>
      </w:pPr>
      <w:r w:rsidRPr="00A135AC">
        <w:rPr>
          <w:rFonts w:ascii="Arial" w:hAnsi="Arial" w:cs="Arial"/>
          <w:bCs/>
        </w:rPr>
        <w:t>Родничковского сельского поселения</w:t>
      </w:r>
    </w:p>
    <w:p w:rsidR="00786962" w:rsidRPr="00A135AC" w:rsidRDefault="00786962" w:rsidP="00786962">
      <w:pPr>
        <w:keepNext/>
        <w:widowControl w:val="0"/>
        <w:shd w:val="clear" w:color="auto" w:fill="FFFFFF"/>
        <w:autoSpaceDE w:val="0"/>
        <w:autoSpaceDN w:val="0"/>
        <w:adjustRightInd w:val="0"/>
        <w:ind w:firstLine="10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22.03.2021 года № 11</w:t>
      </w:r>
    </w:p>
    <w:p w:rsidR="00786962" w:rsidRPr="00A135AC" w:rsidRDefault="00786962" w:rsidP="00786962">
      <w:pPr>
        <w:ind w:firstLine="10348"/>
        <w:jc w:val="center"/>
        <w:rPr>
          <w:rFonts w:ascii="Arial" w:hAnsi="Arial" w:cs="Arial"/>
          <w:b/>
        </w:rPr>
      </w:pPr>
    </w:p>
    <w:p w:rsidR="00786962" w:rsidRPr="00A135AC" w:rsidRDefault="00786962" w:rsidP="00786962">
      <w:pPr>
        <w:jc w:val="center"/>
        <w:rPr>
          <w:rFonts w:ascii="Arial" w:hAnsi="Arial" w:cs="Arial"/>
          <w:b/>
        </w:rPr>
      </w:pPr>
    </w:p>
    <w:p w:rsidR="00786962" w:rsidRDefault="00786962" w:rsidP="00786962">
      <w:pPr>
        <w:jc w:val="center"/>
        <w:rPr>
          <w:rFonts w:ascii="Arial" w:hAnsi="Arial" w:cs="Arial"/>
          <w:b/>
        </w:rPr>
      </w:pPr>
      <w:r w:rsidRPr="00A135AC">
        <w:rPr>
          <w:rFonts w:ascii="Arial" w:hAnsi="Arial" w:cs="Arial"/>
          <w:b/>
        </w:rPr>
        <w:t>План мероприятий по противодействию коррупции в Родничковском сельском поселении Нехаевского муниципального района Волгоградской области на 2021-2023 год</w:t>
      </w:r>
    </w:p>
    <w:p w:rsidR="00786962" w:rsidRPr="00A135AC" w:rsidRDefault="00786962" w:rsidP="00786962">
      <w:pPr>
        <w:jc w:val="center"/>
        <w:rPr>
          <w:rFonts w:ascii="Arial" w:hAnsi="Arial" w:cs="Arial"/>
          <w:b/>
        </w:rPr>
      </w:pP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857"/>
        <w:gridCol w:w="8005"/>
        <w:gridCol w:w="3261"/>
        <w:gridCol w:w="3186"/>
      </w:tblGrid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>№№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135A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A135A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 xml:space="preserve">Срок 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>исполнения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  <w:b/>
                <w:bCs/>
              </w:rPr>
              <w:t>Исполнители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135AC">
              <w:rPr>
                <w:rFonts w:ascii="Arial" w:eastAsia="Calibri" w:hAnsi="Arial" w:cs="Arial"/>
                <w:b/>
                <w:bCs/>
              </w:rPr>
              <w:t xml:space="preserve">1.  ПРАВОВОЕ ОБЕСПЕЧЕНИЕ ПРОТИВОДЕЙСТВИЯ КОРРУПЦИИ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1.1.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ОМСУ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Ежемесячно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Глава администрации, 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</w:rPr>
              <w:t xml:space="preserve">Проведение антикоррупционной экспертизы муниципальных правовых актов ОМСУ 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Глава администрации, 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</w:rPr>
              <w:t>Размещение проектов нормативных правовых актов ОМСУ на официальном сайте Родничковского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Направление в Прокуратуру Нехаевского района проектов МНПА для проверки на соответствие положениям действующего законодательства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Главный специалист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1.5.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</w:rPr>
              <w:t>Создание и поддержание в актуальном состоянии реестра муниципальных правовых актов Родничковского сельского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135AC">
              <w:rPr>
                <w:rFonts w:ascii="Arial" w:eastAsia="Calibri" w:hAnsi="Arial" w:cs="Arial"/>
                <w:b/>
                <w:bCs/>
              </w:rPr>
              <w:t>2.  ВОПРОСЫ КАДРОВОЙ ПОЛИТИКИ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135AC">
              <w:rPr>
                <w:rFonts w:ascii="Arial" w:eastAsia="Calibri" w:hAnsi="Arial" w:cs="Arial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A135AC">
              <w:rPr>
                <w:rFonts w:ascii="Arial" w:hAnsi="Arial" w:cs="Arial"/>
              </w:rPr>
              <w:t>контроля за</w:t>
            </w:r>
            <w:proofErr w:type="gramEnd"/>
            <w:r w:rsidRPr="00A135AC">
              <w:rPr>
                <w:rFonts w:ascii="Arial" w:hAnsi="Arial" w:cs="Arial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январь – апрель  ежегодно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</w:t>
            </w:r>
            <w:r>
              <w:rPr>
                <w:rFonts w:ascii="Arial" w:hAnsi="Arial" w:cs="Arial"/>
              </w:rPr>
              <w:t>пального образования Родничковское</w:t>
            </w:r>
            <w:r w:rsidRPr="00A135AC">
              <w:rPr>
                <w:rFonts w:ascii="Arial" w:hAnsi="Arial" w:cs="Arial"/>
              </w:rPr>
              <w:t xml:space="preserve"> сельское поселение в  порядке, установленном законодательством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A135AC">
              <w:rPr>
                <w:rFonts w:ascii="Arial" w:hAnsi="Arial" w:cs="Arial"/>
              </w:rPr>
              <w:t>информацией</w:t>
            </w:r>
            <w:proofErr w:type="gramEnd"/>
            <w:r w:rsidRPr="00A135AC">
              <w:rPr>
                <w:rFonts w:ascii="Arial" w:hAnsi="Arial" w:cs="Arial"/>
              </w:rPr>
              <w:t xml:space="preserve"> имеющейся  в личном деле)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до 01 сентября  ежегодно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до 15 сентября ежегодно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2.1.5.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Проведение в установленном законом порядке  проверок: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</w:t>
            </w:r>
            <w:r w:rsidRPr="00A135AC">
              <w:rPr>
                <w:rFonts w:ascii="Arial" w:hAnsi="Arial" w:cs="Arial"/>
              </w:rPr>
              <w:lastRenderedPageBreak/>
              <w:t>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На основании поступившей информации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2.1.6.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При поступлении на муниципальную службу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2.1.7.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spacing w:val="-4"/>
              </w:rPr>
            </w:pPr>
            <w:r w:rsidRPr="00A135AC">
              <w:rPr>
                <w:rFonts w:ascii="Arial" w:hAnsi="Arial" w:cs="Arial"/>
                <w:spacing w:val="-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A135AC">
              <w:rPr>
                <w:rFonts w:ascii="Arial" w:hAnsi="Arial" w:cs="Arial"/>
                <w:spacing w:val="-4"/>
              </w:rPr>
              <w:t>может</w:t>
            </w:r>
            <w:proofErr w:type="gramEnd"/>
            <w:r w:rsidRPr="00A135AC">
              <w:rPr>
                <w:rFonts w:ascii="Arial" w:hAnsi="Arial" w:cs="Arial"/>
                <w:spacing w:val="-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2.1.8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администрации, в том числе </w:t>
            </w:r>
            <w:proofErr w:type="gramStart"/>
            <w:r w:rsidRPr="00A135AC">
              <w:rPr>
                <w:rFonts w:ascii="Arial" w:hAnsi="Arial" w:cs="Arial"/>
              </w:rPr>
              <w:t>контроль за</w:t>
            </w:r>
            <w:proofErr w:type="gramEnd"/>
            <w:r w:rsidRPr="00A135AC">
              <w:rPr>
                <w:rFonts w:ascii="Arial" w:hAnsi="Arial" w:cs="Arial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</w:t>
            </w:r>
          </w:p>
          <w:p w:rsidR="00786962" w:rsidRPr="00A135AC" w:rsidRDefault="00786962" w:rsidP="003A35F3">
            <w:pPr>
              <w:jc w:val="both"/>
              <w:rPr>
                <w:rFonts w:ascii="Arial" w:hAnsi="Arial" w:cs="Arial"/>
                <w:spacing w:val="-4"/>
              </w:rPr>
            </w:pPr>
            <w:r w:rsidRPr="00A135AC">
              <w:rPr>
                <w:rFonts w:ascii="Arial" w:hAnsi="Arial" w:cs="Arial"/>
              </w:rPr>
              <w:lastRenderedPageBreak/>
              <w:t>интересов.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до 20 декабря ежегодно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  <w:b/>
              </w:rPr>
              <w:lastRenderedPageBreak/>
              <w:t>2.2. Обеспечение соблюдения муниципальными служащими ограничений,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  <w:b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  <w:b/>
              </w:rPr>
              <w:t>повышение эффективности урегулирования конфликта интересов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spacing w:val="-4"/>
              </w:rPr>
            </w:pPr>
            <w:r w:rsidRPr="00A135AC">
              <w:rPr>
                <w:rFonts w:ascii="Arial" w:hAnsi="Arial" w:cs="Arial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Ежеквартально 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2.2.5.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2021 -2023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Родничковского сельского поселения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2.2.7.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proofErr w:type="gramStart"/>
            <w:r w:rsidRPr="00A135AC">
              <w:rPr>
                <w:rFonts w:ascii="Arial" w:hAnsi="Arial" w:cs="Arial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A135AC">
              <w:rPr>
                <w:rFonts w:ascii="Arial" w:hAnsi="Arial" w:cs="Arial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2021 -2023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2.2.8.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в администрации Родничковского сельского поселения в информационно-телекоммуникационной сети «Интернет» на официальном сайте администрации Родничковского сельского поселения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2.2.9.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135AC">
              <w:rPr>
                <w:rFonts w:ascii="Arial" w:hAnsi="Arial" w:cs="Arial"/>
              </w:rPr>
              <w:t>контроля за</w:t>
            </w:r>
            <w:proofErr w:type="gramEnd"/>
            <w:r w:rsidRPr="00A135AC">
              <w:rPr>
                <w:rFonts w:ascii="Arial" w:hAnsi="Arial" w:cs="Arial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</w:t>
            </w:r>
            <w:r w:rsidRPr="00A135AC">
              <w:rPr>
                <w:rFonts w:ascii="Arial" w:hAnsi="Arial" w:cs="Arial"/>
              </w:rPr>
              <w:lastRenderedPageBreak/>
              <w:t>неисполнение обязанностей, установленных в целях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 Глава администрации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</w:rPr>
            </w:pPr>
            <w:r w:rsidRPr="00A135AC">
              <w:rPr>
                <w:rFonts w:ascii="Arial" w:eastAsia="Calibri" w:hAnsi="Arial" w:cs="Arial"/>
                <w:b/>
              </w:rPr>
              <w:lastRenderedPageBreak/>
              <w:t>3.  АНТИКОРРУПЦИОННОЕ ОБРАЗОВАНИЕ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3.1.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  <w:bCs/>
              </w:rPr>
              <w:t xml:space="preserve">Обеспечение повышения квалификации </w:t>
            </w:r>
            <w:r w:rsidRPr="00A135AC">
              <w:rPr>
                <w:rFonts w:ascii="Arial" w:hAnsi="Arial" w:cs="Arial"/>
              </w:rPr>
              <w:t xml:space="preserve">муниципальных служащих, ответственных за реализацию антикоррупционной политики в администрации Родничковского сельского поселения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  <w:lang w:val="en-US"/>
              </w:rPr>
              <w:t xml:space="preserve">В </w:t>
            </w:r>
            <w:r w:rsidRPr="00A135AC">
              <w:rPr>
                <w:rFonts w:ascii="Arial" w:hAnsi="Arial" w:cs="Arial"/>
              </w:rPr>
              <w:t>течении 2021-2023  года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3.2.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и проведение совещаний, «круглых столов» по антикоррупционной тематике для муниципальных служащих, в том числе: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</w:rPr>
              <w:t xml:space="preserve">- по </w:t>
            </w:r>
            <w:r w:rsidRPr="00A135AC">
              <w:rPr>
                <w:rFonts w:ascii="Arial" w:hAnsi="Arial" w:cs="Arial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  <w:color w:val="000000"/>
              </w:rPr>
              <w:t xml:space="preserve">- о </w:t>
            </w:r>
            <w:r w:rsidRPr="00A135AC">
              <w:rPr>
                <w:rFonts w:ascii="Arial" w:hAnsi="Arial" w:cs="Arial"/>
              </w:rPr>
              <w:t xml:space="preserve">порядке уведомления о получении подарка и его передачи; 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 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</w:rPr>
              <w:t xml:space="preserve">- </w:t>
            </w:r>
            <w:r w:rsidRPr="00A135AC">
              <w:rPr>
                <w:rFonts w:ascii="Arial" w:hAnsi="Arial" w:cs="Arial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86962" w:rsidRPr="00A135AC" w:rsidRDefault="00786962" w:rsidP="003A35F3">
            <w:pPr>
              <w:ind w:left="118" w:right="115"/>
              <w:jc w:val="both"/>
              <w:rPr>
                <w:rFonts w:ascii="Arial" w:hAnsi="Arial" w:cs="Arial"/>
                <w:color w:val="000000"/>
              </w:rPr>
            </w:pPr>
            <w:r w:rsidRPr="00A135AC">
              <w:rPr>
                <w:rFonts w:ascii="Arial" w:hAnsi="Arial" w:cs="Arial"/>
                <w:color w:val="000000"/>
              </w:rPr>
              <w:t>- об увольнении в связи с утратой доверия;</w:t>
            </w:r>
          </w:p>
          <w:p w:rsidR="00786962" w:rsidRPr="00A135AC" w:rsidRDefault="00786962" w:rsidP="003A35F3">
            <w:pPr>
              <w:rPr>
                <w:rFonts w:ascii="Arial" w:hAnsi="Arial" w:cs="Arial"/>
                <w:bCs/>
              </w:rPr>
            </w:pPr>
            <w:r w:rsidRPr="00A135AC">
              <w:rPr>
                <w:rFonts w:ascii="Arial" w:hAnsi="Arial" w:cs="Arial"/>
                <w:color w:val="000000"/>
              </w:rPr>
              <w:t>-</w:t>
            </w:r>
            <w:r w:rsidRPr="00A135AC">
              <w:rPr>
                <w:rFonts w:ascii="Arial" w:hAnsi="Arial" w:cs="Arial"/>
              </w:rPr>
              <w:t xml:space="preserve"> по </w:t>
            </w:r>
            <w:r w:rsidRPr="00A135AC">
              <w:rPr>
                <w:rFonts w:ascii="Arial" w:hAnsi="Arial" w:cs="Arial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</w:t>
            </w:r>
            <w:proofErr w:type="gramStart"/>
            <w:r w:rsidRPr="00A135AC">
              <w:rPr>
                <w:rFonts w:ascii="Arial" w:hAnsi="Arial" w:cs="Arial"/>
              </w:rPr>
              <w:t>и</w:t>
            </w:r>
            <w:proofErr w:type="gramEnd"/>
            <w:r w:rsidRPr="00A135AC">
              <w:rPr>
                <w:rFonts w:ascii="Arial" w:hAnsi="Arial" w:cs="Arial"/>
              </w:rPr>
              <w:t xml:space="preserve"> 2021 - 2023г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3.3.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  <w:i/>
              </w:rPr>
            </w:pPr>
            <w:r w:rsidRPr="00A135AC">
              <w:rPr>
                <w:rFonts w:ascii="Arial" w:hAnsi="Arial" w:cs="Arial"/>
              </w:rPr>
              <w:t xml:space="preserve">Проведение разъяснительных мероприятий </w:t>
            </w:r>
            <w:proofErr w:type="gramStart"/>
            <w:r w:rsidRPr="00A135AC">
              <w:rPr>
                <w:rFonts w:ascii="Arial" w:hAnsi="Arial" w:cs="Arial"/>
              </w:rPr>
              <w:t>для</w:t>
            </w:r>
            <w:proofErr w:type="gramEnd"/>
            <w:r w:rsidRPr="00A135AC">
              <w:rPr>
                <w:rFonts w:ascii="Arial" w:hAnsi="Arial" w:cs="Arial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3.4.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года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</w:rPr>
            </w:pPr>
            <w:r w:rsidRPr="00A135AC">
              <w:rPr>
                <w:rFonts w:ascii="Arial" w:eastAsia="Calibri" w:hAnsi="Arial" w:cs="Arial"/>
                <w:b/>
              </w:rPr>
              <w:lastRenderedPageBreak/>
              <w:t xml:space="preserve">4.  ОРГАНИЗАЦИЯ РАБОТЫ ПО ПРОТИВОДЕЙСТВИЮ КОРРУПЦИИ 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  <w:b/>
              </w:rPr>
              <w:t>В МУНИЦИПАЛЬНОМ УЧРЕЖДЕНИИ, ПОДВЕДОМСТВЕННОМ АДМИНИСТРАЦИИ РОДНИЧКОВСКОГО СЕЛЬСКОГО ПОСЕЛЕНИЯ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A135AC">
              <w:rPr>
                <w:rFonts w:ascii="Arial" w:hAnsi="Arial" w:cs="Arial"/>
              </w:rPr>
              <w:t>контроля за</w:t>
            </w:r>
            <w:proofErr w:type="gramEnd"/>
            <w:r w:rsidRPr="00A135AC">
              <w:rPr>
                <w:rFonts w:ascii="Arial" w:hAnsi="Arial" w:cs="Arial"/>
              </w:rPr>
              <w:t xml:space="preserve"> 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январь –  апрель </w:t>
            </w: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(ежегодно)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Глава администрации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A135AC">
              <w:rPr>
                <w:rFonts w:ascii="Arial" w:hAnsi="Arial" w:cs="Arial"/>
              </w:rPr>
              <w:t>контроля за</w:t>
            </w:r>
            <w:proofErr w:type="gramEnd"/>
            <w:r w:rsidRPr="00A135AC">
              <w:rPr>
                <w:rFonts w:ascii="Arial" w:hAnsi="Arial" w:cs="Arial"/>
              </w:rPr>
              <w:t xml:space="preserve"> 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Глава администрации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Родничковского сельского поселения в информационно-телекоммуникационной сети «Интернет»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специалист.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на основании поступившей информации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4.5.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Главный специалист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4.6.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Организация и проведение разъяснительных и иных мероприятий с руководителями  подведомственных учреждений по вопросам </w:t>
            </w:r>
            <w:r w:rsidRPr="00A135AC">
              <w:rPr>
                <w:rFonts w:ascii="Arial" w:hAnsi="Arial" w:cs="Arial"/>
              </w:rPr>
              <w:lastRenderedPageBreak/>
              <w:t xml:space="preserve">организации работы по предупреждению и противодействию коррупции в учреждении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</w:p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1 раз в квартал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 xml:space="preserve">Главный специалист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eastAsia="Calibri" w:hAnsi="Arial" w:cs="Arial"/>
                <w:b/>
              </w:rPr>
            </w:pPr>
            <w:r w:rsidRPr="00A135AC">
              <w:rPr>
                <w:rFonts w:ascii="Arial" w:eastAsia="Calibri" w:hAnsi="Arial" w:cs="Arial"/>
                <w:b/>
              </w:rPr>
              <w:lastRenderedPageBreak/>
              <w:t xml:space="preserve">5.  ОБЕСПЕЧЕНИЕ ПРОЗРАЧНОСТИ ДЕЯТЕЛЬНОСТИ 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  <w:b/>
              </w:rPr>
              <w:t>АДМИНИСТРАЦИИ РОДНИЧКОВСКОГО СЕЛЬСКОГО ПОСЕЛЕНИЯ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5.1.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Обеспечение соответствия раздела </w:t>
            </w:r>
            <w:r w:rsidRPr="00A135AC">
              <w:rPr>
                <w:rFonts w:ascii="Arial" w:hAnsi="Arial" w:cs="Arial"/>
                <w:spacing w:val="-10"/>
              </w:rPr>
              <w:t xml:space="preserve">«Противодействие </w:t>
            </w:r>
            <w:r w:rsidRPr="00A135AC">
              <w:rPr>
                <w:rFonts w:ascii="Arial" w:hAnsi="Arial" w:cs="Arial"/>
                <w:spacing w:val="-6"/>
              </w:rPr>
              <w:t xml:space="preserve">коррупции» </w:t>
            </w:r>
            <w:r w:rsidRPr="00A135AC">
              <w:rPr>
                <w:rFonts w:ascii="Arial" w:hAnsi="Arial" w:cs="Arial"/>
              </w:rPr>
              <w:t>официального сайта Родничковского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5.2.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ind w:left="119" w:right="113" w:firstLine="23"/>
              <w:jc w:val="both"/>
              <w:rPr>
                <w:rFonts w:ascii="Arial" w:hAnsi="Arial" w:cs="Arial"/>
                <w:lang w:eastAsia="en-US"/>
              </w:rPr>
            </w:pPr>
            <w:r w:rsidRPr="00A135AC">
              <w:rPr>
                <w:rFonts w:ascii="Arial" w:hAnsi="Arial" w:cs="Arial"/>
              </w:rPr>
              <w:t>Размещение на официальном сайте органом местного самоуправления Родничковского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Главный специалист 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5.3.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135AC">
              <w:rPr>
                <w:rFonts w:ascii="Arial" w:hAnsi="Arial" w:cs="Arial"/>
                <w:lang w:eastAsia="en-US"/>
              </w:rPr>
              <w:t>Обеспечение взаимодействия администрации Родничковского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2021- 2023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</w:rPr>
              <w:t>Глава администрации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5.4.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Родничковского сельского поселения </w:t>
            </w:r>
          </w:p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  <w:b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 xml:space="preserve">6. СОВЕРШЕНСТВОВАНИЕ ОРГАНИЗАЦИИ ДЕЯТЕЛЬНОСТИ </w:t>
            </w:r>
          </w:p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6.1.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Arial" w:hAnsi="Arial" w:cs="Arial"/>
                <w:bCs/>
              </w:rPr>
            </w:pPr>
            <w:r w:rsidRPr="00A135AC">
              <w:rPr>
                <w:rFonts w:ascii="Arial" w:hAnsi="Arial" w:cs="Arial"/>
                <w:bCs/>
              </w:rPr>
              <w:t xml:space="preserve">Выполнение комиссией по осуществлению закупок товаров, работ, услуг для обеспечения муниципальных нужд Родничковского сельского поселения проверок соответствия участников закупок требованиям, установленным пунктом 9 части 1 статьи 31 </w:t>
            </w:r>
            <w:r w:rsidRPr="00A135AC">
              <w:rPr>
                <w:rFonts w:ascii="Arial" w:hAnsi="Arial" w:cs="Arial"/>
                <w:bCs/>
              </w:rPr>
              <w:lastRenderedPageBreak/>
              <w:t>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в течение 2021-20230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бухгалтер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pacing w:val="3"/>
                <w:shd w:val="clear" w:color="auto" w:fill="FFFFFF"/>
              </w:rPr>
            </w:pPr>
            <w:r w:rsidRPr="00A135AC">
              <w:rPr>
                <w:rFonts w:ascii="Arial" w:hAnsi="Arial" w:cs="Arial"/>
                <w:bCs/>
                <w:color w:val="000000"/>
                <w:spacing w:val="3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135AC">
              <w:rPr>
                <w:rFonts w:ascii="Arial" w:hAnsi="Arial" w:cs="Arial"/>
                <w:bCs/>
                <w:spacing w:val="3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Родничковского сельского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Ежегодно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бухгалтер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AC">
              <w:rPr>
                <w:rFonts w:ascii="Arial" w:hAnsi="Arial" w:cs="Arial"/>
                <w:b/>
                <w:bCs/>
              </w:rPr>
              <w:t>7. АНТИКОРРУПЦИОННАЯ ПРОПАГАНДА И ПРОСВЕЩЕНИЕ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7.1.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Обеспечение функционирования официального сайта администрации Родничковского 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Родничковского сельского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  <w:tr w:rsidR="00786962" w:rsidRPr="00A135AC" w:rsidTr="003A3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7.2.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jc w:val="both"/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Разработка и размещение в помещениях администрации Родничковского сельского посе</w:t>
            </w:r>
            <w:r>
              <w:rPr>
                <w:rFonts w:ascii="Arial" w:hAnsi="Arial" w:cs="Arial"/>
              </w:rPr>
              <w:t>ления и информационных стендах в п. Роднички и х. Кулички</w:t>
            </w:r>
            <w:r w:rsidRPr="00A135AC">
              <w:rPr>
                <w:rFonts w:ascii="Arial" w:hAnsi="Arial" w:cs="Arial"/>
              </w:rPr>
              <w:t xml:space="preserve"> 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в течение 2021-2023 г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962" w:rsidRPr="00A135AC" w:rsidRDefault="00786962" w:rsidP="003A35F3">
            <w:pPr>
              <w:rPr>
                <w:rFonts w:ascii="Arial" w:hAnsi="Arial" w:cs="Arial"/>
              </w:rPr>
            </w:pPr>
            <w:r w:rsidRPr="00A135AC">
              <w:rPr>
                <w:rFonts w:ascii="Arial" w:hAnsi="Arial" w:cs="Arial"/>
              </w:rPr>
              <w:t>Главный специалист</w:t>
            </w:r>
          </w:p>
        </w:tc>
      </w:tr>
    </w:tbl>
    <w:p w:rsidR="00786962" w:rsidRPr="00A135AC" w:rsidRDefault="00786962" w:rsidP="00786962">
      <w:pPr>
        <w:rPr>
          <w:rFonts w:ascii="Arial" w:hAnsi="Arial" w:cs="Arial"/>
        </w:rPr>
      </w:pPr>
    </w:p>
    <w:p w:rsidR="00786962" w:rsidRPr="00A135AC" w:rsidRDefault="00786962" w:rsidP="00786962">
      <w:pPr>
        <w:rPr>
          <w:rFonts w:ascii="Arial" w:hAnsi="Arial" w:cs="Arial"/>
        </w:rPr>
      </w:pPr>
    </w:p>
    <w:p w:rsidR="00786962" w:rsidRPr="00A135AC" w:rsidRDefault="00786962" w:rsidP="00786962">
      <w:pPr>
        <w:rPr>
          <w:rFonts w:ascii="Arial" w:hAnsi="Arial" w:cs="Arial"/>
        </w:rPr>
      </w:pPr>
    </w:p>
    <w:p w:rsidR="00786962" w:rsidRPr="00DB5954" w:rsidRDefault="00786962" w:rsidP="00786962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</w:t>
      </w:r>
    </w:p>
    <w:p w:rsidR="00CB01ED" w:rsidRDefault="00CB01ED">
      <w:bookmarkStart w:id="0" w:name="_GoBack"/>
      <w:bookmarkEnd w:id="0"/>
    </w:p>
    <w:sectPr w:rsidR="00CB01ED" w:rsidSect="004C6D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0"/>
    <w:rsid w:val="00786962"/>
    <w:rsid w:val="009D73B0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6962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6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86962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4">
    <w:name w:val="Основной текст с отступом Знак"/>
    <w:basedOn w:val="a0"/>
    <w:link w:val="a3"/>
    <w:rsid w:val="0078696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5">
    <w:name w:val="No Spacing"/>
    <w:uiPriority w:val="1"/>
    <w:qFormat/>
    <w:rsid w:val="007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9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6962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6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86962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4">
    <w:name w:val="Основной текст с отступом Знак"/>
    <w:basedOn w:val="a0"/>
    <w:link w:val="a3"/>
    <w:rsid w:val="0078696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5">
    <w:name w:val="No Spacing"/>
    <w:uiPriority w:val="1"/>
    <w:qFormat/>
    <w:rsid w:val="007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9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2479</Words>
  <Characters>14132</Characters>
  <Application>Microsoft Office Word</Application>
  <DocSecurity>0</DocSecurity>
  <Lines>117</Lines>
  <Paragraphs>33</Paragraphs>
  <ScaleCrop>false</ScaleCrop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2021-03-24T07:33:00Z</dcterms:created>
  <dcterms:modified xsi:type="dcterms:W3CDTF">2021-03-24T07:35:00Z</dcterms:modified>
</cp:coreProperties>
</file>