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E6" w:rsidRPr="004E3A21" w:rsidRDefault="00B279E6" w:rsidP="004E3A21">
      <w:pPr>
        <w:keepNext/>
        <w:spacing w:after="0" w:line="240" w:lineRule="auto"/>
        <w:rPr>
          <w:rFonts w:ascii="Times New Roman" w:hAnsi="Times New Roman"/>
          <w:b/>
          <w:bCs/>
          <w:sz w:val="24"/>
          <w:szCs w:val="24"/>
        </w:rPr>
      </w:pPr>
      <w:r>
        <w:rPr>
          <w:rFonts w:ascii="Times New Roman" w:hAnsi="Times New Roman"/>
          <w:sz w:val="24"/>
          <w:szCs w:val="24"/>
        </w:rPr>
        <w:t xml:space="preserve">                                                     </w:t>
      </w:r>
      <w:r w:rsidRPr="004E3A21">
        <w:rPr>
          <w:rFonts w:ascii="Times New Roman" w:hAnsi="Times New Roman"/>
          <w:b/>
          <w:bCs/>
          <w:sz w:val="24"/>
          <w:szCs w:val="24"/>
        </w:rPr>
        <w:t>СОВЕТ ДЕПУТАТОВ</w:t>
      </w:r>
    </w:p>
    <w:p w:rsidR="00B279E6" w:rsidRPr="004E3A21" w:rsidRDefault="00B279E6" w:rsidP="004E3A21">
      <w:pPr>
        <w:keepNext/>
        <w:spacing w:after="0" w:line="240" w:lineRule="auto"/>
        <w:jc w:val="center"/>
        <w:rPr>
          <w:rFonts w:ascii="Times New Roman" w:hAnsi="Times New Roman"/>
          <w:b/>
          <w:bCs/>
          <w:sz w:val="24"/>
          <w:szCs w:val="24"/>
        </w:rPr>
      </w:pPr>
      <w:r w:rsidRPr="004E3A21">
        <w:rPr>
          <w:rFonts w:ascii="Times New Roman" w:hAnsi="Times New Roman"/>
          <w:b/>
          <w:bCs/>
          <w:sz w:val="24"/>
          <w:szCs w:val="24"/>
        </w:rPr>
        <w:t>РОДНИЧКОВСКОГО СЕЛЬСКОГО ПОСЕЛЕНИЯ</w:t>
      </w:r>
    </w:p>
    <w:p w:rsidR="00B279E6" w:rsidRPr="004E3A21" w:rsidRDefault="00B279E6" w:rsidP="004E3A21">
      <w:pPr>
        <w:keepNext/>
        <w:spacing w:after="0" w:line="240" w:lineRule="auto"/>
        <w:jc w:val="center"/>
        <w:rPr>
          <w:rFonts w:ascii="Times New Roman" w:hAnsi="Times New Roman"/>
          <w:b/>
          <w:bCs/>
          <w:sz w:val="24"/>
          <w:szCs w:val="24"/>
        </w:rPr>
      </w:pPr>
      <w:r w:rsidRPr="004E3A21">
        <w:rPr>
          <w:rFonts w:ascii="Times New Roman" w:hAnsi="Times New Roman"/>
          <w:b/>
          <w:bCs/>
          <w:sz w:val="24"/>
          <w:szCs w:val="24"/>
        </w:rPr>
        <w:t>НЕХАЕВСКОГО МУНИЦИПАЛЬНОГО РАЙОНА</w:t>
      </w:r>
    </w:p>
    <w:p w:rsidR="00B279E6" w:rsidRPr="004E3A21" w:rsidRDefault="00B279E6" w:rsidP="004E3A21">
      <w:pPr>
        <w:keepNext/>
        <w:spacing w:after="0" w:line="240" w:lineRule="auto"/>
        <w:jc w:val="center"/>
        <w:rPr>
          <w:rFonts w:ascii="Times New Roman" w:hAnsi="Times New Roman"/>
          <w:b/>
          <w:bCs/>
          <w:sz w:val="24"/>
          <w:szCs w:val="24"/>
        </w:rPr>
      </w:pPr>
      <w:r w:rsidRPr="004E3A21">
        <w:rPr>
          <w:rFonts w:ascii="Times New Roman" w:hAnsi="Times New Roman"/>
          <w:b/>
          <w:bCs/>
          <w:sz w:val="24"/>
          <w:szCs w:val="24"/>
        </w:rPr>
        <w:t>ВОЛГОГРАДСКОЙ ОБЛАСТИ</w:t>
      </w:r>
    </w:p>
    <w:p w:rsidR="00B279E6" w:rsidRPr="004E3A21" w:rsidRDefault="00B279E6" w:rsidP="004E3A21">
      <w:pPr>
        <w:keepNext/>
        <w:spacing w:after="0" w:line="240" w:lineRule="auto"/>
        <w:jc w:val="center"/>
        <w:rPr>
          <w:rFonts w:ascii="Times New Roman" w:hAnsi="Times New Roman"/>
          <w:b/>
          <w:bCs/>
          <w:sz w:val="24"/>
          <w:szCs w:val="24"/>
        </w:rPr>
      </w:pPr>
    </w:p>
    <w:p w:rsidR="00B279E6" w:rsidRPr="004E3A21" w:rsidRDefault="00B279E6" w:rsidP="004E3A21">
      <w:pPr>
        <w:keepNext/>
        <w:rPr>
          <w:rFonts w:ascii="Times New Roman" w:hAnsi="Times New Roman"/>
          <w:bCs/>
          <w:sz w:val="24"/>
          <w:szCs w:val="24"/>
        </w:rPr>
      </w:pPr>
      <w:r>
        <w:rPr>
          <w:rFonts w:ascii="Times New Roman" w:hAnsi="Times New Roman"/>
          <w:sz w:val="24"/>
          <w:szCs w:val="24"/>
        </w:rPr>
        <w:t xml:space="preserve">                                                                   </w:t>
      </w:r>
      <w:r w:rsidRPr="004E3A21">
        <w:rPr>
          <w:rFonts w:ascii="Times New Roman" w:hAnsi="Times New Roman"/>
          <w:b/>
          <w:sz w:val="24"/>
          <w:szCs w:val="24"/>
        </w:rPr>
        <w:t>РЕШЕНИЕ</w:t>
      </w:r>
    </w:p>
    <w:p w:rsidR="00B279E6" w:rsidRPr="004E3A21" w:rsidRDefault="00B279E6" w:rsidP="004E3A21">
      <w:pPr>
        <w:rPr>
          <w:rFonts w:ascii="Times New Roman" w:hAnsi="Times New Roman"/>
          <w:sz w:val="24"/>
          <w:szCs w:val="24"/>
        </w:rPr>
      </w:pPr>
      <w:r>
        <w:rPr>
          <w:rFonts w:ascii="Times New Roman" w:hAnsi="Times New Roman"/>
          <w:bCs/>
          <w:sz w:val="24"/>
          <w:szCs w:val="24"/>
        </w:rPr>
        <w:t xml:space="preserve">      «23» октября </w:t>
      </w:r>
      <w:smartTag w:uri="urn:schemas-microsoft-com:office:smarttags" w:element="metricconverter">
        <w:smartTagPr>
          <w:attr w:name="ProductID" w:val="2014 г"/>
        </w:smartTagPr>
        <w:r w:rsidRPr="004E3A21">
          <w:rPr>
            <w:rFonts w:ascii="Times New Roman" w:hAnsi="Times New Roman"/>
            <w:bCs/>
            <w:sz w:val="24"/>
            <w:szCs w:val="24"/>
          </w:rPr>
          <w:t>2014 г</w:t>
        </w:r>
      </w:smartTag>
      <w:r w:rsidRPr="004E3A21">
        <w:rPr>
          <w:rFonts w:ascii="Times New Roman" w:hAnsi="Times New Roman"/>
          <w:bCs/>
          <w:sz w:val="24"/>
          <w:szCs w:val="24"/>
        </w:rPr>
        <w:t xml:space="preserve">.                                          </w:t>
      </w:r>
      <w:r>
        <w:rPr>
          <w:rFonts w:ascii="Times New Roman" w:hAnsi="Times New Roman"/>
          <w:bCs/>
          <w:sz w:val="24"/>
          <w:szCs w:val="24"/>
        </w:rPr>
        <w:t xml:space="preserve">                       № 3/1</w:t>
      </w:r>
    </w:p>
    <w:p w:rsidR="00B279E6" w:rsidRPr="004E3A21" w:rsidRDefault="00B279E6" w:rsidP="004E3A21">
      <w:pPr>
        <w:spacing w:after="0" w:line="240" w:lineRule="auto"/>
        <w:rPr>
          <w:rFonts w:ascii="Times New Roman" w:hAnsi="Times New Roman"/>
          <w:sz w:val="24"/>
          <w:szCs w:val="24"/>
        </w:rPr>
      </w:pPr>
      <w:r w:rsidRPr="004E3A21">
        <w:rPr>
          <w:rFonts w:ascii="Times New Roman" w:hAnsi="Times New Roman"/>
          <w:sz w:val="24"/>
          <w:szCs w:val="24"/>
        </w:rPr>
        <w:t xml:space="preserve">О принятии Устава Родничковского сельского поселения </w:t>
      </w:r>
    </w:p>
    <w:p w:rsidR="00B279E6" w:rsidRPr="004E3A21" w:rsidRDefault="00B279E6" w:rsidP="004E3A21">
      <w:pPr>
        <w:spacing w:after="0" w:line="240" w:lineRule="auto"/>
        <w:rPr>
          <w:rFonts w:ascii="Times New Roman" w:hAnsi="Times New Roman"/>
          <w:sz w:val="24"/>
          <w:szCs w:val="24"/>
        </w:rPr>
      </w:pPr>
      <w:r w:rsidRPr="004E3A21">
        <w:rPr>
          <w:rFonts w:ascii="Times New Roman" w:hAnsi="Times New Roman"/>
          <w:sz w:val="24"/>
          <w:szCs w:val="24"/>
        </w:rPr>
        <w:t>Нехаевского муниципального района Волгоградской области</w:t>
      </w:r>
    </w:p>
    <w:p w:rsidR="00B279E6" w:rsidRPr="004E3A21" w:rsidRDefault="00B279E6" w:rsidP="004E3A21">
      <w:pPr>
        <w:spacing w:after="0" w:line="240" w:lineRule="auto"/>
        <w:rPr>
          <w:rFonts w:ascii="Times New Roman" w:hAnsi="Times New Roman"/>
          <w:sz w:val="24"/>
          <w:szCs w:val="24"/>
        </w:rPr>
      </w:pPr>
    </w:p>
    <w:p w:rsidR="00B279E6" w:rsidRPr="004E3A21" w:rsidRDefault="00B279E6" w:rsidP="004E3A21">
      <w:pPr>
        <w:widowControl w:val="0"/>
        <w:autoSpaceDE w:val="0"/>
        <w:spacing w:after="0" w:line="240" w:lineRule="auto"/>
        <w:ind w:firstLine="540"/>
        <w:jc w:val="both"/>
        <w:rPr>
          <w:rFonts w:ascii="Times New Roman" w:hAnsi="Times New Roman"/>
          <w:sz w:val="24"/>
          <w:szCs w:val="24"/>
        </w:rPr>
      </w:pPr>
      <w:r w:rsidRPr="004E3A21">
        <w:rPr>
          <w:rFonts w:ascii="Times New Roman" w:hAnsi="Times New Roman"/>
          <w:sz w:val="24"/>
          <w:szCs w:val="24"/>
        </w:rPr>
        <w:t xml:space="preserve">В соответствии со статьей 44 Федерального </w:t>
      </w:r>
      <w:hyperlink r:id="rId5" w:history="1">
        <w:r w:rsidRPr="004E3A21">
          <w:rPr>
            <w:rStyle w:val="Hyperlink"/>
            <w:sz w:val="24"/>
            <w:szCs w:val="24"/>
          </w:rPr>
          <w:t>закон</w:t>
        </w:r>
      </w:hyperlink>
      <w:r w:rsidRPr="004E3A21">
        <w:rPr>
          <w:rFonts w:ascii="Times New Roman" w:hAnsi="Times New Roman"/>
          <w:sz w:val="24"/>
          <w:szCs w:val="24"/>
        </w:rPr>
        <w:t xml:space="preserve">а от 06.10.2003 N 131-ФЗ "Об общих принципах организации местного самоуправления в Российской Федерации" и </w:t>
      </w:r>
      <w:hyperlink r:id="rId6" w:history="1">
        <w:r w:rsidRPr="004E3A21">
          <w:rPr>
            <w:rStyle w:val="Hyperlink"/>
            <w:sz w:val="24"/>
            <w:szCs w:val="24"/>
          </w:rPr>
          <w:t xml:space="preserve">статьей </w:t>
        </w:r>
      </w:hyperlink>
      <w:r w:rsidRPr="004E3A21">
        <w:rPr>
          <w:rFonts w:ascii="Times New Roman" w:hAnsi="Times New Roman"/>
          <w:sz w:val="24"/>
          <w:szCs w:val="24"/>
        </w:rPr>
        <w:t xml:space="preserve">42  Устава Родничковского сельского поселения Нехаевского муниципального района Волгоградской области, Совет депутатов Родничковского сельского поселения Нехаевского муниципального района Волгоградской области </w:t>
      </w:r>
      <w:r w:rsidRPr="004E3A21">
        <w:rPr>
          <w:rFonts w:ascii="Times New Roman" w:hAnsi="Times New Roman"/>
          <w:b/>
          <w:sz w:val="24"/>
          <w:szCs w:val="24"/>
        </w:rPr>
        <w:t>р е ш и л :</w:t>
      </w:r>
    </w:p>
    <w:p w:rsidR="00B279E6" w:rsidRPr="004E3A21" w:rsidRDefault="00B279E6" w:rsidP="004E3A21">
      <w:pPr>
        <w:autoSpaceDE w:val="0"/>
        <w:spacing w:after="0" w:line="240" w:lineRule="auto"/>
        <w:jc w:val="both"/>
        <w:rPr>
          <w:rFonts w:ascii="Times New Roman" w:hAnsi="Times New Roman"/>
          <w:sz w:val="24"/>
          <w:szCs w:val="24"/>
        </w:rPr>
      </w:pPr>
    </w:p>
    <w:p w:rsidR="00B279E6" w:rsidRPr="004E3A21" w:rsidRDefault="00B279E6" w:rsidP="004E3A21">
      <w:pPr>
        <w:pStyle w:val="ListParagraph"/>
        <w:numPr>
          <w:ilvl w:val="0"/>
          <w:numId w:val="2"/>
        </w:numPr>
        <w:autoSpaceDE w:val="0"/>
        <w:spacing w:after="0" w:line="240" w:lineRule="auto"/>
        <w:jc w:val="both"/>
        <w:rPr>
          <w:rFonts w:ascii="Times New Roman" w:hAnsi="Times New Roman"/>
          <w:sz w:val="24"/>
          <w:szCs w:val="24"/>
        </w:rPr>
      </w:pPr>
      <w:r w:rsidRPr="004E3A21">
        <w:rPr>
          <w:rFonts w:ascii="Times New Roman" w:hAnsi="Times New Roman"/>
          <w:sz w:val="24"/>
          <w:szCs w:val="24"/>
        </w:rPr>
        <w:t>Принять Устав Родничковского сельского поселения Нехаевского</w:t>
      </w:r>
    </w:p>
    <w:p w:rsidR="00B279E6" w:rsidRPr="004E3A21" w:rsidRDefault="00B279E6" w:rsidP="004E3A21">
      <w:pPr>
        <w:pStyle w:val="ListParagraph"/>
        <w:autoSpaceDE w:val="0"/>
        <w:spacing w:after="0" w:line="240" w:lineRule="auto"/>
        <w:ind w:left="1129"/>
        <w:jc w:val="both"/>
        <w:rPr>
          <w:rFonts w:ascii="Times New Roman" w:hAnsi="Times New Roman"/>
          <w:sz w:val="24"/>
          <w:szCs w:val="24"/>
        </w:rPr>
      </w:pPr>
      <w:r>
        <w:rPr>
          <w:rFonts w:ascii="Times New Roman" w:hAnsi="Times New Roman"/>
          <w:sz w:val="24"/>
          <w:szCs w:val="24"/>
        </w:rPr>
        <w:t>муниципального района Волгоградской области</w:t>
      </w:r>
      <w:r w:rsidRPr="004E3A21">
        <w:rPr>
          <w:rFonts w:ascii="Times New Roman" w:hAnsi="Times New Roman"/>
          <w:sz w:val="24"/>
          <w:szCs w:val="24"/>
        </w:rPr>
        <w:t xml:space="preserve">                                </w:t>
      </w:r>
    </w:p>
    <w:p w:rsidR="00B279E6" w:rsidRPr="004E3A21" w:rsidRDefault="00B279E6" w:rsidP="004E3A21">
      <w:pPr>
        <w:autoSpaceDE w:val="0"/>
        <w:spacing w:after="0" w:line="240" w:lineRule="auto"/>
        <w:ind w:left="720"/>
        <w:jc w:val="both"/>
        <w:rPr>
          <w:rFonts w:ascii="Times New Roman" w:hAnsi="Times New Roman"/>
          <w:sz w:val="24"/>
          <w:szCs w:val="24"/>
        </w:rPr>
      </w:pPr>
      <w:r>
        <w:rPr>
          <w:rFonts w:ascii="Times New Roman" w:hAnsi="Times New Roman"/>
          <w:sz w:val="24"/>
          <w:szCs w:val="24"/>
        </w:rPr>
        <w:t xml:space="preserve"> 2.     </w:t>
      </w:r>
      <w:r w:rsidRPr="004E3A21">
        <w:rPr>
          <w:rFonts w:ascii="Times New Roman" w:hAnsi="Times New Roman"/>
          <w:sz w:val="24"/>
          <w:szCs w:val="24"/>
        </w:rPr>
        <w:t>Признать утратившим силу:</w:t>
      </w:r>
    </w:p>
    <w:p w:rsidR="00B279E6" w:rsidRDefault="00B279E6" w:rsidP="00CE1983">
      <w:pPr>
        <w:autoSpaceDE w:val="0"/>
        <w:spacing w:after="0" w:line="240" w:lineRule="auto"/>
        <w:ind w:left="720"/>
        <w:jc w:val="both"/>
        <w:rPr>
          <w:rFonts w:ascii="Times New Roman" w:hAnsi="Times New Roman"/>
          <w:sz w:val="24"/>
          <w:szCs w:val="24"/>
        </w:rPr>
      </w:pPr>
      <w:r w:rsidRPr="004E3A21">
        <w:rPr>
          <w:rFonts w:ascii="Times New Roman" w:hAnsi="Times New Roman"/>
          <w:sz w:val="24"/>
          <w:szCs w:val="24"/>
        </w:rPr>
        <w:t>- Устав Родничковского сельского поселения Нехаевского муниципального района Волгоградской области приняты решением  Совета депутатов Родничковского сельского поселения № 3/1 от 27.12.2005 г;</w:t>
      </w:r>
    </w:p>
    <w:p w:rsidR="00B279E6" w:rsidRPr="004E3A21" w:rsidRDefault="00B279E6" w:rsidP="00CE1983">
      <w:pPr>
        <w:autoSpaceDE w:val="0"/>
        <w:spacing w:after="0" w:line="240" w:lineRule="auto"/>
        <w:ind w:left="720"/>
        <w:jc w:val="both"/>
        <w:rPr>
          <w:rFonts w:ascii="Times New Roman" w:hAnsi="Times New Roman"/>
          <w:sz w:val="24"/>
          <w:szCs w:val="24"/>
        </w:rPr>
      </w:pPr>
      <w:r w:rsidRPr="004E3A21">
        <w:rPr>
          <w:rFonts w:ascii="Times New Roman" w:hAnsi="Times New Roman"/>
          <w:sz w:val="24"/>
          <w:szCs w:val="24"/>
        </w:rPr>
        <w:t>- решения Совета депутатов Родничковского сельского поселения «О внесении изменений и дополнений в Устав Родничковского сельского поселения Нехаевского муниципального района Волгоградской области» от 29.07.2006 г. № 9/1; от 04.09.2008 г. № 7/1; от 05.06.2009 г. № 7/1; от 26.04.2010 г. №4/3; от 21.12.2010 г. № 12/1; от 18.08.2011 г. №18/1; от 04.07.2012 г. № 33/1; от 19.12.2012 г. № 40/2; от 14.01.2014 г. № 57/1.</w:t>
      </w:r>
    </w:p>
    <w:p w:rsidR="00B279E6" w:rsidRPr="004E3A21" w:rsidRDefault="00B279E6" w:rsidP="00CE1983">
      <w:pPr>
        <w:autoSpaceDE w:val="0"/>
        <w:spacing w:after="0" w:line="240" w:lineRule="auto"/>
        <w:ind w:left="720"/>
        <w:jc w:val="both"/>
        <w:rPr>
          <w:rFonts w:ascii="Times New Roman" w:hAnsi="Times New Roman"/>
          <w:sz w:val="24"/>
          <w:szCs w:val="24"/>
        </w:rPr>
      </w:pPr>
      <w:r w:rsidRPr="004E3A21">
        <w:rPr>
          <w:rFonts w:ascii="Times New Roman" w:hAnsi="Times New Roman"/>
          <w:sz w:val="24"/>
          <w:szCs w:val="24"/>
        </w:rPr>
        <w:t>3. 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B279E6" w:rsidRPr="004E3A21" w:rsidRDefault="00B279E6" w:rsidP="004E3A21">
      <w:pPr>
        <w:autoSpaceDE w:val="0"/>
        <w:spacing w:line="240" w:lineRule="auto"/>
        <w:ind w:left="720"/>
        <w:jc w:val="both"/>
        <w:rPr>
          <w:rFonts w:ascii="Times New Roman" w:hAnsi="Times New Roman"/>
          <w:sz w:val="24"/>
          <w:szCs w:val="24"/>
        </w:rPr>
      </w:pPr>
      <w:r w:rsidRPr="004E3A21">
        <w:rPr>
          <w:rFonts w:ascii="Times New Roman" w:hAnsi="Times New Roman"/>
          <w:sz w:val="24"/>
          <w:szCs w:val="24"/>
        </w:rPr>
        <w:t>4. До 1 января 2015 года органы местного самоуправления Родничковского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г. № 131-ФЗ «Об общих принципах местного самоуправления в Российской Федерации» в редакции, действовавшей до дня вступления в силу Федерального закона от 27.05.2014 г. действовавшей до дня вступления в силу Федерального  закона от 27.05.2014 г. № 136-ФЗ «О внесении изменении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B279E6" w:rsidRPr="004E3A21" w:rsidRDefault="00B279E6" w:rsidP="004E3A21">
      <w:pPr>
        <w:autoSpaceDE w:val="0"/>
        <w:spacing w:after="0" w:line="240" w:lineRule="auto"/>
        <w:ind w:firstLine="540"/>
        <w:jc w:val="both"/>
        <w:rPr>
          <w:rFonts w:ascii="Times New Roman" w:hAnsi="Times New Roman"/>
          <w:sz w:val="24"/>
          <w:szCs w:val="24"/>
        </w:rPr>
      </w:pPr>
    </w:p>
    <w:tbl>
      <w:tblPr>
        <w:tblpPr w:leftFromText="180" w:rightFromText="180" w:vertAnchor="text" w:tblpY="1"/>
        <w:tblOverlap w:val="never"/>
        <w:tblW w:w="9150" w:type="dxa"/>
        <w:tblLayout w:type="fixed"/>
        <w:tblLook w:val="00A0"/>
      </w:tblPr>
      <w:tblGrid>
        <w:gridCol w:w="5357"/>
        <w:gridCol w:w="3793"/>
      </w:tblGrid>
      <w:tr w:rsidR="00B279E6" w:rsidRPr="006723A6" w:rsidTr="004E3A21">
        <w:trPr>
          <w:trHeight w:val="732"/>
        </w:trPr>
        <w:tc>
          <w:tcPr>
            <w:tcW w:w="5361" w:type="dxa"/>
            <w:vAlign w:val="bottom"/>
          </w:tcPr>
          <w:p w:rsidR="00B279E6" w:rsidRPr="006723A6" w:rsidRDefault="00B279E6" w:rsidP="004E3A21">
            <w:pPr>
              <w:spacing w:after="0" w:line="240" w:lineRule="auto"/>
              <w:ind w:right="-83"/>
              <w:jc w:val="both"/>
              <w:rPr>
                <w:rFonts w:ascii="Times New Roman" w:hAnsi="Times New Roman"/>
                <w:sz w:val="24"/>
                <w:szCs w:val="24"/>
              </w:rPr>
            </w:pPr>
            <w:r w:rsidRPr="006723A6">
              <w:rPr>
                <w:rFonts w:ascii="Times New Roman" w:hAnsi="Times New Roman"/>
                <w:sz w:val="24"/>
                <w:szCs w:val="24"/>
              </w:rPr>
              <w:t xml:space="preserve"> Глава Родничковского</w:t>
            </w:r>
          </w:p>
          <w:p w:rsidR="00B279E6" w:rsidRPr="006723A6" w:rsidRDefault="00B279E6" w:rsidP="004E3A21">
            <w:pPr>
              <w:spacing w:after="0" w:line="240" w:lineRule="auto"/>
              <w:ind w:right="-83"/>
              <w:jc w:val="both"/>
              <w:rPr>
                <w:rFonts w:ascii="Times New Roman" w:hAnsi="Times New Roman"/>
                <w:sz w:val="24"/>
                <w:szCs w:val="24"/>
              </w:rPr>
            </w:pPr>
            <w:r w:rsidRPr="006723A6">
              <w:rPr>
                <w:rFonts w:ascii="Times New Roman" w:hAnsi="Times New Roman"/>
                <w:sz w:val="24"/>
                <w:szCs w:val="24"/>
              </w:rPr>
              <w:t xml:space="preserve">сельского поселения:                                                                                                            </w:t>
            </w:r>
          </w:p>
        </w:tc>
        <w:tc>
          <w:tcPr>
            <w:tcW w:w="3795" w:type="dxa"/>
          </w:tcPr>
          <w:p w:rsidR="00B279E6" w:rsidRPr="006723A6" w:rsidRDefault="00B279E6" w:rsidP="004E3A21">
            <w:pPr>
              <w:snapToGrid w:val="0"/>
              <w:spacing w:after="0" w:line="240" w:lineRule="auto"/>
              <w:ind w:right="-83"/>
              <w:jc w:val="both"/>
              <w:rPr>
                <w:rFonts w:ascii="Times New Roman" w:hAnsi="Times New Roman"/>
                <w:sz w:val="24"/>
                <w:szCs w:val="24"/>
              </w:rPr>
            </w:pPr>
          </w:p>
          <w:p w:rsidR="00B279E6" w:rsidRPr="006723A6" w:rsidRDefault="00B279E6" w:rsidP="004E3A21">
            <w:pPr>
              <w:snapToGrid w:val="0"/>
              <w:spacing w:after="0" w:line="240" w:lineRule="auto"/>
              <w:ind w:right="-83"/>
              <w:jc w:val="both"/>
              <w:rPr>
                <w:rFonts w:ascii="Times New Roman" w:hAnsi="Times New Roman"/>
                <w:sz w:val="24"/>
                <w:szCs w:val="24"/>
              </w:rPr>
            </w:pPr>
            <w:r w:rsidRPr="006723A6">
              <w:rPr>
                <w:rFonts w:ascii="Times New Roman" w:hAnsi="Times New Roman"/>
                <w:sz w:val="24"/>
                <w:szCs w:val="24"/>
              </w:rPr>
              <w:t xml:space="preserve">                                                    А.М.Белоус.                   </w:t>
            </w:r>
          </w:p>
        </w:tc>
      </w:tr>
    </w:tbl>
    <w:p w:rsidR="00B279E6" w:rsidRPr="004E3A21" w:rsidRDefault="00B279E6" w:rsidP="004E3A21">
      <w:pPr>
        <w:widowControl w:val="0"/>
        <w:autoSpaceDE w:val="0"/>
        <w:spacing w:after="0" w:line="240" w:lineRule="auto"/>
        <w:jc w:val="right"/>
        <w:rPr>
          <w:rFonts w:ascii="Times New Roman" w:hAnsi="Times New Roman"/>
          <w:sz w:val="24"/>
          <w:szCs w:val="24"/>
        </w:rPr>
      </w:pPr>
    </w:p>
    <w:p w:rsidR="00B279E6" w:rsidRPr="004E3A21" w:rsidRDefault="00B279E6" w:rsidP="004E3A21">
      <w:pPr>
        <w:widowControl w:val="0"/>
        <w:autoSpaceDE w:val="0"/>
        <w:spacing w:line="240" w:lineRule="auto"/>
        <w:jc w:val="right"/>
        <w:rPr>
          <w:rFonts w:ascii="Times New Roman" w:hAnsi="Times New Roman"/>
          <w:sz w:val="24"/>
          <w:szCs w:val="24"/>
        </w:rPr>
      </w:pPr>
    </w:p>
    <w:p w:rsidR="00B279E6" w:rsidRDefault="00B279E6" w:rsidP="004E3A21">
      <w:pPr>
        <w:spacing w:line="240" w:lineRule="auto"/>
        <w:rPr>
          <w:rFonts w:ascii="Times New Roman" w:hAnsi="Times New Roman"/>
          <w:sz w:val="24"/>
          <w:szCs w:val="24"/>
        </w:rPr>
      </w:pPr>
    </w:p>
    <w:p w:rsidR="00B279E6" w:rsidRPr="00EF59CB" w:rsidRDefault="00B279E6" w:rsidP="00EF59CB">
      <w:pPr>
        <w:widowControl w:val="0"/>
        <w:autoSpaceDE w:val="0"/>
        <w:autoSpaceDN w:val="0"/>
        <w:adjustRightInd w:val="0"/>
        <w:jc w:val="right"/>
        <w:outlineLvl w:val="0"/>
        <w:rPr>
          <w:rFonts w:ascii="Times New Roman" w:hAnsi="Times New Roman"/>
          <w:color w:val="000000"/>
          <w:sz w:val="28"/>
          <w:szCs w:val="28"/>
        </w:rPr>
      </w:pPr>
      <w:r w:rsidRPr="00EF59CB">
        <w:rPr>
          <w:rFonts w:ascii="Times New Roman" w:hAnsi="Times New Roman"/>
          <w:color w:val="000000"/>
          <w:sz w:val="28"/>
          <w:szCs w:val="28"/>
        </w:rPr>
        <w:t>ПРИНЯТ</w:t>
      </w:r>
    </w:p>
    <w:p w:rsidR="00B279E6" w:rsidRPr="00EF59CB" w:rsidRDefault="00B279E6" w:rsidP="00EF59CB">
      <w:pPr>
        <w:jc w:val="right"/>
        <w:rPr>
          <w:rFonts w:ascii="Times New Roman" w:hAnsi="Times New Roman"/>
          <w:color w:val="000000"/>
          <w:sz w:val="28"/>
          <w:szCs w:val="28"/>
        </w:rPr>
      </w:pPr>
      <w:r w:rsidRPr="00EF59CB">
        <w:rPr>
          <w:rFonts w:ascii="Times New Roman" w:hAnsi="Times New Roman"/>
          <w:color w:val="000000"/>
          <w:sz w:val="28"/>
          <w:szCs w:val="28"/>
        </w:rPr>
        <w:t xml:space="preserve">решением </w:t>
      </w:r>
    </w:p>
    <w:p w:rsidR="00B279E6" w:rsidRPr="00EF59CB" w:rsidRDefault="00B279E6" w:rsidP="00EF59CB">
      <w:pPr>
        <w:jc w:val="right"/>
        <w:rPr>
          <w:rFonts w:ascii="Times New Roman" w:hAnsi="Times New Roman"/>
          <w:color w:val="000000"/>
          <w:u w:val="single"/>
        </w:rPr>
      </w:pPr>
      <w:r w:rsidRPr="00EF59CB">
        <w:rPr>
          <w:rFonts w:ascii="Times New Roman" w:hAnsi="Times New Roman"/>
          <w:color w:val="000000"/>
          <w:u w:val="single"/>
        </w:rPr>
        <w:t>Советом депутатов Родничковского сельского поселения</w:t>
      </w:r>
    </w:p>
    <w:p w:rsidR="00B279E6" w:rsidRPr="00EF59CB" w:rsidRDefault="00B279E6" w:rsidP="00EF59CB">
      <w:pPr>
        <w:jc w:val="right"/>
        <w:rPr>
          <w:rFonts w:ascii="Times New Roman" w:hAnsi="Times New Roman"/>
          <w:color w:val="000000"/>
          <w:sz w:val="28"/>
          <w:szCs w:val="28"/>
        </w:rPr>
      </w:pPr>
      <w:r w:rsidRPr="00EF59CB">
        <w:rPr>
          <w:rFonts w:ascii="Times New Roman" w:hAnsi="Times New Roman"/>
          <w:color w:val="000000"/>
          <w:u w:val="single"/>
        </w:rPr>
        <w:t xml:space="preserve"> Нехаевского муниципального района Волгоградской области  </w:t>
      </w:r>
    </w:p>
    <w:p w:rsidR="00B279E6" w:rsidRPr="00EF59CB" w:rsidRDefault="00B279E6" w:rsidP="00EF59CB">
      <w:pPr>
        <w:jc w:val="right"/>
        <w:rPr>
          <w:rFonts w:ascii="Times New Roman" w:hAnsi="Times New Roman"/>
          <w:color w:val="000000"/>
          <w:spacing w:val="7"/>
          <w:sz w:val="28"/>
        </w:rPr>
      </w:pPr>
      <w:bookmarkStart w:id="0" w:name="Par28"/>
      <w:bookmarkEnd w:id="0"/>
      <w:r w:rsidRPr="00EF59CB">
        <w:rPr>
          <w:rFonts w:ascii="Times New Roman" w:hAnsi="Times New Roman"/>
          <w:color w:val="000000"/>
          <w:sz w:val="28"/>
          <w:szCs w:val="28"/>
        </w:rPr>
        <w:t>от "</w:t>
      </w:r>
      <w:r w:rsidRPr="00EF59CB">
        <w:rPr>
          <w:rFonts w:ascii="Times New Roman" w:hAnsi="Times New Roman"/>
          <w:color w:val="000000"/>
          <w:sz w:val="28"/>
        </w:rPr>
        <w:t xml:space="preserve">23"октября </w:t>
      </w:r>
      <w:smartTag w:uri="urn:schemas-microsoft-com:office:smarttags" w:element="metricconverter">
        <w:smartTagPr>
          <w:attr w:name="ProductID" w:val="2014 г"/>
        </w:smartTagPr>
        <w:r w:rsidRPr="00EF59CB">
          <w:rPr>
            <w:rFonts w:ascii="Times New Roman" w:hAnsi="Times New Roman"/>
            <w:color w:val="000000"/>
            <w:spacing w:val="7"/>
            <w:sz w:val="28"/>
          </w:rPr>
          <w:t>2014 г</w:t>
        </w:r>
      </w:smartTag>
      <w:r w:rsidRPr="00EF59CB">
        <w:rPr>
          <w:rFonts w:ascii="Times New Roman" w:hAnsi="Times New Roman"/>
          <w:color w:val="000000"/>
          <w:spacing w:val="7"/>
          <w:sz w:val="28"/>
        </w:rPr>
        <w:t xml:space="preserve">. </w:t>
      </w:r>
      <w:r w:rsidRPr="00EF59CB">
        <w:rPr>
          <w:rFonts w:ascii="Times New Roman" w:hAnsi="Times New Roman"/>
          <w:color w:val="000000"/>
          <w:sz w:val="28"/>
          <w:szCs w:val="28"/>
        </w:rPr>
        <w:t>N</w:t>
      </w:r>
      <w:r w:rsidRPr="00EF59CB">
        <w:rPr>
          <w:rFonts w:ascii="Times New Roman" w:hAnsi="Times New Roman"/>
          <w:color w:val="000000"/>
          <w:spacing w:val="7"/>
          <w:sz w:val="28"/>
        </w:rPr>
        <w:t xml:space="preserve"> 3/1</w:t>
      </w:r>
    </w:p>
    <w:p w:rsidR="00B279E6" w:rsidRPr="00EF59CB" w:rsidRDefault="00B279E6" w:rsidP="00EF59CB">
      <w:pPr>
        <w:jc w:val="right"/>
        <w:rPr>
          <w:rFonts w:ascii="Times New Roman" w:hAnsi="Times New Roman"/>
          <w:color w:val="000000"/>
          <w:spacing w:val="7"/>
          <w:sz w:val="28"/>
        </w:rPr>
      </w:pPr>
    </w:p>
    <w:p w:rsidR="00B279E6" w:rsidRPr="00EF59CB" w:rsidRDefault="00B279E6" w:rsidP="00EF59CB">
      <w:pPr>
        <w:jc w:val="right"/>
        <w:rPr>
          <w:rFonts w:ascii="Times New Roman" w:hAnsi="Times New Roman"/>
          <w:color w:val="000000"/>
        </w:rPr>
      </w:pPr>
      <w:r w:rsidRPr="00EF59CB">
        <w:rPr>
          <w:rFonts w:ascii="Times New Roman" w:hAnsi="Times New Roman"/>
          <w:color w:val="000000"/>
        </w:rPr>
        <w:t>Глава Родничковского</w:t>
      </w:r>
    </w:p>
    <w:p w:rsidR="00B279E6" w:rsidRPr="00EF59CB" w:rsidRDefault="00B279E6" w:rsidP="00EF59CB">
      <w:pPr>
        <w:jc w:val="right"/>
        <w:rPr>
          <w:rFonts w:ascii="Times New Roman" w:hAnsi="Times New Roman"/>
          <w:color w:val="000000"/>
        </w:rPr>
      </w:pPr>
      <w:r w:rsidRPr="00EF59CB">
        <w:rPr>
          <w:rFonts w:ascii="Times New Roman" w:hAnsi="Times New Roman"/>
          <w:color w:val="000000"/>
        </w:rPr>
        <w:t>Сельского поселения</w:t>
      </w:r>
    </w:p>
    <w:p w:rsidR="00B279E6" w:rsidRPr="00EF59CB" w:rsidRDefault="00B279E6" w:rsidP="00EF59CB">
      <w:pPr>
        <w:jc w:val="right"/>
        <w:rPr>
          <w:rFonts w:ascii="Times New Roman" w:hAnsi="Times New Roman"/>
          <w:color w:val="000000"/>
        </w:rPr>
      </w:pPr>
      <w:r w:rsidRPr="00EF59CB">
        <w:rPr>
          <w:rFonts w:ascii="Times New Roman" w:hAnsi="Times New Roman"/>
          <w:color w:val="000000"/>
        </w:rPr>
        <w:t>Белоус А.М.</w:t>
      </w:r>
    </w:p>
    <w:p w:rsidR="00B279E6" w:rsidRDefault="00B279E6" w:rsidP="00EF59CB">
      <w:pPr>
        <w:autoSpaceDE w:val="0"/>
        <w:autoSpaceDN w:val="0"/>
        <w:adjustRightInd w:val="0"/>
        <w:outlineLvl w:val="0"/>
        <w:rPr>
          <w:rFonts w:ascii="Times New Roman" w:hAnsi="Times New Roman"/>
          <w:color w:val="000000"/>
          <w:sz w:val="28"/>
          <w:szCs w:val="28"/>
        </w:rPr>
      </w:pPr>
    </w:p>
    <w:p w:rsidR="00B279E6" w:rsidRPr="00EF59CB" w:rsidRDefault="00B279E6" w:rsidP="00EF59CB">
      <w:pPr>
        <w:autoSpaceDE w:val="0"/>
        <w:autoSpaceDN w:val="0"/>
        <w:adjustRightInd w:val="0"/>
        <w:outlineLvl w:val="0"/>
        <w:rPr>
          <w:rFonts w:ascii="Times New Roman" w:hAnsi="Times New Roman"/>
          <w:bCs/>
          <w:color w:val="000000"/>
          <w:sz w:val="28"/>
          <w:szCs w:val="28"/>
        </w:rPr>
      </w:pPr>
    </w:p>
    <w:p w:rsidR="00B279E6" w:rsidRPr="00EF59CB" w:rsidRDefault="00B279E6" w:rsidP="00EF59CB">
      <w:pPr>
        <w:autoSpaceDE w:val="0"/>
        <w:autoSpaceDN w:val="0"/>
        <w:adjustRightInd w:val="0"/>
        <w:outlineLvl w:val="0"/>
        <w:rPr>
          <w:rFonts w:ascii="Times New Roman" w:hAnsi="Times New Roman"/>
          <w:b/>
          <w:bCs/>
          <w:color w:val="000000"/>
          <w:sz w:val="96"/>
          <w:szCs w:val="96"/>
        </w:rPr>
      </w:pPr>
      <w:r w:rsidRPr="00EF59CB">
        <w:rPr>
          <w:rFonts w:ascii="Times New Roman" w:hAnsi="Times New Roman"/>
          <w:b/>
          <w:bCs/>
          <w:color w:val="000000"/>
          <w:sz w:val="96"/>
          <w:szCs w:val="96"/>
        </w:rPr>
        <w:t xml:space="preserve">             УСТАВ</w:t>
      </w:r>
    </w:p>
    <w:p w:rsidR="00B279E6" w:rsidRPr="00EF59CB" w:rsidRDefault="00B279E6" w:rsidP="00EF59CB">
      <w:pPr>
        <w:autoSpaceDE w:val="0"/>
        <w:autoSpaceDN w:val="0"/>
        <w:adjustRightInd w:val="0"/>
        <w:ind w:firstLine="708"/>
        <w:jc w:val="center"/>
        <w:rPr>
          <w:rFonts w:ascii="Times New Roman" w:hAnsi="Times New Roman"/>
          <w:b/>
          <w:color w:val="000000"/>
          <w:sz w:val="48"/>
          <w:szCs w:val="48"/>
        </w:rPr>
      </w:pPr>
      <w:r w:rsidRPr="00EF59CB">
        <w:rPr>
          <w:rFonts w:ascii="Times New Roman" w:hAnsi="Times New Roman"/>
          <w:b/>
          <w:color w:val="000000"/>
          <w:sz w:val="48"/>
          <w:szCs w:val="48"/>
        </w:rPr>
        <w:t>Родничковского сельского поселения</w:t>
      </w:r>
    </w:p>
    <w:p w:rsidR="00B279E6" w:rsidRPr="00EF59CB" w:rsidRDefault="00B279E6" w:rsidP="00EF59CB">
      <w:pPr>
        <w:autoSpaceDE w:val="0"/>
        <w:autoSpaceDN w:val="0"/>
        <w:adjustRightInd w:val="0"/>
        <w:ind w:firstLine="708"/>
        <w:jc w:val="center"/>
        <w:rPr>
          <w:rFonts w:ascii="Times New Roman" w:hAnsi="Times New Roman"/>
          <w:b/>
          <w:bCs/>
          <w:color w:val="000000"/>
          <w:sz w:val="48"/>
          <w:szCs w:val="48"/>
        </w:rPr>
      </w:pPr>
      <w:r w:rsidRPr="00EF59CB">
        <w:rPr>
          <w:rFonts w:ascii="Times New Roman" w:hAnsi="Times New Roman"/>
          <w:b/>
          <w:color w:val="000000"/>
          <w:sz w:val="48"/>
          <w:szCs w:val="48"/>
        </w:rPr>
        <w:t>Нехаевского муниципального района Волгоградской области</w:t>
      </w:r>
    </w:p>
    <w:p w:rsidR="00B279E6" w:rsidRDefault="00B279E6" w:rsidP="00EF59CB">
      <w:pPr>
        <w:autoSpaceDE w:val="0"/>
        <w:autoSpaceDN w:val="0"/>
        <w:adjustRightInd w:val="0"/>
        <w:outlineLvl w:val="1"/>
        <w:rPr>
          <w:rFonts w:ascii="Times New Roman" w:hAnsi="Times New Roman"/>
          <w:bCs/>
          <w:color w:val="000000"/>
          <w:sz w:val="40"/>
          <w:szCs w:val="40"/>
        </w:rPr>
      </w:pPr>
    </w:p>
    <w:p w:rsidR="00B279E6" w:rsidRDefault="00B279E6" w:rsidP="00EF59CB">
      <w:pPr>
        <w:autoSpaceDE w:val="0"/>
        <w:autoSpaceDN w:val="0"/>
        <w:adjustRightInd w:val="0"/>
        <w:outlineLvl w:val="1"/>
        <w:rPr>
          <w:rFonts w:ascii="Times New Roman" w:hAnsi="Times New Roman"/>
          <w:bCs/>
          <w:color w:val="000000"/>
          <w:sz w:val="28"/>
          <w:szCs w:val="28"/>
        </w:rPr>
      </w:pPr>
    </w:p>
    <w:p w:rsidR="00B279E6" w:rsidRDefault="00B279E6" w:rsidP="00EF59CB">
      <w:pPr>
        <w:autoSpaceDE w:val="0"/>
        <w:autoSpaceDN w:val="0"/>
        <w:adjustRightInd w:val="0"/>
        <w:outlineLvl w:val="1"/>
        <w:rPr>
          <w:rFonts w:ascii="Times New Roman" w:hAnsi="Times New Roman"/>
          <w:bCs/>
          <w:color w:val="000000"/>
          <w:sz w:val="28"/>
          <w:szCs w:val="28"/>
        </w:rPr>
      </w:pPr>
    </w:p>
    <w:p w:rsidR="00B279E6" w:rsidRDefault="00B279E6" w:rsidP="00EF59CB">
      <w:pPr>
        <w:autoSpaceDE w:val="0"/>
        <w:autoSpaceDN w:val="0"/>
        <w:adjustRightInd w:val="0"/>
        <w:outlineLvl w:val="1"/>
        <w:rPr>
          <w:rFonts w:ascii="Times New Roman" w:hAnsi="Times New Roman"/>
          <w:bCs/>
          <w:color w:val="000000"/>
          <w:sz w:val="28"/>
          <w:szCs w:val="28"/>
        </w:rPr>
      </w:pPr>
    </w:p>
    <w:p w:rsidR="00B279E6" w:rsidRDefault="00B279E6" w:rsidP="00EF59CB">
      <w:pPr>
        <w:autoSpaceDE w:val="0"/>
        <w:autoSpaceDN w:val="0"/>
        <w:adjustRightInd w:val="0"/>
        <w:outlineLvl w:val="1"/>
        <w:rPr>
          <w:rFonts w:ascii="Times New Roman" w:hAnsi="Times New Roman"/>
          <w:bCs/>
          <w:color w:val="000000"/>
          <w:sz w:val="28"/>
          <w:szCs w:val="28"/>
        </w:rPr>
      </w:pPr>
    </w:p>
    <w:p w:rsidR="00B279E6" w:rsidRDefault="00B279E6" w:rsidP="00EF59CB">
      <w:pPr>
        <w:autoSpaceDE w:val="0"/>
        <w:autoSpaceDN w:val="0"/>
        <w:adjustRightInd w:val="0"/>
        <w:outlineLvl w:val="1"/>
        <w:rPr>
          <w:rFonts w:ascii="Times New Roman" w:hAnsi="Times New Roman"/>
          <w:bCs/>
          <w:color w:val="000000"/>
          <w:sz w:val="28"/>
          <w:szCs w:val="28"/>
        </w:rPr>
      </w:pPr>
    </w:p>
    <w:p w:rsidR="00B279E6" w:rsidRDefault="00B279E6" w:rsidP="00EF59CB">
      <w:pPr>
        <w:autoSpaceDE w:val="0"/>
        <w:autoSpaceDN w:val="0"/>
        <w:adjustRightInd w:val="0"/>
        <w:outlineLvl w:val="1"/>
        <w:rPr>
          <w:rFonts w:ascii="Times New Roman" w:hAnsi="Times New Roman"/>
          <w:bCs/>
          <w:color w:val="000000"/>
          <w:sz w:val="28"/>
          <w:szCs w:val="28"/>
        </w:rPr>
      </w:pPr>
    </w:p>
    <w:p w:rsidR="00B279E6" w:rsidRPr="00EF59CB" w:rsidRDefault="00B279E6" w:rsidP="00EF59CB">
      <w:pPr>
        <w:autoSpaceDE w:val="0"/>
        <w:autoSpaceDN w:val="0"/>
        <w:adjustRightInd w:val="0"/>
        <w:outlineLvl w:val="1"/>
        <w:rPr>
          <w:rFonts w:ascii="Times New Roman" w:hAnsi="Times New Roman"/>
          <w:bCs/>
          <w:color w:val="000000"/>
          <w:sz w:val="28"/>
          <w:szCs w:val="28"/>
        </w:rPr>
      </w:pPr>
    </w:p>
    <w:p w:rsidR="00B279E6" w:rsidRPr="00EF59CB" w:rsidRDefault="00B279E6" w:rsidP="00EF59CB">
      <w:pPr>
        <w:autoSpaceDE w:val="0"/>
        <w:autoSpaceDN w:val="0"/>
        <w:adjustRightInd w:val="0"/>
        <w:outlineLvl w:val="1"/>
        <w:rPr>
          <w:rFonts w:ascii="Times New Roman" w:hAnsi="Times New Roman"/>
          <w:bCs/>
          <w:color w:val="000000"/>
          <w:sz w:val="28"/>
          <w:szCs w:val="28"/>
        </w:rPr>
      </w:pPr>
      <w:r w:rsidRPr="00EF59CB">
        <w:rPr>
          <w:rFonts w:ascii="Times New Roman" w:hAnsi="Times New Roman"/>
          <w:bCs/>
          <w:color w:val="000000"/>
          <w:sz w:val="28"/>
          <w:szCs w:val="28"/>
        </w:rPr>
        <w:t xml:space="preserve">                                               ОГЛАВЛЕНИЕ</w:t>
      </w:r>
    </w:p>
    <w:p w:rsidR="00B279E6" w:rsidRPr="00EF59CB" w:rsidRDefault="00B279E6" w:rsidP="00EF59CB">
      <w:pPr>
        <w:autoSpaceDE w:val="0"/>
        <w:autoSpaceDN w:val="0"/>
        <w:adjustRightInd w:val="0"/>
        <w:outlineLvl w:val="1"/>
        <w:rPr>
          <w:rFonts w:ascii="Times New Roman" w:hAnsi="Times New Roman"/>
          <w:bCs/>
          <w:color w:val="000000"/>
          <w:sz w:val="28"/>
          <w:szCs w:val="28"/>
        </w:rPr>
      </w:pPr>
      <w:r w:rsidRPr="00EF59CB">
        <w:rPr>
          <w:rFonts w:ascii="Times New Roman" w:hAnsi="Times New Roman"/>
          <w:bCs/>
          <w:color w:val="000000"/>
          <w:sz w:val="28"/>
          <w:szCs w:val="28"/>
        </w:rPr>
        <w:t>Глава I. ОБЩИЕ ПОЛОЖЕНИЯ</w:t>
      </w:r>
    </w:p>
    <w:p w:rsidR="00B279E6" w:rsidRPr="00EF59CB" w:rsidRDefault="00B279E6" w:rsidP="00EF59CB">
      <w:pPr>
        <w:autoSpaceDE w:val="0"/>
        <w:autoSpaceDN w:val="0"/>
        <w:adjustRightInd w:val="0"/>
        <w:jc w:val="both"/>
        <w:rPr>
          <w:rFonts w:ascii="Times New Roman" w:hAnsi="Times New Roman"/>
          <w:bCs/>
          <w:color w:val="000000"/>
          <w:sz w:val="28"/>
          <w:szCs w:val="28"/>
        </w:rPr>
      </w:pPr>
      <w:r w:rsidRPr="00EF59CB">
        <w:rPr>
          <w:rFonts w:ascii="Times New Roman" w:hAnsi="Times New Roman"/>
          <w:bCs/>
          <w:color w:val="000000"/>
          <w:sz w:val="28"/>
          <w:szCs w:val="28"/>
        </w:rPr>
        <w:t>Статья 1. Устав Родничковского сельского</w:t>
      </w:r>
      <w:r w:rsidRPr="00EF59CB">
        <w:rPr>
          <w:rFonts w:ascii="Times New Roman" w:hAnsi="Times New Roman"/>
          <w:color w:val="000000"/>
          <w:sz w:val="28"/>
          <w:szCs w:val="28"/>
        </w:rPr>
        <w:t xml:space="preserve"> поселения Нехаевского муниципального района Волгоградской области</w:t>
      </w:r>
    </w:p>
    <w:p w:rsidR="00B279E6" w:rsidRPr="00EF59CB" w:rsidRDefault="00B279E6" w:rsidP="00EF59CB">
      <w:pPr>
        <w:autoSpaceDE w:val="0"/>
        <w:autoSpaceDN w:val="0"/>
        <w:adjustRightInd w:val="0"/>
        <w:jc w:val="both"/>
        <w:outlineLvl w:val="2"/>
        <w:rPr>
          <w:rFonts w:ascii="Times New Roman" w:hAnsi="Times New Roman"/>
          <w:color w:val="000000"/>
          <w:sz w:val="28"/>
          <w:szCs w:val="28"/>
        </w:rPr>
      </w:pPr>
      <w:r w:rsidRPr="00EF59CB">
        <w:rPr>
          <w:rFonts w:ascii="Times New Roman" w:hAnsi="Times New Roman"/>
          <w:bCs/>
          <w:color w:val="000000"/>
          <w:sz w:val="28"/>
          <w:szCs w:val="28"/>
        </w:rPr>
        <w:t>Статья 2. Наименование и статус Родничковского сельского</w:t>
      </w:r>
      <w:r w:rsidRPr="00EF59CB">
        <w:rPr>
          <w:rFonts w:ascii="Times New Roman" w:hAnsi="Times New Roman"/>
          <w:color w:val="000000"/>
          <w:sz w:val="28"/>
          <w:szCs w:val="28"/>
        </w:rPr>
        <w:t xml:space="preserve"> поселения Нехаевского муниципального района Волгоградской области</w:t>
      </w:r>
    </w:p>
    <w:p w:rsidR="00B279E6" w:rsidRPr="00EF59CB" w:rsidRDefault="00B279E6" w:rsidP="00EF59CB">
      <w:pPr>
        <w:autoSpaceDE w:val="0"/>
        <w:autoSpaceDN w:val="0"/>
        <w:adjustRightInd w:val="0"/>
        <w:outlineLvl w:val="2"/>
        <w:rPr>
          <w:rFonts w:ascii="Times New Roman" w:hAnsi="Times New Roman"/>
          <w:color w:val="000000"/>
          <w:sz w:val="28"/>
          <w:szCs w:val="28"/>
        </w:rPr>
      </w:pPr>
      <w:r w:rsidRPr="00EF59CB">
        <w:rPr>
          <w:rFonts w:ascii="Times New Roman" w:hAnsi="Times New Roman"/>
          <w:bCs/>
          <w:color w:val="000000"/>
          <w:sz w:val="28"/>
          <w:szCs w:val="28"/>
        </w:rPr>
        <w:t xml:space="preserve">Статья 3. Границы и состав территории </w:t>
      </w:r>
      <w:r w:rsidRPr="00EF59CB">
        <w:rPr>
          <w:rFonts w:ascii="Times New Roman" w:hAnsi="Times New Roman"/>
          <w:color w:val="000000"/>
          <w:sz w:val="28"/>
          <w:szCs w:val="28"/>
        </w:rPr>
        <w:t xml:space="preserve">Родничковского </w:t>
      </w:r>
      <w:r w:rsidRPr="00EF59CB">
        <w:rPr>
          <w:rFonts w:ascii="Times New Roman" w:hAnsi="Times New Roman"/>
          <w:bCs/>
          <w:color w:val="000000"/>
          <w:sz w:val="28"/>
          <w:szCs w:val="28"/>
        </w:rPr>
        <w:t>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4. Символика </w:t>
      </w:r>
      <w:r w:rsidRPr="00EF59CB">
        <w:rPr>
          <w:rFonts w:ascii="Times New Roman" w:hAnsi="Times New Roman"/>
          <w:color w:val="000000"/>
          <w:sz w:val="28"/>
          <w:szCs w:val="28"/>
        </w:rPr>
        <w:t xml:space="preserve">Родничковского </w:t>
      </w:r>
      <w:r w:rsidRPr="00EF59CB">
        <w:rPr>
          <w:rFonts w:ascii="Times New Roman" w:hAnsi="Times New Roman"/>
          <w:bCs/>
          <w:color w:val="000000"/>
          <w:sz w:val="28"/>
          <w:szCs w:val="28"/>
        </w:rPr>
        <w:t>сельского</w:t>
      </w:r>
      <w:r w:rsidRPr="00EF59CB">
        <w:rPr>
          <w:rFonts w:ascii="Times New Roman" w:hAnsi="Times New Roman"/>
          <w:color w:val="000000"/>
          <w:sz w:val="28"/>
          <w:szCs w:val="28"/>
        </w:rPr>
        <w:t xml:space="preserve"> поселения</w:t>
      </w:r>
      <w:r w:rsidRPr="00EF59CB">
        <w:rPr>
          <w:rStyle w:val="FootnoteReference"/>
          <w:rFonts w:ascii="Times New Roman" w:hAnsi="Times New Roman"/>
          <w:color w:val="000000"/>
          <w:sz w:val="28"/>
          <w:szCs w:val="28"/>
          <w:u w:val="single"/>
        </w:rPr>
        <w:t xml:space="preserve"> </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bCs/>
          <w:color w:val="000000"/>
          <w:sz w:val="28"/>
          <w:szCs w:val="28"/>
        </w:rPr>
        <w:t xml:space="preserve">Статья 5. Вопросы местного значения </w:t>
      </w:r>
      <w:r w:rsidRPr="00EF59CB">
        <w:rPr>
          <w:rFonts w:ascii="Times New Roman" w:hAnsi="Times New Roman"/>
          <w:color w:val="000000"/>
          <w:sz w:val="28"/>
          <w:szCs w:val="28"/>
        </w:rPr>
        <w:t xml:space="preserve">Родничковского </w:t>
      </w:r>
      <w:r w:rsidRPr="00EF59CB">
        <w:rPr>
          <w:rFonts w:ascii="Times New Roman" w:hAnsi="Times New Roman"/>
          <w:bCs/>
          <w:color w:val="000000"/>
          <w:sz w:val="28"/>
          <w:szCs w:val="28"/>
        </w:rPr>
        <w:t>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 xml:space="preserve">Глава </w:t>
      </w:r>
      <w:r w:rsidRPr="00EF59CB">
        <w:rPr>
          <w:rFonts w:ascii="Times New Roman" w:hAnsi="Times New Roman"/>
          <w:color w:val="000000"/>
          <w:sz w:val="28"/>
          <w:szCs w:val="28"/>
          <w:lang w:val="en-US"/>
        </w:rPr>
        <w:t>II</w:t>
      </w:r>
      <w:r w:rsidRPr="00EF59CB">
        <w:rPr>
          <w:rFonts w:ascii="Times New Roman" w:hAnsi="Times New Roman"/>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6. Местный референдум</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7. Муниципальные выборы</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9. Сход граждан</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10. Правотворческая инициатива граждан</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11. Территориальное общественное самоуправление</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12. Публичные слушания</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13. Собрание граждан</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14. Конференция граждан (собрание делегатов)</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15. Опрос граждан</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16. Обращения граждан в органы местного самоуправления</w:t>
      </w:r>
    </w:p>
    <w:p w:rsidR="00B279E6" w:rsidRPr="00EF59CB" w:rsidRDefault="00B279E6" w:rsidP="00EF59CB">
      <w:pPr>
        <w:autoSpaceDE w:val="0"/>
        <w:autoSpaceDN w:val="0"/>
        <w:adjustRightInd w:val="0"/>
        <w:rPr>
          <w:rFonts w:ascii="Times New Roman" w:hAnsi="Times New Roman"/>
          <w:bCs/>
          <w:color w:val="000000"/>
          <w:sz w:val="28"/>
          <w:szCs w:val="28"/>
        </w:rPr>
      </w:pPr>
    </w:p>
    <w:p w:rsidR="00B279E6" w:rsidRPr="00EF59CB" w:rsidRDefault="00B279E6" w:rsidP="00EF59CB">
      <w:pPr>
        <w:autoSpaceDE w:val="0"/>
        <w:autoSpaceDN w:val="0"/>
        <w:adjustRightInd w:val="0"/>
        <w:rPr>
          <w:rFonts w:ascii="Times New Roman" w:hAnsi="Times New Roman"/>
          <w:bCs/>
          <w:color w:val="000000"/>
          <w:sz w:val="28"/>
          <w:szCs w:val="28"/>
        </w:rPr>
      </w:pPr>
      <w:r w:rsidRPr="00EF59CB">
        <w:rPr>
          <w:rFonts w:ascii="Times New Roman" w:hAnsi="Times New Roman"/>
          <w:bCs/>
          <w:color w:val="000000"/>
          <w:sz w:val="28"/>
          <w:szCs w:val="28"/>
        </w:rPr>
        <w:t xml:space="preserve">Глава </w:t>
      </w:r>
      <w:r w:rsidRPr="00EF59CB">
        <w:rPr>
          <w:rFonts w:ascii="Times New Roman" w:hAnsi="Times New Roman"/>
          <w:bCs/>
          <w:color w:val="000000"/>
          <w:sz w:val="28"/>
          <w:szCs w:val="28"/>
          <w:lang w:val="en-US"/>
        </w:rPr>
        <w:t>III</w:t>
      </w:r>
      <w:r w:rsidRPr="00EF59CB">
        <w:rPr>
          <w:rFonts w:ascii="Times New Roman" w:hAnsi="Times New Roman"/>
          <w:bCs/>
          <w:color w:val="000000"/>
          <w:sz w:val="28"/>
          <w:szCs w:val="28"/>
        </w:rPr>
        <w:t>. ОРГАНЫ МЕСТНОГО САМОУПРАВЛЕНИЯ И ДОЛЖНОСТНЫЕ ЛИЦА МЕСТНОГО САМОУПРАВЛЕНИЯ</w:t>
      </w:r>
    </w:p>
    <w:p w:rsidR="00B279E6" w:rsidRPr="00EF59CB" w:rsidRDefault="00B279E6" w:rsidP="00EF59CB">
      <w:pPr>
        <w:rPr>
          <w:rFonts w:ascii="Times New Roman" w:hAnsi="Times New Roman"/>
          <w:color w:val="000000"/>
          <w:sz w:val="28"/>
          <w:szCs w:val="28"/>
        </w:rPr>
      </w:pPr>
      <w:r w:rsidRPr="00EF59CB">
        <w:rPr>
          <w:rFonts w:ascii="Times New Roman" w:hAnsi="Times New Roman"/>
          <w:color w:val="000000"/>
          <w:sz w:val="28"/>
          <w:szCs w:val="28"/>
        </w:rPr>
        <w:t xml:space="preserve">Статья 17. Органы местного самоуправления Родничковского </w:t>
      </w:r>
      <w:r w:rsidRPr="00EF59CB">
        <w:rPr>
          <w:rFonts w:ascii="Times New Roman" w:hAnsi="Times New Roman"/>
          <w:bCs/>
          <w:color w:val="000000"/>
          <w:sz w:val="28"/>
          <w:szCs w:val="28"/>
        </w:rPr>
        <w:t>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18. Совет депутатов Родничковского сельского поселения, его статус, порядок формирования и прекращения полномочий </w:t>
      </w:r>
    </w:p>
    <w:p w:rsidR="00B279E6" w:rsidRPr="00EF59CB" w:rsidRDefault="00B279E6" w:rsidP="00EF59CB">
      <w:pPr>
        <w:autoSpaceDE w:val="0"/>
        <w:autoSpaceDN w:val="0"/>
        <w:adjustRightInd w:val="0"/>
        <w:rPr>
          <w:rFonts w:ascii="Times New Roman" w:hAnsi="Times New Roman"/>
          <w:bCs/>
          <w:color w:val="000000"/>
          <w:sz w:val="28"/>
          <w:szCs w:val="28"/>
        </w:rPr>
      </w:pPr>
      <w:r w:rsidRPr="00EF59CB">
        <w:rPr>
          <w:rFonts w:ascii="Times New Roman" w:hAnsi="Times New Roman"/>
          <w:color w:val="000000"/>
          <w:sz w:val="28"/>
          <w:szCs w:val="28"/>
        </w:rPr>
        <w:t>Статья 19. Организация работы Совета депутатов Родничковского сельского поселения.</w:t>
      </w:r>
      <w:r w:rsidRPr="00EF59CB">
        <w:rPr>
          <w:rFonts w:ascii="Times New Roman" w:hAnsi="Times New Roman"/>
          <w:color w:val="000000"/>
          <w:sz w:val="28"/>
          <w:szCs w:val="28"/>
          <w:u w:val="single"/>
        </w:rPr>
        <w:t xml:space="preserve"> </w:t>
      </w:r>
    </w:p>
    <w:p w:rsidR="00B279E6" w:rsidRPr="00EF59CB" w:rsidRDefault="00B279E6" w:rsidP="00EF59CB">
      <w:pPr>
        <w:autoSpaceDE w:val="0"/>
        <w:autoSpaceDN w:val="0"/>
        <w:adjustRightInd w:val="0"/>
        <w:rPr>
          <w:rFonts w:ascii="Times New Roman" w:hAnsi="Times New Roman"/>
          <w:bCs/>
          <w:color w:val="000000"/>
          <w:sz w:val="28"/>
          <w:szCs w:val="28"/>
        </w:rPr>
      </w:pPr>
      <w:r w:rsidRPr="00EF59CB">
        <w:rPr>
          <w:rFonts w:ascii="Times New Roman" w:hAnsi="Times New Roman"/>
          <w:bCs/>
          <w:color w:val="000000"/>
          <w:sz w:val="28"/>
          <w:szCs w:val="28"/>
        </w:rPr>
        <w:t xml:space="preserve">Статья 20. Компетенция </w:t>
      </w:r>
      <w:r w:rsidRPr="00EF59CB">
        <w:rPr>
          <w:rFonts w:ascii="Times New Roman" w:hAnsi="Times New Roman"/>
          <w:color w:val="000000"/>
          <w:sz w:val="28"/>
          <w:szCs w:val="28"/>
        </w:rPr>
        <w:t>Совета депутатов Родничковского сельского поселения</w:t>
      </w:r>
      <w:r w:rsidRPr="00EF59CB">
        <w:rPr>
          <w:rFonts w:ascii="Times New Roman" w:hAnsi="Times New Roman"/>
          <w:color w:val="000000"/>
          <w:sz w:val="28"/>
          <w:szCs w:val="28"/>
          <w:u w:val="single"/>
        </w:rPr>
        <w:t xml:space="preserve"> </w:t>
      </w: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21. </w:t>
      </w:r>
      <w:r w:rsidRPr="00EF59CB">
        <w:rPr>
          <w:rFonts w:ascii="Times New Roman" w:hAnsi="Times New Roman"/>
          <w:color w:val="000000"/>
          <w:sz w:val="28"/>
          <w:szCs w:val="28"/>
        </w:rPr>
        <w:t xml:space="preserve">Глава Родничковского  </w:t>
      </w:r>
      <w:r w:rsidRPr="00EF59CB">
        <w:rPr>
          <w:rFonts w:ascii="Times New Roman" w:hAnsi="Times New Roman"/>
          <w:bCs/>
          <w:color w:val="000000"/>
          <w:sz w:val="28"/>
          <w:szCs w:val="28"/>
        </w:rPr>
        <w:t xml:space="preserve">сельского поселения, его статус, порядок избрания и прекращения полномочий </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color w:val="000000"/>
          <w:sz w:val="28"/>
          <w:szCs w:val="28"/>
        </w:rPr>
        <w:t>Статья 22. Компетенция главы Родничковского сельского поселения</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color w:val="000000"/>
          <w:sz w:val="28"/>
          <w:szCs w:val="28"/>
        </w:rPr>
        <w:t>Статья 23. Администрация Родничковского сельского поселения, ее статус и структура</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color w:val="000000"/>
          <w:sz w:val="28"/>
          <w:szCs w:val="28"/>
        </w:rPr>
        <w:t>Статья 24. Компетенция администрации Родничковского сельского поселения</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bCs/>
          <w:color w:val="000000"/>
          <w:sz w:val="28"/>
          <w:szCs w:val="28"/>
        </w:rPr>
        <w:t xml:space="preserve">Статья 25. </w:t>
      </w:r>
      <w:r w:rsidRPr="00EF59CB">
        <w:rPr>
          <w:rFonts w:ascii="Times New Roman" w:hAnsi="Times New Roman"/>
          <w:color w:val="000000"/>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26. Муниципальная служба</w:t>
      </w:r>
    </w:p>
    <w:p w:rsidR="00B279E6" w:rsidRPr="00EF59CB" w:rsidRDefault="00B279E6" w:rsidP="00EF59CB">
      <w:pPr>
        <w:autoSpaceDE w:val="0"/>
        <w:autoSpaceDN w:val="0"/>
        <w:adjustRightInd w:val="0"/>
        <w:outlineLvl w:val="1"/>
        <w:rPr>
          <w:rFonts w:ascii="Times New Roman" w:hAnsi="Times New Roman"/>
          <w:bCs/>
          <w:color w:val="000000"/>
          <w:sz w:val="28"/>
          <w:szCs w:val="28"/>
        </w:rPr>
      </w:pPr>
    </w:p>
    <w:p w:rsidR="00B279E6" w:rsidRPr="00EF59CB" w:rsidRDefault="00B279E6" w:rsidP="00EF59CB">
      <w:pPr>
        <w:autoSpaceDE w:val="0"/>
        <w:autoSpaceDN w:val="0"/>
        <w:adjustRightInd w:val="0"/>
        <w:outlineLvl w:val="1"/>
        <w:rPr>
          <w:rFonts w:ascii="Times New Roman" w:hAnsi="Times New Roman"/>
          <w:bCs/>
          <w:color w:val="000000"/>
          <w:sz w:val="28"/>
          <w:szCs w:val="28"/>
        </w:rPr>
      </w:pPr>
      <w:r w:rsidRPr="00EF59CB">
        <w:rPr>
          <w:rFonts w:ascii="Times New Roman" w:hAnsi="Times New Roman"/>
          <w:bCs/>
          <w:color w:val="000000"/>
          <w:sz w:val="28"/>
          <w:szCs w:val="28"/>
        </w:rPr>
        <w:t xml:space="preserve">Глава </w:t>
      </w:r>
      <w:r w:rsidRPr="00EF59CB">
        <w:rPr>
          <w:rFonts w:ascii="Times New Roman" w:hAnsi="Times New Roman"/>
          <w:bCs/>
          <w:color w:val="000000"/>
          <w:sz w:val="28"/>
          <w:szCs w:val="28"/>
          <w:lang w:val="en-US"/>
        </w:rPr>
        <w:t>IV</w:t>
      </w:r>
      <w:r w:rsidRPr="00EF59CB">
        <w:rPr>
          <w:rFonts w:ascii="Times New Roman" w:hAnsi="Times New Roman"/>
          <w:bCs/>
          <w:color w:val="000000"/>
          <w:sz w:val="28"/>
          <w:szCs w:val="28"/>
        </w:rPr>
        <w:t>. МУНИЦИПАЛЬНЫЕ ПРАВОВЫЕ АКТЫ РОДНИЧКОВСКОГО СЕЛЬСКОГО ПОСЕЛЕНИЯ</w:t>
      </w: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27. Система муниципальных правовых актов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rPr>
          <w:rFonts w:ascii="Times New Roman" w:hAnsi="Times New Roman"/>
          <w:bCs/>
          <w:color w:val="000000"/>
          <w:sz w:val="28"/>
          <w:szCs w:val="28"/>
        </w:rPr>
      </w:pPr>
      <w:r w:rsidRPr="00EF59CB">
        <w:rPr>
          <w:rFonts w:ascii="Times New Roman" w:hAnsi="Times New Roman"/>
          <w:bCs/>
          <w:color w:val="000000"/>
          <w:sz w:val="28"/>
          <w:szCs w:val="28"/>
        </w:rPr>
        <w:t xml:space="preserve">Статья 28. Порядок принятия устава </w:t>
      </w:r>
      <w:r w:rsidRPr="00EF59CB">
        <w:rPr>
          <w:rFonts w:ascii="Times New Roman" w:hAnsi="Times New Roman"/>
          <w:color w:val="000000"/>
          <w:sz w:val="28"/>
          <w:szCs w:val="28"/>
        </w:rPr>
        <w:t>Родничковского сельского поселения</w:t>
      </w:r>
      <w:r w:rsidRPr="00EF59CB">
        <w:rPr>
          <w:rFonts w:ascii="Times New Roman" w:hAnsi="Times New Roman"/>
          <w:bCs/>
          <w:color w:val="000000"/>
          <w:sz w:val="28"/>
          <w:szCs w:val="28"/>
        </w:rPr>
        <w:t>, порядок внесения в него изменений и дополнений</w:t>
      </w:r>
    </w:p>
    <w:p w:rsidR="00B279E6" w:rsidRPr="00EF59CB" w:rsidRDefault="00B279E6" w:rsidP="00EF59CB">
      <w:pPr>
        <w:autoSpaceDE w:val="0"/>
        <w:autoSpaceDN w:val="0"/>
        <w:adjustRightInd w:val="0"/>
        <w:rPr>
          <w:rFonts w:ascii="Times New Roman" w:hAnsi="Times New Roman"/>
          <w:bCs/>
          <w:color w:val="000000"/>
          <w:sz w:val="28"/>
          <w:szCs w:val="28"/>
        </w:rPr>
      </w:pPr>
      <w:r w:rsidRPr="00EF59CB">
        <w:rPr>
          <w:rFonts w:ascii="Times New Roman" w:hAnsi="Times New Roman"/>
          <w:bCs/>
          <w:color w:val="000000"/>
          <w:sz w:val="28"/>
          <w:szCs w:val="28"/>
        </w:rPr>
        <w:t xml:space="preserve">Статья 29. Подготовка и принятие (издания) муниципальных правовых актов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rPr>
          <w:rFonts w:ascii="Times New Roman" w:hAnsi="Times New Roman"/>
          <w:bCs/>
          <w:color w:val="000000"/>
          <w:sz w:val="28"/>
          <w:szCs w:val="28"/>
        </w:rPr>
      </w:pPr>
      <w:r w:rsidRPr="00EF59CB">
        <w:rPr>
          <w:rFonts w:ascii="Times New Roman" w:hAnsi="Times New Roman"/>
          <w:bCs/>
          <w:color w:val="000000"/>
          <w:sz w:val="28"/>
          <w:szCs w:val="28"/>
        </w:rPr>
        <w:t xml:space="preserve">Статья 30. Порядок вступления в силу муниципальных правовых актов </w:t>
      </w:r>
      <w:r w:rsidRPr="00EF59CB">
        <w:rPr>
          <w:rFonts w:ascii="Times New Roman" w:hAnsi="Times New Roman"/>
          <w:color w:val="000000"/>
          <w:sz w:val="28"/>
          <w:szCs w:val="28"/>
        </w:rPr>
        <w:t>Родничковского сельского поселения</w:t>
      </w:r>
      <w:r w:rsidRPr="00EF59CB">
        <w:rPr>
          <w:rFonts w:ascii="Times New Roman" w:hAnsi="Times New Roman"/>
          <w:bCs/>
          <w:color w:val="000000"/>
          <w:sz w:val="28"/>
          <w:szCs w:val="28"/>
        </w:rPr>
        <w:t xml:space="preserve"> </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 xml:space="preserve">Статья 31. Отмена </w:t>
      </w:r>
      <w:r w:rsidRPr="00EF59CB">
        <w:rPr>
          <w:rFonts w:ascii="Times New Roman" w:hAnsi="Times New Roman"/>
          <w:bCs/>
          <w:color w:val="000000"/>
          <w:sz w:val="28"/>
          <w:szCs w:val="28"/>
        </w:rPr>
        <w:t xml:space="preserve">муниципальных правовых актов </w:t>
      </w:r>
      <w:r w:rsidRPr="00EF59CB">
        <w:rPr>
          <w:rFonts w:ascii="Times New Roman" w:hAnsi="Times New Roman"/>
          <w:color w:val="000000"/>
          <w:sz w:val="28"/>
          <w:szCs w:val="28"/>
        </w:rPr>
        <w:t>Родничковского сельского поселения и приостановление их действия</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color w:val="000000"/>
          <w:sz w:val="28"/>
          <w:szCs w:val="28"/>
        </w:rPr>
        <w:t xml:space="preserve">Статья 32. Опубликование (обнародование) </w:t>
      </w:r>
      <w:r w:rsidRPr="00EF59CB">
        <w:rPr>
          <w:rFonts w:ascii="Times New Roman" w:hAnsi="Times New Roman"/>
          <w:bCs/>
          <w:color w:val="000000"/>
          <w:sz w:val="28"/>
          <w:szCs w:val="28"/>
        </w:rPr>
        <w:t xml:space="preserve">муниципальных правовых актов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ind w:firstLine="540"/>
        <w:rPr>
          <w:rFonts w:ascii="Times New Roman" w:hAnsi="Times New Roman"/>
          <w:color w:val="000000"/>
          <w:sz w:val="28"/>
          <w:szCs w:val="28"/>
        </w:rPr>
      </w:pP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Глава V. ЭКОНОМИЧЕСКАЯ ОСНОВА МЕСТНОГО САМОУПРАВЛЕНИЯ </w:t>
      </w: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33. Экономическая основа местного самоуправления в </w:t>
      </w:r>
      <w:r w:rsidRPr="00EF59CB">
        <w:rPr>
          <w:rFonts w:ascii="Times New Roman" w:hAnsi="Times New Roman"/>
          <w:color w:val="000000"/>
          <w:sz w:val="28"/>
          <w:szCs w:val="28"/>
        </w:rPr>
        <w:t>Родничковском сельском поселении</w:t>
      </w:r>
      <w:r w:rsidRPr="00EF59CB">
        <w:rPr>
          <w:rFonts w:ascii="Times New Roman" w:hAnsi="Times New Roman"/>
          <w:bCs/>
          <w:color w:val="000000"/>
          <w:sz w:val="28"/>
          <w:szCs w:val="28"/>
        </w:rPr>
        <w:t xml:space="preserve">  </w:t>
      </w: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34. Бюджет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35. Закупки для обеспечения муниципальных нужд</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color w:val="000000"/>
          <w:sz w:val="28"/>
          <w:szCs w:val="28"/>
        </w:rPr>
        <w:t>Статья 36. Муниципальные заимствования</w:t>
      </w:r>
    </w:p>
    <w:p w:rsidR="00B279E6" w:rsidRPr="00EF59CB" w:rsidRDefault="00B279E6" w:rsidP="00EF59CB">
      <w:pPr>
        <w:autoSpaceDE w:val="0"/>
        <w:autoSpaceDN w:val="0"/>
        <w:adjustRightInd w:val="0"/>
        <w:ind w:firstLine="720"/>
        <w:rPr>
          <w:rFonts w:ascii="Times New Roman" w:hAnsi="Times New Roman"/>
          <w:color w:val="000000"/>
          <w:sz w:val="28"/>
          <w:szCs w:val="28"/>
        </w:rPr>
      </w:pPr>
    </w:p>
    <w:p w:rsidR="00B279E6" w:rsidRPr="00EF59CB" w:rsidRDefault="00B279E6" w:rsidP="00EF59CB">
      <w:pPr>
        <w:autoSpaceDE w:val="0"/>
        <w:autoSpaceDN w:val="0"/>
        <w:adjustRightInd w:val="0"/>
        <w:outlineLvl w:val="0"/>
        <w:rPr>
          <w:rFonts w:ascii="Times New Roman" w:hAnsi="Times New Roman"/>
          <w:bCs/>
          <w:color w:val="000000"/>
          <w:sz w:val="28"/>
          <w:szCs w:val="28"/>
        </w:rPr>
      </w:pPr>
      <w:r w:rsidRPr="00EF59CB">
        <w:rPr>
          <w:rFonts w:ascii="Times New Roman" w:hAnsi="Times New Roman"/>
          <w:bCs/>
          <w:color w:val="000000"/>
          <w:sz w:val="28"/>
          <w:szCs w:val="28"/>
        </w:rPr>
        <w:t xml:space="preserve">Глава </w:t>
      </w:r>
      <w:r w:rsidRPr="00EF59CB">
        <w:rPr>
          <w:rFonts w:ascii="Times New Roman" w:hAnsi="Times New Roman"/>
          <w:bCs/>
          <w:color w:val="000000"/>
          <w:sz w:val="28"/>
          <w:szCs w:val="28"/>
          <w:lang w:val="en-US"/>
        </w:rPr>
        <w:t>VI</w:t>
      </w:r>
      <w:r w:rsidRPr="00EF59CB">
        <w:rPr>
          <w:rFonts w:ascii="Times New Roman" w:hAnsi="Times New Roman"/>
          <w:bCs/>
          <w:color w:val="000000"/>
          <w:sz w:val="28"/>
          <w:szCs w:val="28"/>
        </w:rPr>
        <w:t>. ОТВЕТСТВЕННОСТЬ ОРГАНОВ МЕСТНОГО САМОУПРАВЛЕНИЯ ДОЛЖНОСТНЫХ ЛИЦ МЕСТНОГО САМОУПРАВЛЕНИЯ</w:t>
      </w:r>
    </w:p>
    <w:p w:rsidR="00B279E6" w:rsidRPr="00EF59CB" w:rsidRDefault="00B279E6" w:rsidP="00EF59CB">
      <w:pPr>
        <w:autoSpaceDE w:val="0"/>
        <w:autoSpaceDN w:val="0"/>
        <w:adjustRightInd w:val="0"/>
        <w:outlineLvl w:val="0"/>
        <w:rPr>
          <w:rFonts w:ascii="Times New Roman" w:hAnsi="Times New Roman"/>
          <w:bCs/>
          <w:color w:val="000000"/>
          <w:sz w:val="28"/>
          <w:szCs w:val="28"/>
        </w:rPr>
      </w:pPr>
      <w:r w:rsidRPr="00EF59CB">
        <w:rPr>
          <w:rFonts w:ascii="Times New Roman" w:hAnsi="Times New Roman"/>
          <w:bCs/>
          <w:color w:val="000000"/>
          <w:sz w:val="28"/>
          <w:szCs w:val="28"/>
        </w:rPr>
        <w:t xml:space="preserve">Статья 37. Ответственность органов местного самоуправления и должностных лиц местного самоуправления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color w:val="000000"/>
          <w:sz w:val="28"/>
          <w:szCs w:val="28"/>
        </w:rPr>
        <w:t>Статья 38. Ответственность Совета депутатов Родничковского сельского поселения перед государством</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39. Ответственность главы Родничковского сельского поселения перед государством</w:t>
      </w:r>
    </w:p>
    <w:p w:rsidR="00B279E6" w:rsidRPr="00EF59CB" w:rsidRDefault="00B279E6" w:rsidP="00EF59CB">
      <w:pPr>
        <w:autoSpaceDE w:val="0"/>
        <w:autoSpaceDN w:val="0"/>
        <w:adjustRightInd w:val="0"/>
        <w:rPr>
          <w:rFonts w:ascii="Times New Roman" w:hAnsi="Times New Roman"/>
          <w:color w:val="000000"/>
          <w:sz w:val="28"/>
          <w:szCs w:val="28"/>
        </w:rPr>
      </w:pPr>
      <w:r w:rsidRPr="00EF59CB">
        <w:rPr>
          <w:rFonts w:ascii="Times New Roman" w:hAnsi="Times New Roman"/>
          <w:color w:val="000000"/>
          <w:sz w:val="28"/>
          <w:szCs w:val="28"/>
        </w:rPr>
        <w:t>Статья 40. Удаление главы Родничковского сельского поселения в отставку</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color w:val="000000"/>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B279E6" w:rsidRPr="00EF59CB" w:rsidRDefault="00B279E6" w:rsidP="00EF59CB">
      <w:pPr>
        <w:autoSpaceDE w:val="0"/>
        <w:autoSpaceDN w:val="0"/>
        <w:adjustRightInd w:val="0"/>
        <w:outlineLvl w:val="0"/>
        <w:rPr>
          <w:rFonts w:ascii="Times New Roman" w:hAnsi="Times New Roman"/>
          <w:color w:val="000000"/>
          <w:sz w:val="28"/>
          <w:szCs w:val="28"/>
        </w:rPr>
      </w:pPr>
      <w:r w:rsidRPr="00EF59CB">
        <w:rPr>
          <w:rFonts w:ascii="Times New Roman" w:hAnsi="Times New Roman"/>
          <w:bCs/>
          <w:color w:val="000000"/>
          <w:sz w:val="28"/>
          <w:szCs w:val="28"/>
        </w:rPr>
        <w:t>Глава V</w:t>
      </w:r>
      <w:r w:rsidRPr="00EF59CB">
        <w:rPr>
          <w:rFonts w:ascii="Times New Roman" w:hAnsi="Times New Roman"/>
          <w:bCs/>
          <w:color w:val="000000"/>
          <w:sz w:val="28"/>
          <w:szCs w:val="28"/>
          <w:lang w:val="en-US"/>
        </w:rPr>
        <w:t>II</w:t>
      </w:r>
      <w:r w:rsidRPr="00EF59CB">
        <w:rPr>
          <w:rFonts w:ascii="Times New Roman" w:hAnsi="Times New Roman"/>
          <w:bCs/>
          <w:color w:val="000000"/>
          <w:sz w:val="28"/>
          <w:szCs w:val="28"/>
        </w:rPr>
        <w:t>. ЗАКЛЮЧИТЕЛЬНЫЕ ПОЛОЖЕНИЯ</w:t>
      </w:r>
    </w:p>
    <w:p w:rsidR="00B279E6" w:rsidRPr="00EF59CB" w:rsidRDefault="00B279E6" w:rsidP="00EF59CB">
      <w:pPr>
        <w:autoSpaceDE w:val="0"/>
        <w:autoSpaceDN w:val="0"/>
        <w:adjustRightInd w:val="0"/>
        <w:outlineLvl w:val="2"/>
        <w:rPr>
          <w:rFonts w:ascii="Times New Roman" w:hAnsi="Times New Roman"/>
          <w:bCs/>
          <w:color w:val="000000"/>
          <w:sz w:val="28"/>
          <w:szCs w:val="28"/>
        </w:rPr>
      </w:pPr>
      <w:r w:rsidRPr="00EF59CB">
        <w:rPr>
          <w:rFonts w:ascii="Times New Roman" w:hAnsi="Times New Roman"/>
          <w:bCs/>
          <w:color w:val="000000"/>
          <w:sz w:val="28"/>
          <w:szCs w:val="28"/>
        </w:rPr>
        <w:t>Статья 42. Вступление в силу настоящего Устава</w:t>
      </w:r>
    </w:p>
    <w:p w:rsidR="00B279E6" w:rsidRPr="00EF59CB" w:rsidRDefault="00B279E6" w:rsidP="00EF59CB">
      <w:pPr>
        <w:autoSpaceDE w:val="0"/>
        <w:autoSpaceDN w:val="0"/>
        <w:adjustRightInd w:val="0"/>
        <w:jc w:val="center"/>
        <w:outlineLvl w:val="1"/>
        <w:rPr>
          <w:rFonts w:ascii="Times New Roman" w:hAnsi="Times New Roman"/>
          <w:bCs/>
          <w:color w:val="000000"/>
          <w:sz w:val="28"/>
          <w:szCs w:val="28"/>
        </w:rPr>
      </w:pPr>
      <w:r w:rsidRPr="00EF59CB">
        <w:rPr>
          <w:rFonts w:ascii="Times New Roman" w:hAnsi="Times New Roman"/>
          <w:bCs/>
          <w:color w:val="000000"/>
          <w:sz w:val="28"/>
          <w:szCs w:val="28"/>
        </w:rPr>
        <w:t>Глава I. ОБЩИЕ ПОЛОЖЕНИЯ</w:t>
      </w:r>
    </w:p>
    <w:p w:rsidR="00B279E6" w:rsidRPr="00EF59CB" w:rsidRDefault="00B279E6" w:rsidP="00EF59CB">
      <w:pPr>
        <w:autoSpaceDE w:val="0"/>
        <w:autoSpaceDN w:val="0"/>
        <w:adjustRightInd w:val="0"/>
        <w:jc w:val="both"/>
        <w:rPr>
          <w:rFonts w:ascii="Times New Roman" w:hAnsi="Times New Roman"/>
          <w:bCs/>
          <w:color w:val="000000"/>
          <w:sz w:val="28"/>
          <w:szCs w:val="28"/>
        </w:rPr>
      </w:pP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Статья 1. Устав Родничковского сельского</w:t>
      </w:r>
      <w:r w:rsidRPr="00EF59CB">
        <w:rPr>
          <w:rFonts w:ascii="Times New Roman" w:hAnsi="Times New Roman"/>
          <w:color w:val="000000"/>
          <w:sz w:val="28"/>
          <w:szCs w:val="28"/>
        </w:rPr>
        <w:t xml:space="preserve"> поселения Нехаевского муниципального района Волгоградской области</w:t>
      </w:r>
    </w:p>
    <w:p w:rsidR="00B279E6" w:rsidRPr="00EF59CB" w:rsidRDefault="00B279E6" w:rsidP="00EF59CB">
      <w:pPr>
        <w:autoSpaceDE w:val="0"/>
        <w:autoSpaceDN w:val="0"/>
        <w:adjustRightInd w:val="0"/>
        <w:ind w:firstLine="540"/>
        <w:jc w:val="both"/>
        <w:outlineLvl w:val="2"/>
        <w:rPr>
          <w:rFonts w:ascii="Times New Roman" w:hAnsi="Times New Roman"/>
          <w:bCs/>
          <w:color w:val="000000"/>
          <w:sz w:val="28"/>
          <w:szCs w:val="28"/>
        </w:rPr>
      </w:pP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1. Устав Родничковского сельского</w:t>
      </w:r>
      <w:r w:rsidRPr="00EF59CB">
        <w:rPr>
          <w:rFonts w:ascii="Times New Roman" w:hAnsi="Times New Roman"/>
          <w:color w:val="000000"/>
          <w:sz w:val="28"/>
          <w:szCs w:val="28"/>
        </w:rPr>
        <w:t xml:space="preserve"> поселения Нехаевского муниципального района Волгоградской области</w:t>
      </w:r>
      <w:r w:rsidRPr="00EF59CB">
        <w:rPr>
          <w:rFonts w:ascii="Times New Roman" w:hAnsi="Times New Roman"/>
          <w:bCs/>
          <w:color w:val="000000"/>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Родничковского сельского</w:t>
      </w:r>
      <w:r w:rsidRPr="00EF59CB">
        <w:rPr>
          <w:rFonts w:ascii="Times New Roman" w:hAnsi="Times New Roman"/>
          <w:color w:val="000000"/>
          <w:sz w:val="28"/>
          <w:szCs w:val="28"/>
        </w:rPr>
        <w:t xml:space="preserve"> поселения Нехаевского муниципального района Волгоградской области</w:t>
      </w:r>
      <w:r w:rsidRPr="00EF59CB">
        <w:rPr>
          <w:rFonts w:ascii="Times New Roman" w:hAnsi="Times New Roman"/>
          <w:bCs/>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2. Устав является актом высшей юридической силы в системе муниципальных правовых актов Родничковского сельского</w:t>
      </w:r>
      <w:r w:rsidRPr="00EF59CB">
        <w:rPr>
          <w:rFonts w:ascii="Times New Roman" w:hAnsi="Times New Roman"/>
          <w:color w:val="000000"/>
          <w:sz w:val="28"/>
          <w:szCs w:val="28"/>
        </w:rPr>
        <w:t xml:space="preserve"> поселения Нехаевского муниципального района Волгоградской области</w:t>
      </w:r>
      <w:r w:rsidRPr="00EF59CB">
        <w:rPr>
          <w:rFonts w:ascii="Times New Roman" w:hAnsi="Times New Roman"/>
          <w:bCs/>
          <w:color w:val="000000"/>
          <w:sz w:val="28"/>
          <w:szCs w:val="28"/>
        </w:rPr>
        <w:t>, имеет прямое действие и применяется на всей территории  поселения.</w:t>
      </w:r>
    </w:p>
    <w:p w:rsidR="00B279E6" w:rsidRPr="00EF59CB" w:rsidRDefault="00B279E6" w:rsidP="00EF59CB">
      <w:pPr>
        <w:autoSpaceDE w:val="0"/>
        <w:autoSpaceDN w:val="0"/>
        <w:adjustRightInd w:val="0"/>
        <w:ind w:firstLine="540"/>
        <w:jc w:val="both"/>
        <w:rPr>
          <w:rFonts w:ascii="Times New Roman" w:hAnsi="Times New Roman"/>
          <w:bCs/>
          <w:color w:val="000000"/>
          <w:sz w:val="28"/>
          <w:szCs w:val="28"/>
        </w:rPr>
      </w:pPr>
    </w:p>
    <w:p w:rsidR="00B279E6" w:rsidRPr="00EF59CB" w:rsidRDefault="00B279E6" w:rsidP="00EF59CB">
      <w:pPr>
        <w:autoSpaceDE w:val="0"/>
        <w:autoSpaceDN w:val="0"/>
        <w:adjustRightInd w:val="0"/>
        <w:ind w:firstLine="708"/>
        <w:jc w:val="both"/>
        <w:outlineLvl w:val="2"/>
        <w:rPr>
          <w:rFonts w:ascii="Times New Roman" w:hAnsi="Times New Roman"/>
          <w:color w:val="000000"/>
          <w:sz w:val="28"/>
          <w:szCs w:val="28"/>
        </w:rPr>
      </w:pPr>
      <w:r w:rsidRPr="00EF59CB">
        <w:rPr>
          <w:rFonts w:ascii="Times New Roman" w:hAnsi="Times New Roman"/>
          <w:bCs/>
          <w:color w:val="000000"/>
          <w:sz w:val="28"/>
          <w:szCs w:val="28"/>
        </w:rPr>
        <w:t>Статья 2. Наименование и статус Родничковского сельского</w:t>
      </w:r>
      <w:r w:rsidRPr="00EF59CB">
        <w:rPr>
          <w:rFonts w:ascii="Times New Roman" w:hAnsi="Times New Roman"/>
          <w:color w:val="000000"/>
          <w:sz w:val="28"/>
          <w:szCs w:val="28"/>
        </w:rPr>
        <w:t xml:space="preserve"> поселения Нехаевского муниципального района Волгоградской области</w:t>
      </w:r>
    </w:p>
    <w:p w:rsidR="00B279E6" w:rsidRPr="00EF59CB" w:rsidRDefault="00B279E6" w:rsidP="00EF59CB">
      <w:pPr>
        <w:autoSpaceDE w:val="0"/>
        <w:autoSpaceDN w:val="0"/>
        <w:adjustRightInd w:val="0"/>
        <w:ind w:firstLine="708"/>
        <w:jc w:val="both"/>
        <w:outlineLvl w:val="2"/>
        <w:rPr>
          <w:rFonts w:ascii="Times New Roman" w:hAnsi="Times New Roman"/>
          <w:bCs/>
          <w:color w:val="000000"/>
          <w:sz w:val="28"/>
          <w:szCs w:val="28"/>
        </w:rPr>
      </w:pPr>
    </w:p>
    <w:p w:rsidR="00B279E6" w:rsidRPr="00EF59CB" w:rsidRDefault="00B279E6" w:rsidP="00EF59CB">
      <w:pPr>
        <w:autoSpaceDE w:val="0"/>
        <w:autoSpaceDN w:val="0"/>
        <w:adjustRightInd w:val="0"/>
        <w:ind w:firstLine="709"/>
        <w:jc w:val="both"/>
        <w:rPr>
          <w:rFonts w:ascii="Times New Roman" w:hAnsi="Times New Roman"/>
          <w:color w:val="000000"/>
          <w:sz w:val="28"/>
          <w:szCs w:val="28"/>
        </w:rPr>
      </w:pPr>
      <w:r w:rsidRPr="00EF59CB">
        <w:rPr>
          <w:rFonts w:ascii="Times New Roman" w:hAnsi="Times New Roman"/>
          <w:bCs/>
          <w:color w:val="000000"/>
          <w:sz w:val="28"/>
          <w:szCs w:val="28"/>
        </w:rPr>
        <w:t>1. Родничковское сельское</w:t>
      </w:r>
      <w:r w:rsidRPr="00EF59CB">
        <w:rPr>
          <w:rFonts w:ascii="Times New Roman" w:hAnsi="Times New Roman"/>
          <w:color w:val="000000"/>
          <w:sz w:val="28"/>
          <w:szCs w:val="28"/>
        </w:rPr>
        <w:t xml:space="preserve"> поселение Нехаевского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24.12.2004 N 977-ОД "Об установлении границ и наделении статусом Нехаевского района и муниципальных образований в его составе".</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Официальное наименование муниципального образования –</w:t>
      </w:r>
      <w:r w:rsidRPr="00EF59CB">
        <w:rPr>
          <w:rFonts w:ascii="Times New Roman" w:hAnsi="Times New Roman"/>
          <w:bCs/>
          <w:color w:val="000000"/>
          <w:sz w:val="28"/>
          <w:szCs w:val="28"/>
        </w:rPr>
        <w:t>Родничковское сельское</w:t>
      </w:r>
      <w:r w:rsidRPr="00EF59CB">
        <w:rPr>
          <w:rFonts w:ascii="Times New Roman" w:hAnsi="Times New Roman"/>
          <w:color w:val="000000"/>
          <w:sz w:val="28"/>
          <w:szCs w:val="28"/>
        </w:rPr>
        <w:t xml:space="preserve"> поселение Нехаевского муниципального района Волгоградской области (далее по тексту настоящего Устава –Родничковское </w:t>
      </w:r>
      <w:r w:rsidRPr="00EF59CB">
        <w:rPr>
          <w:rFonts w:ascii="Times New Roman" w:hAnsi="Times New Roman"/>
          <w:bCs/>
          <w:color w:val="000000"/>
          <w:sz w:val="28"/>
          <w:szCs w:val="28"/>
        </w:rPr>
        <w:t>сельское</w:t>
      </w:r>
      <w:r w:rsidRPr="00EF59CB">
        <w:rPr>
          <w:rFonts w:ascii="Times New Roman" w:hAnsi="Times New Roman"/>
          <w:color w:val="000000"/>
          <w:sz w:val="28"/>
          <w:szCs w:val="28"/>
        </w:rPr>
        <w:t xml:space="preserve"> поселение).</w:t>
      </w:r>
    </w:p>
    <w:p w:rsidR="00B279E6" w:rsidRPr="00EF59CB" w:rsidRDefault="00B279E6" w:rsidP="00EF59CB">
      <w:pPr>
        <w:ind w:firstLine="708"/>
        <w:jc w:val="both"/>
        <w:rPr>
          <w:rFonts w:ascii="Times New Roman" w:hAnsi="Times New Roman"/>
          <w:color w:val="000000"/>
          <w:sz w:val="28"/>
          <w:szCs w:val="28"/>
        </w:rPr>
      </w:pPr>
      <w:r w:rsidRPr="00EF59CB">
        <w:rPr>
          <w:rFonts w:ascii="Times New Roman" w:hAnsi="Times New Roman"/>
          <w:bCs/>
          <w:color w:val="000000"/>
          <w:sz w:val="28"/>
          <w:szCs w:val="28"/>
        </w:rPr>
        <w:t xml:space="preserve">3. </w:t>
      </w:r>
      <w:r w:rsidRPr="00EF59CB">
        <w:rPr>
          <w:rFonts w:ascii="Times New Roman" w:hAnsi="Times New Roman"/>
          <w:color w:val="000000"/>
          <w:sz w:val="28"/>
          <w:szCs w:val="28"/>
        </w:rPr>
        <w:t>Административным центром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является поселок Роднички.</w:t>
      </w:r>
    </w:p>
    <w:p w:rsidR="00B279E6" w:rsidRPr="00EF59CB" w:rsidRDefault="00B279E6" w:rsidP="00EF59CB">
      <w:pPr>
        <w:rPr>
          <w:rFonts w:ascii="Times New Roman" w:hAnsi="Times New Roman"/>
          <w:color w:val="000000"/>
          <w:sz w:val="28"/>
          <w:szCs w:val="28"/>
        </w:rPr>
      </w:pPr>
    </w:p>
    <w:p w:rsidR="00B279E6" w:rsidRPr="00EF59CB" w:rsidRDefault="00B279E6" w:rsidP="00EF59CB">
      <w:pPr>
        <w:rPr>
          <w:rFonts w:ascii="Times New Roman" w:hAnsi="Times New Roman"/>
          <w:color w:val="000000"/>
          <w:sz w:val="28"/>
          <w:szCs w:val="28"/>
        </w:rPr>
      </w:pPr>
    </w:p>
    <w:p w:rsidR="00B279E6" w:rsidRPr="00EF59CB" w:rsidRDefault="00B279E6" w:rsidP="00EF59CB">
      <w:pPr>
        <w:autoSpaceDE w:val="0"/>
        <w:autoSpaceDN w:val="0"/>
        <w:adjustRightInd w:val="0"/>
        <w:ind w:firstLine="708"/>
        <w:jc w:val="both"/>
        <w:outlineLvl w:val="2"/>
        <w:rPr>
          <w:rFonts w:ascii="Times New Roman" w:hAnsi="Times New Roman"/>
          <w:color w:val="000000"/>
          <w:sz w:val="28"/>
          <w:szCs w:val="28"/>
        </w:rPr>
      </w:pPr>
      <w:r w:rsidRPr="00EF59CB">
        <w:rPr>
          <w:rFonts w:ascii="Times New Roman" w:hAnsi="Times New Roman"/>
          <w:bCs/>
          <w:color w:val="000000"/>
          <w:sz w:val="28"/>
          <w:szCs w:val="28"/>
        </w:rPr>
        <w:t xml:space="preserve">Статья 3. Границы и состав территории </w:t>
      </w:r>
      <w:r w:rsidRPr="00EF59CB">
        <w:rPr>
          <w:rFonts w:ascii="Times New Roman" w:hAnsi="Times New Roman"/>
          <w:color w:val="000000"/>
          <w:sz w:val="28"/>
          <w:szCs w:val="28"/>
        </w:rPr>
        <w:t xml:space="preserve">Родничковского </w:t>
      </w:r>
      <w:r w:rsidRPr="00EF59CB">
        <w:rPr>
          <w:rFonts w:ascii="Times New Roman" w:hAnsi="Times New Roman"/>
          <w:bCs/>
          <w:color w:val="000000"/>
          <w:sz w:val="28"/>
          <w:szCs w:val="28"/>
        </w:rPr>
        <w:t>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08"/>
        <w:jc w:val="both"/>
        <w:outlineLvl w:val="2"/>
        <w:rPr>
          <w:rFonts w:ascii="Times New Roman" w:hAnsi="Times New Roman"/>
          <w:bCs/>
          <w:color w:val="000000"/>
          <w:sz w:val="28"/>
          <w:szCs w:val="28"/>
        </w:rPr>
      </w:pP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bCs/>
          <w:color w:val="000000"/>
          <w:sz w:val="28"/>
          <w:szCs w:val="28"/>
        </w:rPr>
        <w:t xml:space="preserve">1. </w:t>
      </w:r>
      <w:r w:rsidRPr="00EF59CB">
        <w:rPr>
          <w:rFonts w:ascii="Times New Roman" w:hAnsi="Times New Roman"/>
          <w:color w:val="000000"/>
          <w:sz w:val="28"/>
          <w:szCs w:val="28"/>
        </w:rPr>
        <w:t>Территорию поселения составляют исторически сложившиеся земли поселков Роднички, Потайной , Березовый и х.Кулички прилегающие к ним земли общего пользования, территории традиционного природопользования населения поселения, рекреационные земли, земли для развития Родничковского сельского поселения, независимо от форм собственности и целевого назначения, находящиеся в пределах границ Родничковского сельского поселения.</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 xml:space="preserve">2. Границы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 xml:space="preserve"> установлены Законом Волгоградской области </w:t>
      </w:r>
      <w:r w:rsidRPr="00EF59CB">
        <w:rPr>
          <w:rFonts w:ascii="Times New Roman" w:hAnsi="Times New Roman"/>
          <w:color w:val="000000"/>
          <w:sz w:val="28"/>
          <w:szCs w:val="28"/>
        </w:rPr>
        <w:t>от 24.12.2004 N 977-ОД "Об установлении границ и наделении статусом Нехаевского района и муниципальных образований в его составе"</w:t>
      </w:r>
      <w:r w:rsidRPr="00EF59CB">
        <w:rPr>
          <w:rFonts w:ascii="Times New Roman" w:hAnsi="Times New Roman"/>
          <w:bCs/>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 xml:space="preserve">3. Изменение границ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 xml:space="preserve"> осуществляется законом Волгоградской области по инициативе населения, органов местного самоуправления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B279E6" w:rsidRPr="00EF59CB" w:rsidRDefault="00B279E6" w:rsidP="00EF59CB">
      <w:pPr>
        <w:autoSpaceDE w:val="0"/>
        <w:autoSpaceDN w:val="0"/>
        <w:adjustRightInd w:val="0"/>
        <w:ind w:firstLine="540"/>
        <w:jc w:val="both"/>
        <w:rPr>
          <w:rFonts w:ascii="Times New Roman" w:hAnsi="Times New Roman"/>
          <w:bCs/>
          <w:color w:val="000000"/>
          <w:sz w:val="28"/>
          <w:szCs w:val="28"/>
        </w:rPr>
      </w:pPr>
    </w:p>
    <w:p w:rsidR="00B279E6" w:rsidRPr="00EF59CB" w:rsidRDefault="00B279E6" w:rsidP="00EF59CB">
      <w:pPr>
        <w:autoSpaceDE w:val="0"/>
        <w:autoSpaceDN w:val="0"/>
        <w:adjustRightInd w:val="0"/>
        <w:ind w:firstLine="708"/>
        <w:jc w:val="both"/>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4. Символика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540"/>
        <w:jc w:val="both"/>
        <w:rPr>
          <w:rFonts w:ascii="Times New Roman" w:hAnsi="Times New Roman"/>
          <w:bCs/>
          <w:color w:val="000000"/>
          <w:sz w:val="28"/>
          <w:szCs w:val="28"/>
        </w:rPr>
      </w:pP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 xml:space="preserve">1. Официальными символами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 xml:space="preserve"> являются герб </w:t>
      </w:r>
      <w:r w:rsidRPr="00EF59CB">
        <w:rPr>
          <w:rFonts w:ascii="Times New Roman" w:hAnsi="Times New Roman"/>
          <w:color w:val="000000"/>
          <w:sz w:val="28"/>
          <w:szCs w:val="28"/>
        </w:rPr>
        <w:t xml:space="preserve">Родничковского </w:t>
      </w:r>
      <w:r w:rsidRPr="00EF59CB">
        <w:rPr>
          <w:rFonts w:ascii="Times New Roman" w:hAnsi="Times New Roman"/>
          <w:bCs/>
          <w:color w:val="000000"/>
          <w:sz w:val="28"/>
          <w:szCs w:val="28"/>
        </w:rPr>
        <w:t>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 xml:space="preserve"> и флаг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 xml:space="preserve">2. Описание и порядок официального использования символов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 xml:space="preserve"> устанавливается решением Совета депутатов Родничковского сельского поселения Нехаевского муниципального района Волгоградской области.</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bCs/>
          <w:color w:val="000000"/>
          <w:sz w:val="28"/>
          <w:szCs w:val="28"/>
        </w:rPr>
        <w:t xml:space="preserve">Статья 5. Вопросы местного значения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ab/>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bCs/>
          <w:color w:val="000000"/>
          <w:sz w:val="28"/>
          <w:szCs w:val="28"/>
        </w:rPr>
        <w:tab/>
      </w:r>
      <w:r w:rsidRPr="00EF59CB">
        <w:rPr>
          <w:rFonts w:ascii="Times New Roman" w:hAnsi="Times New Roman"/>
          <w:color w:val="000000"/>
          <w:sz w:val="28"/>
          <w:szCs w:val="28"/>
        </w:rPr>
        <w:t>1. К вопросам местного значения относятся: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установление, изменение и отмена местных налогов и сборов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 владение, пользование и распоряжение имуществом, находящимся в муниципальной собственности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обеспечение первичных мер пожарной безопасности в границах населенных пунктов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5) создание условий для обеспечения жителей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услугами связи, общественного питания, торговли и бытового обслуживания;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6) создание условий для организации досуга и обеспечения жителей Родничковского сельского поселения услугами организаций культуры;</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7) обеспечение условий для развития на территории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8) формирование архивных фондов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9) утверждение правил благоустройства территории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Родничковского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Родничковского сельского поселения, изменение, аннулирование таких наименований, размещение информации в государственном адресном реестре;</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12) организация и осуществление мероприятий по работе с детьми и молодежью в Родничковском</w:t>
      </w:r>
      <w:r w:rsidRPr="00EF59CB">
        <w:rPr>
          <w:rFonts w:ascii="Times New Roman" w:hAnsi="Times New Roman"/>
          <w:bCs/>
          <w:color w:val="000000"/>
          <w:sz w:val="28"/>
          <w:szCs w:val="28"/>
        </w:rPr>
        <w:t xml:space="preserve"> сельском</w:t>
      </w:r>
      <w:r w:rsidRPr="00EF59CB">
        <w:rPr>
          <w:rFonts w:ascii="Times New Roman" w:hAnsi="Times New Roman"/>
          <w:color w:val="000000"/>
          <w:sz w:val="28"/>
          <w:szCs w:val="28"/>
        </w:rPr>
        <w:t xml:space="preserve"> поселении;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bookmarkStart w:id="1" w:name="Par0"/>
      <w:bookmarkEnd w:id="1"/>
      <w:r w:rsidRPr="00EF59CB">
        <w:rPr>
          <w:rFonts w:ascii="Times New Roman" w:hAnsi="Times New Roman"/>
          <w:color w:val="000000"/>
          <w:sz w:val="28"/>
          <w:szCs w:val="28"/>
        </w:rPr>
        <w:t xml:space="preserve">Глава </w:t>
      </w:r>
      <w:r w:rsidRPr="00EF59CB">
        <w:rPr>
          <w:rFonts w:ascii="Times New Roman" w:hAnsi="Times New Roman"/>
          <w:color w:val="000000"/>
          <w:sz w:val="28"/>
          <w:szCs w:val="28"/>
          <w:lang w:val="en-US"/>
        </w:rPr>
        <w:t>II</w:t>
      </w:r>
      <w:r w:rsidRPr="00EF59CB">
        <w:rPr>
          <w:rFonts w:ascii="Times New Roman" w:hAnsi="Times New Roman"/>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6. Местный референдум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 В целях решения непосредственно населением вопросов местного значения проводится местный референдум.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2. Местный референдум проводиться на всей территории Родничковского сельского поселения.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EF59CB">
          <w:rPr>
            <w:rFonts w:ascii="Times New Roman" w:hAnsi="Times New Roman"/>
            <w:color w:val="000000"/>
            <w:sz w:val="28"/>
            <w:szCs w:val="28"/>
          </w:rPr>
          <w:t>законом</w:t>
        </w:r>
      </w:hyperlink>
      <w:r w:rsidRPr="00EF59CB">
        <w:rPr>
          <w:rFonts w:ascii="Times New Roman" w:hAnsi="Times New Roman"/>
          <w:color w:val="000000"/>
          <w:sz w:val="28"/>
          <w:szCs w:val="28"/>
        </w:rPr>
        <w:t xml:space="preserve"> и принимаемыми в соответствии с ним законами Волгоградской области.</w:t>
      </w:r>
    </w:p>
    <w:p w:rsidR="00B279E6" w:rsidRPr="00EF59CB" w:rsidRDefault="00B279E6" w:rsidP="00EF59CB">
      <w:pPr>
        <w:autoSpaceDE w:val="0"/>
        <w:autoSpaceDN w:val="0"/>
        <w:adjustRightInd w:val="0"/>
        <w:jc w:val="both"/>
        <w:outlineLvl w:val="0"/>
        <w:rPr>
          <w:rFonts w:ascii="Times New Roman" w:hAnsi="Times New Roman"/>
          <w:color w:val="000000"/>
          <w:sz w:val="28"/>
          <w:szCs w:val="28"/>
        </w:rPr>
      </w:pPr>
      <w:r w:rsidRPr="00EF59CB">
        <w:rPr>
          <w:rFonts w:ascii="Times New Roman" w:hAnsi="Times New Roman"/>
          <w:color w:val="000000"/>
          <w:sz w:val="28"/>
          <w:szCs w:val="28"/>
        </w:rPr>
        <w:t xml:space="preserve">       Статья 7. Муниципальные выборы</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1. Муниципальные выборы проводятся в целях избрания депутатов, главы Родничковского сельского поселения на основе всеобщего равного и прямого избирательного права при тайном голосовании.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2. Решение о назначении выборов принимается </w:t>
      </w:r>
      <w:r w:rsidRPr="00EF59CB">
        <w:rPr>
          <w:rFonts w:ascii="Times New Roman" w:hAnsi="Times New Roman"/>
          <w:bCs/>
          <w:color w:val="000000"/>
          <w:sz w:val="28"/>
          <w:szCs w:val="28"/>
        </w:rPr>
        <w:t xml:space="preserve">Советом депутатов Родничковского сельского поселения </w:t>
      </w:r>
      <w:r w:rsidRPr="00EF59CB">
        <w:rPr>
          <w:rFonts w:ascii="Times New Roman" w:hAnsi="Times New Roman"/>
          <w:color w:val="000000"/>
          <w:sz w:val="28"/>
          <w:szCs w:val="28"/>
        </w:rPr>
        <w:t>не ранее чем за 90 дней и не позднее чем за 80 дней</w:t>
      </w:r>
      <w:r w:rsidRPr="00EF59CB">
        <w:rPr>
          <w:rFonts w:ascii="Times New Roman" w:hAnsi="Times New Roman"/>
          <w:bCs/>
          <w:color w:val="000000"/>
          <w:sz w:val="28"/>
          <w:szCs w:val="28"/>
        </w:rPr>
        <w:t xml:space="preserve"> до дня голосования</w:t>
      </w:r>
      <w:r w:rsidRPr="00EF59CB">
        <w:rPr>
          <w:rFonts w:ascii="Times New Roman" w:hAnsi="Times New Roman"/>
          <w:color w:val="000000"/>
          <w:sz w:val="28"/>
          <w:szCs w:val="28"/>
        </w:rPr>
        <w:t>. При назначении досрочных выборов срок, указанный в настоящем пункте может быть сокращен, но не более чем на одну треть.</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r>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 w:history="1">
        <w:r w:rsidRPr="00EF59CB">
          <w:rPr>
            <w:rFonts w:ascii="Times New Roman" w:hAnsi="Times New Roman"/>
            <w:color w:val="000000"/>
            <w:sz w:val="28"/>
            <w:szCs w:val="28"/>
          </w:rPr>
          <w:t>законом</w:t>
        </w:r>
      </w:hyperlink>
      <w:r w:rsidRPr="00EF59CB">
        <w:rPr>
          <w:rFonts w:ascii="Times New Roman" w:hAnsi="Times New Roman"/>
          <w:color w:val="000000"/>
          <w:sz w:val="28"/>
          <w:szCs w:val="28"/>
        </w:rPr>
        <w:t xml:space="preserve"> и принимаемым в соответствии с ним законом Волгоградской области для проведения </w:t>
      </w:r>
      <w:hyperlink w:anchor="Par0" w:history="1">
        <w:r w:rsidRPr="00EF59CB">
          <w:rPr>
            <w:rFonts w:ascii="Times New Roman" w:hAnsi="Times New Roman"/>
            <w:color w:val="000000"/>
            <w:sz w:val="28"/>
            <w:szCs w:val="28"/>
          </w:rPr>
          <w:t>местного референдума</w:t>
        </w:r>
      </w:hyperlink>
      <w:r w:rsidRPr="00EF59CB">
        <w:rPr>
          <w:rFonts w:ascii="Times New Roman" w:hAnsi="Times New Roman"/>
          <w:color w:val="000000"/>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 xml:space="preserve">2. Основаниями для отзыва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являются установленные вступившим в законную силу судебным решением:</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Родничковского сельского поселения;</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2) принятие им конкретных противоправных решений или действий (бездействия);</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3) неоднократный (три и более раза) пропуск без уважительных причин заседаний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Какие причины считаются уважительными определяется Регламентом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Основаниями для отзыва главы Родничковского сельского поселения являются:</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1) нанесение его действиями (бездействием) существенного материального вреда населению Родничковского сельского поселения, если данный факт подтвержден вступившим в законную силу решением суда;</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2) систематическое неисполнение главой Родничковского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Родничковского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3. Условием для назначения голосования по отзыву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главы Родничковского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Родничковского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Родничковского сельского поселения.</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4. Решение о назначении голосования по отзыву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главы Родничковского сельского поселения принимается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 xml:space="preserve">. Лицо, в отношении которого выдвинута инициатива отзыва, вправе присутствовать на соответствующем заседании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представлять депутатам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указанное лицо извещается не позднее чем за три дня до его проведения.</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 xml:space="preserve">Решение о назначении голосования по отзыву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главы Родничковского сельского поселения подлежит опубликованию (обнародованию) в течение пяти дней со дня принятия.</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 xml:space="preserve">Одновременно с публикацией (обнародованием)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назначении голосования по отзыву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главы Родничковского сельского поселения должны быть опубликованы (обнародованы) объяснения отзываемого  лица.</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 xml:space="preserve">5. Депутат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глава Родничковского сельского поселения считается отозванным, если за его отзыв проголосовало не менее половины избирателей, зарегистрированных на территории Родничковского сельского поселения.</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 xml:space="preserve">6. Итоги голосования по отзыву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главы Родничковского сельского поселения и принятые решения подлежат официальному опубликованию (обнародованию).</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9. Сход граждан</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10. Правотворческая инициатива граждан</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11. Территориальное общественное самоуправление</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Родничковского сельского поселения. Порядок регистрации устава территориального общественного самоуправления определяется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12. Публичные слушания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Публичные слушания проводятся для обсуждения проектов муниципальных правовых актов по вопросам местного значения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главой поселения с участием жителей поселения. </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2. Порядок организации и проведения публичных слушаний определяется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13. Собрание граждан</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2. Собрание граждан проводится по инициативе населения,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главы поселения, а также в случаях, предусмотренных уставом территориального общественного самоуправления.</w:t>
      </w:r>
    </w:p>
    <w:p w:rsidR="00B279E6" w:rsidRPr="00EF59CB" w:rsidRDefault="00B279E6" w:rsidP="00EF59CB">
      <w:pPr>
        <w:autoSpaceDE w:val="0"/>
        <w:autoSpaceDN w:val="0"/>
        <w:adjustRightInd w:val="0"/>
        <w:ind w:firstLine="720"/>
        <w:jc w:val="both"/>
        <w:rPr>
          <w:rFonts w:ascii="Times New Roman" w:hAnsi="Times New Roman"/>
          <w:iCs/>
          <w:color w:val="000000"/>
          <w:sz w:val="28"/>
          <w:szCs w:val="28"/>
        </w:rPr>
      </w:pPr>
      <w:r w:rsidRPr="00EF59CB">
        <w:rPr>
          <w:rFonts w:ascii="Times New Roman" w:hAnsi="Times New Roman"/>
          <w:iCs/>
          <w:color w:val="000000"/>
          <w:sz w:val="28"/>
          <w:szCs w:val="28"/>
        </w:rPr>
        <w:t xml:space="preserve">Собрание граждан, проводимое по инициативе населения, назначается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iCs/>
          <w:color w:val="000000"/>
          <w:sz w:val="28"/>
          <w:szCs w:val="28"/>
        </w:rPr>
        <w:t xml:space="preserve"> на основании соответствующего обращения инициативной группы граждан, состоящей не менее чем из 10 человек в течение 30 календарных дней. При этом обращение должно содержать вопрос, по которому инициируется проведение собрания граждан.</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 Нехаевского муниципального района</w:t>
      </w:r>
      <w:r w:rsidRPr="00EF59CB">
        <w:rPr>
          <w:rFonts w:ascii="Times New Roman" w:hAnsi="Times New Roman"/>
          <w:color w:val="000000"/>
          <w:sz w:val="28"/>
          <w:szCs w:val="28"/>
        </w:rPr>
        <w:t>, уставом территориального общественного самоуправления.</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14. Конференция граждан (собрание делегатов)</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В случаях, предусмотренных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 Нехаевского муниципального района Волгоградской области</w:t>
      </w:r>
      <w:r w:rsidRPr="00EF59CB">
        <w:rPr>
          <w:rFonts w:ascii="Times New Roman" w:hAnsi="Times New Roman"/>
          <w:color w:val="000000"/>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 Нехаевского муниципального района Волгоградской области</w:t>
      </w:r>
      <w:r w:rsidRPr="00EF59CB">
        <w:rPr>
          <w:rFonts w:ascii="Times New Roman" w:hAnsi="Times New Roman"/>
          <w:color w:val="000000"/>
          <w:sz w:val="28"/>
          <w:szCs w:val="28"/>
        </w:rPr>
        <w:t>, уставом территориального общественного самоуправления.</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15. Опрос граждан</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2. Порядок назначения и проведения опроса граждан определяется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16. Обращения граждан в органы местного самоуправления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9" w:history="1">
        <w:r w:rsidRPr="00EF59CB">
          <w:rPr>
            <w:rFonts w:ascii="Times New Roman" w:hAnsi="Times New Roman"/>
            <w:color w:val="000000"/>
            <w:sz w:val="28"/>
            <w:szCs w:val="28"/>
          </w:rPr>
          <w:t>законом</w:t>
        </w:r>
      </w:hyperlink>
      <w:r w:rsidRPr="00EF59CB">
        <w:rPr>
          <w:rFonts w:ascii="Times New Roman" w:hAnsi="Times New Roman"/>
          <w:color w:val="000000"/>
          <w:sz w:val="28"/>
          <w:szCs w:val="28"/>
        </w:rPr>
        <w:t xml:space="preserve"> от 2 мая 2006 года N 59-ФЗ "О порядке рассмотрения обращений граждан Российской Федерации".</w:t>
      </w:r>
    </w:p>
    <w:p w:rsidR="00B279E6" w:rsidRPr="00EF59CB" w:rsidRDefault="00B279E6" w:rsidP="00EF59CB">
      <w:pPr>
        <w:autoSpaceDE w:val="0"/>
        <w:autoSpaceDN w:val="0"/>
        <w:adjustRightInd w:val="0"/>
        <w:jc w:val="both"/>
        <w:rPr>
          <w:rFonts w:ascii="Times New Roman" w:hAnsi="Times New Roman"/>
          <w:color w:val="000000"/>
          <w:sz w:val="28"/>
          <w:szCs w:val="28"/>
        </w:rPr>
      </w:pPr>
    </w:p>
    <w:p w:rsidR="00B279E6" w:rsidRPr="00EF59CB" w:rsidRDefault="00B279E6" w:rsidP="00EF59CB">
      <w:pPr>
        <w:autoSpaceDE w:val="0"/>
        <w:autoSpaceDN w:val="0"/>
        <w:adjustRightInd w:val="0"/>
        <w:jc w:val="center"/>
        <w:rPr>
          <w:rFonts w:ascii="Times New Roman" w:hAnsi="Times New Roman"/>
          <w:bCs/>
          <w:color w:val="000000"/>
          <w:sz w:val="28"/>
          <w:szCs w:val="28"/>
        </w:rPr>
      </w:pPr>
      <w:r w:rsidRPr="00EF59CB">
        <w:rPr>
          <w:rFonts w:ascii="Times New Roman" w:hAnsi="Times New Roman"/>
          <w:bCs/>
          <w:color w:val="000000"/>
          <w:sz w:val="28"/>
          <w:szCs w:val="28"/>
        </w:rPr>
        <w:t xml:space="preserve">Глава </w:t>
      </w:r>
      <w:r w:rsidRPr="00EF59CB">
        <w:rPr>
          <w:rFonts w:ascii="Times New Roman" w:hAnsi="Times New Roman"/>
          <w:bCs/>
          <w:color w:val="000000"/>
          <w:sz w:val="28"/>
          <w:szCs w:val="28"/>
          <w:lang w:val="en-US"/>
        </w:rPr>
        <w:t>III</w:t>
      </w:r>
      <w:r w:rsidRPr="00EF59CB">
        <w:rPr>
          <w:rFonts w:ascii="Times New Roman" w:hAnsi="Times New Roman"/>
          <w:bCs/>
          <w:color w:val="000000"/>
          <w:sz w:val="28"/>
          <w:szCs w:val="28"/>
        </w:rPr>
        <w:t>. ОРГАНЫ МЕСТНОГО САМОУПРАВЛЕНИЯ И ДОЛЖНОСТНЫЕ ЛИЦА МЕСТНОГО САМОУПРАВЛЕНИЯ</w:t>
      </w:r>
    </w:p>
    <w:p w:rsidR="00B279E6" w:rsidRPr="00EF59CB" w:rsidRDefault="00B279E6" w:rsidP="00EF59CB">
      <w:pPr>
        <w:ind w:firstLine="708"/>
        <w:jc w:val="both"/>
        <w:rPr>
          <w:rFonts w:ascii="Times New Roman" w:hAnsi="Times New Roman"/>
          <w:color w:val="000000"/>
          <w:sz w:val="28"/>
          <w:szCs w:val="28"/>
        </w:rPr>
      </w:pPr>
      <w:r w:rsidRPr="00EF59CB">
        <w:rPr>
          <w:rFonts w:ascii="Times New Roman" w:hAnsi="Times New Roman"/>
          <w:color w:val="000000"/>
          <w:sz w:val="28"/>
          <w:szCs w:val="28"/>
        </w:rPr>
        <w:t>Статья 17. Органы местного самоуправления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ind w:firstLine="708"/>
        <w:jc w:val="both"/>
        <w:rPr>
          <w:rFonts w:ascii="Times New Roman" w:hAnsi="Times New Roman"/>
          <w:color w:val="000000"/>
          <w:sz w:val="28"/>
          <w:szCs w:val="28"/>
        </w:rPr>
      </w:pPr>
      <w:r w:rsidRPr="00EF59CB">
        <w:rPr>
          <w:rFonts w:ascii="Times New Roman" w:hAnsi="Times New Roman"/>
          <w:color w:val="000000"/>
          <w:sz w:val="28"/>
          <w:szCs w:val="28"/>
        </w:rPr>
        <w:t>1. Структуру органов местного самоуправления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составляют:</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 xml:space="preserve">1)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Нехаевского муниципального района Волгоградской области (далее по тексту настоящего Устава –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2) глава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Нехаевского муниципального Волгоградской области</w:t>
      </w:r>
      <w:r w:rsidRPr="00EF59CB">
        <w:rPr>
          <w:rFonts w:ascii="Times New Roman" w:hAnsi="Times New Roman"/>
          <w:i/>
          <w:color w:val="000000"/>
          <w:sz w:val="28"/>
          <w:szCs w:val="28"/>
        </w:rPr>
        <w:t xml:space="preserve"> </w:t>
      </w:r>
      <w:r w:rsidRPr="00EF59CB">
        <w:rPr>
          <w:rFonts w:ascii="Times New Roman" w:hAnsi="Times New Roman"/>
          <w:color w:val="000000"/>
          <w:sz w:val="28"/>
          <w:szCs w:val="28"/>
        </w:rPr>
        <w:t>(далее по тексту настоящего Устава – глава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ind w:firstLine="709"/>
        <w:jc w:val="both"/>
        <w:rPr>
          <w:rFonts w:ascii="Times New Roman" w:hAnsi="Times New Roman"/>
          <w:color w:val="000000"/>
          <w:sz w:val="28"/>
          <w:szCs w:val="28"/>
        </w:rPr>
      </w:pPr>
      <w:r w:rsidRPr="00EF59CB">
        <w:rPr>
          <w:rFonts w:ascii="Times New Roman" w:hAnsi="Times New Roman"/>
          <w:color w:val="000000"/>
          <w:sz w:val="28"/>
          <w:szCs w:val="28"/>
        </w:rPr>
        <w:t>3) администрация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i/>
          <w:color w:val="000000"/>
          <w:sz w:val="28"/>
          <w:szCs w:val="28"/>
        </w:rPr>
        <w:t xml:space="preserve"> </w:t>
      </w:r>
      <w:r w:rsidRPr="00EF59CB">
        <w:rPr>
          <w:rFonts w:ascii="Times New Roman" w:hAnsi="Times New Roman"/>
          <w:color w:val="000000"/>
          <w:sz w:val="28"/>
          <w:szCs w:val="28"/>
        </w:rPr>
        <w:t>Волгоградской области</w:t>
      </w:r>
      <w:r w:rsidRPr="00EF59CB">
        <w:rPr>
          <w:rFonts w:ascii="Times New Roman" w:hAnsi="Times New Roman"/>
          <w:i/>
          <w:color w:val="000000"/>
          <w:sz w:val="28"/>
          <w:szCs w:val="28"/>
        </w:rPr>
        <w:t xml:space="preserve"> </w:t>
      </w:r>
      <w:r w:rsidRPr="00EF59CB">
        <w:rPr>
          <w:rFonts w:ascii="Times New Roman" w:hAnsi="Times New Roman"/>
          <w:color w:val="000000"/>
          <w:sz w:val="28"/>
          <w:szCs w:val="28"/>
        </w:rPr>
        <w:t>(далее по тексту настоящего Устава – администрация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jc w:val="both"/>
        <w:rPr>
          <w:rFonts w:ascii="Times New Roman" w:hAnsi="Times New Roman"/>
          <w:color w:val="000000"/>
          <w:sz w:val="28"/>
          <w:szCs w:val="28"/>
        </w:rPr>
      </w:pPr>
      <w:r w:rsidRPr="00EF59CB">
        <w:rPr>
          <w:rFonts w:ascii="Times New Roman" w:hAnsi="Times New Roman"/>
          <w:color w:val="000000"/>
          <w:sz w:val="28"/>
          <w:szCs w:val="28"/>
        </w:rPr>
        <w:tab/>
        <w:t>2. Порядок формирования, полномочия, срок полномочий, подотче</w:t>
      </w:r>
      <w:r w:rsidRPr="00EF59CB">
        <w:rPr>
          <w:rFonts w:ascii="Times New Roman" w:hAnsi="Times New Roman"/>
          <w:color w:val="000000"/>
          <w:sz w:val="28"/>
          <w:szCs w:val="28"/>
        </w:rPr>
        <w:t>т</w:t>
      </w:r>
      <w:r w:rsidRPr="00EF59CB">
        <w:rPr>
          <w:rFonts w:ascii="Times New Roman" w:hAnsi="Times New Roman"/>
          <w:color w:val="000000"/>
          <w:sz w:val="28"/>
          <w:szCs w:val="28"/>
        </w:rPr>
        <w:t>ность, подконтрольность органов местного самоуправления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а также иные вопросы организации и деятельности ук</w:t>
      </w:r>
      <w:r w:rsidRPr="00EF59CB">
        <w:rPr>
          <w:rFonts w:ascii="Times New Roman" w:hAnsi="Times New Roman"/>
          <w:color w:val="000000"/>
          <w:sz w:val="28"/>
          <w:szCs w:val="28"/>
        </w:rPr>
        <w:t>а</w:t>
      </w:r>
      <w:r w:rsidRPr="00EF59CB">
        <w:rPr>
          <w:rFonts w:ascii="Times New Roman" w:hAnsi="Times New Roman"/>
          <w:color w:val="000000"/>
          <w:sz w:val="28"/>
          <w:szCs w:val="28"/>
        </w:rPr>
        <w:t>занных органов определяются  настоящим Уставом.</w:t>
      </w:r>
    </w:p>
    <w:p w:rsidR="00B279E6" w:rsidRPr="00EF59CB" w:rsidRDefault="00B279E6" w:rsidP="00EF59CB">
      <w:pPr>
        <w:ind w:firstLine="709"/>
        <w:jc w:val="both"/>
        <w:rPr>
          <w:rFonts w:ascii="Times New Roman" w:hAnsi="Times New Roman"/>
          <w:color w:val="000000"/>
          <w:sz w:val="28"/>
          <w:szCs w:val="28"/>
        </w:rPr>
      </w:pPr>
      <w:r w:rsidRPr="00EF59CB">
        <w:rPr>
          <w:rFonts w:ascii="Times New Roman" w:hAnsi="Times New Roman"/>
          <w:color w:val="000000"/>
          <w:sz w:val="28"/>
          <w:szCs w:val="28"/>
        </w:rPr>
        <w:t>3. Органы местного самоуправления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не входят в систему органов государс</w:t>
      </w:r>
      <w:r w:rsidRPr="00EF59CB">
        <w:rPr>
          <w:rFonts w:ascii="Times New Roman" w:hAnsi="Times New Roman"/>
          <w:color w:val="000000"/>
          <w:sz w:val="28"/>
          <w:szCs w:val="28"/>
        </w:rPr>
        <w:t>т</w:t>
      </w:r>
      <w:r w:rsidRPr="00EF59CB">
        <w:rPr>
          <w:rFonts w:ascii="Times New Roman" w:hAnsi="Times New Roman"/>
          <w:color w:val="000000"/>
          <w:sz w:val="28"/>
          <w:szCs w:val="28"/>
        </w:rPr>
        <w:t xml:space="preserve">венной власти. </w:t>
      </w:r>
    </w:p>
    <w:p w:rsidR="00B279E6" w:rsidRPr="00EF59CB" w:rsidRDefault="00B279E6" w:rsidP="00EF59CB">
      <w:pPr>
        <w:ind w:firstLine="709"/>
        <w:jc w:val="both"/>
        <w:rPr>
          <w:rFonts w:ascii="Times New Roman" w:hAnsi="Times New Roman"/>
          <w:color w:val="000000"/>
          <w:sz w:val="28"/>
          <w:szCs w:val="28"/>
        </w:rPr>
      </w:pPr>
      <w:r w:rsidRPr="00EF59CB">
        <w:rPr>
          <w:rFonts w:ascii="Times New Roman" w:hAnsi="Times New Roman"/>
          <w:color w:val="000000"/>
          <w:sz w:val="28"/>
          <w:szCs w:val="28"/>
        </w:rPr>
        <w:t>4. Изменение структуры органов местного самоуправления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осуществл</w:t>
      </w:r>
      <w:r w:rsidRPr="00EF59CB">
        <w:rPr>
          <w:rFonts w:ascii="Times New Roman" w:hAnsi="Times New Roman"/>
          <w:color w:val="000000"/>
          <w:sz w:val="28"/>
          <w:szCs w:val="28"/>
        </w:rPr>
        <w:t>я</w:t>
      </w:r>
      <w:r w:rsidRPr="00EF59CB">
        <w:rPr>
          <w:rFonts w:ascii="Times New Roman" w:hAnsi="Times New Roman"/>
          <w:color w:val="000000"/>
          <w:sz w:val="28"/>
          <w:szCs w:val="28"/>
        </w:rPr>
        <w:t xml:space="preserve">ется не иначе как путем внесения изменений в настоящий Устав. </w:t>
      </w:r>
    </w:p>
    <w:p w:rsidR="00B279E6" w:rsidRPr="00EF59CB" w:rsidRDefault="00B279E6" w:rsidP="00EF59CB">
      <w:pPr>
        <w:ind w:firstLine="709"/>
        <w:jc w:val="both"/>
        <w:rPr>
          <w:rFonts w:ascii="Times New Roman" w:hAnsi="Times New Roman"/>
          <w:color w:val="000000"/>
          <w:sz w:val="28"/>
          <w:szCs w:val="28"/>
        </w:rPr>
      </w:pPr>
      <w:r w:rsidRPr="00EF59CB">
        <w:rPr>
          <w:rFonts w:ascii="Times New Roman" w:hAnsi="Times New Roman"/>
          <w:color w:val="000000"/>
          <w:sz w:val="28"/>
          <w:szCs w:val="28"/>
        </w:rPr>
        <w:t>5. Финансовое обеспечение деятельности органов местного самоуправления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осуществляется исключительно за счет собственных доходов бюджета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08"/>
        <w:jc w:val="both"/>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18. Совет депутатов Родничковского сельского поселения, его статус, порядок формирования и прекращения полномочий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bCs/>
          <w:color w:val="000000"/>
          <w:sz w:val="28"/>
          <w:szCs w:val="28"/>
        </w:rPr>
        <w:t>1. Совет депутатов Родничковского сельского поселения</w:t>
      </w:r>
      <w:r w:rsidRPr="00EF59CB">
        <w:rPr>
          <w:rFonts w:ascii="Times New Roman" w:hAnsi="Times New Roman"/>
          <w:color w:val="000000"/>
          <w:sz w:val="28"/>
          <w:szCs w:val="28"/>
        </w:rPr>
        <w:t xml:space="preserve"> </w:t>
      </w:r>
      <w:r w:rsidRPr="00EF59CB">
        <w:rPr>
          <w:rFonts w:ascii="Times New Roman" w:hAnsi="Times New Roman"/>
          <w:bCs/>
          <w:color w:val="000000"/>
          <w:sz w:val="28"/>
          <w:szCs w:val="28"/>
        </w:rPr>
        <w:t xml:space="preserve">является представительным органом </w:t>
      </w:r>
      <w:r w:rsidRPr="00EF59CB">
        <w:rPr>
          <w:rFonts w:ascii="Times New Roman" w:hAnsi="Times New Roman"/>
          <w:color w:val="000000"/>
          <w:sz w:val="28"/>
          <w:szCs w:val="28"/>
        </w:rPr>
        <w:t>Родничковского</w:t>
      </w:r>
      <w:r w:rsidRPr="00EF59CB">
        <w:rPr>
          <w:rFonts w:ascii="Times New Roman" w:hAnsi="Times New Roman"/>
          <w:bCs/>
          <w:color w:val="000000"/>
          <w:sz w:val="28"/>
          <w:szCs w:val="28"/>
        </w:rPr>
        <w:t xml:space="preserve"> сельского поселения</w:t>
      </w:r>
      <w:r w:rsidRPr="00EF59CB">
        <w:rPr>
          <w:rFonts w:ascii="Times New Roman" w:hAnsi="Times New Roman"/>
          <w:color w:val="000000"/>
          <w:sz w:val="28"/>
          <w:szCs w:val="28"/>
        </w:rPr>
        <w:t xml:space="preserve">.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подконтролен и подотчетен населению.</w:t>
      </w:r>
    </w:p>
    <w:p w:rsidR="00B279E6" w:rsidRPr="00EF59CB" w:rsidRDefault="00B279E6" w:rsidP="00EF59CB">
      <w:pPr>
        <w:autoSpaceDE w:val="0"/>
        <w:autoSpaceDN w:val="0"/>
        <w:adjustRightInd w:val="0"/>
        <w:ind w:firstLine="720"/>
        <w:jc w:val="both"/>
        <w:rPr>
          <w:rFonts w:ascii="Times New Roman" w:hAnsi="Times New Roman"/>
          <w:bCs/>
          <w:color w:val="000000"/>
          <w:sz w:val="28"/>
          <w:szCs w:val="28"/>
        </w:rPr>
      </w:pPr>
      <w:r w:rsidRPr="00EF59CB">
        <w:rPr>
          <w:rFonts w:ascii="Times New Roman" w:hAnsi="Times New Roman"/>
          <w:bCs/>
          <w:color w:val="000000"/>
          <w:sz w:val="28"/>
          <w:szCs w:val="28"/>
        </w:rPr>
        <w:t>2. Совет депутатов Родничковского сельского поселения</w:t>
      </w:r>
      <w:r w:rsidRPr="00EF59CB">
        <w:rPr>
          <w:rFonts w:ascii="Times New Roman" w:hAnsi="Times New Roman"/>
          <w:color w:val="000000"/>
          <w:sz w:val="28"/>
          <w:szCs w:val="28"/>
        </w:rPr>
        <w:t xml:space="preserve"> не обладает правами юридического лица.</w:t>
      </w:r>
    </w:p>
    <w:p w:rsidR="00B279E6" w:rsidRPr="00EF59CB" w:rsidRDefault="00B279E6" w:rsidP="00EF59CB">
      <w:pPr>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3. </w:t>
      </w:r>
      <w:r w:rsidRPr="00EF59CB">
        <w:rPr>
          <w:rFonts w:ascii="Times New Roman" w:hAnsi="Times New Roman"/>
          <w:bCs/>
          <w:color w:val="000000"/>
          <w:sz w:val="28"/>
          <w:szCs w:val="28"/>
        </w:rPr>
        <w:t xml:space="preserve">Совет депутатов Родничковского сельского поселения состоит из 10 депутатов, избираемых на муниципальных выборах по </w:t>
      </w:r>
      <w:r w:rsidRPr="00EF59CB">
        <w:rPr>
          <w:rFonts w:ascii="Times New Roman" w:hAnsi="Times New Roman"/>
          <w:color w:val="000000"/>
          <w:sz w:val="28"/>
          <w:szCs w:val="28"/>
        </w:rPr>
        <w:t xml:space="preserve">мажоритарной </w:t>
      </w:r>
      <w:r w:rsidRPr="00EF59CB">
        <w:rPr>
          <w:rFonts w:ascii="Times New Roman" w:hAnsi="Times New Roman"/>
          <w:bCs/>
          <w:color w:val="000000"/>
          <w:sz w:val="28"/>
          <w:szCs w:val="28"/>
        </w:rPr>
        <w:t xml:space="preserve">избирательной системе </w:t>
      </w:r>
      <w:r w:rsidRPr="00EF59CB">
        <w:rPr>
          <w:rFonts w:ascii="Times New Roman" w:hAnsi="Times New Roman"/>
          <w:bCs/>
          <w:i/>
          <w:color w:val="000000"/>
          <w:sz w:val="28"/>
          <w:szCs w:val="28"/>
        </w:rPr>
        <w:t xml:space="preserve">относительного большинства с образованием многомандатного округа </w:t>
      </w:r>
      <w:r w:rsidRPr="00EF59CB">
        <w:rPr>
          <w:rFonts w:ascii="Times New Roman" w:hAnsi="Times New Roman"/>
          <w:bCs/>
          <w:color w:val="000000"/>
          <w:sz w:val="28"/>
          <w:szCs w:val="28"/>
        </w:rPr>
        <w:t>сроком на 5 лет.</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4.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большинством голосов избирает из своего состава депутата, который входит в состав представительного органа Нехаевского муниципального района.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5. Полномочия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прекращаются: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1) в случае принятия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 xml:space="preserve"> решения о самороспуске;</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 xml:space="preserve">Решение Совета депутатов Родничковского сельского поселения о самороспуске до истечения срока полномочий принимается не менее чем двумя третями голосов от числа избранных депутатов Совета депутатов Родничковского сельского поселения. Указанное решение направляется в Избирательную комиссию Волгоградской области.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2) в случае вступления в силу решения Волгоградского областного суда о неправомочности данного состава депутатов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в том числе в связи со сложением депутатами своих полномочий;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 в случае преобразования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в случае утраты Родничковского</w:t>
      </w:r>
      <w:r w:rsidRPr="00EF59CB">
        <w:rPr>
          <w:rFonts w:ascii="Times New Roman" w:hAnsi="Times New Roman"/>
          <w:bCs/>
          <w:color w:val="000000"/>
          <w:sz w:val="28"/>
          <w:szCs w:val="28"/>
        </w:rPr>
        <w:t xml:space="preserve"> сельским</w:t>
      </w:r>
      <w:r w:rsidRPr="00EF59CB">
        <w:rPr>
          <w:rFonts w:ascii="Times New Roman" w:hAnsi="Times New Roman"/>
          <w:color w:val="000000"/>
          <w:sz w:val="28"/>
          <w:szCs w:val="28"/>
        </w:rPr>
        <w:t xml:space="preserve"> поселением статуса муниципального образования в связи с его объединением с городским округом;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5) в случае увеличения численности избирателей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более чем на 25 процентов, произошедшего вследствие изменения границ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или объединения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с городским округом;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Полномочия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могут быть прекращены досрочно законом Волгоградской области о роспуске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6. Досрочное прекращение полномочий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влечет досрочное прекращение полномочий его депутатов.</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7. Полномочия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прекращаются досрочно в случае:</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 смерти;</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2) отставки по собственному желанию;</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3) признания судом недееспособным или ограниченно дееспособным;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4) признания судом безвестно отсутствующим или объявления умершим;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5) вступления в отношении его в законную силу обвинительного приговора суда;</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6) выезда за пределы Российской Федерации на постоянное место жительства;</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8) отзыва избирателями;</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9) досрочного прекращения полномочий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13) в иных случаях, установленных федеральными законами.</w:t>
      </w:r>
    </w:p>
    <w:p w:rsidR="00B279E6" w:rsidRPr="00EF59CB" w:rsidRDefault="00B279E6" w:rsidP="00EF59CB">
      <w:pPr>
        <w:widowControl w:val="0"/>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8. 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досрочном прекращении полномочий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досрочном прекращении полномочий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направляется в избирательную комиссию, проводившую выборы.</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В случае отставки по собственному желанию соответствующее заявление подается депутатом в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sz w:val="28"/>
          <w:szCs w:val="28"/>
        </w:rPr>
        <w:t>Статья 19. Организация работы Совета депутатов Родничковского сельского поселения</w:t>
      </w:r>
      <w:r w:rsidRPr="00EF59CB">
        <w:rPr>
          <w:rFonts w:ascii="Times New Roman" w:hAnsi="Times New Roman"/>
          <w:sz w:val="28"/>
          <w:szCs w:val="28"/>
          <w:u w:val="single"/>
        </w:rPr>
        <w:t xml:space="preserve"> </w:t>
      </w:r>
    </w:p>
    <w:p w:rsidR="00B279E6" w:rsidRPr="00EF59CB" w:rsidRDefault="00B279E6" w:rsidP="00EF59CB">
      <w:pPr>
        <w:pStyle w:val="text"/>
        <w:ind w:firstLine="720"/>
        <w:rPr>
          <w:rFonts w:ascii="Times New Roman" w:hAnsi="Times New Roman" w:cs="Times New Roman"/>
          <w:color w:val="000000"/>
          <w:sz w:val="28"/>
          <w:szCs w:val="28"/>
        </w:rPr>
      </w:pPr>
      <w:r w:rsidRPr="00EF59CB">
        <w:rPr>
          <w:rFonts w:ascii="Times New Roman" w:hAnsi="Times New Roman" w:cs="Times New Roman"/>
          <w:bCs/>
          <w:color w:val="000000"/>
          <w:sz w:val="28"/>
          <w:szCs w:val="28"/>
        </w:rPr>
        <w:t>1. Совет депутатов Родничковского сельского поселения</w:t>
      </w:r>
      <w:r w:rsidRPr="00EF59CB">
        <w:rPr>
          <w:rFonts w:ascii="Times New Roman" w:hAnsi="Times New Roman" w:cs="Times New Roman"/>
          <w:color w:val="000000"/>
          <w:sz w:val="28"/>
          <w:szCs w:val="28"/>
        </w:rPr>
        <w:t xml:space="preserve"> приступает к исполнению своих полномочий после избрания не менее 2/3 от установленной численности депутатов.</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Вновь избранный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собирается на первое заседание на не позднее 30 дней  со дня избрания в правомочном составе. </w:t>
      </w:r>
    </w:p>
    <w:p w:rsidR="00B279E6" w:rsidRPr="00EF59CB" w:rsidRDefault="00B279E6" w:rsidP="00EF59CB">
      <w:pPr>
        <w:pStyle w:val="text"/>
        <w:ind w:firstLine="720"/>
        <w:rPr>
          <w:rFonts w:ascii="Times New Roman" w:hAnsi="Times New Roman" w:cs="Times New Roman"/>
          <w:color w:val="000000"/>
          <w:sz w:val="28"/>
          <w:szCs w:val="28"/>
        </w:rPr>
      </w:pPr>
      <w:r w:rsidRPr="00EF59CB">
        <w:rPr>
          <w:rFonts w:ascii="Times New Roman" w:hAnsi="Times New Roman" w:cs="Times New Roman"/>
          <w:color w:val="000000"/>
          <w:sz w:val="28"/>
          <w:szCs w:val="28"/>
        </w:rPr>
        <w:t xml:space="preserve">2. Полномочия </w:t>
      </w:r>
      <w:r w:rsidRPr="00EF59CB">
        <w:rPr>
          <w:rFonts w:ascii="Times New Roman" w:hAnsi="Times New Roman" w:cs="Times New Roman"/>
          <w:bCs/>
          <w:color w:val="000000"/>
          <w:sz w:val="28"/>
          <w:szCs w:val="28"/>
        </w:rPr>
        <w:t>Совета депутатов Родничковского сельского поселения</w:t>
      </w:r>
      <w:r w:rsidRPr="00EF59CB">
        <w:rPr>
          <w:rFonts w:ascii="Times New Roman" w:hAnsi="Times New Roman" w:cs="Times New Roman"/>
          <w:color w:val="000000"/>
          <w:sz w:val="28"/>
          <w:szCs w:val="28"/>
        </w:rPr>
        <w:t xml:space="preserve"> начинаются в день первого заседания и прекращаются в день первого заседания </w:t>
      </w:r>
      <w:r w:rsidRPr="00EF59CB">
        <w:rPr>
          <w:rFonts w:ascii="Times New Roman" w:hAnsi="Times New Roman" w:cs="Times New Roman"/>
          <w:bCs/>
          <w:color w:val="000000"/>
          <w:sz w:val="28"/>
          <w:szCs w:val="28"/>
        </w:rPr>
        <w:t>Совета депутатов Родничковского сельского поселения</w:t>
      </w:r>
      <w:r w:rsidRPr="00EF59CB">
        <w:rPr>
          <w:rFonts w:ascii="Times New Roman" w:hAnsi="Times New Roman" w:cs="Times New Roman"/>
          <w:color w:val="000000"/>
          <w:sz w:val="28"/>
          <w:szCs w:val="28"/>
        </w:rPr>
        <w:t xml:space="preserve"> нового созыва.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Заседание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считается правомочным, если на нём присутствует не менее чем 50 процентов от числа избранных депутатов.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3. Порядок деятельности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определяется настоящим Уставом и регламентом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утверждаемым решением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4. Полномочия председателя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исполняет глава Родничковского сельского поселения, который возглавляет и организует работу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u w:val="single"/>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5. Расходы на обеспечение деятельности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предусматриваются в бюджете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отдельной строкой в соответствии с классификацией расходов бюджетов Российской Федерации.</w:t>
      </w:r>
    </w:p>
    <w:p w:rsidR="00B279E6" w:rsidRPr="00EF59CB" w:rsidRDefault="00B279E6" w:rsidP="00EF59CB">
      <w:pPr>
        <w:autoSpaceDE w:val="0"/>
        <w:autoSpaceDN w:val="0"/>
        <w:adjustRightInd w:val="0"/>
        <w:ind w:firstLine="540"/>
        <w:jc w:val="both"/>
        <w:rPr>
          <w:rFonts w:ascii="Times New Roman" w:hAnsi="Times New Roman"/>
          <w:bCs/>
          <w:color w:val="000000"/>
          <w:sz w:val="28"/>
          <w:szCs w:val="28"/>
        </w:rPr>
      </w:pPr>
      <w:r w:rsidRPr="00EF59CB">
        <w:rPr>
          <w:rFonts w:ascii="Times New Roman" w:hAnsi="Times New Roman"/>
          <w:bCs/>
          <w:color w:val="000000"/>
          <w:sz w:val="28"/>
          <w:szCs w:val="28"/>
        </w:rPr>
        <w:tab/>
        <w:t>Статья 20. Компетенция Совета депутатов Родничковского сельского поселения</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bCs/>
          <w:color w:val="000000"/>
          <w:sz w:val="28"/>
          <w:szCs w:val="28"/>
        </w:rPr>
        <w:t>1. К компетенции Совета депутатов Родничковского сельского поселения</w:t>
      </w:r>
      <w:r w:rsidRPr="00EF59CB">
        <w:rPr>
          <w:rFonts w:ascii="Times New Roman" w:hAnsi="Times New Roman"/>
          <w:color w:val="000000"/>
          <w:sz w:val="28"/>
          <w:szCs w:val="28"/>
        </w:rPr>
        <w:t xml:space="preserve"> относится: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принятие устава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и внесение в него изменений и дополнений;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утверждение бюджета Родничковского сельского поселения и отчета о его исполнении;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принятие планов и программ развития Родничковского</w:t>
      </w:r>
      <w:r w:rsidRPr="00EF59CB">
        <w:rPr>
          <w:rFonts w:ascii="Times New Roman" w:hAnsi="Times New Roman"/>
          <w:bCs/>
          <w:color w:val="000000"/>
          <w:sz w:val="28"/>
          <w:szCs w:val="28"/>
        </w:rPr>
        <w:t xml:space="preserve"> сельского поселения</w:t>
      </w:r>
      <w:r w:rsidRPr="00EF59CB">
        <w:rPr>
          <w:rFonts w:ascii="Times New Roman" w:hAnsi="Times New Roman"/>
          <w:color w:val="000000"/>
          <w:sz w:val="28"/>
          <w:szCs w:val="28"/>
        </w:rPr>
        <w:t>, утверждение отчетов об их исполнении;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5) определение порядка управления и распоряжения имуществом, находящимся в собственности Родничковского</w:t>
      </w:r>
      <w:r w:rsidRPr="00EF59CB">
        <w:rPr>
          <w:rFonts w:ascii="Times New Roman" w:hAnsi="Times New Roman"/>
          <w:bCs/>
          <w:color w:val="000000"/>
          <w:sz w:val="28"/>
          <w:szCs w:val="28"/>
        </w:rPr>
        <w:t xml:space="preserve">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7) определение порядка участия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в организациях межмуниципального сотрудничества;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полномочий по решению вопросов местного значения;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10) принятие решения об удалении главы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в отставку;</w:t>
      </w:r>
    </w:p>
    <w:p w:rsidR="00B279E6" w:rsidRPr="00EF59CB" w:rsidRDefault="00B279E6" w:rsidP="00EF59CB">
      <w:pPr>
        <w:autoSpaceDE w:val="0"/>
        <w:autoSpaceDN w:val="0"/>
        <w:adjustRightInd w:val="0"/>
        <w:ind w:firstLine="708"/>
        <w:jc w:val="both"/>
        <w:rPr>
          <w:rFonts w:ascii="Times New Roman" w:hAnsi="Times New Roman"/>
          <w:bCs/>
          <w:color w:val="000000"/>
          <w:sz w:val="28"/>
          <w:szCs w:val="28"/>
        </w:rPr>
      </w:pPr>
      <w:r w:rsidRPr="00EF59CB">
        <w:rPr>
          <w:rFonts w:ascii="Times New Roman" w:hAnsi="Times New Roman"/>
          <w:color w:val="000000"/>
          <w:sz w:val="28"/>
          <w:szCs w:val="28"/>
        </w:rPr>
        <w:t>11</w:t>
      </w:r>
      <w:r w:rsidRPr="00EF59CB">
        <w:rPr>
          <w:rFonts w:ascii="Times New Roman" w:hAnsi="Times New Roman"/>
          <w:bCs/>
          <w:color w:val="000000"/>
          <w:sz w:val="28"/>
          <w:szCs w:val="28"/>
        </w:rPr>
        <w:t>) установление описания и порядка официального использования символов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12) утверждение правил благоустройства территории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13) назначение выборов;</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14) утверждение схемы избирательных округов;</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15) установление порядка реализации правотворческой инициативы;</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Родничковского сельского поселения;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18) утверждение регламента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19) утверждение структуры и штатной численности работников администрации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color w:val="000000"/>
          <w:sz w:val="28"/>
          <w:szCs w:val="28"/>
          <w:u w:val="single"/>
        </w:rPr>
        <w:t>;</w:t>
      </w:r>
      <w:r w:rsidRPr="00EF59CB">
        <w:rPr>
          <w:rFonts w:ascii="Times New Roman" w:hAnsi="Times New Roman"/>
          <w:color w:val="000000"/>
          <w:sz w:val="28"/>
          <w:szCs w:val="28"/>
        </w:rPr>
        <w:t xml:space="preserve">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21) установление порядка и размеров оплаты труда муниципальных служащих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22) установление условий предоставления права на пенсию за выслугу лет муниципальным служащим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08"/>
        <w:jc w:val="both"/>
        <w:outlineLvl w:val="2"/>
        <w:rPr>
          <w:rFonts w:ascii="Times New Roman" w:hAnsi="Times New Roman"/>
          <w:color w:val="000000"/>
          <w:sz w:val="28"/>
          <w:szCs w:val="28"/>
        </w:rPr>
      </w:pPr>
      <w:r w:rsidRPr="00EF59CB">
        <w:rPr>
          <w:rFonts w:ascii="Times New Roman" w:hAnsi="Times New Roman"/>
          <w:color w:val="000000"/>
          <w:sz w:val="28"/>
          <w:szCs w:val="28"/>
        </w:rPr>
        <w:t>23) определение процедуры, сроков представления и заслушивание ежегодных отчетов главы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r w:rsidRPr="00EF59CB">
        <w:rPr>
          <w:rFonts w:ascii="Times New Roman" w:hAnsi="Times New Roman"/>
          <w:bCs/>
          <w:color w:val="000000"/>
          <w:sz w:val="28"/>
          <w:szCs w:val="28"/>
        </w:rPr>
        <w:t xml:space="preserve"> </w:t>
      </w:r>
      <w:r w:rsidRPr="00EF59CB">
        <w:rPr>
          <w:rFonts w:ascii="Times New Roman" w:hAnsi="Times New Roman"/>
          <w:color w:val="000000"/>
          <w:sz w:val="28"/>
          <w:szCs w:val="28"/>
        </w:rPr>
        <w:t>о результатах его деятельности, деятельности администрации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в том числе о решении вопросов, поставленных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24) принятие решения о самороспуске;</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25) утверждение реестра должностей муниципальной службы в Родничковского сельском поселении;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26) определение порядка планирования приватизации муниципального имущества;</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27) определение порядка принятия решений об условиях приватизации муниципального имущества;</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28) установление порядка заключения с покупателем договора купли-продажи муниципального имущества без объявления цены;</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30) установление порядка оплаты муниципального имущества при приватизации;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31) утверждение положения о бюджетном устройстве и бюджетном процессе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32 установление порядка учета мнения населения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в случае изменения границ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2.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по вопросам, отнесенным к его компетенции федеральными законами, законами Волгоградской области, настоящим Уставом, принимает:</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 решения, устанавливающие правила, обязательные для исполнения на территории Родничковского</w:t>
      </w:r>
      <w:r w:rsidRPr="00EF59CB">
        <w:rPr>
          <w:rFonts w:ascii="Times New Roman" w:hAnsi="Times New Roman"/>
          <w:bCs/>
          <w:color w:val="000000"/>
          <w:sz w:val="28"/>
          <w:szCs w:val="28"/>
        </w:rPr>
        <w:t xml:space="preserve">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решение об удалении главы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в отставку;</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3) решения по вопросам организации деятельности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3.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устанавливающие правила, обязательные для исполнения на территории Родничковского</w:t>
      </w:r>
      <w:r w:rsidRPr="00EF59CB">
        <w:rPr>
          <w:rFonts w:ascii="Times New Roman" w:hAnsi="Times New Roman"/>
          <w:bCs/>
          <w:color w:val="000000"/>
          <w:sz w:val="28"/>
          <w:szCs w:val="28"/>
        </w:rPr>
        <w:t xml:space="preserve"> сельского поселения</w:t>
      </w:r>
      <w:r w:rsidRPr="00EF59CB">
        <w:rPr>
          <w:rFonts w:ascii="Times New Roman" w:hAnsi="Times New Roman"/>
          <w:color w:val="000000"/>
          <w:sz w:val="28"/>
          <w:szCs w:val="28"/>
        </w:rPr>
        <w:t xml:space="preserve">, принимаются большинством голосов от установленной численности депутатов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если иное не установлено федеральным законом.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4.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подписывает глава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носящее нормативный характер, в течение 10 дней со дня принятия направляется главе Родничковского сельского поселения для подписания и обнародования.</w:t>
      </w:r>
    </w:p>
    <w:p w:rsidR="00B279E6" w:rsidRPr="00EF59CB" w:rsidRDefault="00B279E6" w:rsidP="00EF59CB">
      <w:pPr>
        <w:autoSpaceDE w:val="0"/>
        <w:autoSpaceDN w:val="0"/>
        <w:adjustRightInd w:val="0"/>
        <w:ind w:firstLine="708"/>
        <w:jc w:val="both"/>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21. </w:t>
      </w:r>
      <w:r w:rsidRPr="00EF59CB">
        <w:rPr>
          <w:rFonts w:ascii="Times New Roman" w:hAnsi="Times New Roman"/>
          <w:color w:val="000000"/>
          <w:sz w:val="28"/>
          <w:szCs w:val="28"/>
        </w:rPr>
        <w:t>Глава Родничковского</w:t>
      </w:r>
      <w:r w:rsidRPr="00EF59CB">
        <w:rPr>
          <w:rFonts w:ascii="Times New Roman" w:hAnsi="Times New Roman"/>
          <w:bCs/>
          <w:color w:val="000000"/>
          <w:sz w:val="28"/>
          <w:szCs w:val="28"/>
        </w:rPr>
        <w:t xml:space="preserve"> сельского поселения, его статус, порядок избрания и прекращения полномочий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является высшим должностным лицом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xml:space="preserve">подконтролен и подотчетен населению и </w:t>
      </w:r>
      <w:r w:rsidRPr="00EF59CB">
        <w:rPr>
          <w:rFonts w:ascii="Times New Roman" w:hAnsi="Times New Roman"/>
          <w:bCs/>
          <w:color w:val="000000"/>
          <w:sz w:val="28"/>
          <w:szCs w:val="28"/>
        </w:rPr>
        <w:t>Совету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xml:space="preserve">избирается на муниципальных выборах </w:t>
      </w:r>
      <w:r w:rsidRPr="00EF59CB">
        <w:rPr>
          <w:rFonts w:ascii="Times New Roman" w:hAnsi="Times New Roman"/>
          <w:bCs/>
          <w:color w:val="000000"/>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3. 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xml:space="preserve">возглавляет администрацию Родничковского сельского поселения и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xml:space="preserve">входит в состав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с правом решающего голоса, голос главы поселения учитывается при принятии решений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как голос депутата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xml:space="preserve">представляет </w:t>
      </w:r>
      <w:r w:rsidRPr="00EF59CB">
        <w:rPr>
          <w:rFonts w:ascii="Times New Roman" w:hAnsi="Times New Roman"/>
          <w:bCs/>
          <w:color w:val="000000"/>
          <w:sz w:val="28"/>
          <w:szCs w:val="28"/>
        </w:rPr>
        <w:t>Совету депутатов Родничковского сельского поселения</w:t>
      </w:r>
      <w:r w:rsidRPr="00EF59CB">
        <w:rPr>
          <w:rFonts w:ascii="Times New Roman" w:hAnsi="Times New Roman"/>
          <w:color w:val="000000"/>
          <w:sz w:val="28"/>
          <w:szCs w:val="28"/>
        </w:rPr>
        <w:t xml:space="preserve"> ежегодные отчеты о результатах своей деятельности, о результатах деятельности администрации Родничковского сельского поселения, в том числе о решении вопросов, поставленных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5. Полномочия главы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прекращаются досрочно в случае:</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смерти;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отставки по собственному желанию;</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5) признания судом недееспособным или ограниченно дееспособным;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6) признания судом безвестно отсутствующим или объявления умершим;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7) вступления в отношении его в законную силу обвинительного приговора суда;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8) выезда за пределы Российской Федерации на постоянное место жительства;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10) отзыва избирателями;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12) преобразования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Родничковского</w:t>
      </w:r>
      <w:r w:rsidRPr="00EF59CB">
        <w:rPr>
          <w:rFonts w:ascii="Times New Roman" w:hAnsi="Times New Roman"/>
          <w:bCs/>
          <w:color w:val="000000"/>
          <w:sz w:val="28"/>
          <w:szCs w:val="28"/>
        </w:rPr>
        <w:t xml:space="preserve"> сельского</w:t>
      </w:r>
      <w:r w:rsidRPr="00EF59CB">
        <w:rPr>
          <w:rFonts w:ascii="Times New Roman" w:hAnsi="Times New Roman"/>
          <w:color w:val="000000"/>
          <w:sz w:val="28"/>
          <w:szCs w:val="28"/>
        </w:rPr>
        <w:t xml:space="preserve">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13) утраты Родничковским сельским поселением статуса муниципального образования в связи с его объединением с городским округом;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14) увеличения численности избирателей Родничковского сельского поселения более чем на 25 процентов, произошедшего вследствие изменения границ Родничковского сельского поселения или объединения поселения с городским округом.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6. Полномочия главы Родничковского сельского поселения считаются прекращенными со дня, следующего за днем появления основания для досрочного прекращения полномочий.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В случае отставки по собственному желанию соответствующее заявление подается главой Родничковского сельского поселения в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принимает решение о досрочном прекращении полномочий главы Родничковского сельского поселения в течение 10 дней со дня наступления указанных в настоящей статье событий.</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7. В случаях, когда глава Родничковского сельского поселения временно (в связи с болезнью или отпуском) не может исполнять свои обязанности, их исполняет главный специалист (ведущий специалист) администрации Родничковского сельского поселения</w:t>
      </w:r>
      <w:r w:rsidRPr="00EF59CB">
        <w:rPr>
          <w:rFonts w:ascii="Times New Roman" w:hAnsi="Times New Roman"/>
          <w:bCs/>
          <w:color w:val="000000"/>
          <w:sz w:val="28"/>
          <w:szCs w:val="28"/>
        </w:rPr>
        <w:t>.</w:t>
      </w:r>
      <w:r w:rsidRPr="00EF59CB">
        <w:rPr>
          <w:rFonts w:ascii="Times New Roman" w:hAnsi="Times New Roman"/>
          <w:color w:val="000000"/>
          <w:sz w:val="28"/>
          <w:szCs w:val="28"/>
        </w:rPr>
        <w:t xml:space="preserve"> Временное исполнение обязанностей главы Родничковского сельского поселения возлагается распоряжением главы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При досрочном прекращении полномочий главы Родничковского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Родничковского сельского поселения лица, исполняющего обязанности, временное исполнение обязанностей главы Родничковского сельского поселения возлагается решением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 xml:space="preserve"> на главного специалиста (ведущего специалиста) администрации Родничковского сельского поселения в течение 10 дней со дня наступления данных событий.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Статья 22. Компетенция главы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К компетенции главы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относится: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представление Родничковского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осуществление без доверенности действий от имени Родничковского сельского поселения;</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3) представление на утверждение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планов и программ социально-экономического развития Родничковского сельского поселения, отчетов об их исполнении;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4) подписание и обнародование в порядке, установленном настоящим Уставом, нормативных правовых актов, принятых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5) издание в пределах своих полномочий правовых актов;</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6) требование созыва внеочередного заседания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7) обеспечение осуществления органами местного самоуправления Родничковского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Родничковского сельского поселения федеральными законами и законами Волгоградской области;</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8) организация выполнения решений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в пределах своих полномочий;</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9) внесение в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проектов муниципальных правовых актов;</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10) исполнение полномочий главы администрации Родничковского сельского поселения;</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11) формирование администрации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12) </w:t>
      </w:r>
      <w:r w:rsidRPr="00EF59CB">
        <w:rPr>
          <w:rFonts w:ascii="Times New Roman" w:hAnsi="Times New Roman"/>
          <w:bCs/>
          <w:color w:val="000000"/>
          <w:sz w:val="28"/>
          <w:szCs w:val="28"/>
        </w:rPr>
        <w:t>представление Совету депутатов Родничковского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Родничковского сельского поселения</w:t>
      </w:r>
      <w:r w:rsidRPr="00EF59CB">
        <w:rPr>
          <w:rFonts w:ascii="Times New Roman" w:hAnsi="Times New Roman"/>
          <w:i/>
          <w:color w:val="000000"/>
          <w:sz w:val="28"/>
          <w:szCs w:val="28"/>
          <w:u w:val="single"/>
        </w:rPr>
        <w:t>;</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13) осуществление полномочий представителя нанимателя для муниципальных служащих Родничковского сельского поселения;</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14) осуществление личного приема граждан не реже одного раза в месяц;</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15) рассмотрение предложений, заявлений и жалоб граждан, принятие по ним решений;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Глава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xml:space="preserve">в пределах своих полномочий, установленных настоящим Уставом и решениями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издает:</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 постановления и распоряжения главы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по вопросам, отнесенным к его компетенции настоящим Уставом;</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постановления и распоряжения администрации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по вопросам, решаемым в рамках исполнения полномочий руководителя администрации Родничковского сельского поселения</w:t>
      </w:r>
      <w:r w:rsidRPr="00EF59CB">
        <w:rPr>
          <w:rFonts w:ascii="Times New Roman" w:hAnsi="Times New Roman"/>
          <w:bCs/>
          <w:color w:val="000000"/>
          <w:sz w:val="28"/>
          <w:szCs w:val="28"/>
        </w:rPr>
        <w:t xml:space="preserve"> </w:t>
      </w:r>
      <w:r w:rsidRPr="00EF59CB">
        <w:rPr>
          <w:rFonts w:ascii="Times New Roman" w:hAnsi="Times New Roman"/>
          <w:color w:val="000000"/>
          <w:sz w:val="28"/>
          <w:szCs w:val="28"/>
        </w:rPr>
        <w:t>в соответствии со статьей 23 настоящего Устава.</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Статья 23. Администрация Родничковского сельского поселения, ее статус и структура</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 Администрация Родничковского сельского поселения является исполнительно-распорядительным органом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Администрация Родничковского сельского поселения подконтрольна и подотчетна </w:t>
      </w:r>
      <w:r w:rsidRPr="00EF59CB">
        <w:rPr>
          <w:rFonts w:ascii="Times New Roman" w:hAnsi="Times New Roman"/>
          <w:bCs/>
          <w:color w:val="000000"/>
          <w:sz w:val="28"/>
          <w:szCs w:val="28"/>
        </w:rPr>
        <w:t>Совету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Администрация Родничковского сельского поселения обладает правами юридического лица.</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Администрацию Родничковского сельского поселения возглавляет глава Родничковского сельского поселения, который руководит ею на принципах единоначалия.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3. Структура и штатная численность работников администрации Родничковского сельского поселения утверждается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 xml:space="preserve"> по представлению главы Родничковского сельского поселения.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bCs/>
          <w:color w:val="000000"/>
          <w:sz w:val="28"/>
          <w:szCs w:val="28"/>
        </w:rPr>
        <w:t>4</w:t>
      </w:r>
      <w:r w:rsidRPr="00EF59CB">
        <w:rPr>
          <w:rFonts w:ascii="Times New Roman" w:hAnsi="Times New Roman"/>
          <w:color w:val="000000"/>
          <w:sz w:val="28"/>
          <w:szCs w:val="28"/>
        </w:rPr>
        <w:t>. Расходы на обеспечение деятельности администрации Родничковского сельского поселения предусматриваются в бюджете Родничковского сельского поселения отдельной строкой в соответствии с классификацией расходов бюджетов Российской Федерации.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Статья 24. Компетенция администрации Родничковского сельского поселения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К компетенции администрации Родничковского сельского поселения относится: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 составление проекта бюджета Родничковского сельского поселения;</w:t>
      </w:r>
    </w:p>
    <w:p w:rsidR="00B279E6" w:rsidRPr="00EF59CB" w:rsidRDefault="00B279E6" w:rsidP="00EF59CB">
      <w:pPr>
        <w:widowControl w:val="0"/>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определение порядка разработки, утверждения и реализации муниципальных программ;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 утверждение и реализация муниципальных программ;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установление порядка ведения реестра расходных обязательств Родничковского сельского поселения;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5) установление порядка осуществления муниципальных заимствований;</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8) утверждение перечня должностных лиц, уполномоченных составлять протоколы об административных правонарушениях;</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9) утверждение положения об оплате труда работников администрации Родничковского сельского поселения, занимающих должности, не относящиеся к должностям муниципальной службы;</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10) принятие нормативных правовых актов, устанавливающих </w:t>
      </w:r>
      <w:hyperlink r:id="rId10" w:history="1">
        <w:r w:rsidRPr="00EF59CB">
          <w:rPr>
            <w:rFonts w:ascii="Times New Roman" w:hAnsi="Times New Roman"/>
            <w:color w:val="000000"/>
            <w:sz w:val="28"/>
            <w:szCs w:val="28"/>
          </w:rPr>
          <w:t>системы</w:t>
        </w:r>
      </w:hyperlink>
      <w:r w:rsidRPr="00EF59CB">
        <w:rPr>
          <w:rFonts w:ascii="Times New Roman" w:hAnsi="Times New Roman"/>
          <w:color w:val="000000"/>
          <w:sz w:val="28"/>
          <w:szCs w:val="28"/>
        </w:rPr>
        <w:t xml:space="preserve"> оплаты труда (в том числе тарифные системы оплаты труда) работников муниципальных учреждений, учредителем которых является Родничковское сельское поселение;</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B279E6" w:rsidRPr="00EF59CB" w:rsidRDefault="00B279E6" w:rsidP="00EF59CB">
      <w:pPr>
        <w:autoSpaceDE w:val="0"/>
        <w:autoSpaceDN w:val="0"/>
        <w:adjustRightInd w:val="0"/>
        <w:ind w:firstLine="708"/>
        <w:jc w:val="both"/>
        <w:outlineLvl w:val="0"/>
        <w:rPr>
          <w:rFonts w:ascii="Times New Roman" w:hAnsi="Times New Roman"/>
          <w:color w:val="000000"/>
          <w:sz w:val="28"/>
          <w:szCs w:val="28"/>
        </w:rPr>
      </w:pPr>
      <w:r w:rsidRPr="00EF59CB">
        <w:rPr>
          <w:rFonts w:ascii="Times New Roman" w:hAnsi="Times New Roman"/>
          <w:color w:val="000000"/>
          <w:sz w:val="28"/>
          <w:szCs w:val="28"/>
        </w:rPr>
        <w:t>12) установление порядка использования бюджетных ассигнований резервного фонда администрации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B279E6" w:rsidRPr="00EF59CB" w:rsidRDefault="00B279E6" w:rsidP="00EF59CB">
      <w:pPr>
        <w:widowControl w:val="0"/>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14) управление муниципальным долгом;</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2. </w:t>
      </w:r>
      <w:r w:rsidRPr="00EF59CB">
        <w:rPr>
          <w:rFonts w:ascii="Times New Roman" w:hAnsi="Times New Roman"/>
          <w:bCs/>
          <w:color w:val="000000"/>
          <w:sz w:val="28"/>
          <w:szCs w:val="28"/>
        </w:rPr>
        <w:t>Г</w:t>
      </w:r>
      <w:r w:rsidRPr="00EF59CB">
        <w:rPr>
          <w:rFonts w:ascii="Times New Roman" w:hAnsi="Times New Roman"/>
          <w:color w:val="000000"/>
          <w:sz w:val="28"/>
          <w:szCs w:val="28"/>
        </w:rPr>
        <w:t>лава Родничковского сельского поселения в рамках исполнения полномочий руководителя администрации Родничковского</w:t>
      </w:r>
      <w:r w:rsidRPr="00EF59CB">
        <w:rPr>
          <w:rFonts w:ascii="Times New Roman" w:hAnsi="Times New Roman"/>
          <w:bCs/>
          <w:color w:val="000000"/>
          <w:sz w:val="28"/>
          <w:szCs w:val="28"/>
        </w:rPr>
        <w:t xml:space="preserve"> сельского поселения </w:t>
      </w:r>
      <w:r w:rsidRPr="00EF59CB">
        <w:rPr>
          <w:rFonts w:ascii="Times New Roman" w:hAnsi="Times New Roman"/>
          <w:color w:val="000000"/>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к компетенции администрации Родничковского сельского поселения</w:t>
      </w:r>
      <w:r w:rsidRPr="00EF59CB">
        <w:rPr>
          <w:rFonts w:ascii="Times New Roman" w:hAnsi="Times New Roman"/>
          <w:bCs/>
          <w:color w:val="000000"/>
          <w:sz w:val="28"/>
          <w:szCs w:val="28"/>
        </w:rPr>
        <w:t>,</w:t>
      </w:r>
      <w:r w:rsidRPr="00EF59CB">
        <w:rPr>
          <w:rFonts w:ascii="Times New Roman" w:hAnsi="Times New Roman"/>
          <w:color w:val="000000"/>
          <w:sz w:val="28"/>
          <w:szCs w:val="28"/>
        </w:rPr>
        <w:t xml:space="preserve"> издает и подписывает:</w:t>
      </w:r>
    </w:p>
    <w:p w:rsidR="00B279E6" w:rsidRPr="00EF59CB" w:rsidRDefault="00B279E6" w:rsidP="00EF59CB">
      <w:pPr>
        <w:autoSpaceDE w:val="0"/>
        <w:autoSpaceDN w:val="0"/>
        <w:adjustRightInd w:val="0"/>
        <w:ind w:firstLine="720"/>
        <w:jc w:val="both"/>
        <w:outlineLvl w:val="2"/>
        <w:rPr>
          <w:rFonts w:ascii="Times New Roman" w:hAnsi="Times New Roman"/>
          <w:color w:val="000000"/>
          <w:sz w:val="28"/>
          <w:szCs w:val="28"/>
        </w:rPr>
      </w:pPr>
      <w:r w:rsidRPr="00EF59CB">
        <w:rPr>
          <w:rFonts w:ascii="Times New Roman" w:hAnsi="Times New Roman"/>
          <w:color w:val="000000"/>
          <w:sz w:val="28"/>
          <w:szCs w:val="28"/>
        </w:rPr>
        <w:t>1) постановления администрации Родничковского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B279E6" w:rsidRPr="00EF59CB" w:rsidRDefault="00B279E6" w:rsidP="00EF59CB">
      <w:pPr>
        <w:autoSpaceDE w:val="0"/>
        <w:autoSpaceDN w:val="0"/>
        <w:adjustRightInd w:val="0"/>
        <w:ind w:firstLine="720"/>
        <w:jc w:val="both"/>
        <w:outlineLvl w:val="2"/>
        <w:rPr>
          <w:rFonts w:ascii="Times New Roman" w:hAnsi="Times New Roman"/>
          <w:color w:val="000000"/>
          <w:sz w:val="28"/>
          <w:szCs w:val="28"/>
        </w:rPr>
      </w:pPr>
      <w:r w:rsidRPr="00EF59CB">
        <w:rPr>
          <w:rFonts w:ascii="Times New Roman" w:hAnsi="Times New Roman"/>
          <w:color w:val="000000"/>
          <w:sz w:val="28"/>
          <w:szCs w:val="28"/>
        </w:rPr>
        <w:t>2) распоряжения администрации Родничковского сельского поселения – по вопросам организации работы администрации Родничковского сельского поселения.</w:t>
      </w:r>
    </w:p>
    <w:p w:rsidR="00B279E6" w:rsidRPr="00EF59CB" w:rsidRDefault="00B279E6" w:rsidP="00EF59CB">
      <w:pPr>
        <w:autoSpaceDE w:val="0"/>
        <w:autoSpaceDN w:val="0"/>
        <w:adjustRightInd w:val="0"/>
        <w:ind w:firstLine="720"/>
        <w:jc w:val="both"/>
        <w:outlineLvl w:val="0"/>
        <w:rPr>
          <w:rFonts w:ascii="Times New Roman" w:hAnsi="Times New Roman"/>
          <w:color w:val="000000"/>
          <w:sz w:val="28"/>
          <w:szCs w:val="28"/>
        </w:rPr>
      </w:pPr>
      <w:r w:rsidRPr="00EF59CB">
        <w:rPr>
          <w:rFonts w:ascii="Times New Roman" w:hAnsi="Times New Roman"/>
          <w:bCs/>
          <w:color w:val="000000"/>
          <w:sz w:val="28"/>
          <w:szCs w:val="28"/>
        </w:rPr>
        <w:t xml:space="preserve">Статья 25. </w:t>
      </w:r>
      <w:r w:rsidRPr="00EF59CB">
        <w:rPr>
          <w:rFonts w:ascii="Times New Roman" w:hAnsi="Times New Roman"/>
          <w:color w:val="000000"/>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Родничковского сельского поселения гарантируется: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своевременное и в полном объеме получение денежного вознаграждения;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основного оплачиваемого отпуска и ежегодного дополнительного оплачиваемого отпуска;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2. Главе Родничковского сельского поселения, замещающему должность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продолжительностью 22 календарных дня.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3.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26. Муниципальная служба</w:t>
      </w:r>
    </w:p>
    <w:p w:rsidR="00B279E6"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p>
    <w:p w:rsidR="00B279E6" w:rsidRPr="00EF59CB" w:rsidRDefault="00B279E6" w:rsidP="00EF59CB">
      <w:pPr>
        <w:autoSpaceDE w:val="0"/>
        <w:autoSpaceDN w:val="0"/>
        <w:adjustRightInd w:val="0"/>
        <w:jc w:val="center"/>
        <w:outlineLvl w:val="1"/>
        <w:rPr>
          <w:rFonts w:ascii="Times New Roman" w:hAnsi="Times New Roman"/>
          <w:bCs/>
          <w:color w:val="000000"/>
          <w:sz w:val="28"/>
          <w:szCs w:val="28"/>
        </w:rPr>
      </w:pPr>
      <w:r w:rsidRPr="00EF59CB">
        <w:rPr>
          <w:rFonts w:ascii="Times New Roman" w:hAnsi="Times New Roman"/>
          <w:bCs/>
          <w:color w:val="000000"/>
          <w:sz w:val="28"/>
          <w:szCs w:val="28"/>
        </w:rPr>
        <w:t xml:space="preserve">Глава </w:t>
      </w:r>
      <w:r w:rsidRPr="00EF59CB">
        <w:rPr>
          <w:rFonts w:ascii="Times New Roman" w:hAnsi="Times New Roman"/>
          <w:bCs/>
          <w:color w:val="000000"/>
          <w:sz w:val="28"/>
          <w:szCs w:val="28"/>
          <w:lang w:val="en-US"/>
        </w:rPr>
        <w:t>IV</w:t>
      </w:r>
      <w:r w:rsidRPr="00EF59CB">
        <w:rPr>
          <w:rFonts w:ascii="Times New Roman" w:hAnsi="Times New Roman"/>
          <w:bCs/>
          <w:color w:val="000000"/>
          <w:sz w:val="28"/>
          <w:szCs w:val="28"/>
        </w:rPr>
        <w:t>. МУНИЦИПАЛЬНЫЕ ПРАВОВЫЕ АКТЫ РОДНИЧКОВСКОГО СЕЛЬСКОГО ПОСЕЛЕНИЯ</w:t>
      </w:r>
    </w:p>
    <w:p w:rsidR="00B279E6" w:rsidRPr="00EF59CB" w:rsidRDefault="00B279E6" w:rsidP="00EF59CB">
      <w:pPr>
        <w:autoSpaceDE w:val="0"/>
        <w:autoSpaceDN w:val="0"/>
        <w:adjustRightInd w:val="0"/>
        <w:ind w:firstLine="708"/>
        <w:jc w:val="both"/>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27. Система муниципальных правовых актов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widowControl w:val="0"/>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В систему муниципальных правовых актов Родничковского сельского поселения входят:</w:t>
      </w:r>
    </w:p>
    <w:p w:rsidR="00B279E6" w:rsidRPr="00EF59CB" w:rsidRDefault="00B279E6" w:rsidP="00EF59CB">
      <w:pPr>
        <w:widowControl w:val="0"/>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устав Родничковского сельского поселения, правовые акты, принятые на местном референдуме;</w:t>
      </w:r>
    </w:p>
    <w:p w:rsidR="00B279E6" w:rsidRPr="00EF59CB" w:rsidRDefault="00B279E6" w:rsidP="00EF59CB">
      <w:pPr>
        <w:widowControl w:val="0"/>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2)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3) постановления и распоряжения главы Родничковского сельского поселения по вопросам, отнесенным к его компетенции настоящим Уставом;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постановления и распоряжения администрации Родничковского сельского поселения;</w:t>
      </w:r>
    </w:p>
    <w:p w:rsidR="00B279E6" w:rsidRPr="00EF59CB" w:rsidRDefault="00B279E6" w:rsidP="00EF59CB">
      <w:pPr>
        <w:autoSpaceDE w:val="0"/>
        <w:autoSpaceDN w:val="0"/>
        <w:adjustRightInd w:val="0"/>
        <w:ind w:firstLine="540"/>
        <w:jc w:val="both"/>
        <w:rPr>
          <w:rFonts w:ascii="Times New Roman" w:hAnsi="Times New Roman"/>
          <w:bCs/>
          <w:color w:val="000000"/>
          <w:sz w:val="28"/>
          <w:szCs w:val="28"/>
        </w:rPr>
      </w:pPr>
      <w:r w:rsidRPr="00EF59CB">
        <w:rPr>
          <w:rFonts w:ascii="Times New Roman" w:hAnsi="Times New Roman"/>
          <w:bCs/>
          <w:color w:val="000000"/>
          <w:sz w:val="28"/>
          <w:szCs w:val="28"/>
        </w:rPr>
        <w:t xml:space="preserve">Статья 28. Порядок принятия устава </w:t>
      </w:r>
      <w:r w:rsidRPr="00EF59CB">
        <w:rPr>
          <w:rFonts w:ascii="Times New Roman" w:hAnsi="Times New Roman"/>
          <w:color w:val="000000"/>
          <w:sz w:val="28"/>
          <w:szCs w:val="28"/>
        </w:rPr>
        <w:t>Родничковского сельского поселения</w:t>
      </w:r>
      <w:r w:rsidRPr="00EF59CB">
        <w:rPr>
          <w:rFonts w:ascii="Times New Roman" w:hAnsi="Times New Roman"/>
          <w:bCs/>
          <w:color w:val="000000"/>
          <w:sz w:val="28"/>
          <w:szCs w:val="28"/>
        </w:rPr>
        <w:t>, порядок внесения в него изменений и (или) дополнений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2. Проект устава, проект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порядка учета предложений по проекту устава, проекту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(или) дополнений в устав, а также порядка участия граждан в его обсуждении.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3. Не требуется официальное опубликование (обнародование) порядка учета предложений по проекту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4. Устав, 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(или) дополнений в устав принимаются большинством в две трети голосов от установленной численности депутатов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5. Устав, 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6. Глава Родничковского сельского поселения обязан опубликовать (обнародовать) зарегистрированные устав, 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279E6" w:rsidRPr="00EF59CB" w:rsidRDefault="00B279E6" w:rsidP="00EF59CB">
      <w:pPr>
        <w:autoSpaceDE w:val="0"/>
        <w:autoSpaceDN w:val="0"/>
        <w:adjustRightInd w:val="0"/>
        <w:ind w:firstLine="540"/>
        <w:jc w:val="both"/>
        <w:rPr>
          <w:rFonts w:ascii="Times New Roman" w:hAnsi="Times New Roman"/>
          <w:bCs/>
          <w:color w:val="000000"/>
          <w:sz w:val="28"/>
          <w:szCs w:val="28"/>
        </w:rPr>
      </w:pPr>
      <w:r w:rsidRPr="00EF59CB">
        <w:rPr>
          <w:rFonts w:ascii="Times New Roman" w:hAnsi="Times New Roman"/>
          <w:bCs/>
          <w:color w:val="000000"/>
          <w:sz w:val="28"/>
          <w:szCs w:val="28"/>
        </w:rPr>
        <w:tab/>
        <w:t xml:space="preserve">Статья 29. Подготовка и принятие (издания) муниципальных правовых актов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1. Проекты муниципальных правовых актов Родничковского сельского поселения могут вноситься депутатами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главой Родничковского сельского поселения, иными выборными органами местного самоуправления Родничковского сельского поселения, органами территориального общественного самоуправления, инициативными группами граждан, прокурором Нехаевского района, Управлением Министерства юстиции Российской Федерации по Волгоградской области.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 Порядок внесения проектов муниципальных правовых актов Родничковского сельского поселения, перечень и форма прилагаемых к ним документов, порядок принятия (издания) муниципальных правовых актов Родничковского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Родничковского сельского поселения, на рассмотрение которых вносятся указанные проекты.</w:t>
      </w:r>
    </w:p>
    <w:p w:rsidR="00B279E6" w:rsidRPr="00EF59CB" w:rsidRDefault="00B279E6" w:rsidP="00EF59CB">
      <w:pPr>
        <w:autoSpaceDE w:val="0"/>
        <w:autoSpaceDN w:val="0"/>
        <w:adjustRightInd w:val="0"/>
        <w:ind w:firstLine="720"/>
        <w:jc w:val="both"/>
        <w:rPr>
          <w:rFonts w:ascii="Times New Roman" w:hAnsi="Times New Roman"/>
          <w:bCs/>
          <w:color w:val="000000"/>
          <w:sz w:val="28"/>
          <w:szCs w:val="28"/>
        </w:rPr>
      </w:pPr>
      <w:r w:rsidRPr="00EF59CB">
        <w:rPr>
          <w:rFonts w:ascii="Times New Roman" w:hAnsi="Times New Roman"/>
          <w:color w:val="000000"/>
          <w:sz w:val="28"/>
          <w:szCs w:val="28"/>
        </w:rPr>
        <w:t xml:space="preserve">3. </w:t>
      </w:r>
      <w:r w:rsidRPr="00EF59CB">
        <w:rPr>
          <w:rFonts w:ascii="Times New Roman" w:hAnsi="Times New Roman"/>
          <w:bCs/>
          <w:color w:val="000000"/>
          <w:sz w:val="28"/>
          <w:szCs w:val="28"/>
        </w:rPr>
        <w:t>Нормативные правовые акты Совета депутатов Родничковского сельского поселения, предусматривающие установление, изменение и отмену местных налогов и сборов, осуществление расходов из средств бюджета Родничковского сельского поселения, могут быть внесены на рассмотрение Совета депутатов Родничковского сельского поселения только по инициативе главы Родничковского сельского поселения или при наличии заключения главы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p>
    <w:p w:rsidR="00B279E6" w:rsidRPr="00EF59CB" w:rsidRDefault="00B279E6" w:rsidP="00EF59CB">
      <w:pPr>
        <w:autoSpaceDE w:val="0"/>
        <w:autoSpaceDN w:val="0"/>
        <w:adjustRightInd w:val="0"/>
        <w:ind w:firstLine="720"/>
        <w:jc w:val="both"/>
        <w:rPr>
          <w:rFonts w:ascii="Times New Roman" w:hAnsi="Times New Roman"/>
          <w:bCs/>
          <w:color w:val="000000"/>
          <w:sz w:val="28"/>
          <w:szCs w:val="28"/>
        </w:rPr>
      </w:pPr>
      <w:r w:rsidRPr="00EF59CB">
        <w:rPr>
          <w:rFonts w:ascii="Times New Roman" w:hAnsi="Times New Roman"/>
          <w:bCs/>
          <w:color w:val="000000"/>
          <w:sz w:val="28"/>
          <w:szCs w:val="28"/>
        </w:rPr>
        <w:t xml:space="preserve">Статья 30. </w:t>
      </w:r>
      <w:bookmarkStart w:id="2" w:name="Par687"/>
      <w:bookmarkEnd w:id="2"/>
      <w:r w:rsidRPr="00EF59CB">
        <w:rPr>
          <w:rFonts w:ascii="Times New Roman" w:hAnsi="Times New Roman"/>
          <w:bCs/>
          <w:color w:val="000000"/>
          <w:sz w:val="28"/>
          <w:szCs w:val="28"/>
        </w:rPr>
        <w:t xml:space="preserve">Порядок вступления в силу муниципальных правовых актов </w:t>
      </w:r>
      <w:r w:rsidRPr="00EF59CB">
        <w:rPr>
          <w:rFonts w:ascii="Times New Roman" w:hAnsi="Times New Roman"/>
          <w:color w:val="000000"/>
          <w:sz w:val="28"/>
          <w:szCs w:val="28"/>
        </w:rPr>
        <w:t>Родничковского сельского поселения</w:t>
      </w:r>
      <w:r w:rsidRPr="00EF59CB">
        <w:rPr>
          <w:rFonts w:ascii="Times New Roman" w:hAnsi="Times New Roman"/>
          <w:bCs/>
          <w:color w:val="000000"/>
          <w:sz w:val="28"/>
          <w:szCs w:val="28"/>
        </w:rPr>
        <w:t xml:space="preserve">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bCs/>
          <w:color w:val="000000"/>
          <w:sz w:val="28"/>
          <w:szCs w:val="28"/>
        </w:rPr>
        <w:t xml:space="preserve">1. </w:t>
      </w:r>
      <w:r w:rsidRPr="00EF59CB">
        <w:rPr>
          <w:rFonts w:ascii="Times New Roman" w:hAnsi="Times New Roman"/>
          <w:color w:val="000000"/>
          <w:sz w:val="28"/>
          <w:szCs w:val="28"/>
        </w:rPr>
        <w:t xml:space="preserve">Муниципальные правовые акты Родничковского сельского поселения вступают в силу в порядке, установленном законодательством Российской Федерации и настоящим Уставом.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2.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налогах и сборах вступают в силу в соответствии с Налоговым кодексом Российской Федерации.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3. Муниципальные нормативные правовые акты Родничковского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4. Устав, 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5. Изменения и (или) дополнения, внесенные в устав и изменяющие структуру органов местного самоуправления Родничковского сельского поселения, полномочия органов местного самоуправления Родничковского сельского поселения (за исключением полномочий, срока полномочий и порядка избрания выборных должностных лиц местного самоуправления Родничковского сельского поселения), вступают в силу после истечения срока полномочий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принявшего решение о внесении в устав указанных изменений и дополнений.</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6. Иные </w:t>
      </w:r>
      <w:r w:rsidRPr="00EF59CB">
        <w:rPr>
          <w:rFonts w:ascii="Times New Roman" w:hAnsi="Times New Roman"/>
          <w:bCs/>
          <w:color w:val="000000"/>
          <w:sz w:val="28"/>
          <w:szCs w:val="28"/>
        </w:rPr>
        <w:t xml:space="preserve">муниципальные правовые акты </w:t>
      </w:r>
      <w:r w:rsidRPr="00EF59CB">
        <w:rPr>
          <w:rFonts w:ascii="Times New Roman" w:hAnsi="Times New Roman"/>
          <w:color w:val="000000"/>
          <w:sz w:val="28"/>
          <w:szCs w:val="28"/>
        </w:rPr>
        <w:t xml:space="preserve">Родничковского сельского поселения вступают в силу со дня их подписания, если иное не устанавливается в самом </w:t>
      </w:r>
      <w:r w:rsidRPr="00EF59CB">
        <w:rPr>
          <w:rFonts w:ascii="Times New Roman" w:hAnsi="Times New Roman"/>
          <w:bCs/>
          <w:color w:val="000000"/>
          <w:sz w:val="28"/>
          <w:szCs w:val="28"/>
        </w:rPr>
        <w:t>муниципальном правовом акте.</w:t>
      </w:r>
    </w:p>
    <w:p w:rsidR="00B279E6" w:rsidRPr="00EF59CB" w:rsidRDefault="00B279E6" w:rsidP="00EF59CB">
      <w:pPr>
        <w:autoSpaceDE w:val="0"/>
        <w:autoSpaceDN w:val="0"/>
        <w:adjustRightInd w:val="0"/>
        <w:ind w:firstLine="708"/>
        <w:jc w:val="both"/>
        <w:outlineLvl w:val="0"/>
        <w:rPr>
          <w:rFonts w:ascii="Times New Roman" w:hAnsi="Times New Roman"/>
          <w:color w:val="000000"/>
          <w:sz w:val="28"/>
          <w:szCs w:val="28"/>
        </w:rPr>
      </w:pPr>
      <w:r w:rsidRPr="00EF59CB">
        <w:rPr>
          <w:rFonts w:ascii="Times New Roman" w:hAnsi="Times New Roman"/>
          <w:color w:val="000000"/>
          <w:sz w:val="28"/>
          <w:szCs w:val="28"/>
        </w:rPr>
        <w:t xml:space="preserve">Статья 31. Отмена </w:t>
      </w:r>
      <w:r w:rsidRPr="00EF59CB">
        <w:rPr>
          <w:rFonts w:ascii="Times New Roman" w:hAnsi="Times New Roman"/>
          <w:bCs/>
          <w:color w:val="000000"/>
          <w:sz w:val="28"/>
          <w:szCs w:val="28"/>
        </w:rPr>
        <w:t xml:space="preserve">муниципальных правовых актов </w:t>
      </w:r>
      <w:r w:rsidRPr="00EF59CB">
        <w:rPr>
          <w:rFonts w:ascii="Times New Roman" w:hAnsi="Times New Roman"/>
          <w:color w:val="000000"/>
          <w:sz w:val="28"/>
          <w:szCs w:val="28"/>
        </w:rPr>
        <w:t>Родничковского сельского поселения и приостановление их действия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 Муниципальные правовые акты Родничковского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Родничковского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Об исполнении полученного предписания администрация Родничковского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 не позднее трех дней со дня принятия решения.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Статья 32. Опубликование (обнародование) </w:t>
      </w:r>
      <w:r w:rsidRPr="00EF59CB">
        <w:rPr>
          <w:rFonts w:ascii="Times New Roman" w:hAnsi="Times New Roman"/>
          <w:bCs/>
          <w:color w:val="000000"/>
          <w:sz w:val="28"/>
          <w:szCs w:val="28"/>
        </w:rPr>
        <w:t xml:space="preserve">муниципальных правовых актов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 Официальному опубликованию подлежат:</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1) решения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налогах и сборах;</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2) 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об удалении главы Родничковского сельского поселения в отставку.</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1.1. Официальное опубликование муниципальных правовых актов осуществляется в официальном издании «Нехаевские Вести» в течение пяти рабочих дней со дня их принятия (издания), если иное не предусмотрено федеральным законом.</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Официальному обнародованию подлежат:</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1) устав, решение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о внесении изменений и дополнений в устав;</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муниципальные нормативные правовые акты Родничковского сельского поселения, затрагивающие права, свободы и обязанности человека и гражданина.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B279E6" w:rsidRPr="00EF59CB" w:rsidRDefault="00B279E6" w:rsidP="00EF59CB">
      <w:pPr>
        <w:pStyle w:val="Style6"/>
        <w:widowControl/>
        <w:tabs>
          <w:tab w:val="left" w:pos="965"/>
        </w:tabs>
        <w:spacing w:line="240" w:lineRule="auto"/>
        <w:ind w:firstLine="709"/>
        <w:rPr>
          <w:rStyle w:val="FontStyle14"/>
          <w:rFonts w:ascii="Times New Roman" w:hAnsi="Times New Roman" w:cs="Times New Roman"/>
          <w:color w:val="000000"/>
          <w:sz w:val="28"/>
          <w:szCs w:val="28"/>
        </w:rPr>
      </w:pPr>
      <w:r w:rsidRPr="00EF59CB">
        <w:rPr>
          <w:rStyle w:val="FontStyle14"/>
          <w:rFonts w:ascii="Times New Roman" w:hAnsi="Times New Roman" w:cs="Times New Roman"/>
          <w:color w:val="000000"/>
          <w:sz w:val="28"/>
          <w:szCs w:val="28"/>
        </w:rPr>
        <w:t>Обнародование муниципального правового акта осуществляется путем доведения на территории  Родничковского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B279E6" w:rsidRPr="00EF59CB" w:rsidRDefault="00B279E6" w:rsidP="00EF59CB">
      <w:pPr>
        <w:pStyle w:val="Style7"/>
        <w:widowControl/>
        <w:spacing w:line="240" w:lineRule="auto"/>
        <w:rPr>
          <w:rStyle w:val="FontStyle14"/>
          <w:rFonts w:ascii="Times New Roman" w:hAnsi="Times New Roman" w:cs="Times New Roman"/>
          <w:color w:val="000000"/>
          <w:sz w:val="28"/>
          <w:szCs w:val="28"/>
        </w:rPr>
      </w:pPr>
      <w:r w:rsidRPr="00EF59CB">
        <w:rPr>
          <w:rStyle w:val="FontStyle14"/>
          <w:rFonts w:ascii="Times New Roman" w:hAnsi="Times New Roman" w:cs="Times New Roman"/>
          <w:color w:val="000000"/>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B279E6" w:rsidRPr="00EF59CB" w:rsidRDefault="00B279E6" w:rsidP="00EF59CB">
      <w:pPr>
        <w:pStyle w:val="Style8"/>
        <w:widowControl/>
        <w:tabs>
          <w:tab w:val="left" w:pos="1253"/>
        </w:tabs>
        <w:spacing w:line="240" w:lineRule="auto"/>
        <w:rPr>
          <w:rStyle w:val="FontStyle18"/>
          <w:rFonts w:ascii="Times New Roman" w:hAnsi="Times New Roman" w:cs="Times New Roman"/>
          <w:b w:val="0"/>
          <w:color w:val="000000"/>
          <w:sz w:val="28"/>
          <w:szCs w:val="28"/>
        </w:rPr>
      </w:pPr>
      <w:r w:rsidRPr="00EF59CB">
        <w:rPr>
          <w:rStyle w:val="FontStyle14"/>
          <w:rFonts w:ascii="Times New Roman" w:hAnsi="Times New Roman" w:cs="Times New Roman"/>
          <w:color w:val="000000"/>
          <w:sz w:val="28"/>
          <w:szCs w:val="28"/>
        </w:rPr>
        <w:t xml:space="preserve">Специально установленные местами для обнародования муниципальных правовых актов определяются решением </w:t>
      </w:r>
      <w:r w:rsidRPr="00EF59CB">
        <w:rPr>
          <w:rFonts w:ascii="Times New Roman" w:hAnsi="Times New Roman"/>
          <w:bCs/>
          <w:color w:val="000000"/>
          <w:sz w:val="28"/>
          <w:szCs w:val="28"/>
        </w:rPr>
        <w:t>Совета депутатов Родничковского сельского поселения</w:t>
      </w:r>
      <w:r w:rsidRPr="00EF59CB">
        <w:rPr>
          <w:rStyle w:val="FontStyle18"/>
          <w:rFonts w:ascii="Times New Roman" w:hAnsi="Times New Roman" w:cs="Times New Roman"/>
          <w:b w:val="0"/>
          <w:color w:val="000000"/>
          <w:sz w:val="28"/>
          <w:szCs w:val="28"/>
        </w:rPr>
        <w:t>.</w:t>
      </w:r>
    </w:p>
    <w:p w:rsidR="00B279E6" w:rsidRPr="00EF59CB" w:rsidRDefault="00B279E6" w:rsidP="00EF59CB">
      <w:pPr>
        <w:pStyle w:val="Style8"/>
        <w:widowControl/>
        <w:tabs>
          <w:tab w:val="left" w:pos="1253"/>
        </w:tabs>
        <w:spacing w:line="240" w:lineRule="auto"/>
        <w:rPr>
          <w:rStyle w:val="FontStyle14"/>
          <w:rFonts w:ascii="Times New Roman" w:hAnsi="Times New Roman" w:cs="Times New Roman"/>
          <w:color w:val="000000"/>
          <w:sz w:val="28"/>
          <w:szCs w:val="28"/>
        </w:rPr>
      </w:pPr>
      <w:r w:rsidRPr="00EF59CB">
        <w:rPr>
          <w:rStyle w:val="FontStyle18"/>
          <w:rFonts w:ascii="Times New Roman" w:hAnsi="Times New Roman" w:cs="Times New Roman"/>
          <w:b w:val="0"/>
          <w:color w:val="000000"/>
          <w:sz w:val="28"/>
          <w:szCs w:val="28"/>
        </w:rPr>
        <w:t>В</w:t>
      </w:r>
      <w:r w:rsidRPr="00EF59CB">
        <w:rPr>
          <w:rStyle w:val="FontStyle18"/>
          <w:rFonts w:ascii="Times New Roman" w:hAnsi="Times New Roman" w:cs="Times New Roman"/>
          <w:color w:val="000000"/>
          <w:sz w:val="28"/>
          <w:szCs w:val="28"/>
        </w:rPr>
        <w:t xml:space="preserve"> </w:t>
      </w:r>
      <w:r w:rsidRPr="00EF59CB">
        <w:rPr>
          <w:rStyle w:val="FontStyle14"/>
          <w:rFonts w:ascii="Times New Roman" w:hAnsi="Times New Roman" w:cs="Times New Roman"/>
          <w:color w:val="000000"/>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B279E6" w:rsidRPr="00EF59CB" w:rsidRDefault="00B279E6" w:rsidP="00EF59CB">
      <w:pPr>
        <w:autoSpaceDE w:val="0"/>
        <w:autoSpaceDN w:val="0"/>
        <w:adjustRightInd w:val="0"/>
        <w:jc w:val="both"/>
        <w:rPr>
          <w:rFonts w:ascii="Times New Roman" w:hAnsi="Times New Roman"/>
          <w:color w:val="000000"/>
          <w:sz w:val="28"/>
          <w:szCs w:val="28"/>
        </w:rPr>
      </w:pPr>
    </w:p>
    <w:p w:rsidR="00B279E6" w:rsidRPr="00EF59CB" w:rsidRDefault="00B279E6" w:rsidP="00EF59CB">
      <w:pPr>
        <w:autoSpaceDE w:val="0"/>
        <w:autoSpaceDN w:val="0"/>
        <w:adjustRightInd w:val="0"/>
        <w:jc w:val="center"/>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Глава </w:t>
      </w:r>
      <w:r w:rsidRPr="00EF59CB">
        <w:rPr>
          <w:rFonts w:ascii="Times New Roman" w:hAnsi="Times New Roman"/>
          <w:bCs/>
          <w:color w:val="000000"/>
          <w:sz w:val="28"/>
          <w:szCs w:val="28"/>
          <w:lang w:val="en-US"/>
        </w:rPr>
        <w:t>V</w:t>
      </w:r>
      <w:r w:rsidRPr="00EF59CB">
        <w:rPr>
          <w:rFonts w:ascii="Times New Roman" w:hAnsi="Times New Roman"/>
          <w:bCs/>
          <w:color w:val="000000"/>
          <w:sz w:val="28"/>
          <w:szCs w:val="28"/>
        </w:rPr>
        <w:t xml:space="preserve">. ЭКОНОМИЧЕСКАЯ ОСНОВА МЕСТНОГО САМОУПРАВЛЕНИЯ </w:t>
      </w:r>
    </w:p>
    <w:p w:rsidR="00B279E6" w:rsidRPr="00EF59CB" w:rsidRDefault="00B279E6" w:rsidP="00EF59CB">
      <w:pPr>
        <w:autoSpaceDE w:val="0"/>
        <w:autoSpaceDN w:val="0"/>
        <w:adjustRightInd w:val="0"/>
        <w:ind w:firstLine="708"/>
        <w:jc w:val="both"/>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33. Экономическая основа местного самоуправления в </w:t>
      </w:r>
      <w:r w:rsidRPr="00EF59CB">
        <w:rPr>
          <w:rFonts w:ascii="Times New Roman" w:hAnsi="Times New Roman"/>
          <w:color w:val="000000"/>
          <w:sz w:val="28"/>
          <w:szCs w:val="28"/>
        </w:rPr>
        <w:t>Родничковского сельском поселении</w:t>
      </w:r>
      <w:r w:rsidRPr="00EF59CB">
        <w:rPr>
          <w:rFonts w:ascii="Times New Roman" w:hAnsi="Times New Roman"/>
          <w:bCs/>
          <w:color w:val="000000"/>
          <w:sz w:val="28"/>
          <w:szCs w:val="28"/>
        </w:rPr>
        <w:t xml:space="preserve">  </w:t>
      </w:r>
    </w:p>
    <w:p w:rsidR="00B279E6" w:rsidRPr="00EF59CB" w:rsidRDefault="00B279E6" w:rsidP="00EF59CB">
      <w:pPr>
        <w:autoSpaceDE w:val="0"/>
        <w:autoSpaceDN w:val="0"/>
        <w:adjustRightInd w:val="0"/>
        <w:ind w:firstLine="540"/>
        <w:jc w:val="both"/>
        <w:outlineLvl w:val="2"/>
        <w:rPr>
          <w:rFonts w:ascii="Times New Roman" w:hAnsi="Times New Roman"/>
          <w:bCs/>
          <w:color w:val="000000"/>
          <w:sz w:val="28"/>
          <w:szCs w:val="28"/>
        </w:rPr>
      </w:pPr>
      <w:r w:rsidRPr="00EF59CB">
        <w:rPr>
          <w:rFonts w:ascii="Times New Roman" w:hAnsi="Times New Roman"/>
          <w:bCs/>
          <w:color w:val="000000"/>
          <w:sz w:val="28"/>
          <w:szCs w:val="28"/>
        </w:rPr>
        <w:tab/>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bCs/>
          <w:color w:val="000000"/>
          <w:sz w:val="28"/>
          <w:szCs w:val="28"/>
        </w:rPr>
        <w:tab/>
      </w:r>
      <w:r w:rsidRPr="00EF59CB">
        <w:rPr>
          <w:rFonts w:ascii="Times New Roman" w:hAnsi="Times New Roman"/>
          <w:color w:val="000000"/>
          <w:sz w:val="28"/>
          <w:szCs w:val="28"/>
        </w:rPr>
        <w:t>1. Экономическую основу местного самоуправления в Родничковского сельском поселении составляют находящееся в муниципальной собственности Родничковского сельского поселения имущество, средства бюджета Родничковского сельского поселения, а также имущественные права Родничковского сельского поселения.</w:t>
      </w:r>
    </w:p>
    <w:p w:rsidR="00B279E6" w:rsidRPr="00EF59CB" w:rsidRDefault="00B279E6" w:rsidP="00EF59CB">
      <w:pPr>
        <w:autoSpaceDE w:val="0"/>
        <w:autoSpaceDN w:val="0"/>
        <w:adjustRightInd w:val="0"/>
        <w:ind w:firstLine="720"/>
        <w:jc w:val="both"/>
        <w:outlineLvl w:val="0"/>
        <w:rPr>
          <w:rFonts w:ascii="Times New Roman" w:hAnsi="Times New Roman"/>
          <w:color w:val="000000"/>
          <w:sz w:val="28"/>
          <w:szCs w:val="28"/>
        </w:rPr>
      </w:pPr>
      <w:r w:rsidRPr="00EF59CB">
        <w:rPr>
          <w:rFonts w:ascii="Times New Roman" w:hAnsi="Times New Roman"/>
          <w:color w:val="000000"/>
          <w:sz w:val="28"/>
          <w:szCs w:val="28"/>
        </w:rPr>
        <w:t>2. Виды имущества, которое может находиться в собственности Родничковского сельского поселения устанавливается Федеральным законом "Об общих принципах организации местного самоуправления в Российской Федерации".</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3. Органы местного самоуправления Родничковского сельского поселения от имени Родничковского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 xml:space="preserve">Порядок управления и распоряжения имуществом, находящимся в собственности Родничковского сельского поселения, утверждается решением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4. Динамовское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B279E6" w:rsidRPr="00EF59CB" w:rsidRDefault="00B279E6" w:rsidP="00EF59CB">
      <w:pPr>
        <w:autoSpaceDE w:val="0"/>
        <w:autoSpaceDN w:val="0"/>
        <w:adjustRightInd w:val="0"/>
        <w:ind w:firstLine="720"/>
        <w:jc w:val="both"/>
        <w:rPr>
          <w:rFonts w:ascii="Times New Roman" w:hAnsi="Times New Roman"/>
          <w:bCs/>
          <w:iCs/>
          <w:color w:val="000000"/>
          <w:sz w:val="28"/>
          <w:szCs w:val="28"/>
        </w:rPr>
      </w:pPr>
      <w:r w:rsidRPr="00EF59CB">
        <w:rPr>
          <w:rFonts w:ascii="Times New Roman" w:hAnsi="Times New Roman"/>
          <w:bCs/>
          <w:iCs/>
          <w:color w:val="000000"/>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bCs/>
          <w:iCs/>
          <w:color w:val="000000"/>
          <w:sz w:val="28"/>
          <w:szCs w:val="28"/>
        </w:rPr>
      </w:pPr>
      <w:r w:rsidRPr="00EF59CB">
        <w:rPr>
          <w:rFonts w:ascii="Times New Roman" w:hAnsi="Times New Roman"/>
          <w:bCs/>
          <w:iCs/>
          <w:color w:val="000000"/>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bCs/>
          <w:iCs/>
          <w:color w:val="000000"/>
          <w:sz w:val="28"/>
          <w:szCs w:val="28"/>
        </w:rPr>
      </w:pPr>
      <w:r w:rsidRPr="00EF59CB">
        <w:rPr>
          <w:rFonts w:ascii="Times New Roman" w:hAnsi="Times New Roman"/>
          <w:bCs/>
          <w:iCs/>
          <w:color w:val="000000"/>
          <w:sz w:val="28"/>
          <w:szCs w:val="28"/>
        </w:rPr>
        <w:t xml:space="preserve">Учредителем муниципальных предприятий и учреждений является </w:t>
      </w:r>
      <w:r w:rsidRPr="00EF59CB">
        <w:rPr>
          <w:rFonts w:ascii="Times New Roman" w:hAnsi="Times New Roman"/>
          <w:color w:val="000000"/>
          <w:sz w:val="28"/>
          <w:szCs w:val="28"/>
        </w:rPr>
        <w:t>Родничковское сельское поселение</w:t>
      </w:r>
      <w:r w:rsidRPr="00EF59CB">
        <w:rPr>
          <w:rFonts w:ascii="Times New Roman" w:hAnsi="Times New Roman"/>
          <w:bCs/>
          <w:iCs/>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bCs/>
          <w:iCs/>
          <w:color w:val="000000"/>
          <w:sz w:val="28"/>
          <w:szCs w:val="28"/>
        </w:rPr>
        <w:t>Функции и полномочия учредителя в отношении муниципальных предприятий и учреждений, в том числе ут</w:t>
      </w:r>
      <w:r w:rsidRPr="00EF59CB">
        <w:rPr>
          <w:rFonts w:ascii="Times New Roman" w:hAnsi="Times New Roman"/>
          <w:color w:val="000000"/>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EF59CB">
        <w:rPr>
          <w:rFonts w:ascii="Times New Roman" w:hAnsi="Times New Roman"/>
          <w:bCs/>
          <w:iCs/>
          <w:color w:val="000000"/>
          <w:sz w:val="28"/>
          <w:szCs w:val="28"/>
        </w:rPr>
        <w:t xml:space="preserve"> осуществляет администрация Родничковского сельского поселения.</w:t>
      </w:r>
    </w:p>
    <w:p w:rsidR="00B279E6" w:rsidRPr="00EF59CB" w:rsidRDefault="00B279E6" w:rsidP="00EF59CB">
      <w:pPr>
        <w:widowControl w:val="0"/>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Родничковское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 xml:space="preserve"> на основании предложений главы Родничковского сельского поселения.</w:t>
      </w:r>
    </w:p>
    <w:p w:rsidR="00B279E6" w:rsidRPr="00EF59CB" w:rsidRDefault="00B279E6" w:rsidP="00EF59CB">
      <w:pPr>
        <w:autoSpaceDE w:val="0"/>
        <w:autoSpaceDN w:val="0"/>
        <w:adjustRightInd w:val="0"/>
        <w:ind w:firstLine="720"/>
        <w:jc w:val="both"/>
        <w:outlineLvl w:val="2"/>
        <w:rPr>
          <w:rFonts w:ascii="Times New Roman" w:hAnsi="Times New Roman"/>
          <w:bCs/>
          <w:color w:val="000000"/>
          <w:sz w:val="28"/>
          <w:szCs w:val="28"/>
        </w:rPr>
      </w:pPr>
      <w:r w:rsidRPr="00EF59CB">
        <w:rPr>
          <w:rFonts w:ascii="Times New Roman" w:hAnsi="Times New Roman"/>
          <w:bCs/>
          <w:color w:val="000000"/>
          <w:sz w:val="28"/>
          <w:szCs w:val="28"/>
        </w:rPr>
        <w:t xml:space="preserve">Статья 34. Бюджет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1. Родничковское сельское поселение имеет собственный бюджет.</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2. Бюджет Родничковского сельского поселения составляется и утверждается сроком на три года (очередной финансовый год и плановый период). </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4. Проект бюджета Родничковского поселения составляется в порядке и сроки, установленные администрацией Родничковского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Родничковского сельского поселения, утвержденным решением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pStyle w:val="ConsNormal"/>
        <w:widowControl/>
        <w:ind w:firstLine="709"/>
        <w:jc w:val="both"/>
        <w:rPr>
          <w:rFonts w:ascii="Times New Roman" w:hAnsi="Times New Roman" w:cs="Times New Roman"/>
          <w:color w:val="000000"/>
          <w:sz w:val="28"/>
          <w:szCs w:val="28"/>
        </w:rPr>
      </w:pPr>
      <w:r w:rsidRPr="00EF59CB">
        <w:rPr>
          <w:rFonts w:ascii="Times New Roman" w:hAnsi="Times New Roman" w:cs="Times New Roman"/>
          <w:color w:val="000000"/>
          <w:sz w:val="28"/>
          <w:szCs w:val="28"/>
        </w:rPr>
        <w:t xml:space="preserve">5. Порядок рассмотрения проекта бюджета Родничковского сельского поселения, утверждения и исполнения бюджета Родничковского сельского поселения, осуществления контроля за его исполнением, составления отчета об исполнении бюджета Родничковского сельского поселения устанавливается Положением о бюджетном устройстве и бюджетном процессе, утвержденным решением </w:t>
      </w:r>
      <w:r w:rsidRPr="00EF59CB">
        <w:rPr>
          <w:rFonts w:ascii="Times New Roman" w:hAnsi="Times New Roman" w:cs="Times New Roman"/>
          <w:bCs/>
          <w:color w:val="000000"/>
          <w:sz w:val="28"/>
          <w:szCs w:val="28"/>
        </w:rPr>
        <w:t>Совета депутатов Родничковского сельского поселения</w:t>
      </w:r>
      <w:r w:rsidRPr="00EF59CB">
        <w:rPr>
          <w:rFonts w:ascii="Times New Roman" w:hAnsi="Times New Roman" w:cs="Times New Roman"/>
          <w:color w:val="000000"/>
          <w:sz w:val="28"/>
          <w:szCs w:val="28"/>
        </w:rPr>
        <w:t>.</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6. Исполнение бюджета Родничковского сельского поселения обеспечивается администрацией Родничковского сельского поселения.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u w:val="single"/>
        </w:rPr>
      </w:pPr>
      <w:r w:rsidRPr="00EF59CB">
        <w:rPr>
          <w:rFonts w:ascii="Times New Roman" w:hAnsi="Times New Roman"/>
          <w:color w:val="000000"/>
          <w:sz w:val="28"/>
          <w:szCs w:val="28"/>
        </w:rPr>
        <w:t xml:space="preserve">7. Контроль за исполнением бюджета Родничковского сельского поселения осуществляется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708"/>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35. Закупки для обеспечения муниципальных нужд</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79E6" w:rsidRPr="00EF59CB" w:rsidRDefault="00B279E6" w:rsidP="00EF59CB">
      <w:pPr>
        <w:autoSpaceDE w:val="0"/>
        <w:autoSpaceDN w:val="0"/>
        <w:adjustRightInd w:val="0"/>
        <w:ind w:firstLine="708"/>
        <w:jc w:val="both"/>
        <w:rPr>
          <w:rFonts w:ascii="Times New Roman" w:hAnsi="Times New Roman"/>
          <w:color w:val="000000"/>
          <w:sz w:val="28"/>
          <w:szCs w:val="28"/>
        </w:rPr>
      </w:pPr>
      <w:r w:rsidRPr="00EF59CB">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B279E6" w:rsidRPr="00EF59CB" w:rsidRDefault="00B279E6" w:rsidP="00EF59CB">
      <w:pPr>
        <w:autoSpaceDE w:val="0"/>
        <w:autoSpaceDN w:val="0"/>
        <w:adjustRightInd w:val="0"/>
        <w:ind w:firstLine="720"/>
        <w:rPr>
          <w:rFonts w:ascii="Times New Roman" w:hAnsi="Times New Roman"/>
          <w:color w:val="000000"/>
          <w:sz w:val="28"/>
          <w:szCs w:val="28"/>
        </w:rPr>
      </w:pPr>
      <w:r w:rsidRPr="00EF59CB">
        <w:rPr>
          <w:rFonts w:ascii="Times New Roman" w:hAnsi="Times New Roman"/>
          <w:color w:val="000000"/>
          <w:sz w:val="28"/>
          <w:szCs w:val="28"/>
        </w:rPr>
        <w:t>Статья 36. Муниципальные заимствования</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Родничковское сельское поселение вправе осуществлять муниципальные заимствования, в том числе путем выпуска муниципальных ценных бумаг.</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Право осуществления муниципальных заимствований от имени Родничковского сельского поселения в соответствии с Бюджетным кодексом Российской Федерации принадлежит администрации Родничковского сельского поселения.</w:t>
      </w:r>
    </w:p>
    <w:p w:rsidR="00B279E6" w:rsidRPr="00EF59CB" w:rsidRDefault="00B279E6" w:rsidP="00EF59CB">
      <w:pPr>
        <w:autoSpaceDE w:val="0"/>
        <w:autoSpaceDN w:val="0"/>
        <w:adjustRightInd w:val="0"/>
        <w:ind w:firstLine="720"/>
        <w:jc w:val="both"/>
        <w:outlineLvl w:val="0"/>
        <w:rPr>
          <w:rFonts w:ascii="Times New Roman" w:hAnsi="Times New Roman"/>
          <w:bCs/>
          <w:color w:val="000000"/>
          <w:sz w:val="28"/>
          <w:szCs w:val="28"/>
        </w:rPr>
      </w:pPr>
      <w:r w:rsidRPr="00EF59CB">
        <w:rPr>
          <w:rFonts w:ascii="Times New Roman" w:hAnsi="Times New Roman"/>
          <w:bCs/>
          <w:color w:val="000000"/>
          <w:sz w:val="28"/>
          <w:szCs w:val="28"/>
        </w:rPr>
        <w:t xml:space="preserve">Глава </w:t>
      </w:r>
      <w:r w:rsidRPr="00EF59CB">
        <w:rPr>
          <w:rFonts w:ascii="Times New Roman" w:hAnsi="Times New Roman"/>
          <w:bCs/>
          <w:color w:val="000000"/>
          <w:sz w:val="28"/>
          <w:szCs w:val="28"/>
          <w:lang w:val="en-US"/>
        </w:rPr>
        <w:t>VI</w:t>
      </w:r>
      <w:r w:rsidRPr="00EF59CB">
        <w:rPr>
          <w:rFonts w:ascii="Times New Roman" w:hAnsi="Times New Roman"/>
          <w:bCs/>
          <w:color w:val="000000"/>
          <w:sz w:val="28"/>
          <w:szCs w:val="28"/>
        </w:rPr>
        <w:t>. ОТВЕТСТВЕННОСТЬ ОРГАНОВ МЕСТНОГО САМОУПРАВЛЕНИЯ ДОЛЖНОСТНЫХ ЛИЦ МЕСТНОГО САМОУПРАВЛЕНИЯ</w:t>
      </w:r>
    </w:p>
    <w:p w:rsidR="00B279E6" w:rsidRPr="00EF59CB" w:rsidRDefault="00B279E6" w:rsidP="00EF59CB">
      <w:pPr>
        <w:autoSpaceDE w:val="0"/>
        <w:autoSpaceDN w:val="0"/>
        <w:adjustRightInd w:val="0"/>
        <w:ind w:firstLine="720"/>
        <w:jc w:val="both"/>
        <w:outlineLvl w:val="0"/>
        <w:rPr>
          <w:rFonts w:ascii="Times New Roman" w:hAnsi="Times New Roman"/>
          <w:bCs/>
          <w:color w:val="000000"/>
          <w:sz w:val="28"/>
          <w:szCs w:val="28"/>
        </w:rPr>
      </w:pPr>
      <w:r w:rsidRPr="00EF59CB">
        <w:rPr>
          <w:rFonts w:ascii="Times New Roman" w:hAnsi="Times New Roman"/>
          <w:bCs/>
          <w:color w:val="000000"/>
          <w:sz w:val="28"/>
          <w:szCs w:val="28"/>
        </w:rPr>
        <w:t xml:space="preserve">Статья 37. Ответственность органов местного самоуправления и должностных лиц местного самоуправления </w:t>
      </w:r>
      <w:r w:rsidRPr="00EF59CB">
        <w:rPr>
          <w:rFonts w:ascii="Times New Roman" w:hAnsi="Times New Roman"/>
          <w:color w:val="000000"/>
          <w:sz w:val="28"/>
          <w:szCs w:val="28"/>
        </w:rPr>
        <w:t xml:space="preserve">Родничковского сельского поселения </w:t>
      </w:r>
    </w:p>
    <w:p w:rsidR="00B279E6" w:rsidRPr="00EF59CB" w:rsidRDefault="00B279E6" w:rsidP="00EF59CB">
      <w:pPr>
        <w:autoSpaceDE w:val="0"/>
        <w:autoSpaceDN w:val="0"/>
        <w:adjustRightInd w:val="0"/>
        <w:ind w:firstLine="720"/>
        <w:jc w:val="both"/>
        <w:rPr>
          <w:rFonts w:ascii="Times New Roman" w:hAnsi="Times New Roman"/>
          <w:bCs/>
          <w:color w:val="000000"/>
          <w:sz w:val="28"/>
          <w:szCs w:val="28"/>
        </w:rPr>
      </w:pPr>
      <w:r w:rsidRPr="00EF59CB">
        <w:rPr>
          <w:rFonts w:ascii="Times New Roman" w:hAnsi="Times New Roman"/>
          <w:bCs/>
          <w:color w:val="000000"/>
          <w:sz w:val="28"/>
          <w:szCs w:val="28"/>
        </w:rPr>
        <w:t xml:space="preserve">1. Органы местного самоуправления и должностные лица местного самоуправления </w:t>
      </w:r>
      <w:r w:rsidRPr="00EF59CB">
        <w:rPr>
          <w:rFonts w:ascii="Times New Roman" w:hAnsi="Times New Roman"/>
          <w:color w:val="000000"/>
          <w:sz w:val="28"/>
          <w:szCs w:val="28"/>
        </w:rPr>
        <w:t xml:space="preserve">Родничковского сельского поселения </w:t>
      </w:r>
      <w:r w:rsidRPr="00EF59CB">
        <w:rPr>
          <w:rFonts w:ascii="Times New Roman" w:hAnsi="Times New Roman"/>
          <w:bCs/>
          <w:color w:val="000000"/>
          <w:sz w:val="28"/>
          <w:szCs w:val="28"/>
        </w:rPr>
        <w:t xml:space="preserve">несут ответственность перед населением </w:t>
      </w:r>
      <w:r w:rsidRPr="00EF59CB">
        <w:rPr>
          <w:rFonts w:ascii="Times New Roman" w:hAnsi="Times New Roman"/>
          <w:color w:val="000000"/>
          <w:sz w:val="28"/>
          <w:szCs w:val="28"/>
        </w:rPr>
        <w:t>Родничковского сельского поселения</w:t>
      </w:r>
      <w:r w:rsidRPr="00EF59CB">
        <w:rPr>
          <w:rFonts w:ascii="Times New Roman" w:hAnsi="Times New Roman"/>
          <w:bCs/>
          <w:color w:val="000000"/>
          <w:sz w:val="28"/>
          <w:szCs w:val="28"/>
        </w:rPr>
        <w:t>, государством, физическими и юридическими лицами.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bCs/>
          <w:color w:val="000000"/>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EF59CB">
        <w:rPr>
          <w:rFonts w:ascii="Times New Roman" w:hAnsi="Times New Roman"/>
          <w:color w:val="000000"/>
          <w:sz w:val="28"/>
          <w:szCs w:val="28"/>
        </w:rPr>
        <w:t>Родничковского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Население Родничковского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B279E6" w:rsidRPr="00EF59CB" w:rsidRDefault="00B279E6" w:rsidP="00EF59CB">
      <w:pPr>
        <w:autoSpaceDE w:val="0"/>
        <w:autoSpaceDN w:val="0"/>
        <w:adjustRightInd w:val="0"/>
        <w:ind w:firstLine="720"/>
        <w:jc w:val="both"/>
        <w:rPr>
          <w:rFonts w:ascii="Times New Roman" w:hAnsi="Times New Roman"/>
          <w:color w:val="000000"/>
          <w:sz w:val="28"/>
          <w:szCs w:val="28"/>
        </w:rPr>
      </w:pPr>
      <w:r w:rsidRPr="00EF59CB">
        <w:rPr>
          <w:rFonts w:ascii="Times New Roman" w:hAnsi="Times New Roman"/>
          <w:color w:val="000000"/>
          <w:sz w:val="28"/>
          <w:szCs w:val="28"/>
        </w:rPr>
        <w:t xml:space="preserve">Статья 38. Ответственность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перед государством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В случае, если соответствующим судом установлено, что </w:t>
      </w:r>
      <w:r w:rsidRPr="00EF59CB">
        <w:rPr>
          <w:rFonts w:ascii="Times New Roman" w:hAnsi="Times New Roman"/>
          <w:bCs/>
          <w:color w:val="000000"/>
          <w:sz w:val="28"/>
          <w:szCs w:val="28"/>
        </w:rPr>
        <w:t>Советом депутатов Родничковского сельского поселения</w:t>
      </w:r>
      <w:r w:rsidRPr="00EF59CB">
        <w:rPr>
          <w:rFonts w:ascii="Times New Roman" w:hAnsi="Times New Roman"/>
          <w:color w:val="000000"/>
          <w:sz w:val="28"/>
          <w:szCs w:val="28"/>
        </w:rPr>
        <w:t xml:space="preserve"> принят нормативный правовой акт, противоречащий </w:t>
      </w:r>
      <w:hyperlink r:id="rId11" w:history="1">
        <w:r w:rsidRPr="00EF59CB">
          <w:rPr>
            <w:rFonts w:ascii="Times New Roman" w:hAnsi="Times New Roman"/>
            <w:color w:val="000000"/>
            <w:sz w:val="28"/>
            <w:szCs w:val="28"/>
          </w:rPr>
          <w:t>Конституции</w:t>
        </w:r>
      </w:hyperlink>
      <w:r w:rsidRPr="00EF59CB">
        <w:rPr>
          <w:rFonts w:ascii="Times New Roman" w:hAnsi="Times New Roman"/>
          <w:color w:val="000000"/>
          <w:sz w:val="28"/>
          <w:szCs w:val="28"/>
        </w:rPr>
        <w:t xml:space="preserve"> Российской Федерации, федеральным конституционным законам, федеральным законам, </w:t>
      </w:r>
      <w:hyperlink r:id="rId12" w:history="1">
        <w:r w:rsidRPr="00EF59CB">
          <w:rPr>
            <w:rFonts w:ascii="Times New Roman" w:hAnsi="Times New Roman"/>
            <w:color w:val="000000"/>
            <w:sz w:val="28"/>
            <w:szCs w:val="28"/>
          </w:rPr>
          <w:t>Уставу</w:t>
        </w:r>
      </w:hyperlink>
      <w:r w:rsidRPr="00EF59CB">
        <w:rPr>
          <w:rFonts w:ascii="Times New Roman" w:hAnsi="Times New Roman"/>
          <w:color w:val="000000"/>
          <w:sz w:val="28"/>
          <w:szCs w:val="28"/>
        </w:rPr>
        <w:t xml:space="preserve"> и законам Волгоградской области, настоящему Уставу, а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2. Полномочия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прекращаются со дня вступления в силу закона Волгоградской области о его роспуске.</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3. В случае, если соответствующим судом установлено, что избранный в правомочном составе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4. Закон Волгоградской области о роспуске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может быть обжалован в судебном порядке в течение 10 дней со дня вступления в силу.</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39. Ответственность главы Родничковского сельского поселения перед государством</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1. Высшее должностное лицо Волгоградской области издает правовой акт об отрешении от должности главы Родничковского поселения в случае:</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издания указанным должностным лицом местного самоуправления нормативного правового акта, противоречащего </w:t>
      </w:r>
      <w:hyperlink r:id="rId13" w:history="1">
        <w:r w:rsidRPr="00EF59CB">
          <w:rPr>
            <w:rFonts w:ascii="Times New Roman" w:hAnsi="Times New Roman"/>
            <w:color w:val="000000"/>
            <w:sz w:val="28"/>
            <w:szCs w:val="28"/>
          </w:rPr>
          <w:t>Конституции</w:t>
        </w:r>
      </w:hyperlink>
      <w:r w:rsidRPr="00EF59CB">
        <w:rPr>
          <w:rFonts w:ascii="Times New Roman" w:hAnsi="Times New Roman"/>
          <w:color w:val="000000"/>
          <w:sz w:val="28"/>
          <w:szCs w:val="28"/>
        </w:rPr>
        <w:t xml:space="preserve"> Российской Федерации, федеральным конституционным законам, федеральным законам, </w:t>
      </w:r>
      <w:hyperlink r:id="rId14" w:history="1">
        <w:r w:rsidRPr="00EF59CB">
          <w:rPr>
            <w:rFonts w:ascii="Times New Roman" w:hAnsi="Times New Roman"/>
            <w:color w:val="000000"/>
            <w:sz w:val="28"/>
            <w:szCs w:val="28"/>
          </w:rPr>
          <w:t>Уставу</w:t>
        </w:r>
      </w:hyperlink>
      <w:r w:rsidRPr="00EF59CB">
        <w:rPr>
          <w:rFonts w:ascii="Times New Roman" w:hAnsi="Times New Roman"/>
          <w:color w:val="000000"/>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2. Срок, в течение которого высшее должностное лицо Волгоградской области издает правовой акт об отрешении от должности главы Родничковского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3. Глава Родничковского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Статья 40. Удаление главы Родничковского  поселения в отставку</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 xml:space="preserve">1. </w:t>
      </w:r>
      <w:r w:rsidRPr="00EF59CB">
        <w:rPr>
          <w:rFonts w:ascii="Times New Roman" w:hAnsi="Times New Roman"/>
          <w:bCs/>
          <w:color w:val="000000"/>
          <w:sz w:val="28"/>
          <w:szCs w:val="28"/>
        </w:rPr>
        <w:t>Совет депутатов Родничковского сельского поселения</w:t>
      </w:r>
      <w:r w:rsidRPr="00EF59CB">
        <w:rPr>
          <w:rFonts w:ascii="Times New Roman" w:hAnsi="Times New Roman"/>
          <w:color w:val="000000"/>
          <w:sz w:val="28"/>
          <w:szCs w:val="28"/>
        </w:rPr>
        <w:t xml:space="preserve"> в соответствии с Федеральным </w:t>
      </w:r>
      <w:hyperlink r:id="rId15" w:history="1">
        <w:r w:rsidRPr="00EF59CB">
          <w:rPr>
            <w:rFonts w:ascii="Times New Roman" w:hAnsi="Times New Roman"/>
            <w:color w:val="000000"/>
            <w:sz w:val="28"/>
            <w:szCs w:val="28"/>
          </w:rPr>
          <w:t>законом</w:t>
        </w:r>
      </w:hyperlink>
      <w:r w:rsidRPr="00EF59CB">
        <w:rPr>
          <w:rFonts w:ascii="Times New Roman" w:hAnsi="Times New Roman"/>
          <w:color w:val="000000"/>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Pr="00EF59CB">
        <w:rPr>
          <w:rFonts w:ascii="Times New Roman" w:hAnsi="Times New Roman"/>
          <w:bCs/>
          <w:color w:val="000000"/>
          <w:sz w:val="28"/>
          <w:szCs w:val="28"/>
        </w:rPr>
        <w:t>Совета депутатов Родничковского сельского поселения</w:t>
      </w:r>
      <w:r w:rsidRPr="00EF59CB">
        <w:rPr>
          <w:rFonts w:ascii="Times New Roman" w:hAnsi="Times New Roman"/>
          <w:color w:val="000000"/>
          <w:sz w:val="28"/>
          <w:szCs w:val="28"/>
        </w:rPr>
        <w:t xml:space="preserve"> или по инициативе высшего должностного лица Волгоградской области.</w:t>
      </w:r>
    </w:p>
    <w:p w:rsidR="00B279E6" w:rsidRPr="00EF59CB" w:rsidRDefault="00B279E6" w:rsidP="00EF59CB">
      <w:pPr>
        <w:autoSpaceDE w:val="0"/>
        <w:autoSpaceDN w:val="0"/>
        <w:adjustRightInd w:val="0"/>
        <w:ind w:firstLine="540"/>
        <w:jc w:val="both"/>
        <w:outlineLvl w:val="0"/>
        <w:rPr>
          <w:rFonts w:ascii="Times New Roman" w:hAnsi="Times New Roman"/>
          <w:color w:val="000000"/>
          <w:sz w:val="28"/>
          <w:szCs w:val="28"/>
        </w:rPr>
      </w:pPr>
      <w:r w:rsidRPr="00EF59CB">
        <w:rPr>
          <w:rFonts w:ascii="Times New Roman" w:hAnsi="Times New Roman"/>
          <w:color w:val="000000"/>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color w:val="000000"/>
          <w:sz w:val="28"/>
          <w:szCs w:val="28"/>
        </w:rPr>
        <w:t>Ответственность органов местного самоуправления и должностных лиц местного самоуправления Родничковского сельского поселения перед физическими и юридическими лицами наступает в порядке, установленном федеральными законами.</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p>
    <w:p w:rsidR="00B279E6" w:rsidRPr="00EF59CB" w:rsidRDefault="00B279E6" w:rsidP="00EF59CB">
      <w:pPr>
        <w:autoSpaceDE w:val="0"/>
        <w:autoSpaceDN w:val="0"/>
        <w:adjustRightInd w:val="0"/>
        <w:jc w:val="center"/>
        <w:outlineLvl w:val="1"/>
        <w:rPr>
          <w:rFonts w:ascii="Times New Roman" w:hAnsi="Times New Roman"/>
          <w:bCs/>
          <w:color w:val="000000"/>
          <w:sz w:val="28"/>
          <w:szCs w:val="28"/>
        </w:rPr>
      </w:pPr>
      <w:r w:rsidRPr="00EF59CB">
        <w:rPr>
          <w:rFonts w:ascii="Times New Roman" w:hAnsi="Times New Roman"/>
          <w:bCs/>
          <w:color w:val="000000"/>
          <w:sz w:val="28"/>
          <w:szCs w:val="28"/>
        </w:rPr>
        <w:t>Глава V</w:t>
      </w:r>
      <w:r w:rsidRPr="00EF59CB">
        <w:rPr>
          <w:rFonts w:ascii="Times New Roman" w:hAnsi="Times New Roman"/>
          <w:bCs/>
          <w:color w:val="000000"/>
          <w:sz w:val="28"/>
          <w:szCs w:val="28"/>
          <w:lang w:val="en-US"/>
        </w:rPr>
        <w:t>I</w:t>
      </w:r>
      <w:r w:rsidRPr="00EF59CB">
        <w:rPr>
          <w:rFonts w:ascii="Times New Roman" w:hAnsi="Times New Roman"/>
          <w:bCs/>
          <w:color w:val="000000"/>
          <w:sz w:val="28"/>
          <w:szCs w:val="28"/>
        </w:rPr>
        <w:t>. ЗАКЛЮЧИТЕЛЬНЫЕ ПОЛОЖЕНИЯ</w:t>
      </w:r>
    </w:p>
    <w:p w:rsidR="00B279E6" w:rsidRPr="00EF59CB" w:rsidRDefault="00B279E6" w:rsidP="00EF59CB">
      <w:pPr>
        <w:autoSpaceDE w:val="0"/>
        <w:autoSpaceDN w:val="0"/>
        <w:adjustRightInd w:val="0"/>
        <w:ind w:firstLine="720"/>
        <w:jc w:val="both"/>
        <w:outlineLvl w:val="2"/>
        <w:rPr>
          <w:rFonts w:ascii="Times New Roman" w:hAnsi="Times New Roman"/>
          <w:bCs/>
          <w:color w:val="000000"/>
          <w:sz w:val="28"/>
          <w:szCs w:val="28"/>
        </w:rPr>
      </w:pPr>
      <w:r w:rsidRPr="00EF59CB">
        <w:rPr>
          <w:rFonts w:ascii="Times New Roman" w:hAnsi="Times New Roman"/>
          <w:bCs/>
          <w:color w:val="000000"/>
          <w:sz w:val="28"/>
          <w:szCs w:val="28"/>
        </w:rPr>
        <w:t>Статья 42. Вступление в силу настоящего Устава</w:t>
      </w:r>
    </w:p>
    <w:p w:rsidR="00B279E6" w:rsidRPr="00EF59CB" w:rsidRDefault="00B279E6" w:rsidP="00EF59CB">
      <w:pPr>
        <w:autoSpaceDE w:val="0"/>
        <w:autoSpaceDN w:val="0"/>
        <w:adjustRightInd w:val="0"/>
        <w:ind w:firstLine="540"/>
        <w:jc w:val="both"/>
        <w:rPr>
          <w:rFonts w:ascii="Times New Roman" w:hAnsi="Times New Roman"/>
          <w:color w:val="000000"/>
          <w:sz w:val="28"/>
          <w:szCs w:val="28"/>
        </w:rPr>
      </w:pPr>
      <w:r w:rsidRPr="00EF59CB">
        <w:rPr>
          <w:rFonts w:ascii="Times New Roman" w:hAnsi="Times New Roman"/>
          <w:bCs/>
          <w:color w:val="000000"/>
          <w:sz w:val="28"/>
          <w:szCs w:val="28"/>
        </w:rPr>
        <w:t xml:space="preserve">1. Настоящий Устав </w:t>
      </w:r>
      <w:r w:rsidRPr="00EF59CB">
        <w:rPr>
          <w:rFonts w:ascii="Times New Roman" w:hAnsi="Times New Roman"/>
          <w:color w:val="000000"/>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279E6" w:rsidRPr="00FB2CFB" w:rsidRDefault="00B279E6" w:rsidP="00EF59CB">
      <w:pPr>
        <w:rPr>
          <w:color w:val="000000"/>
          <w:sz w:val="28"/>
          <w:szCs w:val="28"/>
        </w:rPr>
      </w:pPr>
    </w:p>
    <w:p w:rsidR="00B279E6" w:rsidRPr="00EF59CB" w:rsidRDefault="00B279E6" w:rsidP="004E3A21">
      <w:pPr>
        <w:spacing w:line="240" w:lineRule="auto"/>
        <w:rPr>
          <w:rFonts w:ascii="Times New Roman" w:hAnsi="Times New Roman"/>
          <w:sz w:val="28"/>
          <w:szCs w:val="28"/>
        </w:rPr>
      </w:pPr>
    </w:p>
    <w:sectPr w:rsidR="00B279E6" w:rsidRPr="00EF59CB" w:rsidSect="00720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C2DD9"/>
    <w:multiLevelType w:val="hybridMultilevel"/>
    <w:tmpl w:val="7A3E028E"/>
    <w:lvl w:ilvl="0" w:tplc="A11C5CE6">
      <w:start w:val="1"/>
      <w:numFmt w:val="decimal"/>
      <w:lvlText w:val="%1."/>
      <w:lvlJc w:val="left"/>
      <w:pPr>
        <w:ind w:left="1725" w:hanging="10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CB35466"/>
    <w:multiLevelType w:val="hybridMultilevel"/>
    <w:tmpl w:val="636818AA"/>
    <w:lvl w:ilvl="0" w:tplc="AC54BCFA">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A21"/>
    <w:rsid w:val="004E3A21"/>
    <w:rsid w:val="006723A6"/>
    <w:rsid w:val="0072046E"/>
    <w:rsid w:val="009E004A"/>
    <w:rsid w:val="00B279E6"/>
    <w:rsid w:val="00CE1983"/>
    <w:rsid w:val="00EF59CB"/>
    <w:rsid w:val="00FB2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E3A21"/>
    <w:rPr>
      <w:rFonts w:ascii="Times New Roman" w:hAnsi="Times New Roman" w:cs="Times New Roman"/>
      <w:color w:val="0000FF"/>
      <w:u w:val="none"/>
      <w:effect w:val="none"/>
    </w:rPr>
  </w:style>
  <w:style w:type="paragraph" w:styleId="ListParagraph">
    <w:name w:val="List Paragraph"/>
    <w:basedOn w:val="Normal"/>
    <w:uiPriority w:val="99"/>
    <w:qFormat/>
    <w:rsid w:val="004E3A21"/>
    <w:pPr>
      <w:ind w:left="720"/>
      <w:contextualSpacing/>
    </w:pPr>
  </w:style>
  <w:style w:type="paragraph" w:customStyle="1" w:styleId="text">
    <w:name w:val="text"/>
    <w:basedOn w:val="Normal"/>
    <w:uiPriority w:val="99"/>
    <w:rsid w:val="00EF59CB"/>
    <w:pPr>
      <w:spacing w:after="0" w:line="240" w:lineRule="auto"/>
      <w:ind w:firstLine="567"/>
      <w:jc w:val="both"/>
    </w:pPr>
    <w:rPr>
      <w:rFonts w:ascii="Arial" w:hAnsi="Arial" w:cs="Arial"/>
      <w:sz w:val="24"/>
      <w:szCs w:val="24"/>
    </w:rPr>
  </w:style>
  <w:style w:type="paragraph" w:customStyle="1" w:styleId="article">
    <w:name w:val="article"/>
    <w:basedOn w:val="Normal"/>
    <w:uiPriority w:val="99"/>
    <w:rsid w:val="00EF59CB"/>
    <w:pPr>
      <w:spacing w:after="0" w:line="240" w:lineRule="auto"/>
      <w:ind w:firstLine="567"/>
      <w:jc w:val="both"/>
    </w:pPr>
    <w:rPr>
      <w:rFonts w:ascii="Arial" w:hAnsi="Arial" w:cs="Arial"/>
      <w:sz w:val="26"/>
      <w:szCs w:val="26"/>
    </w:rPr>
  </w:style>
  <w:style w:type="paragraph" w:customStyle="1" w:styleId="ConsNormal">
    <w:name w:val="ConsNormal"/>
    <w:uiPriority w:val="99"/>
    <w:rsid w:val="00EF59CB"/>
    <w:pPr>
      <w:widowControl w:val="0"/>
      <w:autoSpaceDE w:val="0"/>
      <w:autoSpaceDN w:val="0"/>
      <w:adjustRightInd w:val="0"/>
      <w:ind w:firstLine="720"/>
    </w:pPr>
    <w:rPr>
      <w:rFonts w:ascii="Arial" w:hAnsi="Arial" w:cs="Arial"/>
      <w:sz w:val="20"/>
      <w:szCs w:val="20"/>
    </w:rPr>
  </w:style>
  <w:style w:type="paragraph" w:styleId="FootnoteText">
    <w:name w:val="footnote text"/>
    <w:basedOn w:val="Normal"/>
    <w:link w:val="FootnoteTextChar"/>
    <w:uiPriority w:val="99"/>
    <w:semiHidden/>
    <w:rsid w:val="00EF59C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E5376"/>
    <w:rPr>
      <w:sz w:val="20"/>
      <w:szCs w:val="20"/>
    </w:rPr>
  </w:style>
  <w:style w:type="character" w:styleId="FootnoteReference">
    <w:name w:val="footnote reference"/>
    <w:basedOn w:val="DefaultParagraphFont"/>
    <w:uiPriority w:val="99"/>
    <w:semiHidden/>
    <w:rsid w:val="00EF59CB"/>
    <w:rPr>
      <w:rFonts w:cs="Times New Roman"/>
      <w:vertAlign w:val="superscript"/>
    </w:rPr>
  </w:style>
  <w:style w:type="paragraph" w:customStyle="1" w:styleId="ConsPlusNormal">
    <w:name w:val="ConsPlusNormal"/>
    <w:uiPriority w:val="99"/>
    <w:rsid w:val="00EF59CB"/>
    <w:pPr>
      <w:autoSpaceDE w:val="0"/>
      <w:autoSpaceDN w:val="0"/>
      <w:adjustRightInd w:val="0"/>
    </w:pPr>
    <w:rPr>
      <w:rFonts w:ascii="Arial" w:hAnsi="Arial" w:cs="Arial"/>
      <w:sz w:val="20"/>
      <w:szCs w:val="20"/>
    </w:rPr>
  </w:style>
  <w:style w:type="paragraph" w:styleId="Footer">
    <w:name w:val="footer"/>
    <w:basedOn w:val="Normal"/>
    <w:link w:val="FooterChar"/>
    <w:uiPriority w:val="99"/>
    <w:rsid w:val="00EF59CB"/>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3E5376"/>
  </w:style>
  <w:style w:type="character" w:styleId="PageNumber">
    <w:name w:val="page number"/>
    <w:basedOn w:val="DefaultParagraphFont"/>
    <w:uiPriority w:val="99"/>
    <w:rsid w:val="00EF59CB"/>
    <w:rPr>
      <w:rFonts w:cs="Times New Roman"/>
    </w:rPr>
  </w:style>
  <w:style w:type="paragraph" w:styleId="BalloonText">
    <w:name w:val="Balloon Text"/>
    <w:basedOn w:val="Normal"/>
    <w:link w:val="BalloonTextChar"/>
    <w:uiPriority w:val="99"/>
    <w:semiHidden/>
    <w:rsid w:val="00EF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76"/>
    <w:rPr>
      <w:rFonts w:ascii="Times New Roman" w:hAnsi="Times New Roman"/>
      <w:sz w:val="0"/>
      <w:szCs w:val="0"/>
    </w:rPr>
  </w:style>
  <w:style w:type="character" w:styleId="FollowedHyperlink">
    <w:name w:val="FollowedHyperlink"/>
    <w:basedOn w:val="DefaultParagraphFont"/>
    <w:uiPriority w:val="99"/>
    <w:rsid w:val="00EF59CB"/>
    <w:rPr>
      <w:rFonts w:cs="Times New Roman"/>
      <w:color w:val="800080"/>
      <w:u w:val="single"/>
    </w:rPr>
  </w:style>
  <w:style w:type="paragraph" w:customStyle="1" w:styleId="1">
    <w:name w:val="Знак1 Знак Знак"/>
    <w:basedOn w:val="Normal"/>
    <w:uiPriority w:val="99"/>
    <w:rsid w:val="00EF59CB"/>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uiPriority w:val="99"/>
    <w:rsid w:val="00EF59CB"/>
    <w:pPr>
      <w:widowControl w:val="0"/>
      <w:autoSpaceDE w:val="0"/>
      <w:autoSpaceDN w:val="0"/>
      <w:adjustRightInd w:val="0"/>
    </w:pPr>
    <w:rPr>
      <w:rFonts w:cs="Calibri"/>
      <w:b/>
      <w:bCs/>
    </w:rPr>
  </w:style>
  <w:style w:type="paragraph" w:customStyle="1" w:styleId="a">
    <w:name w:val="Прижатый влево"/>
    <w:basedOn w:val="Normal"/>
    <w:next w:val="Normal"/>
    <w:uiPriority w:val="99"/>
    <w:rsid w:val="00EF59CB"/>
    <w:pPr>
      <w:autoSpaceDE w:val="0"/>
      <w:autoSpaceDN w:val="0"/>
      <w:adjustRightInd w:val="0"/>
      <w:spacing w:after="0" w:line="240" w:lineRule="auto"/>
    </w:pPr>
    <w:rPr>
      <w:rFonts w:ascii="Arial" w:hAnsi="Arial" w:cs="Arial"/>
      <w:sz w:val="24"/>
      <w:szCs w:val="24"/>
    </w:rPr>
  </w:style>
  <w:style w:type="character" w:customStyle="1" w:styleId="FontStyle14">
    <w:name w:val="Font Style14"/>
    <w:basedOn w:val="DefaultParagraphFont"/>
    <w:uiPriority w:val="99"/>
    <w:rsid w:val="00EF59CB"/>
    <w:rPr>
      <w:rFonts w:ascii="Cambria" w:hAnsi="Cambria" w:cs="Cambria"/>
      <w:sz w:val="20"/>
      <w:szCs w:val="20"/>
    </w:rPr>
  </w:style>
  <w:style w:type="paragraph" w:customStyle="1" w:styleId="Style6">
    <w:name w:val="Style6"/>
    <w:basedOn w:val="Normal"/>
    <w:uiPriority w:val="99"/>
    <w:rsid w:val="00EF59CB"/>
    <w:pPr>
      <w:widowControl w:val="0"/>
      <w:autoSpaceDE w:val="0"/>
      <w:autoSpaceDN w:val="0"/>
      <w:adjustRightInd w:val="0"/>
      <w:spacing w:after="0" w:line="259" w:lineRule="exact"/>
      <w:ind w:firstLine="648"/>
      <w:jc w:val="both"/>
    </w:pPr>
    <w:rPr>
      <w:rFonts w:ascii="Cambria" w:hAnsi="Cambria"/>
      <w:sz w:val="24"/>
      <w:szCs w:val="24"/>
    </w:rPr>
  </w:style>
  <w:style w:type="paragraph" w:customStyle="1" w:styleId="Style7">
    <w:name w:val="Style7"/>
    <w:basedOn w:val="Normal"/>
    <w:uiPriority w:val="99"/>
    <w:rsid w:val="00EF59CB"/>
    <w:pPr>
      <w:widowControl w:val="0"/>
      <w:autoSpaceDE w:val="0"/>
      <w:autoSpaceDN w:val="0"/>
      <w:adjustRightInd w:val="0"/>
      <w:spacing w:after="0" w:line="274" w:lineRule="exact"/>
      <w:ind w:firstLine="749"/>
      <w:jc w:val="both"/>
    </w:pPr>
    <w:rPr>
      <w:rFonts w:ascii="Cambria" w:hAnsi="Cambria"/>
      <w:sz w:val="24"/>
      <w:szCs w:val="24"/>
    </w:rPr>
  </w:style>
  <w:style w:type="paragraph" w:customStyle="1" w:styleId="Style8">
    <w:name w:val="Style8"/>
    <w:basedOn w:val="Normal"/>
    <w:uiPriority w:val="99"/>
    <w:rsid w:val="00EF59CB"/>
    <w:pPr>
      <w:widowControl w:val="0"/>
      <w:autoSpaceDE w:val="0"/>
      <w:autoSpaceDN w:val="0"/>
      <w:adjustRightInd w:val="0"/>
      <w:spacing w:after="0" w:line="277" w:lineRule="exact"/>
      <w:ind w:firstLine="835"/>
      <w:jc w:val="both"/>
    </w:pPr>
    <w:rPr>
      <w:rFonts w:ascii="Cambria" w:hAnsi="Cambria"/>
      <w:sz w:val="24"/>
      <w:szCs w:val="24"/>
    </w:rPr>
  </w:style>
  <w:style w:type="character" w:customStyle="1" w:styleId="FontStyle18">
    <w:name w:val="Font Style18"/>
    <w:basedOn w:val="DefaultParagraphFont"/>
    <w:uiPriority w:val="99"/>
    <w:rsid w:val="00EF59CB"/>
    <w:rPr>
      <w:rFonts w:ascii="Cambria" w:hAnsi="Cambria" w:cs="Cambria"/>
      <w:b/>
      <w:bCs/>
      <w:sz w:val="18"/>
      <w:szCs w:val="18"/>
    </w:rPr>
  </w:style>
  <w:style w:type="character" w:customStyle="1" w:styleId="apple-converted-space">
    <w:name w:val="apple-converted-space"/>
    <w:basedOn w:val="DefaultParagraphFont"/>
    <w:uiPriority w:val="99"/>
    <w:rsid w:val="00EF59CB"/>
    <w:rPr>
      <w:rFonts w:cs="Times New Roman"/>
    </w:rPr>
  </w:style>
</w:styles>
</file>

<file path=word/webSettings.xml><?xml version="1.0" encoding="utf-8"?>
<w:webSettings xmlns:r="http://schemas.openxmlformats.org/officeDocument/2006/relationships" xmlns:w="http://schemas.openxmlformats.org/wordprocessingml/2006/main">
  <w:divs>
    <w:div w:id="480928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B51A7CDC0EDF2133F97ED5z6Z2I" TargetMode="External"/><Relationship Id="rId13" Type="http://schemas.openxmlformats.org/officeDocument/2006/relationships/hyperlink" Target="consultantplus://offline/ref=74063AC39A5F6DDA94406949483384BF0E0FC853D70C478B2CD9EAC7oFH" TargetMode="External"/><Relationship Id="rId3" Type="http://schemas.openxmlformats.org/officeDocument/2006/relationships/settings" Target="settings.xml"/><Relationship Id="rId7" Type="http://schemas.openxmlformats.org/officeDocument/2006/relationships/hyperlink" Target="consultantplus://offline/ref=165B33528274487567F281CF6CB5D8E540D26A8D09F0DD5B31783F9BB6zBZ5I" TargetMode="External"/><Relationship Id="rId12" Type="http://schemas.openxmlformats.org/officeDocument/2006/relationships/hyperlink" Target="consultantplus://offline/ref=74063AC39A5F6DDA944077445E5FDAB50F0C915BDD5B1CD921DDE22D493F261430CFo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C76B7F0E8F60E82C2F711E20CF6AA4711832C036D3773CCF38F904B00111DDA3EA671E0E876A547348764v1g1H" TargetMode="External"/><Relationship Id="rId11" Type="http://schemas.openxmlformats.org/officeDocument/2006/relationships/hyperlink" Target="consultantplus://offline/ref=74063AC39A5F6DDA94406949483384BF0E0FC853D70C478B2CD9EAC7oFH" TargetMode="External"/><Relationship Id="rId5" Type="http://schemas.openxmlformats.org/officeDocument/2006/relationships/hyperlink" Target="consultantplus://offline/ref=9C76B7F0E8F60E82C2F70FEF1A9AF542108B710B6B377B9FA9D0CB165718178D79E928A0AFv7gBH" TargetMode="External"/><Relationship Id="rId15" Type="http://schemas.openxmlformats.org/officeDocument/2006/relationships/hyperlink" Target="consultantplus://offline/ref=74063AC39A5F6DDA94406949483384BF0D01CC53D95D10897D8CE47A16C6oFH" TargetMode="External"/><Relationship Id="rId10" Type="http://schemas.openxmlformats.org/officeDocument/2006/relationships/hyperlink" Target="consultantplus://offline/ref=1635975B66B647AFACBA336C8CC52B0EBB22169633A90825F5DE260C3B0C20EC8A13EE1EBA0902DDZFh9M" TargetMode="External"/><Relationship Id="rId4" Type="http://schemas.openxmlformats.org/officeDocument/2006/relationships/webSettings" Target="webSettings.xml"/><Relationship Id="rId9" Type="http://schemas.openxmlformats.org/officeDocument/2006/relationships/hyperlink" Target="consultantplus://offline/ref=165B33528274487567F281CF6CB5D8E540D0618102F1DD5B31783F9BB6zBZ5I" TargetMode="External"/><Relationship Id="rId14"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42</Pages>
  <Words>11492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3</cp:revision>
  <dcterms:created xsi:type="dcterms:W3CDTF">2014-10-24T08:23:00Z</dcterms:created>
  <dcterms:modified xsi:type="dcterms:W3CDTF">2014-11-10T12:54:00Z</dcterms:modified>
</cp:coreProperties>
</file>