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F1" w:rsidRPr="008450F1" w:rsidRDefault="008450F1" w:rsidP="008450F1">
      <w:pPr>
        <w:pStyle w:val="a4"/>
        <w:spacing w:after="0"/>
        <w:jc w:val="center"/>
        <w:rPr>
          <w:b/>
          <w:sz w:val="24"/>
        </w:rPr>
      </w:pPr>
      <w:r w:rsidRPr="008450F1">
        <w:rPr>
          <w:b/>
          <w:sz w:val="24"/>
        </w:rPr>
        <w:t>СОВЕТ ДЕПУТАТОВ</w:t>
      </w:r>
    </w:p>
    <w:p w:rsidR="008450F1" w:rsidRPr="008450F1" w:rsidRDefault="008450F1" w:rsidP="008450F1">
      <w:pPr>
        <w:pStyle w:val="a4"/>
        <w:spacing w:after="0"/>
        <w:jc w:val="center"/>
        <w:rPr>
          <w:b/>
          <w:sz w:val="24"/>
        </w:rPr>
      </w:pPr>
      <w:r w:rsidRPr="008450F1">
        <w:rPr>
          <w:b/>
          <w:sz w:val="24"/>
        </w:rPr>
        <w:t xml:space="preserve">РОДНИЧКОВСКОГО СЕЛЬСКОГО ПОСЕЛЕНИЯ </w:t>
      </w:r>
    </w:p>
    <w:p w:rsidR="008450F1" w:rsidRPr="008450F1" w:rsidRDefault="008450F1" w:rsidP="008450F1">
      <w:pPr>
        <w:pStyle w:val="a4"/>
        <w:spacing w:after="0"/>
        <w:jc w:val="center"/>
        <w:rPr>
          <w:b/>
          <w:sz w:val="24"/>
        </w:rPr>
      </w:pPr>
      <w:r w:rsidRPr="008450F1">
        <w:rPr>
          <w:b/>
          <w:sz w:val="24"/>
        </w:rPr>
        <w:t>НЕХАЕВСКОГО МУНИЦИПАЛЬНОГО РАЙОНА</w:t>
      </w:r>
    </w:p>
    <w:p w:rsidR="008450F1" w:rsidRPr="008450F1" w:rsidRDefault="008450F1" w:rsidP="008450F1">
      <w:pPr>
        <w:pStyle w:val="a4"/>
        <w:spacing w:after="0"/>
        <w:jc w:val="center"/>
        <w:rPr>
          <w:b/>
          <w:sz w:val="24"/>
        </w:rPr>
      </w:pPr>
      <w:r w:rsidRPr="008450F1">
        <w:rPr>
          <w:b/>
          <w:sz w:val="24"/>
        </w:rPr>
        <w:t>ВОЛГОГРАДСКОЙ ОБЛАСТИ</w:t>
      </w:r>
    </w:p>
    <w:p w:rsidR="008450F1" w:rsidRPr="008450F1" w:rsidRDefault="008450F1" w:rsidP="008450F1">
      <w:pPr>
        <w:jc w:val="center"/>
        <w:rPr>
          <w:rFonts w:ascii="Times New Roman" w:hAnsi="Times New Roman"/>
          <w:sz w:val="24"/>
          <w:szCs w:val="24"/>
        </w:rPr>
      </w:pPr>
    </w:p>
    <w:p w:rsidR="008450F1" w:rsidRPr="008450F1" w:rsidRDefault="008450F1" w:rsidP="008450F1">
      <w:pPr>
        <w:jc w:val="center"/>
        <w:rPr>
          <w:rFonts w:ascii="Times New Roman" w:hAnsi="Times New Roman"/>
          <w:sz w:val="24"/>
          <w:szCs w:val="24"/>
        </w:rPr>
      </w:pPr>
      <w:r w:rsidRPr="008450F1">
        <w:rPr>
          <w:rFonts w:ascii="Times New Roman" w:hAnsi="Times New Roman"/>
          <w:b/>
          <w:sz w:val="24"/>
          <w:szCs w:val="24"/>
        </w:rPr>
        <w:t xml:space="preserve">РЕШЕНИЕ         </w:t>
      </w:r>
    </w:p>
    <w:p w:rsidR="008450F1" w:rsidRPr="008450F1" w:rsidRDefault="008450F1" w:rsidP="008450F1">
      <w:pPr>
        <w:rPr>
          <w:rFonts w:ascii="Times New Roman" w:hAnsi="Times New Roman"/>
          <w:sz w:val="24"/>
          <w:szCs w:val="24"/>
        </w:rPr>
      </w:pPr>
    </w:p>
    <w:p w:rsidR="008450F1" w:rsidRDefault="00EB7B24" w:rsidP="008450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13</w:t>
      </w:r>
      <w:r w:rsidR="008450F1" w:rsidRPr="008450F1">
        <w:rPr>
          <w:rFonts w:ascii="Times New Roman" w:hAnsi="Times New Roman"/>
          <w:sz w:val="24"/>
          <w:szCs w:val="24"/>
        </w:rPr>
        <w:t xml:space="preserve">  </w:t>
      </w:r>
      <w:r w:rsidR="008450F1">
        <w:rPr>
          <w:rFonts w:ascii="Times New Roman" w:hAnsi="Times New Roman"/>
          <w:sz w:val="24"/>
          <w:szCs w:val="24"/>
        </w:rPr>
        <w:t>апреля</w:t>
      </w:r>
      <w:r w:rsidR="008450F1" w:rsidRPr="008450F1">
        <w:rPr>
          <w:rFonts w:ascii="Times New Roman" w:hAnsi="Times New Roman"/>
          <w:sz w:val="24"/>
          <w:szCs w:val="24"/>
        </w:rPr>
        <w:t xml:space="preserve">  2016  года                           </w:t>
      </w:r>
      <w:r w:rsidR="008450F1">
        <w:rPr>
          <w:rFonts w:ascii="Times New Roman" w:hAnsi="Times New Roman"/>
          <w:sz w:val="24"/>
          <w:szCs w:val="24"/>
        </w:rPr>
        <w:t xml:space="preserve">                          </w:t>
      </w:r>
      <w:r w:rsidR="0036431B">
        <w:rPr>
          <w:rFonts w:ascii="Times New Roman" w:hAnsi="Times New Roman"/>
          <w:sz w:val="24"/>
          <w:szCs w:val="24"/>
        </w:rPr>
        <w:t xml:space="preserve">                           </w:t>
      </w:r>
      <w:r w:rsidR="008450F1">
        <w:rPr>
          <w:rFonts w:ascii="Times New Roman" w:hAnsi="Times New Roman"/>
          <w:sz w:val="24"/>
          <w:szCs w:val="24"/>
        </w:rPr>
        <w:t xml:space="preserve">  29/1</w:t>
      </w:r>
    </w:p>
    <w:p w:rsidR="008450F1" w:rsidRPr="008450F1" w:rsidRDefault="008450F1" w:rsidP="008450F1">
      <w:pPr>
        <w:rPr>
          <w:rFonts w:ascii="Times New Roman" w:hAnsi="Times New Roman"/>
          <w:sz w:val="24"/>
          <w:szCs w:val="24"/>
        </w:rPr>
      </w:pPr>
    </w:p>
    <w:p w:rsidR="008450F1" w:rsidRDefault="008450F1" w:rsidP="008450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прекращении полномочий</w:t>
      </w:r>
    </w:p>
    <w:p w:rsidR="008450F1" w:rsidRDefault="008450F1" w:rsidP="008450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депутатов Совета депутатов</w:t>
      </w:r>
    </w:p>
    <w:p w:rsidR="008450F1" w:rsidRPr="008450F1" w:rsidRDefault="008450F1" w:rsidP="008450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Родничковского сельского поселения</w:t>
      </w:r>
    </w:p>
    <w:p w:rsidR="008450F1" w:rsidRPr="008450F1" w:rsidRDefault="008450F1" w:rsidP="008450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0F1" w:rsidRPr="008450F1" w:rsidRDefault="008450F1" w:rsidP="008450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450F1">
        <w:rPr>
          <w:rFonts w:ascii="Times New Roman" w:hAnsi="Times New Roman"/>
          <w:sz w:val="24"/>
          <w:szCs w:val="24"/>
        </w:rPr>
        <w:t xml:space="preserve">     В соответствии с</w:t>
      </w:r>
      <w:r>
        <w:rPr>
          <w:rFonts w:ascii="Times New Roman" w:hAnsi="Times New Roman"/>
          <w:sz w:val="24"/>
          <w:szCs w:val="24"/>
        </w:rPr>
        <w:t xml:space="preserve">  131-ФЗ «Об общих принципах организации местного самоуправления в Российской Федерации»,  на основании Устава Родничковского сельского поселения</w:t>
      </w:r>
      <w:r w:rsidRPr="008450F1">
        <w:rPr>
          <w:rFonts w:ascii="Times New Roman" w:hAnsi="Times New Roman"/>
          <w:sz w:val="24"/>
          <w:szCs w:val="24"/>
        </w:rPr>
        <w:t xml:space="preserve">  </w:t>
      </w:r>
    </w:p>
    <w:p w:rsidR="008450F1" w:rsidRPr="008450F1" w:rsidRDefault="008450F1" w:rsidP="008450F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450F1" w:rsidRPr="008450F1" w:rsidRDefault="008450F1" w:rsidP="008450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50F1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450F1" w:rsidRPr="008450F1" w:rsidRDefault="008450F1" w:rsidP="008450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50F1">
        <w:rPr>
          <w:rFonts w:ascii="Times New Roman" w:hAnsi="Times New Roman"/>
          <w:b/>
          <w:sz w:val="24"/>
          <w:szCs w:val="24"/>
        </w:rPr>
        <w:t>РЕШИЛ:</w:t>
      </w:r>
    </w:p>
    <w:p w:rsidR="008450F1" w:rsidRPr="008450F1" w:rsidRDefault="008450F1" w:rsidP="008450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50F1" w:rsidRDefault="008450F1" w:rsidP="008450F1">
      <w:pPr>
        <w:pStyle w:val="a8"/>
        <w:numPr>
          <w:ilvl w:val="0"/>
          <w:numId w:val="2"/>
        </w:numPr>
        <w:ind w:left="0" w:firstLine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Прекратить полномочия депутатов Совета депутатов Родничковского сельского поселения  Гарбузова Виктора Ивановича, Захарова Виктора Михайловича, Ганжа Людмилы Петровны по собственному желанию указанных депутатов.</w:t>
      </w:r>
    </w:p>
    <w:p w:rsidR="008450F1" w:rsidRDefault="008450F1" w:rsidP="008450F1">
      <w:pPr>
        <w:pStyle w:val="a8"/>
        <w:numPr>
          <w:ilvl w:val="0"/>
          <w:numId w:val="2"/>
        </w:numPr>
        <w:ind w:left="0" w:firstLine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Данное решение  о досрочном прекращении полномочий депутатов Совета депутатов Родничковского сельского поселения направить в избирательную комиссию, проводившую выборы.</w:t>
      </w:r>
    </w:p>
    <w:p w:rsidR="0036431B" w:rsidRPr="0036431B" w:rsidRDefault="0036431B" w:rsidP="0036431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431B">
        <w:rPr>
          <w:rFonts w:ascii="Times New Roman" w:hAnsi="Times New Roman"/>
          <w:bCs/>
          <w:sz w:val="24"/>
          <w:szCs w:val="24"/>
        </w:rPr>
        <w:t>Настоящее решение вступает в силу после подписания.</w:t>
      </w:r>
    </w:p>
    <w:p w:rsidR="0036431B" w:rsidRPr="0036431B" w:rsidRDefault="0036431B" w:rsidP="0036431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431B">
        <w:rPr>
          <w:rFonts w:ascii="Times New Roman" w:hAnsi="Times New Roman"/>
          <w:bCs/>
          <w:sz w:val="24"/>
          <w:szCs w:val="24"/>
        </w:rPr>
        <w:t xml:space="preserve">Опубликовать (обнародовать) настоящее Решение в установленном порядке.      </w:t>
      </w:r>
    </w:p>
    <w:p w:rsidR="0036431B" w:rsidRPr="008450F1" w:rsidRDefault="0036431B" w:rsidP="0036431B">
      <w:pPr>
        <w:pStyle w:val="a8"/>
        <w:ind w:left="60"/>
        <w:jc w:val="both"/>
        <w:rPr>
          <w:rFonts w:ascii="Times New Roman" w:eastAsia="Times New Roman" w:hAnsi="Times New Roman"/>
          <w:sz w:val="24"/>
          <w:szCs w:val="24"/>
        </w:rPr>
      </w:pPr>
    </w:p>
    <w:p w:rsidR="008450F1" w:rsidRPr="008450F1" w:rsidRDefault="008450F1" w:rsidP="008450F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450F1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8450F1" w:rsidRPr="008450F1" w:rsidRDefault="008450F1" w:rsidP="008450F1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0F1">
        <w:rPr>
          <w:rFonts w:ascii="Times New Roman" w:hAnsi="Times New Roman" w:cs="Times New Roman"/>
          <w:bCs/>
          <w:sz w:val="24"/>
          <w:szCs w:val="24"/>
        </w:rPr>
        <w:t xml:space="preserve">Глава Родничковского </w:t>
      </w:r>
    </w:p>
    <w:p w:rsidR="008450F1" w:rsidRPr="008450F1" w:rsidRDefault="008450F1" w:rsidP="008450F1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0F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           </w:t>
      </w:r>
      <w:r w:rsidRPr="008450F1">
        <w:rPr>
          <w:rFonts w:ascii="Times New Roman" w:hAnsi="Times New Roman" w:cs="Times New Roman"/>
          <w:bCs/>
          <w:sz w:val="24"/>
          <w:szCs w:val="24"/>
        </w:rPr>
        <w:tab/>
      </w:r>
      <w:r w:rsidRPr="008450F1">
        <w:rPr>
          <w:rFonts w:ascii="Times New Roman" w:hAnsi="Times New Roman" w:cs="Times New Roman"/>
          <w:bCs/>
          <w:sz w:val="24"/>
          <w:szCs w:val="24"/>
        </w:rPr>
        <w:tab/>
      </w:r>
      <w:r w:rsidRPr="008450F1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А.М. Белоус</w:t>
      </w:r>
    </w:p>
    <w:p w:rsidR="008450F1" w:rsidRPr="008450F1" w:rsidRDefault="008450F1" w:rsidP="008450F1">
      <w:pPr>
        <w:rPr>
          <w:rFonts w:ascii="Times New Roman" w:eastAsia="Times New Roman" w:hAnsi="Times New Roman"/>
          <w:sz w:val="24"/>
          <w:szCs w:val="24"/>
        </w:rPr>
      </w:pPr>
    </w:p>
    <w:p w:rsidR="008450F1" w:rsidRPr="008450F1" w:rsidRDefault="008450F1" w:rsidP="008450F1">
      <w:pPr>
        <w:rPr>
          <w:rFonts w:ascii="Times New Roman" w:eastAsia="Times New Roman" w:hAnsi="Times New Roman"/>
          <w:sz w:val="24"/>
          <w:szCs w:val="24"/>
        </w:rPr>
      </w:pPr>
    </w:p>
    <w:p w:rsidR="008450F1" w:rsidRPr="008450F1" w:rsidRDefault="008450F1" w:rsidP="008450F1">
      <w:pPr>
        <w:rPr>
          <w:rFonts w:ascii="Times New Roman" w:hAnsi="Times New Roman"/>
          <w:sz w:val="24"/>
          <w:szCs w:val="24"/>
        </w:rPr>
      </w:pPr>
    </w:p>
    <w:p w:rsidR="008450F1" w:rsidRPr="008450F1" w:rsidRDefault="008450F1" w:rsidP="008450F1">
      <w:pPr>
        <w:rPr>
          <w:rFonts w:ascii="Times New Roman" w:hAnsi="Times New Roman"/>
          <w:sz w:val="24"/>
          <w:szCs w:val="24"/>
        </w:rPr>
      </w:pPr>
    </w:p>
    <w:p w:rsidR="008450F1" w:rsidRPr="008450F1" w:rsidRDefault="008450F1" w:rsidP="008450F1">
      <w:pPr>
        <w:rPr>
          <w:rFonts w:ascii="Times New Roman" w:hAnsi="Times New Roman"/>
          <w:sz w:val="24"/>
          <w:szCs w:val="24"/>
        </w:rPr>
      </w:pPr>
    </w:p>
    <w:p w:rsidR="006457A7" w:rsidRPr="008450F1" w:rsidRDefault="006457A7">
      <w:pPr>
        <w:rPr>
          <w:rFonts w:ascii="Times New Roman" w:hAnsi="Times New Roman"/>
          <w:sz w:val="24"/>
          <w:szCs w:val="24"/>
        </w:rPr>
      </w:pPr>
    </w:p>
    <w:sectPr w:rsidR="006457A7" w:rsidRPr="008450F1" w:rsidSect="0064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18B6"/>
    <w:multiLevelType w:val="hybridMultilevel"/>
    <w:tmpl w:val="5E5EBA44"/>
    <w:lvl w:ilvl="0" w:tplc="AEA21A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B3623E1"/>
    <w:multiLevelType w:val="multilevel"/>
    <w:tmpl w:val="70A045F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25" w:hanging="720"/>
      </w:pPr>
    </w:lvl>
    <w:lvl w:ilvl="2">
      <w:start w:val="1"/>
      <w:numFmt w:val="decimal"/>
      <w:lvlText w:val="%1.%2.%3."/>
      <w:lvlJc w:val="left"/>
      <w:pPr>
        <w:ind w:left="1530" w:hanging="720"/>
      </w:pPr>
    </w:lvl>
    <w:lvl w:ilvl="3">
      <w:start w:val="1"/>
      <w:numFmt w:val="decimal"/>
      <w:lvlText w:val="%1.%2.%3.%4."/>
      <w:lvlJc w:val="left"/>
      <w:pPr>
        <w:ind w:left="2295" w:hanging="1080"/>
      </w:pPr>
    </w:lvl>
    <w:lvl w:ilvl="4">
      <w:start w:val="1"/>
      <w:numFmt w:val="decimal"/>
      <w:lvlText w:val="%1.%2.%3.%4.%5."/>
      <w:lvlJc w:val="left"/>
      <w:pPr>
        <w:ind w:left="2700" w:hanging="1080"/>
      </w:pPr>
    </w:lvl>
    <w:lvl w:ilvl="5">
      <w:start w:val="1"/>
      <w:numFmt w:val="decimal"/>
      <w:lvlText w:val="%1.%2.%3.%4.%5.%6."/>
      <w:lvlJc w:val="left"/>
      <w:pPr>
        <w:ind w:left="3465" w:hanging="1440"/>
      </w:pPr>
    </w:lvl>
    <w:lvl w:ilvl="6">
      <w:start w:val="1"/>
      <w:numFmt w:val="decimal"/>
      <w:lvlText w:val="%1.%2.%3.%4.%5.%6.%7."/>
      <w:lvlJc w:val="left"/>
      <w:pPr>
        <w:ind w:left="4230" w:hanging="1800"/>
      </w:pPr>
    </w:lvl>
    <w:lvl w:ilvl="7">
      <w:start w:val="1"/>
      <w:numFmt w:val="decimal"/>
      <w:lvlText w:val="%1.%2.%3.%4.%5.%6.%7.%8."/>
      <w:lvlJc w:val="left"/>
      <w:pPr>
        <w:ind w:left="4635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nsid w:val="54336242"/>
    <w:multiLevelType w:val="hybridMultilevel"/>
    <w:tmpl w:val="B2A4D9EC"/>
    <w:lvl w:ilvl="0" w:tplc="A07EAB78">
      <w:start w:val="1"/>
      <w:numFmt w:val="decimal"/>
      <w:lvlText w:val="%1."/>
      <w:lvlJc w:val="left"/>
      <w:pPr>
        <w:ind w:left="1729" w:hanging="102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0F1"/>
    <w:rsid w:val="0036431B"/>
    <w:rsid w:val="003B223A"/>
    <w:rsid w:val="00573462"/>
    <w:rsid w:val="006457A7"/>
    <w:rsid w:val="008450F1"/>
    <w:rsid w:val="008C6A80"/>
    <w:rsid w:val="00A20258"/>
    <w:rsid w:val="00EB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450F1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8450F1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2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8450F1"/>
    <w:rPr>
      <w:rFonts w:ascii="Times New Roman" w:eastAsia="Lucida Sans Unicode" w:hAnsi="Times New Roman" w:cs="Times New Roman"/>
      <w:kern w:val="2"/>
      <w:sz w:val="20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8450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450F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450F1"/>
    <w:pPr>
      <w:ind w:left="720"/>
      <w:contextualSpacing/>
    </w:pPr>
  </w:style>
  <w:style w:type="paragraph" w:customStyle="1" w:styleId="ConsNormal">
    <w:name w:val="ConsNormal"/>
    <w:rsid w:val="008450F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2016-05-10T04:23:00Z</cp:lastPrinted>
  <dcterms:created xsi:type="dcterms:W3CDTF">2016-04-21T04:10:00Z</dcterms:created>
  <dcterms:modified xsi:type="dcterms:W3CDTF">2016-05-10T04:23:00Z</dcterms:modified>
</cp:coreProperties>
</file>