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55" w:rsidRPr="00CF43AA" w:rsidRDefault="00255455" w:rsidP="00255455">
      <w:pPr>
        <w:ind w:left="8819" w:right="-566"/>
        <w:rPr>
          <w:b/>
        </w:rPr>
      </w:pPr>
      <w:r w:rsidRPr="00CF43AA">
        <w:rPr>
          <w:b/>
        </w:rPr>
        <w:t xml:space="preserve">                                          </w:t>
      </w:r>
    </w:p>
    <w:p w:rsidR="00255455" w:rsidRPr="00CF43AA" w:rsidRDefault="00255455" w:rsidP="00255455">
      <w:pPr>
        <w:jc w:val="center"/>
        <w:rPr>
          <w:b/>
        </w:rPr>
      </w:pPr>
      <w:r w:rsidRPr="00CF43AA">
        <w:rPr>
          <w:b/>
        </w:rPr>
        <w:t>СОВЕТ ДЕПУТАТОВ</w:t>
      </w:r>
    </w:p>
    <w:p w:rsidR="00255455" w:rsidRPr="00CF43AA" w:rsidRDefault="00255455" w:rsidP="00255455">
      <w:pPr>
        <w:jc w:val="center"/>
        <w:rPr>
          <w:b/>
        </w:rPr>
      </w:pPr>
      <w:r w:rsidRPr="00CF43AA">
        <w:rPr>
          <w:b/>
        </w:rPr>
        <w:t>РОДНИЧКОВСКОГО  СЕЛЬСКОГО ПОСЕЛЕНИЯ</w:t>
      </w:r>
      <w:r w:rsidRPr="00CF43AA">
        <w:rPr>
          <w:b/>
        </w:rPr>
        <w:br/>
        <w:t xml:space="preserve">                      НЕХАЕВСКОГО МУНИЦИПАЛЬНОГО РАЙОНА</w:t>
      </w:r>
    </w:p>
    <w:p w:rsidR="00255455" w:rsidRPr="00CF43AA" w:rsidRDefault="00255455" w:rsidP="00255455">
      <w:pPr>
        <w:jc w:val="center"/>
        <w:rPr>
          <w:b/>
        </w:rPr>
      </w:pPr>
      <w:r w:rsidRPr="00CF43AA">
        <w:rPr>
          <w:b/>
        </w:rPr>
        <w:t>ВОЛГОГРАДСКОЙ ОБЛАСТИ</w:t>
      </w:r>
    </w:p>
    <w:p w:rsidR="00255455" w:rsidRPr="00CF43AA" w:rsidRDefault="00255455" w:rsidP="00255455">
      <w:pPr>
        <w:rPr>
          <w:b/>
          <w:u w:val="single"/>
        </w:rPr>
      </w:pPr>
      <w:r w:rsidRPr="00CF43AA">
        <w:rPr>
          <w:b/>
          <w:u w:val="single"/>
        </w:rPr>
        <w:t>____________________________________________________________________________</w:t>
      </w:r>
    </w:p>
    <w:p w:rsidR="00255455" w:rsidRPr="00CF43AA" w:rsidRDefault="00255455" w:rsidP="00255455"/>
    <w:p w:rsidR="00255455" w:rsidRPr="00CF43AA" w:rsidRDefault="00255455" w:rsidP="00255455">
      <w:pPr>
        <w:tabs>
          <w:tab w:val="left" w:pos="3240"/>
        </w:tabs>
        <w:jc w:val="center"/>
      </w:pPr>
    </w:p>
    <w:p w:rsidR="00255455" w:rsidRPr="00CF43AA" w:rsidRDefault="00255455" w:rsidP="00255455">
      <w:pPr>
        <w:tabs>
          <w:tab w:val="left" w:pos="3240"/>
        </w:tabs>
        <w:jc w:val="center"/>
        <w:rPr>
          <w:b/>
        </w:rPr>
      </w:pPr>
      <w:proofErr w:type="gramStart"/>
      <w:r w:rsidRPr="00CF43AA">
        <w:rPr>
          <w:b/>
        </w:rPr>
        <w:t>Р</w:t>
      </w:r>
      <w:proofErr w:type="gramEnd"/>
      <w:r w:rsidRPr="00CF43AA">
        <w:rPr>
          <w:b/>
        </w:rPr>
        <w:t xml:space="preserve"> Е Ш Е Н И Е</w:t>
      </w:r>
    </w:p>
    <w:p w:rsidR="00255455" w:rsidRPr="00CF43AA" w:rsidRDefault="00255455" w:rsidP="00CF43AA">
      <w:pPr>
        <w:rPr>
          <w:b/>
        </w:rPr>
      </w:pPr>
      <w:r w:rsidRPr="00CF43AA">
        <w:rPr>
          <w:b/>
        </w:rPr>
        <w:t>13 .04.2016г                                                                          № 29/3</w:t>
      </w:r>
    </w:p>
    <w:p w:rsidR="00255455" w:rsidRPr="00CF43AA" w:rsidRDefault="00255455" w:rsidP="00255455">
      <w:pPr>
        <w:jc w:val="center"/>
        <w:rPr>
          <w:b/>
        </w:rPr>
      </w:pPr>
    </w:p>
    <w:p w:rsidR="00255455" w:rsidRPr="00CF43AA" w:rsidRDefault="00255455" w:rsidP="00255455">
      <w:pPr>
        <w:rPr>
          <w:b/>
        </w:rPr>
      </w:pPr>
    </w:p>
    <w:p w:rsidR="00255455" w:rsidRPr="00CF43AA" w:rsidRDefault="00255455" w:rsidP="00255455">
      <w:pPr>
        <w:rPr>
          <w:b/>
        </w:rPr>
      </w:pPr>
      <w:r w:rsidRPr="00CF43AA">
        <w:rPr>
          <w:b/>
        </w:rPr>
        <w:t xml:space="preserve">О внесении изменений в решение </w:t>
      </w:r>
    </w:p>
    <w:p w:rsidR="00255455" w:rsidRPr="00CF43AA" w:rsidRDefault="00255455" w:rsidP="00255455">
      <w:pPr>
        <w:rPr>
          <w:b/>
        </w:rPr>
      </w:pPr>
      <w:r w:rsidRPr="00CF43AA">
        <w:rPr>
          <w:b/>
        </w:rPr>
        <w:t>Совета депутатов Родничковского сельского поселения</w:t>
      </w:r>
    </w:p>
    <w:p w:rsidR="00255455" w:rsidRPr="00CF43AA" w:rsidRDefault="00255455" w:rsidP="00255455">
      <w:pPr>
        <w:rPr>
          <w:b/>
        </w:rPr>
      </w:pPr>
      <w:r w:rsidRPr="00CF43AA">
        <w:rPr>
          <w:b/>
        </w:rPr>
        <w:t xml:space="preserve"> от 25.12.2015г  № 25/1«Об утверждении бюджета</w:t>
      </w:r>
    </w:p>
    <w:p w:rsidR="00255455" w:rsidRPr="00CF43AA" w:rsidRDefault="00255455" w:rsidP="00255455">
      <w:pPr>
        <w:rPr>
          <w:b/>
        </w:rPr>
      </w:pPr>
      <w:r w:rsidRPr="00CF43AA">
        <w:rPr>
          <w:b/>
        </w:rPr>
        <w:t xml:space="preserve"> Родничковского сельского поселения на 2016г</w:t>
      </w:r>
    </w:p>
    <w:p w:rsidR="00255455" w:rsidRPr="00CF43AA" w:rsidRDefault="00255455" w:rsidP="00255455">
      <w:pPr>
        <w:rPr>
          <w:b/>
        </w:rPr>
      </w:pPr>
      <w:r w:rsidRPr="00CF43AA">
        <w:rPr>
          <w:b/>
        </w:rPr>
        <w:t>и на  период  2017 и  2018годов»</w:t>
      </w:r>
    </w:p>
    <w:p w:rsidR="00255455" w:rsidRPr="00CF43AA" w:rsidRDefault="00255455" w:rsidP="00255455">
      <w:pPr>
        <w:rPr>
          <w:b/>
        </w:rPr>
      </w:pPr>
    </w:p>
    <w:p w:rsidR="00255455" w:rsidRPr="00CF43AA" w:rsidRDefault="00255455" w:rsidP="00255455"/>
    <w:p w:rsidR="00255455" w:rsidRPr="00CF43AA" w:rsidRDefault="00CF43AA" w:rsidP="00255455">
      <w:r w:rsidRPr="00CF43AA">
        <w:t xml:space="preserve">          </w:t>
      </w:r>
      <w:r w:rsidR="00255455" w:rsidRPr="00CF43AA">
        <w:t>На основании соглашения от 13.04.2016 г. о передаче части полномочий органами местного самоуправления и передачи иных межбюджетных трансфертов из бюджета Родничковского сельского поселения в сумме 253,551 тыс. рублей</w:t>
      </w:r>
    </w:p>
    <w:p w:rsidR="00255455" w:rsidRPr="00CF43AA" w:rsidRDefault="00255455" w:rsidP="00255455">
      <w:pPr>
        <w:rPr>
          <w:b/>
        </w:rPr>
      </w:pPr>
      <w:r w:rsidRPr="00CF43AA">
        <w:rPr>
          <w:b/>
        </w:rPr>
        <w:t>Совет депутатов решил:</w:t>
      </w:r>
    </w:p>
    <w:p w:rsidR="00255455" w:rsidRPr="00CF43AA" w:rsidRDefault="00255455" w:rsidP="00255455">
      <w:pPr>
        <w:rPr>
          <w:b/>
        </w:rPr>
      </w:pPr>
      <w:r w:rsidRPr="00CF43AA">
        <w:rPr>
          <w:b/>
        </w:rPr>
        <w:t xml:space="preserve"> Статья 1</w:t>
      </w:r>
      <w:r w:rsidRPr="00CF43AA">
        <w:t>.</w:t>
      </w:r>
      <w:r w:rsidRPr="00CF43AA">
        <w:rPr>
          <w:b/>
        </w:rPr>
        <w:t>Внести следующие  изменения в решение Совета депутатов Родничковского сельского поселения № 25/1 от 25.12.2015г  , №28/2 от 10.03.2016</w:t>
      </w:r>
    </w:p>
    <w:p w:rsidR="00255455" w:rsidRPr="00CF43AA" w:rsidRDefault="00255455" w:rsidP="00255455">
      <w:r w:rsidRPr="00CF43AA">
        <w:rPr>
          <w:b/>
        </w:rPr>
        <w:t xml:space="preserve">1.1 </w:t>
      </w:r>
      <w:r w:rsidRPr="00CF43AA">
        <w:t>Статью 1 . Изложить в следующей редакции</w:t>
      </w:r>
      <w:proofErr w:type="gramStart"/>
      <w:r w:rsidRPr="00CF43AA">
        <w:t xml:space="preserve"> :</w:t>
      </w:r>
      <w:proofErr w:type="gramEnd"/>
      <w:r w:rsidRPr="00CF43AA">
        <w:t xml:space="preserve"> </w:t>
      </w:r>
    </w:p>
    <w:p w:rsidR="00255455" w:rsidRPr="00CF43AA" w:rsidRDefault="00255455" w:rsidP="00255455">
      <w:r w:rsidRPr="00CF43AA">
        <w:t xml:space="preserve">      «1.Утвердить основные характеристики бюджета Родничковского сельского поселения на 2016год: </w:t>
      </w:r>
    </w:p>
    <w:p w:rsidR="00255455" w:rsidRPr="00CF43AA" w:rsidRDefault="00255455" w:rsidP="00255455">
      <w:r w:rsidRPr="00CF43AA">
        <w:t>Общий объем расходов бюджета Родничковского сельского поселения в сумме 9857,1 тыс. рублей</w:t>
      </w:r>
    </w:p>
    <w:p w:rsidR="00255455" w:rsidRPr="00CF43AA" w:rsidRDefault="00255455" w:rsidP="00255455"/>
    <w:p w:rsidR="00255455" w:rsidRPr="00CF43AA" w:rsidRDefault="00255455" w:rsidP="00255455">
      <w:r w:rsidRPr="00CF43AA">
        <w:rPr>
          <w:b/>
        </w:rPr>
        <w:t>1.6</w:t>
      </w:r>
      <w:r w:rsidRPr="00CF43AA">
        <w:t>. Приложение 9,11,13  изложить в новой редакции</w:t>
      </w:r>
    </w:p>
    <w:p w:rsidR="00255455" w:rsidRPr="00CF43AA" w:rsidRDefault="00255455" w:rsidP="00255455"/>
    <w:p w:rsidR="00255455" w:rsidRPr="00CF43AA" w:rsidRDefault="00255455" w:rsidP="00255455">
      <w:r w:rsidRPr="00CF43AA">
        <w:t xml:space="preserve">       </w:t>
      </w:r>
    </w:p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>
      <w:r w:rsidRPr="00CF43AA">
        <w:t>Глава администрации</w:t>
      </w:r>
    </w:p>
    <w:p w:rsidR="00255455" w:rsidRPr="00CF43AA" w:rsidRDefault="00255455" w:rsidP="00255455">
      <w:r w:rsidRPr="00CF43AA">
        <w:t>Родни</w:t>
      </w:r>
      <w:r w:rsidR="00CF43AA">
        <w:t>чковского сельского поселения</w:t>
      </w:r>
      <w:r w:rsidRPr="00CF43AA">
        <w:t xml:space="preserve">                                    А.М. Белоус</w:t>
      </w:r>
    </w:p>
    <w:p w:rsidR="00255455" w:rsidRPr="00CF43AA" w:rsidRDefault="00255455" w:rsidP="00255455">
      <w:r w:rsidRPr="00CF43AA">
        <w:t xml:space="preserve">                                                                     </w:t>
      </w:r>
    </w:p>
    <w:p w:rsidR="00255455" w:rsidRPr="00CF43AA" w:rsidRDefault="00255455" w:rsidP="00255455"/>
    <w:p w:rsidR="00255455" w:rsidRPr="00CF43AA" w:rsidRDefault="00255455" w:rsidP="00255455">
      <w:r w:rsidRPr="00CF43AA">
        <w:t xml:space="preserve">                                                                                              </w:t>
      </w:r>
    </w:p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>
      <w:r w:rsidRPr="00CF43AA">
        <w:lastRenderedPageBreak/>
        <w:t xml:space="preserve">                                                                              </w:t>
      </w:r>
    </w:p>
    <w:p w:rsidR="00255455" w:rsidRPr="00CF43AA" w:rsidRDefault="00CF43AA" w:rsidP="00255455">
      <w:r w:rsidRPr="00CF43AA">
        <w:t xml:space="preserve">                                                                            </w:t>
      </w:r>
      <w:r w:rsidR="00255455" w:rsidRPr="00CF43AA">
        <w:t>Приложение №9  изложить в новой  редакции</w:t>
      </w:r>
    </w:p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>
      <w:pPr>
        <w:rPr>
          <w:b/>
          <w:bCs/>
          <w:lang w:eastAsia="ar-SA"/>
        </w:rPr>
      </w:pPr>
      <w:r w:rsidRPr="00CF43AA">
        <w:t xml:space="preserve">                                                                                                                                                                    </w:t>
      </w:r>
    </w:p>
    <w:p w:rsidR="00255455" w:rsidRPr="00CF43AA" w:rsidRDefault="00255455" w:rsidP="00255455">
      <w:pPr>
        <w:rPr>
          <w:lang w:eastAsia="ar-SA"/>
        </w:rPr>
      </w:pPr>
      <w:r w:rsidRPr="00CF43AA">
        <w:t xml:space="preserve">                                                                                                                     </w:t>
      </w:r>
      <w:r w:rsidRPr="00CF43AA">
        <w:rPr>
          <w:lang w:eastAsia="ar-SA"/>
        </w:rPr>
        <w:t>Приложение №9</w:t>
      </w:r>
    </w:p>
    <w:p w:rsidR="00255455" w:rsidRPr="00CF43AA" w:rsidRDefault="00255455" w:rsidP="00255455">
      <w:pPr>
        <w:suppressAutoHyphens/>
        <w:jc w:val="right"/>
        <w:rPr>
          <w:lang w:eastAsia="ar-SA"/>
        </w:rPr>
      </w:pPr>
      <w:r w:rsidRPr="00CF43AA">
        <w:rPr>
          <w:lang w:eastAsia="ar-SA"/>
        </w:rPr>
        <w:t xml:space="preserve">                                                                 к решению Совета депутатов</w:t>
      </w:r>
    </w:p>
    <w:p w:rsidR="00255455" w:rsidRPr="00CF43AA" w:rsidRDefault="00255455" w:rsidP="00255455">
      <w:pPr>
        <w:jc w:val="center"/>
      </w:pPr>
      <w:r w:rsidRPr="00CF43AA">
        <w:t xml:space="preserve">                                                                                                                  №25/1 от  25.12.2015</w:t>
      </w:r>
    </w:p>
    <w:p w:rsidR="00255455" w:rsidRPr="00CF43AA" w:rsidRDefault="00255455" w:rsidP="00255455">
      <w:pPr>
        <w:jc w:val="center"/>
      </w:pPr>
      <w:r w:rsidRPr="00CF43AA">
        <w:t xml:space="preserve">                                                                                                     «Об утверждении   бюджета </w:t>
      </w:r>
    </w:p>
    <w:p w:rsidR="00255455" w:rsidRPr="00CF43AA" w:rsidRDefault="00255455" w:rsidP="00255455">
      <w:pPr>
        <w:jc w:val="right"/>
      </w:pPr>
      <w:r w:rsidRPr="00CF43AA">
        <w:t xml:space="preserve">Родничковского сельского поселения </w:t>
      </w:r>
    </w:p>
    <w:p w:rsidR="00255455" w:rsidRPr="00CF43AA" w:rsidRDefault="00255455" w:rsidP="00255455">
      <w:pPr>
        <w:suppressAutoHyphens/>
        <w:jc w:val="right"/>
        <w:rPr>
          <w:lang w:eastAsia="ar-SA"/>
        </w:rPr>
      </w:pPr>
      <w:r w:rsidRPr="00CF43AA">
        <w:t>на 2016 год и на период до 2018 года»</w:t>
      </w:r>
    </w:p>
    <w:p w:rsidR="00255455" w:rsidRPr="00CF43AA" w:rsidRDefault="00255455" w:rsidP="00255455">
      <w:pPr>
        <w:suppressAutoHyphens/>
        <w:jc w:val="center"/>
        <w:rPr>
          <w:b/>
          <w:bCs/>
          <w:lang w:eastAsia="ar-SA"/>
        </w:rPr>
      </w:pPr>
      <w:r w:rsidRPr="00CF43AA">
        <w:rPr>
          <w:b/>
          <w:bCs/>
          <w:lang w:eastAsia="ar-SA"/>
        </w:rPr>
        <w:t>Распределение бюджетных ассигнований  на 2016 год по разделам и подразделам классификации расходов бюджета</w:t>
      </w:r>
    </w:p>
    <w:p w:rsidR="00255455" w:rsidRPr="00CF43AA" w:rsidRDefault="00255455" w:rsidP="00255455">
      <w:pPr>
        <w:suppressAutoHyphens/>
        <w:rPr>
          <w:lang w:eastAsia="ar-SA"/>
        </w:rPr>
      </w:pPr>
      <w:r w:rsidRPr="00CF43AA">
        <w:rPr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CF43AA">
        <w:rPr>
          <w:lang w:eastAsia="ar-SA"/>
        </w:rPr>
        <w:t>тыс</w:t>
      </w:r>
      <w:proofErr w:type="gramStart"/>
      <w:r w:rsidRPr="00CF43AA">
        <w:rPr>
          <w:lang w:eastAsia="ar-SA"/>
        </w:rPr>
        <w:t>.р</w:t>
      </w:r>
      <w:proofErr w:type="gramEnd"/>
      <w:r w:rsidRPr="00CF43AA">
        <w:rPr>
          <w:lang w:eastAsia="ar-SA"/>
        </w:rPr>
        <w:t>уб</w:t>
      </w:r>
      <w:proofErr w:type="spellEnd"/>
    </w:p>
    <w:tbl>
      <w:tblPr>
        <w:tblW w:w="9540" w:type="dxa"/>
        <w:tblInd w:w="-80" w:type="dxa"/>
        <w:tblLayout w:type="fixed"/>
        <w:tblLook w:val="04A0"/>
      </w:tblPr>
      <w:tblGrid>
        <w:gridCol w:w="631"/>
        <w:gridCol w:w="7779"/>
        <w:gridCol w:w="1130"/>
      </w:tblGrid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F43AA">
              <w:rPr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F43AA">
              <w:rPr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55" w:rsidRPr="00CF43AA" w:rsidRDefault="00255455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2016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2981</w:t>
            </w:r>
          </w:p>
        </w:tc>
      </w:tr>
      <w:tr w:rsidR="00255455" w:rsidRPr="00CF43AA" w:rsidTr="00255455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614,7</w:t>
            </w:r>
          </w:p>
        </w:tc>
      </w:tr>
      <w:tr w:rsidR="00255455" w:rsidRPr="00CF43AA" w:rsidTr="00255455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1436,2</w:t>
            </w:r>
          </w:p>
        </w:tc>
      </w:tr>
      <w:tr w:rsidR="00255455" w:rsidRPr="00CF43AA" w:rsidTr="00255455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0106</w:t>
            </w:r>
          </w:p>
        </w:tc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snapToGrid w:val="0"/>
              <w:ind w:right="-521"/>
              <w:rPr>
                <w:lang w:eastAsia="ar-SA"/>
              </w:rPr>
            </w:pPr>
            <w:r w:rsidRPr="00CF43AA">
              <w:rPr>
                <w:lang w:eastAsia="ar-SA"/>
              </w:rPr>
              <w:t xml:space="preserve">Обеспечение деятельности </w:t>
            </w:r>
            <w:proofErr w:type="spellStart"/>
            <w:r w:rsidRPr="00CF43AA">
              <w:rPr>
                <w:lang w:eastAsia="ar-SA"/>
              </w:rPr>
              <w:t>финансовых</w:t>
            </w:r>
            <w:proofErr w:type="gramStart"/>
            <w:r w:rsidRPr="00CF43AA">
              <w:rPr>
                <w:lang w:eastAsia="ar-SA"/>
              </w:rPr>
              <w:t>,н</w:t>
            </w:r>
            <w:proofErr w:type="gramEnd"/>
            <w:r w:rsidRPr="00CF43AA">
              <w:rPr>
                <w:lang w:eastAsia="ar-SA"/>
              </w:rPr>
              <w:t>алоговых</w:t>
            </w:r>
            <w:proofErr w:type="spellEnd"/>
            <w:r w:rsidRPr="00CF43AA">
              <w:rPr>
                <w:lang w:eastAsia="ar-SA"/>
              </w:rPr>
              <w:t>, таможенных</w:t>
            </w:r>
          </w:p>
          <w:p w:rsidR="00255455" w:rsidRPr="00CF43AA" w:rsidRDefault="00255455">
            <w:pPr>
              <w:suppressAutoHyphens/>
              <w:autoSpaceDE w:val="0"/>
              <w:snapToGrid w:val="0"/>
              <w:ind w:right="-521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30,1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50,0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850,0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F43AA">
              <w:rPr>
                <w:b/>
                <w:color w:val="00000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F43AA">
              <w:rPr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/>
                <w:color w:val="000000"/>
                <w:lang w:eastAsia="ar-SA"/>
              </w:rPr>
            </w:pPr>
            <w:r w:rsidRPr="00CF43AA">
              <w:rPr>
                <w:b/>
                <w:color w:val="000000"/>
                <w:lang w:eastAsia="ar-SA"/>
              </w:rPr>
              <w:t>59,3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59,3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100,0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0309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CF43AA">
              <w:rPr>
                <w:color w:val="000000"/>
                <w:lang w:eastAsia="ar-SA"/>
              </w:rPr>
              <w:t xml:space="preserve"> ,</w:t>
            </w:r>
            <w:proofErr w:type="gramEnd"/>
            <w:r w:rsidRPr="00CF43AA">
              <w:rPr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50,0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50,0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b/>
                <w:color w:val="000000"/>
                <w:lang w:eastAsia="ar-SA"/>
              </w:rPr>
            </w:pPr>
            <w:r w:rsidRPr="00CF43AA">
              <w:rPr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/>
                <w:color w:val="000000"/>
                <w:lang w:eastAsia="ar-SA"/>
              </w:rPr>
            </w:pPr>
            <w:r w:rsidRPr="00CF43AA">
              <w:rPr>
                <w:b/>
                <w:color w:val="000000"/>
                <w:lang w:eastAsia="ar-SA"/>
              </w:rPr>
              <w:t>355,5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315,5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0412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40,0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4528,7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CF43AA">
              <w:rPr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bCs/>
                <w:color w:val="000000"/>
                <w:lang w:eastAsia="ar-SA"/>
              </w:rPr>
            </w:pPr>
            <w:r w:rsidRPr="00CF43AA">
              <w:rPr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CF43AA">
              <w:rPr>
                <w:bCs/>
                <w:color w:val="000000"/>
                <w:lang w:eastAsia="ar-SA"/>
              </w:rPr>
              <w:t>1094,0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CF43AA">
              <w:rPr>
                <w:bCs/>
                <w:color w:val="000000"/>
                <w:lang w:eastAsia="ar-SA"/>
              </w:rPr>
              <w:t>3434,7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lastRenderedPageBreak/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13,0</w:t>
            </w:r>
          </w:p>
        </w:tc>
      </w:tr>
      <w:tr w:rsidR="00255455" w:rsidRPr="00CF43AA" w:rsidTr="00255455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CF43AA">
              <w:rPr>
                <w:bCs/>
                <w:color w:val="000000"/>
                <w:lang w:eastAsia="ar-SA"/>
              </w:rPr>
              <w:t>13,0</w:t>
            </w:r>
          </w:p>
        </w:tc>
      </w:tr>
      <w:tr w:rsidR="00255455" w:rsidRPr="00CF43AA" w:rsidTr="00255455">
        <w:trPr>
          <w:trHeight w:val="3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0800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КУЛЬТУРА, КИНЕМАТОГРАФИЯ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1620,0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0801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Культура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1620,0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142,6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CF43AA">
              <w:rPr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bCs/>
                <w:color w:val="000000"/>
                <w:lang w:eastAsia="ar-SA"/>
              </w:rPr>
            </w:pPr>
            <w:r w:rsidRPr="00CF43AA">
              <w:rPr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CF43AA">
              <w:rPr>
                <w:bCs/>
                <w:color w:val="000000"/>
                <w:lang w:eastAsia="ar-SA"/>
              </w:rPr>
              <w:t>82,6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1003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CF43AA">
              <w:rPr>
                <w:bCs/>
                <w:color w:val="000000"/>
                <w:lang w:eastAsia="ar-SA"/>
              </w:rPr>
              <w:t>60,0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F43AA">
              <w:rPr>
                <w:b/>
                <w:color w:val="00000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b/>
                <w:color w:val="000000"/>
                <w:lang w:eastAsia="ar-SA"/>
              </w:rPr>
            </w:pPr>
            <w:r w:rsidRPr="00CF43AA">
              <w:rPr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12,0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CF43AA">
              <w:rPr>
                <w:bCs/>
                <w:color w:val="000000"/>
                <w:lang w:eastAsia="ar-SA"/>
              </w:rPr>
              <w:t>12,0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F43AA">
              <w:rPr>
                <w:b/>
                <w:color w:val="000000"/>
                <w:lang w:eastAsia="ar-SA"/>
              </w:rPr>
              <w:t>1200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b/>
                <w:color w:val="000000"/>
                <w:lang w:eastAsia="ar-SA"/>
              </w:rPr>
            </w:pPr>
            <w:r w:rsidRPr="00CF43AA">
              <w:rPr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45,0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1204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Другие вопросы в области средств</w:t>
            </w:r>
          </w:p>
          <w:p w:rsidR="00255455" w:rsidRPr="00CF43AA" w:rsidRDefault="00255455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CF43AA">
              <w:rPr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Cs/>
                <w:color w:val="000000"/>
                <w:lang w:eastAsia="ar-SA"/>
              </w:rPr>
            </w:pPr>
            <w:r w:rsidRPr="00CF43AA">
              <w:rPr>
                <w:bCs/>
                <w:color w:val="000000"/>
                <w:lang w:eastAsia="ar-SA"/>
              </w:rPr>
              <w:t>45,0</w:t>
            </w:r>
          </w:p>
        </w:tc>
      </w:tr>
      <w:tr w:rsidR="00255455" w:rsidRPr="00CF43AA" w:rsidTr="00255455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455" w:rsidRPr="00CF43AA" w:rsidRDefault="00255455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455" w:rsidRPr="00CF43AA" w:rsidRDefault="00255455">
            <w:pPr>
              <w:suppressAutoHyphens/>
              <w:autoSpaceDE w:val="0"/>
              <w:snapToGrid w:val="0"/>
              <w:rPr>
                <w:b/>
                <w:bCs/>
                <w:color w:val="000000"/>
                <w:lang w:eastAsia="ar-SA"/>
              </w:rPr>
            </w:pPr>
          </w:p>
          <w:p w:rsidR="00255455" w:rsidRPr="00CF43AA" w:rsidRDefault="00255455">
            <w:pPr>
              <w:suppressAutoHyphens/>
              <w:autoSpaceDE w:val="0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5455" w:rsidRPr="00CF43AA" w:rsidRDefault="00255455">
            <w:pPr>
              <w:suppressAutoHyphens/>
              <w:autoSpaceDE w:val="0"/>
              <w:snapToGrid w:val="0"/>
              <w:jc w:val="right"/>
              <w:rPr>
                <w:b/>
                <w:bCs/>
                <w:color w:val="000000"/>
                <w:lang w:eastAsia="ar-SA"/>
              </w:rPr>
            </w:pPr>
            <w:r w:rsidRPr="00CF43AA">
              <w:rPr>
                <w:b/>
                <w:bCs/>
                <w:color w:val="000000"/>
                <w:lang w:eastAsia="ar-SA"/>
              </w:rPr>
              <w:t>9857,1</w:t>
            </w:r>
          </w:p>
        </w:tc>
      </w:tr>
    </w:tbl>
    <w:p w:rsidR="00255455" w:rsidRPr="00CF43AA" w:rsidRDefault="00255455" w:rsidP="00255455">
      <w:pPr>
        <w:suppressAutoHyphens/>
        <w:rPr>
          <w:lang w:eastAsia="ar-SA"/>
        </w:rPr>
      </w:pPr>
    </w:p>
    <w:p w:rsidR="00255455" w:rsidRPr="00CF43AA" w:rsidRDefault="00255455" w:rsidP="00255455">
      <w:pPr>
        <w:suppressAutoHyphens/>
        <w:rPr>
          <w:lang w:eastAsia="ar-SA"/>
        </w:rPr>
      </w:pPr>
      <w:r w:rsidRPr="00CF43AA">
        <w:rPr>
          <w:lang w:eastAsia="ar-SA"/>
        </w:rPr>
        <w:t xml:space="preserve"> </w:t>
      </w:r>
    </w:p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>
      <w:r w:rsidRPr="00CF43AA">
        <w:t xml:space="preserve"> </w:t>
      </w:r>
    </w:p>
    <w:p w:rsidR="00255455" w:rsidRPr="00CF43AA" w:rsidRDefault="00255455" w:rsidP="00255455">
      <w:r w:rsidRPr="00CF43AA">
        <w:t xml:space="preserve">                                                                                             </w:t>
      </w:r>
    </w:p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255455" w:rsidRPr="00CF43AA" w:rsidRDefault="00CF43AA" w:rsidP="00255455">
      <w:r w:rsidRPr="00CF43AA">
        <w:lastRenderedPageBreak/>
        <w:t xml:space="preserve">                                                                          </w:t>
      </w:r>
      <w:r w:rsidR="00255455" w:rsidRPr="00CF43AA">
        <w:t>Приложение №11  изложить в новой  редакции</w:t>
      </w:r>
    </w:p>
    <w:p w:rsidR="00255455" w:rsidRPr="00CF43AA" w:rsidRDefault="00255455" w:rsidP="00255455"/>
    <w:p w:rsidR="00255455" w:rsidRPr="00CF43AA" w:rsidRDefault="00255455" w:rsidP="00255455">
      <w:pPr>
        <w:suppressAutoHyphens/>
        <w:rPr>
          <w:lang w:eastAsia="ar-SA"/>
        </w:rPr>
      </w:pPr>
    </w:p>
    <w:p w:rsidR="00255455" w:rsidRPr="00CF43AA" w:rsidRDefault="00255455" w:rsidP="00255455">
      <w:pPr>
        <w:jc w:val="right"/>
      </w:pPr>
      <w:r w:rsidRPr="00CF43AA">
        <w:rPr>
          <w:b/>
          <w:bCs/>
        </w:rPr>
        <w:t xml:space="preserve">                                                                                   </w:t>
      </w:r>
      <w:r w:rsidRPr="00CF43AA">
        <w:t>Приложение №11</w:t>
      </w:r>
    </w:p>
    <w:p w:rsidR="00255455" w:rsidRPr="00CF43AA" w:rsidRDefault="00255455" w:rsidP="00255455">
      <w:pPr>
        <w:jc w:val="right"/>
      </w:pPr>
      <w:r w:rsidRPr="00CF43AA">
        <w:t xml:space="preserve">                                                                 к решению Совета депутатов </w:t>
      </w:r>
    </w:p>
    <w:p w:rsidR="00255455" w:rsidRPr="00CF43AA" w:rsidRDefault="00255455" w:rsidP="00255455">
      <w:pPr>
        <w:jc w:val="right"/>
      </w:pPr>
      <w:r w:rsidRPr="00CF43AA">
        <w:t>№25/1 от  25.12.2015</w:t>
      </w:r>
    </w:p>
    <w:p w:rsidR="00255455" w:rsidRPr="00CF43AA" w:rsidRDefault="00255455" w:rsidP="00255455">
      <w:pPr>
        <w:jc w:val="right"/>
      </w:pPr>
      <w:r w:rsidRPr="00CF43AA">
        <w:t xml:space="preserve">«Об утверждении   бюджета </w:t>
      </w:r>
    </w:p>
    <w:p w:rsidR="00255455" w:rsidRPr="00CF43AA" w:rsidRDefault="00255455" w:rsidP="00255455">
      <w:pPr>
        <w:jc w:val="right"/>
      </w:pPr>
      <w:r w:rsidRPr="00CF43AA">
        <w:t xml:space="preserve">Родничковского сельского поселения </w:t>
      </w:r>
    </w:p>
    <w:p w:rsidR="00255455" w:rsidRPr="00CF43AA" w:rsidRDefault="00255455" w:rsidP="00255455">
      <w:pPr>
        <w:jc w:val="right"/>
      </w:pPr>
      <w:r w:rsidRPr="00CF43AA">
        <w:t>на 2016 год и на период до 2018 года»</w:t>
      </w:r>
      <w:r w:rsidRPr="00CF43AA">
        <w:rPr>
          <w:b/>
          <w:bCs/>
        </w:rPr>
        <w:t xml:space="preserve"> </w:t>
      </w:r>
    </w:p>
    <w:p w:rsidR="00255455" w:rsidRPr="00CF43AA" w:rsidRDefault="00255455" w:rsidP="00255455">
      <w:pPr>
        <w:jc w:val="center"/>
        <w:rPr>
          <w:b/>
          <w:bCs/>
        </w:rPr>
      </w:pPr>
    </w:p>
    <w:p w:rsidR="00255455" w:rsidRPr="00CF43AA" w:rsidRDefault="00255455" w:rsidP="00255455">
      <w:pPr>
        <w:jc w:val="center"/>
        <w:rPr>
          <w:b/>
          <w:bCs/>
        </w:rPr>
      </w:pPr>
      <w:r w:rsidRPr="00CF43AA">
        <w:rPr>
          <w:b/>
          <w:bCs/>
        </w:rPr>
        <w:t>Распределение бюджетных ассигнований на 2016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255455" w:rsidRPr="00CF43AA" w:rsidRDefault="00255455" w:rsidP="00255455">
      <w:pPr>
        <w:jc w:val="center"/>
        <w:rPr>
          <w:b/>
          <w:bCs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91"/>
        <w:gridCol w:w="567"/>
        <w:gridCol w:w="709"/>
        <w:gridCol w:w="1161"/>
        <w:gridCol w:w="1107"/>
        <w:gridCol w:w="985"/>
      </w:tblGrid>
      <w:tr w:rsidR="00255455" w:rsidRPr="00CF43AA" w:rsidTr="00255455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jc w:val="center"/>
              <w:rPr>
                <w:b/>
                <w:bCs/>
              </w:rPr>
            </w:pPr>
            <w:r w:rsidRPr="00CF43AA">
              <w:rPr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jc w:val="center"/>
              <w:rPr>
                <w:b/>
                <w:bCs/>
              </w:rPr>
            </w:pPr>
            <w:r w:rsidRPr="00CF43A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F43AA">
              <w:rPr>
                <w:b/>
                <w:bCs/>
              </w:rPr>
              <w:t>Подраз</w:t>
            </w:r>
            <w:proofErr w:type="spellEnd"/>
            <w:r w:rsidRPr="00CF43AA">
              <w:rPr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jc w:val="center"/>
              <w:rPr>
                <w:b/>
                <w:bCs/>
              </w:rPr>
            </w:pPr>
            <w:r w:rsidRPr="00CF43AA">
              <w:rPr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jc w:val="center"/>
              <w:rPr>
                <w:b/>
                <w:bCs/>
              </w:rPr>
            </w:pPr>
            <w:r w:rsidRPr="00CF43AA">
              <w:rPr>
                <w:b/>
                <w:bCs/>
              </w:rPr>
              <w:t xml:space="preserve">вид </w:t>
            </w:r>
          </w:p>
          <w:p w:rsidR="00255455" w:rsidRPr="00CF43AA" w:rsidRDefault="00255455">
            <w:pPr>
              <w:jc w:val="center"/>
              <w:rPr>
                <w:b/>
                <w:bCs/>
              </w:rPr>
            </w:pPr>
            <w:r w:rsidRPr="00CF43AA">
              <w:rPr>
                <w:b/>
                <w:bCs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jc w:val="center"/>
              <w:rPr>
                <w:b/>
                <w:bCs/>
              </w:rPr>
            </w:pPr>
            <w:r w:rsidRPr="00CF43AA">
              <w:rPr>
                <w:b/>
                <w:bCs/>
              </w:rPr>
              <w:t>2016</w:t>
            </w:r>
          </w:p>
        </w:tc>
      </w:tr>
      <w:tr w:rsidR="00255455" w:rsidRPr="00CF43AA" w:rsidTr="00255455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2981</w:t>
            </w:r>
          </w:p>
        </w:tc>
      </w:tr>
      <w:tr w:rsidR="00255455" w:rsidRPr="00CF43AA" w:rsidTr="00255455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  <w:rPr>
                <w:b/>
              </w:rPr>
            </w:pPr>
          </w:p>
        </w:tc>
      </w:tr>
      <w:tr w:rsidR="00255455" w:rsidRPr="00CF43AA" w:rsidTr="00255455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614,7</w:t>
            </w:r>
          </w:p>
        </w:tc>
      </w:tr>
      <w:tr w:rsidR="00255455" w:rsidRPr="00CF43AA" w:rsidTr="00255455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614,7</w:t>
            </w:r>
          </w:p>
        </w:tc>
      </w:tr>
      <w:tr w:rsidR="00255455" w:rsidRPr="00CF43AA" w:rsidTr="0025545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468,8</w:t>
            </w:r>
          </w:p>
        </w:tc>
      </w:tr>
      <w:tr w:rsidR="00255455" w:rsidRPr="00CF43AA" w:rsidTr="0025545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Иные выплаты персоналу государственны</w:t>
            </w:r>
            <w:proofErr w:type="gramStart"/>
            <w:r w:rsidRPr="00CF43AA">
              <w:rPr>
                <w:bCs/>
                <w:iCs/>
              </w:rPr>
              <w:t>х(</w:t>
            </w:r>
            <w:proofErr w:type="gramEnd"/>
            <w:r w:rsidRPr="00CF43AA">
              <w:rPr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4,3</w:t>
            </w:r>
          </w:p>
        </w:tc>
      </w:tr>
      <w:tr w:rsidR="00255455" w:rsidRPr="00CF43AA" w:rsidTr="0025545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141,6</w:t>
            </w:r>
          </w:p>
        </w:tc>
      </w:tr>
      <w:tr w:rsidR="00255455" w:rsidRPr="00CF43AA" w:rsidTr="00255455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1436,2</w:t>
            </w:r>
          </w:p>
        </w:tc>
      </w:tr>
      <w:tr w:rsidR="00255455" w:rsidRPr="00CF43AA" w:rsidTr="00255455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1436,2</w:t>
            </w:r>
          </w:p>
        </w:tc>
      </w:tr>
      <w:tr w:rsidR="00255455" w:rsidRPr="00CF43AA" w:rsidTr="00255455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779,3</w:t>
            </w:r>
          </w:p>
        </w:tc>
      </w:tr>
      <w:tr w:rsidR="00255455" w:rsidRPr="00CF43AA" w:rsidTr="0025545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Иные выплаты персоналу государственны</w:t>
            </w:r>
            <w:proofErr w:type="gramStart"/>
            <w:r w:rsidRPr="00CF43AA">
              <w:rPr>
                <w:bCs/>
                <w:iCs/>
              </w:rPr>
              <w:t>х(</w:t>
            </w:r>
            <w:proofErr w:type="gramEnd"/>
            <w:r w:rsidRPr="00CF43AA">
              <w:rPr>
                <w:bCs/>
                <w:iCs/>
              </w:rPr>
              <w:t xml:space="preserve">муниципальных) органов, за исключением фонда оплаты </w:t>
            </w:r>
            <w:r w:rsidRPr="00CF43AA">
              <w:rPr>
                <w:bCs/>
                <w:iCs/>
              </w:rPr>
              <w:lastRenderedPageBreak/>
              <w:t>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3,2</w:t>
            </w:r>
          </w:p>
        </w:tc>
      </w:tr>
      <w:tr w:rsidR="00255455" w:rsidRPr="00CF43AA" w:rsidTr="0025545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235,4</w:t>
            </w:r>
          </w:p>
        </w:tc>
      </w:tr>
      <w:tr w:rsidR="00255455" w:rsidRPr="00CF43AA" w:rsidTr="00255455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51,7</w:t>
            </w:r>
          </w:p>
        </w:tc>
      </w:tr>
      <w:tr w:rsidR="00255455" w:rsidRPr="00CF43AA" w:rsidTr="00255455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328,6</w:t>
            </w:r>
          </w:p>
        </w:tc>
      </w:tr>
      <w:tr w:rsidR="00255455" w:rsidRPr="00CF43AA" w:rsidTr="00255455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20,0</w:t>
            </w:r>
          </w:p>
        </w:tc>
      </w:tr>
      <w:tr w:rsidR="00255455" w:rsidRPr="00CF43AA" w:rsidTr="0025545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12,6</w:t>
            </w:r>
          </w:p>
        </w:tc>
      </w:tr>
      <w:tr w:rsidR="00255455" w:rsidRPr="00CF43AA" w:rsidTr="0025545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2,7</w:t>
            </w:r>
          </w:p>
        </w:tc>
      </w:tr>
      <w:tr w:rsidR="00255455" w:rsidRPr="00CF43AA" w:rsidTr="0025545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2,7</w:t>
            </w:r>
          </w:p>
        </w:tc>
      </w:tr>
      <w:tr w:rsidR="00255455" w:rsidRPr="00CF43AA" w:rsidTr="00255455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</w:rPr>
            </w:pPr>
            <w:r w:rsidRPr="00CF43AA">
              <w:rPr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F43AA">
              <w:rPr>
                <w:b/>
                <w:color w:val="000000"/>
                <w:spacing w:val="-3"/>
              </w:rPr>
              <w:t>о(</w:t>
            </w:r>
            <w:proofErr w:type="gramEnd"/>
            <w:r w:rsidRPr="00CF43AA">
              <w:rPr>
                <w:b/>
                <w:color w:val="000000"/>
                <w:spacing w:val="-3"/>
              </w:rPr>
              <w:t>финансово- бюджетного) надзора</w:t>
            </w:r>
          </w:p>
          <w:p w:rsidR="00255455" w:rsidRPr="00CF43AA" w:rsidRDefault="00255455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30,1</w:t>
            </w:r>
          </w:p>
        </w:tc>
      </w:tr>
      <w:tr w:rsidR="00255455" w:rsidRPr="00CF43AA" w:rsidTr="0025545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</w:rPr>
            </w:pPr>
            <w:r w:rsidRPr="00CF43AA">
              <w:rPr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Cs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30,1</w:t>
            </w:r>
          </w:p>
        </w:tc>
      </w:tr>
      <w:tr w:rsidR="00255455" w:rsidRPr="00CF43AA" w:rsidTr="0025545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hd w:val="clear" w:color="auto" w:fill="FFFFFF"/>
              <w:spacing w:line="254" w:lineRule="exact"/>
              <w:ind w:right="211"/>
              <w:rPr>
                <w:bCs/>
              </w:rPr>
            </w:pPr>
            <w:r w:rsidRPr="00CF43AA">
              <w:rPr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Cs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30,1</w:t>
            </w:r>
          </w:p>
        </w:tc>
      </w:tr>
      <w:tr w:rsidR="00255455" w:rsidRPr="00CF43AA" w:rsidTr="0025545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50,0</w:t>
            </w:r>
          </w:p>
        </w:tc>
      </w:tr>
      <w:tr w:rsidR="00255455" w:rsidRPr="00CF43AA" w:rsidTr="00255455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850,0</w:t>
            </w:r>
          </w:p>
        </w:tc>
      </w:tr>
      <w:tr w:rsidR="00255455" w:rsidRPr="00CF43AA" w:rsidTr="002554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152,4</w:t>
            </w:r>
          </w:p>
        </w:tc>
      </w:tr>
      <w:tr w:rsidR="00255455" w:rsidRPr="00CF43AA" w:rsidTr="002554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152,4</w:t>
            </w:r>
          </w:p>
        </w:tc>
      </w:tr>
      <w:tr w:rsidR="00255455" w:rsidRPr="00CF43AA" w:rsidTr="002554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 xml:space="preserve">Выполнение прочих </w:t>
            </w:r>
            <w:r w:rsidRPr="00CF43AA">
              <w:rPr>
                <w:bCs/>
                <w:iCs/>
              </w:rPr>
              <w:lastRenderedPageBreak/>
              <w:t>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</w:t>
            </w:r>
            <w:r w:rsidRPr="00CF43AA">
              <w:rPr>
                <w:bCs/>
              </w:rPr>
              <w:lastRenderedPageBreak/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50,0</w:t>
            </w:r>
          </w:p>
        </w:tc>
      </w:tr>
      <w:tr w:rsidR="00255455" w:rsidRPr="00CF43AA" w:rsidTr="002554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50,0</w:t>
            </w:r>
          </w:p>
        </w:tc>
      </w:tr>
      <w:tr w:rsidR="00255455" w:rsidRPr="00CF43AA" w:rsidTr="002554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631,7</w:t>
            </w:r>
          </w:p>
        </w:tc>
      </w:tr>
      <w:tr w:rsidR="00255455" w:rsidRPr="00CF43AA" w:rsidTr="002554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Фонд оплаты </w:t>
            </w:r>
            <w:proofErr w:type="gramStart"/>
            <w:r w:rsidRPr="00CF43AA">
              <w:rPr>
                <w:bCs/>
              </w:rPr>
              <w:t>казенных</w:t>
            </w:r>
            <w:proofErr w:type="gramEnd"/>
            <w:r w:rsidRPr="00CF43AA">
              <w:rPr>
                <w:bCs/>
              </w:rPr>
              <w:t xml:space="preserve"> </w:t>
            </w:r>
            <w:proofErr w:type="spellStart"/>
            <w:r w:rsidRPr="00CF43AA">
              <w:rPr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485,2</w:t>
            </w:r>
          </w:p>
        </w:tc>
      </w:tr>
      <w:tr w:rsidR="00255455" w:rsidRPr="00CF43AA" w:rsidTr="002554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146,5</w:t>
            </w:r>
          </w:p>
        </w:tc>
      </w:tr>
      <w:tr w:rsidR="00255455" w:rsidRPr="00CF43AA" w:rsidTr="002554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15,9</w:t>
            </w:r>
          </w:p>
        </w:tc>
      </w:tr>
      <w:tr w:rsidR="00255455" w:rsidRPr="00CF43AA" w:rsidTr="0025545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59,3</w:t>
            </w:r>
          </w:p>
        </w:tc>
      </w:tr>
      <w:tr w:rsidR="00255455" w:rsidRPr="00CF43AA" w:rsidTr="00255455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59,3</w:t>
            </w:r>
          </w:p>
        </w:tc>
      </w:tr>
      <w:tr w:rsidR="00255455" w:rsidRPr="00CF43AA" w:rsidTr="00255455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59,3</w:t>
            </w:r>
          </w:p>
        </w:tc>
      </w:tr>
      <w:tr w:rsidR="00255455" w:rsidRPr="00CF43AA" w:rsidTr="00255455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59,3</w:t>
            </w:r>
          </w:p>
        </w:tc>
      </w:tr>
      <w:tr w:rsidR="00255455" w:rsidRPr="00CF43AA" w:rsidTr="00255455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100,0</w:t>
            </w:r>
          </w:p>
        </w:tc>
      </w:tr>
      <w:tr w:rsidR="00255455" w:rsidRPr="00CF43AA" w:rsidTr="00255455">
        <w:trPr>
          <w:trHeight w:val="6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54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CF43AA">
              <w:rPr>
                <w:bCs/>
              </w:rPr>
              <w:t>х(</w:t>
            </w:r>
            <w:proofErr w:type="gramEnd"/>
            <w:r w:rsidRPr="00CF43AA">
              <w:rPr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 Закупка товаров, работ и услуг для  государственных  нужд в рамках </w:t>
            </w:r>
            <w:r w:rsidRPr="00CF43AA">
              <w:rPr>
                <w:bCs/>
              </w:rPr>
              <w:lastRenderedPageBreak/>
              <w:t>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355,5</w:t>
            </w:r>
          </w:p>
        </w:tc>
      </w:tr>
      <w:tr w:rsidR="00255455" w:rsidRPr="00CF43AA" w:rsidTr="00255455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40,0</w:t>
            </w:r>
          </w:p>
        </w:tc>
      </w:tr>
      <w:tr w:rsidR="00255455" w:rsidRPr="00CF43AA" w:rsidTr="00255455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Дорожное хозяйств</w:t>
            </w:r>
            <w:proofErr w:type="gramStart"/>
            <w:r w:rsidRPr="00CF43AA">
              <w:rPr>
                <w:b/>
                <w:bCs/>
              </w:rPr>
              <w:t>о(</w:t>
            </w:r>
            <w:proofErr w:type="gramEnd"/>
            <w:r w:rsidRPr="00CF43AA">
              <w:rPr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315,5</w:t>
            </w:r>
          </w:p>
        </w:tc>
      </w:tr>
      <w:tr w:rsidR="00255455" w:rsidRPr="00CF43AA" w:rsidTr="002554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315,5</w:t>
            </w:r>
          </w:p>
        </w:tc>
      </w:tr>
      <w:tr w:rsidR="00255455" w:rsidRPr="00CF43AA" w:rsidTr="00255455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 xml:space="preserve">Подпрограмма «Развитие </w:t>
            </w:r>
            <w:proofErr w:type="spellStart"/>
            <w:r w:rsidRPr="00CF43AA">
              <w:rPr>
                <w:b/>
                <w:bCs/>
              </w:rPr>
              <w:t>внутрипоселковых</w:t>
            </w:r>
            <w:proofErr w:type="spellEnd"/>
            <w:r w:rsidRPr="00CF43AA">
              <w:rPr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CF43AA">
              <w:rPr>
                <w:b/>
                <w:bCs/>
              </w:rPr>
              <w:t>х(</w:t>
            </w:r>
            <w:proofErr w:type="gramEnd"/>
            <w:r w:rsidRPr="00CF43AA">
              <w:rPr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315,5</w:t>
            </w:r>
          </w:p>
        </w:tc>
      </w:tr>
      <w:tr w:rsidR="00255455" w:rsidRPr="00CF43AA" w:rsidTr="002554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315,5</w:t>
            </w:r>
          </w:p>
        </w:tc>
      </w:tr>
      <w:tr w:rsidR="00255455" w:rsidRPr="00CF43AA" w:rsidTr="002554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315,5</w:t>
            </w:r>
          </w:p>
        </w:tc>
      </w:tr>
      <w:tr w:rsidR="00255455" w:rsidRPr="00CF43AA" w:rsidTr="00255455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4528,7</w:t>
            </w:r>
          </w:p>
        </w:tc>
      </w:tr>
      <w:tr w:rsidR="00255455" w:rsidRPr="00CF43AA" w:rsidTr="0025545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1094,0</w:t>
            </w:r>
          </w:p>
        </w:tc>
      </w:tr>
      <w:tr w:rsidR="00255455" w:rsidRPr="00CF43AA" w:rsidTr="0025545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Закупка товаров</w:t>
            </w:r>
            <w:proofErr w:type="gramStart"/>
            <w:r w:rsidRPr="00CF43AA">
              <w:rPr>
                <w:bCs/>
              </w:rPr>
              <w:t>.</w:t>
            </w:r>
            <w:proofErr w:type="gramEnd"/>
            <w:r w:rsidRPr="00CF43AA">
              <w:rPr>
                <w:bCs/>
              </w:rPr>
              <w:t xml:space="preserve"> </w:t>
            </w:r>
            <w:proofErr w:type="gramStart"/>
            <w:r w:rsidRPr="00CF43AA">
              <w:rPr>
                <w:bCs/>
              </w:rPr>
              <w:t>р</w:t>
            </w:r>
            <w:proofErr w:type="gramEnd"/>
            <w:r w:rsidRPr="00CF43AA">
              <w:rPr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center"/>
              <w:rPr>
                <w:b/>
              </w:rPr>
            </w:pPr>
            <w:r w:rsidRPr="00CF43AA">
              <w:rPr>
                <w:b/>
              </w:rPr>
              <w:t xml:space="preserve">         300,0</w:t>
            </w:r>
          </w:p>
        </w:tc>
      </w:tr>
      <w:tr w:rsidR="00255455" w:rsidRPr="00CF43AA" w:rsidTr="0025545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center"/>
              <w:rPr>
                <w:b/>
              </w:rPr>
            </w:pPr>
            <w:r w:rsidRPr="00CF43AA">
              <w:rPr>
                <w:b/>
              </w:rPr>
              <w:t xml:space="preserve">          794,0</w:t>
            </w:r>
          </w:p>
        </w:tc>
      </w:tr>
      <w:tr w:rsidR="00255455" w:rsidRPr="00CF43AA" w:rsidTr="0025545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Закупка товаров</w:t>
            </w:r>
            <w:proofErr w:type="gramStart"/>
            <w:r w:rsidRPr="00CF43AA">
              <w:rPr>
                <w:bCs/>
              </w:rPr>
              <w:t>.</w:t>
            </w:r>
            <w:proofErr w:type="gramEnd"/>
            <w:r w:rsidRPr="00CF43AA">
              <w:rPr>
                <w:bCs/>
              </w:rPr>
              <w:t xml:space="preserve"> </w:t>
            </w:r>
            <w:proofErr w:type="gramStart"/>
            <w:r w:rsidRPr="00CF43AA">
              <w:rPr>
                <w:bCs/>
              </w:rPr>
              <w:t>р</w:t>
            </w:r>
            <w:proofErr w:type="gramEnd"/>
            <w:r w:rsidRPr="00CF43AA">
              <w:rPr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center"/>
              <w:rPr>
                <w:b/>
              </w:rPr>
            </w:pPr>
            <w:r w:rsidRPr="00CF43AA">
              <w:rPr>
                <w:b/>
              </w:rPr>
              <w:t xml:space="preserve">          794,0</w:t>
            </w:r>
          </w:p>
        </w:tc>
      </w:tr>
      <w:tr w:rsidR="00255455" w:rsidRPr="00CF43AA" w:rsidTr="002554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rPr>
                <w:bCs/>
                <w:color w:val="000000"/>
                <w:lang w:eastAsia="ar-SA"/>
              </w:rPr>
              <w:t>3434,</w:t>
            </w:r>
            <w:r w:rsidRPr="00CF43AA">
              <w:t>7</w:t>
            </w:r>
          </w:p>
        </w:tc>
      </w:tr>
      <w:tr w:rsidR="00255455" w:rsidRPr="00CF43AA" w:rsidTr="002554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 xml:space="preserve">Основное мероприятие «Содержание </w:t>
            </w:r>
            <w:r w:rsidRPr="00CF43AA">
              <w:rPr>
                <w:b/>
                <w:bCs/>
              </w:rPr>
              <w:lastRenderedPageBreak/>
              <w:t>территории сельского поселения, а также проектирование, создание, реконструкция</w:t>
            </w:r>
            <w:proofErr w:type="gramStart"/>
            <w:r w:rsidRPr="00CF43AA">
              <w:rPr>
                <w:b/>
                <w:bCs/>
              </w:rPr>
              <w:t xml:space="preserve"> ,</w:t>
            </w:r>
            <w:proofErr w:type="gramEnd"/>
            <w:r w:rsidRPr="00CF43AA">
              <w:rPr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01.401.000</w:t>
            </w:r>
            <w:r w:rsidRPr="00CF43AA">
              <w:rPr>
                <w:b/>
                <w:bCs/>
              </w:rPr>
              <w:lastRenderedPageBreak/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</w:pPr>
          </w:p>
        </w:tc>
      </w:tr>
      <w:tr w:rsidR="00255455" w:rsidRPr="00CF43AA" w:rsidTr="002554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lastRenderedPageBreak/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346,5</w:t>
            </w:r>
          </w:p>
        </w:tc>
      </w:tr>
      <w:tr w:rsidR="00255455" w:rsidRPr="00CF43AA" w:rsidTr="002554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346,5</w:t>
            </w:r>
          </w:p>
        </w:tc>
      </w:tr>
      <w:tr w:rsidR="00255455" w:rsidRPr="00CF43AA" w:rsidTr="00255455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25,0</w:t>
            </w:r>
          </w:p>
        </w:tc>
      </w:tr>
      <w:tr w:rsidR="00255455" w:rsidRPr="00CF43AA" w:rsidTr="00255455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25,0</w:t>
            </w:r>
          </w:p>
        </w:tc>
      </w:tr>
      <w:tr w:rsidR="00255455" w:rsidRPr="00CF43AA" w:rsidTr="00255455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20,0</w:t>
            </w:r>
          </w:p>
        </w:tc>
      </w:tr>
      <w:tr w:rsidR="00255455" w:rsidRPr="00CF43AA" w:rsidTr="00255455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20,0</w:t>
            </w:r>
          </w:p>
        </w:tc>
      </w:tr>
      <w:tr w:rsidR="00255455" w:rsidRPr="00CF43AA" w:rsidTr="00255455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2350,8</w:t>
            </w:r>
          </w:p>
        </w:tc>
      </w:tr>
      <w:tr w:rsidR="00255455" w:rsidRPr="00CF43AA" w:rsidTr="00255455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2350,8</w:t>
            </w:r>
          </w:p>
        </w:tc>
      </w:tr>
      <w:tr w:rsidR="00255455" w:rsidRPr="00CF43AA" w:rsidTr="00255455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1045</w:t>
            </w:r>
          </w:p>
        </w:tc>
      </w:tr>
      <w:tr w:rsidR="00255455" w:rsidRPr="00CF43AA" w:rsidTr="00255455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Фонд оплаты </w:t>
            </w:r>
            <w:proofErr w:type="gramStart"/>
            <w:r w:rsidRPr="00CF43AA">
              <w:rPr>
                <w:bCs/>
              </w:rPr>
              <w:t>казенных</w:t>
            </w:r>
            <w:proofErr w:type="gramEnd"/>
            <w:r w:rsidRPr="00CF43AA">
              <w:rPr>
                <w:bCs/>
              </w:rPr>
              <w:t xml:space="preserve"> </w:t>
            </w:r>
            <w:proofErr w:type="spellStart"/>
            <w:r w:rsidRPr="00CF43AA">
              <w:rPr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535,5</w:t>
            </w:r>
          </w:p>
        </w:tc>
      </w:tr>
      <w:tr w:rsidR="00255455" w:rsidRPr="00CF43AA" w:rsidTr="00255455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167,2</w:t>
            </w:r>
          </w:p>
        </w:tc>
      </w:tr>
      <w:tr w:rsidR="00255455" w:rsidRPr="00CF43AA" w:rsidTr="00255455">
        <w:trPr>
          <w:trHeight w:val="41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48,1</w:t>
            </w:r>
          </w:p>
        </w:tc>
      </w:tr>
      <w:tr w:rsidR="00255455" w:rsidRPr="00CF43AA" w:rsidTr="00255455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198,2</w:t>
            </w:r>
          </w:p>
        </w:tc>
      </w:tr>
      <w:tr w:rsidR="00255455" w:rsidRPr="00CF43AA" w:rsidTr="00255455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Уплата налога на имущество организаций и </w:t>
            </w:r>
            <w:proofErr w:type="spellStart"/>
            <w:r w:rsidRPr="00CF43AA">
              <w:rPr>
                <w:bCs/>
              </w:rPr>
              <w:t>земельног</w:t>
            </w:r>
            <w:proofErr w:type="spellEnd"/>
            <w:r w:rsidRPr="00CF43AA">
              <w:rPr>
                <w:bCs/>
              </w:rPr>
              <w:t xml:space="preserve">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01.602.10040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12,0</w:t>
            </w:r>
          </w:p>
        </w:tc>
      </w:tr>
      <w:tr w:rsidR="00255455" w:rsidRPr="00CF43AA" w:rsidTr="00255455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Уплата прочих налогов</w:t>
            </w:r>
            <w:proofErr w:type="gramStart"/>
            <w:r w:rsidRPr="00CF43AA">
              <w:rPr>
                <w:bCs/>
              </w:rPr>
              <w:t xml:space="preserve">  ,</w:t>
            </w:r>
            <w:proofErr w:type="gramEnd"/>
            <w:r w:rsidRPr="00CF43AA">
              <w:rPr>
                <w:bCs/>
              </w:rPr>
              <w:t xml:space="preserve">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01.602.10040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58,0</w:t>
            </w:r>
          </w:p>
        </w:tc>
      </w:tr>
      <w:tr w:rsidR="00255455" w:rsidRPr="00CF43AA" w:rsidTr="00255455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01.602.10040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8,,0</w:t>
            </w:r>
          </w:p>
        </w:tc>
      </w:tr>
      <w:tr w:rsidR="00255455" w:rsidRPr="00CF43AA" w:rsidTr="00255455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13,0</w:t>
            </w:r>
          </w:p>
        </w:tc>
      </w:tr>
      <w:tr w:rsidR="00255455" w:rsidRPr="00CF43AA" w:rsidTr="0025545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13,0</w:t>
            </w:r>
          </w:p>
        </w:tc>
      </w:tr>
      <w:tr w:rsidR="00255455" w:rsidRPr="00CF43AA" w:rsidTr="0025545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  <w:iCs/>
              </w:rPr>
            </w:pPr>
            <w:r w:rsidRPr="00CF43AA">
              <w:rPr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</w:pPr>
          </w:p>
        </w:tc>
      </w:tr>
      <w:tr w:rsidR="00255455" w:rsidRPr="00CF43AA" w:rsidTr="0025545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lastRenderedPageBreak/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</w:pPr>
          </w:p>
        </w:tc>
      </w:tr>
      <w:tr w:rsidR="00255455" w:rsidRPr="00CF43AA" w:rsidTr="0025545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Основное мероприятие «Организация </w:t>
            </w:r>
            <w:proofErr w:type="gramStart"/>
            <w:r w:rsidRPr="00CF43AA">
              <w:rPr>
                <w:bCs/>
              </w:rPr>
              <w:t>оздоровительной</w:t>
            </w:r>
            <w:proofErr w:type="gramEnd"/>
            <w:r w:rsidRPr="00CF43AA">
              <w:rPr>
                <w:bCs/>
              </w:rPr>
              <w:t xml:space="preserve"> 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8,0</w:t>
            </w:r>
          </w:p>
        </w:tc>
      </w:tr>
      <w:tr w:rsidR="00255455" w:rsidRPr="00CF43AA" w:rsidTr="0025545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4,0</w:t>
            </w:r>
          </w:p>
        </w:tc>
      </w:tr>
      <w:tr w:rsidR="00255455" w:rsidRPr="00CF43AA" w:rsidTr="0025545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4,0</w:t>
            </w:r>
          </w:p>
        </w:tc>
      </w:tr>
      <w:tr w:rsidR="00255455" w:rsidRPr="00CF43AA" w:rsidTr="0025545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4,0</w:t>
            </w:r>
          </w:p>
        </w:tc>
      </w:tr>
      <w:tr w:rsidR="00255455" w:rsidRPr="00CF43AA" w:rsidTr="0025545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4,0</w:t>
            </w:r>
          </w:p>
        </w:tc>
      </w:tr>
      <w:tr w:rsidR="00255455" w:rsidRPr="00CF43AA" w:rsidTr="0025545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5,0</w:t>
            </w:r>
          </w:p>
        </w:tc>
      </w:tr>
      <w:tr w:rsidR="00255455" w:rsidRPr="00CF43AA" w:rsidTr="0025545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5,0</w:t>
            </w:r>
          </w:p>
        </w:tc>
      </w:tr>
      <w:tr w:rsidR="00255455" w:rsidRPr="00CF43AA" w:rsidTr="0025545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</w:pPr>
          </w:p>
        </w:tc>
      </w:tr>
      <w:tr w:rsidR="00255455" w:rsidRPr="00CF43AA" w:rsidTr="0025545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lastRenderedPageBreak/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5,0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  <w:iCs/>
              </w:rPr>
            </w:pPr>
            <w:r w:rsidRPr="00CF43AA">
              <w:rPr>
                <w:b/>
                <w:bCs/>
                <w:i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1620,00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  <w:iCs/>
              </w:rPr>
            </w:pPr>
            <w:r w:rsidRPr="00CF43AA">
              <w:rPr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  <w:rPr>
                <w:b/>
              </w:rPr>
            </w:pP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Подпрограмма «Сохранение и развитие культуры сельских поселений»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01.6.00.00000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  <w:rPr>
                <w:b/>
              </w:rPr>
            </w:pP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Обеспечение деятельности учреждений культуры, домов культуры, сохранение культурного наследия местного значения, 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01.6.01.00000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1378,3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Расходы на обеспечение деятельност</w:t>
            </w:r>
            <w:proofErr w:type="gramStart"/>
            <w:r w:rsidRPr="00CF43AA">
              <w:rPr>
                <w:b/>
                <w:bCs/>
              </w:rPr>
              <w:t>и(</w:t>
            </w:r>
            <w:proofErr w:type="gramEnd"/>
            <w:r w:rsidRPr="00CF43AA">
              <w:rPr>
                <w:b/>
                <w:bCs/>
              </w:rPr>
              <w:t>оказание услуг) казенных учреждений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1378,3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659,6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Фонд оплаты казенных </w:t>
            </w:r>
            <w:r w:rsidR="00CF43AA" w:rsidRPr="00CF43AA">
              <w:rPr>
                <w:bCs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506,6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153,0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40,0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672,6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 Уплата налога на имущество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2,1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3,0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1,0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Обеспечение деятельности   учреждений</w:t>
            </w:r>
          </w:p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Сельских библиотек, оказание библиотечных услуг,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/>
                <w:bCs/>
              </w:rPr>
              <w:t>Пополнение и использование архивных фондов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01.6.02.00000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241,7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 xml:space="preserve">Расходы на обеспечение </w:t>
            </w:r>
            <w:r w:rsidRPr="00CF43AA">
              <w:rPr>
                <w:b/>
                <w:bCs/>
              </w:rPr>
              <w:lastRenderedPageBreak/>
              <w:t>деятельност</w:t>
            </w:r>
            <w:proofErr w:type="gramStart"/>
            <w:r w:rsidRPr="00CF43AA">
              <w:rPr>
                <w:b/>
                <w:bCs/>
              </w:rPr>
              <w:t>и(</w:t>
            </w:r>
            <w:proofErr w:type="gramEnd"/>
            <w:r w:rsidRPr="00CF43AA">
              <w:rPr>
                <w:b/>
                <w:bCs/>
              </w:rPr>
              <w:t>оказание услуг) казенных учреждений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01.6.02.20</w:t>
            </w:r>
            <w:r w:rsidRPr="00CF43AA">
              <w:rPr>
                <w:bCs/>
              </w:rPr>
              <w:lastRenderedPageBreak/>
              <w:t>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241,7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lastRenderedPageBreak/>
              <w:t>Фонд оплаты казенных учреждений  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01.6.02.00050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211,7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Фонд оплаты казенных </w:t>
            </w:r>
            <w:r w:rsidR="00CF43AA" w:rsidRPr="00CF43AA">
              <w:rPr>
                <w:bCs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01.6.02.00050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162,6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01.6.02.00050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49,1</w:t>
            </w:r>
          </w:p>
        </w:tc>
      </w:tr>
      <w:tr w:rsidR="00255455" w:rsidRPr="00CF43AA" w:rsidTr="002554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01.6.02.00050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30,0</w:t>
            </w:r>
          </w:p>
        </w:tc>
      </w:tr>
      <w:tr w:rsidR="00255455" w:rsidRPr="00CF43AA" w:rsidTr="00255455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142,6</w:t>
            </w:r>
          </w:p>
        </w:tc>
      </w:tr>
      <w:tr w:rsidR="00255455" w:rsidRPr="00CF43AA" w:rsidTr="00255455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82,6</w:t>
            </w:r>
          </w:p>
        </w:tc>
      </w:tr>
      <w:tr w:rsidR="00255455" w:rsidRPr="00CF43AA" w:rsidTr="002554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Доплата к пенсиям </w:t>
            </w:r>
            <w:proofErr w:type="gramStart"/>
            <w:r w:rsidRPr="00CF43AA">
              <w:rPr>
                <w:bCs/>
              </w:rPr>
              <w:t>государственных</w:t>
            </w:r>
            <w:proofErr w:type="gramEnd"/>
          </w:p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82,6</w:t>
            </w:r>
          </w:p>
        </w:tc>
      </w:tr>
      <w:tr w:rsidR="00255455" w:rsidRPr="00CF43AA" w:rsidTr="002554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82,6</w:t>
            </w:r>
          </w:p>
        </w:tc>
      </w:tr>
      <w:tr w:rsidR="00255455" w:rsidRPr="00CF43AA" w:rsidTr="002554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60,0</w:t>
            </w:r>
          </w:p>
        </w:tc>
      </w:tr>
      <w:tr w:rsidR="00255455" w:rsidRPr="00CF43AA" w:rsidTr="002554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Cs/>
              </w:rPr>
              <w:t xml:space="preserve">Подпрограмма </w:t>
            </w:r>
            <w:proofErr w:type="gramStart"/>
            <w:r w:rsidRPr="00CF43AA">
              <w:rPr>
                <w:bCs/>
              </w:rPr>
              <w:t xml:space="preserve">( </w:t>
            </w:r>
            <w:proofErr w:type="gramEnd"/>
            <w:r w:rsidRPr="00CF43AA">
              <w:rPr>
                <w:bCs/>
              </w:rPr>
              <w:t>мероприятия в социальной политике</w:t>
            </w:r>
            <w:r w:rsidRPr="00CF43AA">
              <w:rPr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</w:pPr>
          </w:p>
        </w:tc>
      </w:tr>
      <w:tr w:rsidR="00255455" w:rsidRPr="00CF43AA" w:rsidTr="002554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60,0</w:t>
            </w:r>
          </w:p>
        </w:tc>
      </w:tr>
      <w:tr w:rsidR="00255455" w:rsidRPr="00CF43AA" w:rsidTr="00255455">
        <w:trPr>
          <w:trHeight w:val="2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12,0</w:t>
            </w:r>
          </w:p>
        </w:tc>
      </w:tr>
      <w:tr w:rsidR="00255455" w:rsidRPr="00CF43AA" w:rsidTr="00255455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</w:pPr>
          </w:p>
        </w:tc>
      </w:tr>
      <w:tr w:rsidR="00255455" w:rsidRPr="00CF43AA" w:rsidTr="00255455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</w:pPr>
          </w:p>
        </w:tc>
      </w:tr>
      <w:tr w:rsidR="00255455" w:rsidRPr="00CF43AA" w:rsidTr="00255455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12,0</w:t>
            </w:r>
          </w:p>
        </w:tc>
      </w:tr>
      <w:tr w:rsidR="00255455" w:rsidRPr="00CF43AA" w:rsidTr="0025545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45,0</w:t>
            </w:r>
          </w:p>
        </w:tc>
      </w:tr>
      <w:tr w:rsidR="00255455" w:rsidRPr="00CF43AA" w:rsidTr="0025545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CF43AA">
              <w:rPr>
                <w:bCs/>
              </w:rPr>
              <w:t>электронными</w:t>
            </w:r>
            <w:proofErr w:type="gramEnd"/>
            <w:r w:rsidRPr="00CF43AA">
              <w:rPr>
                <w:bCs/>
              </w:rPr>
              <w:t>, печатными</w:t>
            </w:r>
          </w:p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45,0</w:t>
            </w:r>
          </w:p>
        </w:tc>
      </w:tr>
      <w:tr w:rsidR="00255455" w:rsidRPr="00CF43AA" w:rsidTr="0025545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Мероприятия в области средств</w:t>
            </w:r>
          </w:p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45,0</w:t>
            </w:r>
          </w:p>
        </w:tc>
      </w:tr>
      <w:tr w:rsidR="00255455" w:rsidRPr="00CF43AA" w:rsidTr="0025545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Прочая закупка товаров работ и услуг для обеспечения  государственных </w:t>
            </w:r>
            <w:r w:rsidRPr="00CF43AA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45,0</w:t>
            </w:r>
          </w:p>
        </w:tc>
      </w:tr>
      <w:tr w:rsidR="00255455" w:rsidRPr="00CF43AA" w:rsidTr="00255455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9857,1</w:t>
            </w:r>
          </w:p>
        </w:tc>
      </w:tr>
      <w:tr w:rsidR="00255455" w:rsidRPr="00CF43AA" w:rsidTr="00255455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proofErr w:type="spellStart"/>
            <w:r w:rsidRPr="00CF43AA">
              <w:rPr>
                <w:b/>
                <w:bCs/>
              </w:rPr>
              <w:t>Профицит</w:t>
            </w:r>
            <w:proofErr w:type="spellEnd"/>
            <w:r w:rsidRPr="00CF43AA">
              <w:rPr>
                <w:b/>
                <w:bCs/>
              </w:rPr>
              <w:t xml:space="preserve">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r w:rsidRPr="00CF43AA">
              <w:t>-649,4</w:t>
            </w:r>
          </w:p>
        </w:tc>
      </w:tr>
    </w:tbl>
    <w:p w:rsidR="00255455" w:rsidRPr="00CF43AA" w:rsidRDefault="00255455" w:rsidP="00255455">
      <w:pPr>
        <w:rPr>
          <w:b/>
          <w:bCs/>
        </w:rPr>
      </w:pPr>
    </w:p>
    <w:p w:rsidR="00255455" w:rsidRPr="00CF43AA" w:rsidRDefault="00255455" w:rsidP="00255455">
      <w:pPr>
        <w:rPr>
          <w:b/>
          <w:bCs/>
        </w:rPr>
      </w:pPr>
    </w:p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>
      <w:r w:rsidRPr="00CF43AA">
        <w:t xml:space="preserve">                                                                                    </w:t>
      </w:r>
    </w:p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255455" w:rsidRPr="00CF43AA" w:rsidRDefault="00255455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CF43AA" w:rsidRPr="00CF43AA" w:rsidRDefault="00CF43AA" w:rsidP="00255455"/>
    <w:p w:rsidR="00255455" w:rsidRPr="00CF43AA" w:rsidRDefault="00255455" w:rsidP="00255455">
      <w:pPr>
        <w:suppressAutoHyphens/>
        <w:jc w:val="right"/>
        <w:rPr>
          <w:lang w:eastAsia="ar-SA"/>
        </w:rPr>
      </w:pPr>
      <w:r w:rsidRPr="00CF43AA">
        <w:rPr>
          <w:lang w:eastAsia="ar-SA"/>
        </w:rPr>
        <w:lastRenderedPageBreak/>
        <w:t>Приложение №13</w:t>
      </w:r>
    </w:p>
    <w:p w:rsidR="00255455" w:rsidRPr="00CF43AA" w:rsidRDefault="00255455" w:rsidP="00255455">
      <w:pPr>
        <w:suppressAutoHyphens/>
        <w:jc w:val="right"/>
        <w:rPr>
          <w:lang w:eastAsia="ar-SA"/>
        </w:rPr>
      </w:pPr>
      <w:r w:rsidRPr="00CF43AA">
        <w:rPr>
          <w:lang w:eastAsia="ar-SA"/>
        </w:rPr>
        <w:t xml:space="preserve">                                                                 к решению Совета депутатов </w:t>
      </w:r>
    </w:p>
    <w:p w:rsidR="00255455" w:rsidRPr="00CF43AA" w:rsidRDefault="00255455" w:rsidP="00255455">
      <w:pPr>
        <w:suppressAutoHyphens/>
        <w:jc w:val="right"/>
        <w:rPr>
          <w:lang w:eastAsia="ar-SA"/>
        </w:rPr>
      </w:pPr>
      <w:r w:rsidRPr="00CF43AA">
        <w:rPr>
          <w:lang w:eastAsia="ar-SA"/>
        </w:rPr>
        <w:t>№25/1    от 25.12.2015        г.</w:t>
      </w:r>
    </w:p>
    <w:p w:rsidR="00255455" w:rsidRPr="00CF43AA" w:rsidRDefault="00255455" w:rsidP="00255455">
      <w:pPr>
        <w:suppressAutoHyphens/>
        <w:jc w:val="right"/>
        <w:rPr>
          <w:lang w:eastAsia="ar-SA"/>
        </w:rPr>
      </w:pPr>
      <w:r w:rsidRPr="00CF43AA">
        <w:rPr>
          <w:lang w:eastAsia="ar-SA"/>
        </w:rPr>
        <w:t xml:space="preserve">«Об утверждении проекта  бюджета </w:t>
      </w:r>
    </w:p>
    <w:p w:rsidR="00255455" w:rsidRPr="00CF43AA" w:rsidRDefault="00255455" w:rsidP="00255455">
      <w:pPr>
        <w:suppressAutoHyphens/>
        <w:jc w:val="right"/>
        <w:rPr>
          <w:lang w:eastAsia="ar-SA"/>
        </w:rPr>
      </w:pPr>
      <w:r w:rsidRPr="00CF43AA">
        <w:rPr>
          <w:lang w:eastAsia="ar-SA"/>
        </w:rPr>
        <w:t>Родничковского сельского поселения</w:t>
      </w:r>
    </w:p>
    <w:p w:rsidR="00255455" w:rsidRPr="00CF43AA" w:rsidRDefault="00255455" w:rsidP="00255455">
      <w:pPr>
        <w:suppressAutoHyphens/>
        <w:jc w:val="right"/>
        <w:rPr>
          <w:b/>
          <w:bCs/>
          <w:lang w:eastAsia="ar-SA"/>
        </w:rPr>
      </w:pPr>
      <w:r w:rsidRPr="00CF43AA">
        <w:rPr>
          <w:lang w:eastAsia="ar-SA"/>
        </w:rPr>
        <w:t xml:space="preserve"> на 2016 год и на период до 2018 года»</w:t>
      </w:r>
      <w:r w:rsidRPr="00CF43AA">
        <w:rPr>
          <w:b/>
          <w:bCs/>
          <w:lang w:eastAsia="ar-SA"/>
        </w:rPr>
        <w:t xml:space="preserve"> </w:t>
      </w:r>
    </w:p>
    <w:p w:rsidR="00255455" w:rsidRPr="00CF43AA" w:rsidRDefault="00255455" w:rsidP="00255455">
      <w:pPr>
        <w:suppressAutoHyphens/>
        <w:jc w:val="right"/>
        <w:rPr>
          <w:lang w:eastAsia="ar-SA"/>
        </w:rPr>
      </w:pPr>
    </w:p>
    <w:p w:rsidR="00255455" w:rsidRPr="00CF43AA" w:rsidRDefault="00255455" w:rsidP="00255455">
      <w:pPr>
        <w:suppressAutoHyphens/>
        <w:jc w:val="center"/>
        <w:rPr>
          <w:b/>
          <w:bCs/>
          <w:lang w:eastAsia="ar-SA"/>
        </w:rPr>
      </w:pPr>
      <w:r w:rsidRPr="00CF43AA">
        <w:rPr>
          <w:b/>
          <w:bCs/>
          <w:lang w:eastAsia="ar-SA"/>
        </w:rPr>
        <w:t xml:space="preserve">Распределение </w:t>
      </w:r>
    </w:p>
    <w:p w:rsidR="00255455" w:rsidRPr="00CF43AA" w:rsidRDefault="00255455" w:rsidP="00255455">
      <w:pPr>
        <w:suppressAutoHyphens/>
        <w:jc w:val="center"/>
        <w:rPr>
          <w:b/>
          <w:bCs/>
          <w:lang w:eastAsia="ar-SA"/>
        </w:rPr>
      </w:pPr>
      <w:r w:rsidRPr="00CF43AA">
        <w:rPr>
          <w:b/>
          <w:bCs/>
          <w:lang w:eastAsia="ar-SA"/>
        </w:rPr>
        <w:t>расходов местного бюджета по ведомственной классификации расходов бюджетов Российской Федерации на 2016 год</w:t>
      </w:r>
    </w:p>
    <w:p w:rsidR="00255455" w:rsidRPr="00CF43AA" w:rsidRDefault="00255455" w:rsidP="00255455">
      <w:pPr>
        <w:suppressAutoHyphens/>
        <w:jc w:val="center"/>
        <w:rPr>
          <w:b/>
          <w:bCs/>
          <w:lang w:eastAsia="ar-SA"/>
        </w:rPr>
      </w:pPr>
    </w:p>
    <w:tbl>
      <w:tblPr>
        <w:tblW w:w="9930" w:type="dxa"/>
        <w:tblInd w:w="-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7"/>
        <w:gridCol w:w="851"/>
        <w:gridCol w:w="993"/>
        <w:gridCol w:w="710"/>
        <w:gridCol w:w="1135"/>
        <w:gridCol w:w="993"/>
        <w:gridCol w:w="851"/>
      </w:tblGrid>
      <w:tr w:rsidR="00255455" w:rsidRPr="00CF43AA" w:rsidTr="00255455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jc w:val="center"/>
              <w:rPr>
                <w:b/>
                <w:bCs/>
              </w:rPr>
            </w:pPr>
            <w:r w:rsidRPr="00CF43AA">
              <w:rPr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suppressAutoHyphens/>
              <w:jc w:val="right"/>
              <w:rPr>
                <w:b/>
                <w:bCs/>
              </w:rPr>
            </w:pPr>
            <w:r w:rsidRPr="00CF43A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F43AA">
              <w:rPr>
                <w:b/>
                <w:bCs/>
              </w:rPr>
              <w:t>Подраз</w:t>
            </w:r>
            <w:proofErr w:type="spellEnd"/>
            <w:r w:rsidRPr="00CF43AA">
              <w:rPr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jc w:val="center"/>
              <w:rPr>
                <w:b/>
                <w:bCs/>
              </w:rPr>
            </w:pPr>
            <w:r w:rsidRPr="00CF43AA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jc w:val="center"/>
              <w:rPr>
                <w:b/>
                <w:bCs/>
              </w:rPr>
            </w:pPr>
            <w:r w:rsidRPr="00CF43AA">
              <w:rPr>
                <w:b/>
                <w:bCs/>
              </w:rPr>
              <w:t xml:space="preserve">вид </w:t>
            </w:r>
          </w:p>
          <w:p w:rsidR="00255455" w:rsidRPr="00CF43AA" w:rsidRDefault="00255455">
            <w:pPr>
              <w:jc w:val="center"/>
              <w:rPr>
                <w:b/>
                <w:bCs/>
              </w:rPr>
            </w:pPr>
            <w:r w:rsidRPr="00CF43AA">
              <w:rPr>
                <w:b/>
                <w:bCs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5455" w:rsidRPr="00CF43AA" w:rsidRDefault="00255455">
            <w:pPr>
              <w:jc w:val="center"/>
              <w:rPr>
                <w:b/>
                <w:bCs/>
              </w:rPr>
            </w:pPr>
            <w:r w:rsidRPr="00CF43AA">
              <w:rPr>
                <w:b/>
                <w:bCs/>
              </w:rPr>
              <w:t>2016</w:t>
            </w:r>
          </w:p>
        </w:tc>
      </w:tr>
      <w:tr w:rsidR="00255455" w:rsidRPr="00CF43AA" w:rsidTr="00255455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 xml:space="preserve">           2981,0</w:t>
            </w:r>
          </w:p>
        </w:tc>
      </w:tr>
      <w:tr w:rsidR="00255455" w:rsidRPr="00CF43AA" w:rsidTr="00255455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614,7</w:t>
            </w:r>
          </w:p>
        </w:tc>
      </w:tr>
      <w:tr w:rsidR="00255455" w:rsidRPr="00CF43AA" w:rsidTr="0025545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610,3</w:t>
            </w:r>
          </w:p>
        </w:tc>
      </w:tr>
      <w:tr w:rsidR="00255455" w:rsidRPr="00CF43AA" w:rsidTr="0025545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468,8</w:t>
            </w:r>
          </w:p>
        </w:tc>
      </w:tr>
      <w:tr w:rsidR="00255455" w:rsidRPr="00CF43AA" w:rsidTr="0025545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Иные выплаты персоналу государственны</w:t>
            </w:r>
            <w:proofErr w:type="gramStart"/>
            <w:r w:rsidRPr="00CF43AA">
              <w:rPr>
                <w:bCs/>
                <w:iCs/>
              </w:rPr>
              <w:t>х(</w:t>
            </w:r>
            <w:proofErr w:type="gramEnd"/>
            <w:r w:rsidRPr="00CF43AA">
              <w:rPr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4,3</w:t>
            </w:r>
          </w:p>
        </w:tc>
      </w:tr>
      <w:tr w:rsidR="00255455" w:rsidRPr="00CF43AA" w:rsidTr="00255455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141,6</w:t>
            </w:r>
          </w:p>
        </w:tc>
      </w:tr>
      <w:tr w:rsidR="00255455" w:rsidRPr="00CF43AA" w:rsidTr="00255455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1436,2</w:t>
            </w:r>
          </w:p>
        </w:tc>
      </w:tr>
      <w:tr w:rsidR="00255455" w:rsidRPr="00CF43AA" w:rsidTr="00255455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1436,2</w:t>
            </w:r>
          </w:p>
        </w:tc>
      </w:tr>
      <w:tr w:rsidR="00255455" w:rsidRPr="00CF43AA" w:rsidTr="00255455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779,3</w:t>
            </w:r>
          </w:p>
        </w:tc>
      </w:tr>
      <w:tr w:rsidR="00255455" w:rsidRPr="00CF43AA" w:rsidTr="0025545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Иные выплаты персоналу государственны</w:t>
            </w:r>
            <w:proofErr w:type="gramStart"/>
            <w:r w:rsidRPr="00CF43AA">
              <w:rPr>
                <w:bCs/>
                <w:iCs/>
              </w:rPr>
              <w:t>х(</w:t>
            </w:r>
            <w:proofErr w:type="gramEnd"/>
            <w:r w:rsidRPr="00CF43AA">
              <w:rPr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3,2</w:t>
            </w:r>
          </w:p>
        </w:tc>
      </w:tr>
      <w:tr w:rsidR="00255455" w:rsidRPr="00CF43AA" w:rsidTr="0025545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235,4</w:t>
            </w:r>
          </w:p>
        </w:tc>
      </w:tr>
      <w:tr w:rsidR="00255455" w:rsidRPr="00CF43AA" w:rsidTr="00255455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51,7</w:t>
            </w:r>
          </w:p>
        </w:tc>
      </w:tr>
      <w:tr w:rsidR="00255455" w:rsidRPr="00CF43AA" w:rsidTr="00255455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331,3</w:t>
            </w:r>
          </w:p>
        </w:tc>
      </w:tr>
      <w:tr w:rsidR="00255455" w:rsidRPr="00CF43AA" w:rsidTr="00255455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20,0</w:t>
            </w:r>
          </w:p>
        </w:tc>
      </w:tr>
      <w:tr w:rsidR="00255455" w:rsidRPr="00CF43AA" w:rsidTr="00255455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12,6</w:t>
            </w:r>
          </w:p>
        </w:tc>
      </w:tr>
      <w:tr w:rsidR="00255455" w:rsidRPr="00CF43AA" w:rsidTr="00255455">
        <w:trPr>
          <w:trHeight w:val="4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hd w:val="clear" w:color="auto" w:fill="FFFFFF"/>
              <w:spacing w:line="254" w:lineRule="exact"/>
              <w:ind w:right="211"/>
              <w:rPr>
                <w:color w:val="000000"/>
                <w:spacing w:val="-3"/>
              </w:rPr>
            </w:pPr>
            <w:r w:rsidRPr="00CF43AA">
              <w:rPr>
                <w:color w:val="000000"/>
                <w:spacing w:val="-3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2,7</w:t>
            </w:r>
          </w:p>
        </w:tc>
      </w:tr>
      <w:tr w:rsidR="00255455" w:rsidRPr="00CF43AA" w:rsidTr="00255455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</w:rPr>
            </w:pPr>
            <w:r w:rsidRPr="00CF43AA">
              <w:rPr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F43AA">
              <w:rPr>
                <w:b/>
                <w:color w:val="000000"/>
                <w:spacing w:val="-3"/>
              </w:rPr>
              <w:t>о(</w:t>
            </w:r>
            <w:proofErr w:type="gramEnd"/>
            <w:r w:rsidRPr="00CF43AA">
              <w:rPr>
                <w:b/>
                <w:color w:val="000000"/>
                <w:spacing w:val="-3"/>
              </w:rPr>
              <w:t>финансово- бюджетного) надзора</w:t>
            </w:r>
          </w:p>
          <w:p w:rsidR="00255455" w:rsidRPr="00CF43AA" w:rsidRDefault="00255455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30,1</w:t>
            </w:r>
          </w:p>
        </w:tc>
      </w:tr>
      <w:tr w:rsidR="00255455" w:rsidRPr="00CF43AA" w:rsidTr="00255455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hd w:val="clear" w:color="auto" w:fill="FFFFFF"/>
              <w:spacing w:line="254" w:lineRule="exact"/>
              <w:ind w:right="211"/>
              <w:rPr>
                <w:b/>
                <w:color w:val="000000"/>
                <w:spacing w:val="-3"/>
              </w:rPr>
            </w:pPr>
            <w:r w:rsidRPr="00CF43AA">
              <w:rPr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30,1</w:t>
            </w:r>
          </w:p>
        </w:tc>
      </w:tr>
      <w:tr w:rsidR="00255455" w:rsidRPr="00CF43AA" w:rsidTr="0025545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hd w:val="clear" w:color="auto" w:fill="FFFFFF"/>
              <w:spacing w:line="254" w:lineRule="exact"/>
              <w:ind w:right="211"/>
              <w:rPr>
                <w:bCs/>
              </w:rPr>
            </w:pPr>
            <w:r w:rsidRPr="00CF43AA">
              <w:rPr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30,1</w:t>
            </w:r>
          </w:p>
        </w:tc>
      </w:tr>
      <w:tr w:rsidR="00255455" w:rsidRPr="00CF43AA" w:rsidTr="0025545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50,0</w:t>
            </w:r>
          </w:p>
        </w:tc>
      </w:tr>
      <w:tr w:rsidR="00255455" w:rsidRPr="00CF43AA" w:rsidTr="00255455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850</w:t>
            </w:r>
          </w:p>
        </w:tc>
      </w:tr>
      <w:tr w:rsidR="00255455" w:rsidRPr="00CF43AA" w:rsidTr="0025545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jc w:val="right"/>
              <w:rPr>
                <w:lang w:eastAsia="ar-SA"/>
              </w:rPr>
            </w:pPr>
            <w:r w:rsidRPr="00CF43AA">
              <w:rPr>
                <w:lang w:eastAsia="ar-SA"/>
              </w:rPr>
              <w:t>850</w:t>
            </w:r>
          </w:p>
        </w:tc>
      </w:tr>
      <w:tr w:rsidR="00255455" w:rsidRPr="00CF43AA" w:rsidTr="0025545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jc w:val="right"/>
              <w:rPr>
                <w:lang w:eastAsia="ar-SA"/>
              </w:rPr>
            </w:pPr>
            <w:r w:rsidRPr="00CF43AA">
              <w:rPr>
                <w:lang w:eastAsia="ar-SA"/>
              </w:rPr>
              <w:t>152,4</w:t>
            </w:r>
          </w:p>
        </w:tc>
      </w:tr>
      <w:tr w:rsidR="00255455" w:rsidRPr="00CF43AA" w:rsidTr="0025545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jc w:val="right"/>
              <w:rPr>
                <w:lang w:eastAsia="ar-SA"/>
              </w:rPr>
            </w:pPr>
            <w:r w:rsidRPr="00CF43AA">
              <w:rPr>
                <w:lang w:eastAsia="ar-SA"/>
              </w:rPr>
              <w:t>152,4</w:t>
            </w:r>
          </w:p>
        </w:tc>
      </w:tr>
      <w:tr w:rsidR="00255455" w:rsidRPr="00CF43AA" w:rsidTr="0025545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jc w:val="right"/>
              <w:rPr>
                <w:lang w:eastAsia="ar-SA"/>
              </w:rPr>
            </w:pPr>
            <w:r w:rsidRPr="00CF43AA">
              <w:rPr>
                <w:lang w:eastAsia="ar-SA"/>
              </w:rPr>
              <w:t>50,0</w:t>
            </w:r>
          </w:p>
        </w:tc>
      </w:tr>
      <w:tr w:rsidR="00255455" w:rsidRPr="00CF43AA" w:rsidTr="00255455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jc w:val="right"/>
              <w:rPr>
                <w:lang w:eastAsia="ar-SA"/>
              </w:rPr>
            </w:pPr>
            <w:r w:rsidRPr="00CF43AA">
              <w:rPr>
                <w:lang w:eastAsia="ar-SA"/>
              </w:rPr>
              <w:t>50,0</w:t>
            </w:r>
          </w:p>
        </w:tc>
      </w:tr>
      <w:tr w:rsidR="00255455" w:rsidRPr="00CF43AA" w:rsidTr="0025545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jc w:val="right"/>
              <w:rPr>
                <w:lang w:eastAsia="ar-SA"/>
              </w:rPr>
            </w:pPr>
            <w:r w:rsidRPr="00CF43AA">
              <w:rPr>
                <w:lang w:eastAsia="ar-SA"/>
              </w:rPr>
              <w:t>631,7</w:t>
            </w:r>
          </w:p>
        </w:tc>
      </w:tr>
      <w:tr w:rsidR="00255455" w:rsidRPr="00CF43AA" w:rsidTr="0025545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Фонд оплаты </w:t>
            </w:r>
            <w:proofErr w:type="gramStart"/>
            <w:r w:rsidRPr="00CF43AA">
              <w:rPr>
                <w:bCs/>
              </w:rPr>
              <w:t>казенных</w:t>
            </w:r>
            <w:proofErr w:type="gramEnd"/>
            <w:r w:rsidRPr="00CF43AA">
              <w:rPr>
                <w:bCs/>
              </w:rPr>
              <w:t xml:space="preserve"> </w:t>
            </w:r>
            <w:proofErr w:type="spellStart"/>
            <w:r w:rsidRPr="00CF43AA">
              <w:rPr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jc w:val="right"/>
              <w:rPr>
                <w:lang w:eastAsia="ar-SA"/>
              </w:rPr>
            </w:pPr>
            <w:r w:rsidRPr="00CF43AA">
              <w:rPr>
                <w:lang w:eastAsia="ar-SA"/>
              </w:rPr>
              <w:t>485,2</w:t>
            </w:r>
          </w:p>
        </w:tc>
      </w:tr>
      <w:tr w:rsidR="00255455" w:rsidRPr="00CF43AA" w:rsidTr="0025545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 xml:space="preserve">Взносы по обязательному социальному </w:t>
            </w:r>
            <w:r w:rsidRPr="00CF43AA">
              <w:rPr>
                <w:bCs/>
                <w:iCs/>
              </w:rPr>
              <w:lastRenderedPageBreak/>
              <w:t>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99.0.00.20</w:t>
            </w:r>
            <w:r w:rsidRPr="00CF43AA">
              <w:rPr>
                <w:bCs/>
              </w:rPr>
              <w:lastRenderedPageBreak/>
              <w:t>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lastRenderedPageBreak/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jc w:val="right"/>
              <w:rPr>
                <w:lang w:eastAsia="ar-SA"/>
              </w:rPr>
            </w:pPr>
            <w:r w:rsidRPr="00CF43AA">
              <w:rPr>
                <w:lang w:eastAsia="ar-SA"/>
              </w:rPr>
              <w:t>146,5</w:t>
            </w:r>
          </w:p>
        </w:tc>
      </w:tr>
      <w:tr w:rsidR="00255455" w:rsidRPr="00CF43AA" w:rsidTr="00255455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jc w:val="right"/>
              <w:rPr>
                <w:lang w:eastAsia="ar-SA"/>
              </w:rPr>
            </w:pPr>
            <w:r w:rsidRPr="00CF43AA">
              <w:rPr>
                <w:lang w:eastAsia="ar-SA"/>
              </w:rPr>
              <w:t>15,9</w:t>
            </w:r>
          </w:p>
        </w:tc>
      </w:tr>
      <w:tr w:rsidR="00255455" w:rsidRPr="00CF43AA" w:rsidTr="0025545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59,3</w:t>
            </w:r>
          </w:p>
        </w:tc>
      </w:tr>
      <w:tr w:rsidR="00255455" w:rsidRPr="00CF43AA" w:rsidTr="00255455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</w:p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</w:pPr>
          </w:p>
        </w:tc>
      </w:tr>
      <w:tr w:rsidR="00255455" w:rsidRPr="00CF43AA" w:rsidTr="00255455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</w:p>
          <w:p w:rsidR="00255455" w:rsidRPr="00CF43AA" w:rsidRDefault="00255455">
            <w:pPr>
              <w:suppressAutoHyphens/>
              <w:rPr>
                <w:b/>
                <w:bCs/>
              </w:rPr>
            </w:pPr>
          </w:p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59,3</w:t>
            </w:r>
          </w:p>
        </w:tc>
      </w:tr>
      <w:tr w:rsidR="00255455" w:rsidRPr="00CF43AA" w:rsidTr="00255455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59,3</w:t>
            </w:r>
          </w:p>
        </w:tc>
      </w:tr>
      <w:tr w:rsidR="00255455" w:rsidRPr="00CF43AA" w:rsidTr="00255455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100,0</w:t>
            </w:r>
          </w:p>
        </w:tc>
      </w:tr>
      <w:tr w:rsidR="00255455" w:rsidRPr="00CF43AA" w:rsidTr="00255455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CF43AA">
              <w:rPr>
                <w:bCs/>
              </w:rPr>
              <w:t>х(</w:t>
            </w:r>
            <w:proofErr w:type="gramEnd"/>
            <w:r w:rsidRPr="00CF43AA">
              <w:rPr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50,0</w:t>
            </w:r>
          </w:p>
        </w:tc>
      </w:tr>
      <w:tr w:rsidR="00255455" w:rsidRPr="00CF43AA" w:rsidTr="00255455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355,5</w:t>
            </w:r>
          </w:p>
        </w:tc>
      </w:tr>
      <w:tr w:rsidR="00255455" w:rsidRPr="00CF43AA" w:rsidTr="00255455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40,0</w:t>
            </w:r>
          </w:p>
        </w:tc>
      </w:tr>
      <w:tr w:rsidR="00255455" w:rsidRPr="00CF43AA" w:rsidTr="0025545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315,5</w:t>
            </w:r>
          </w:p>
        </w:tc>
      </w:tr>
      <w:tr w:rsidR="00255455" w:rsidRPr="00CF43AA" w:rsidTr="0025545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315,5</w:t>
            </w:r>
          </w:p>
        </w:tc>
      </w:tr>
      <w:tr w:rsidR="00255455" w:rsidRPr="00CF43AA" w:rsidTr="0025545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/>
                <w:bCs/>
              </w:rPr>
              <w:t xml:space="preserve">Программа социально-экономического </w:t>
            </w:r>
            <w:r w:rsidRPr="00CF43AA">
              <w:rPr>
                <w:b/>
                <w:bCs/>
              </w:rPr>
              <w:lastRenderedPageBreak/>
              <w:t>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01.2.01.00</w:t>
            </w:r>
            <w:r w:rsidRPr="00CF43AA">
              <w:rPr>
                <w:b/>
                <w:bCs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  <w:rPr>
                <w:b/>
              </w:rPr>
            </w:pPr>
          </w:p>
        </w:tc>
      </w:tr>
      <w:tr w:rsidR="00255455" w:rsidRPr="00CF43AA" w:rsidTr="0025545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lastRenderedPageBreak/>
              <w:t xml:space="preserve">Подпрограмма «Развитие </w:t>
            </w:r>
            <w:proofErr w:type="spellStart"/>
            <w:r w:rsidRPr="00CF43AA">
              <w:rPr>
                <w:b/>
                <w:bCs/>
              </w:rPr>
              <w:t>внутрипоселковых</w:t>
            </w:r>
            <w:proofErr w:type="spellEnd"/>
            <w:r w:rsidRPr="00CF43AA">
              <w:rPr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CF43AA">
              <w:rPr>
                <w:b/>
                <w:bCs/>
              </w:rPr>
              <w:t>х(</w:t>
            </w:r>
            <w:proofErr w:type="gramEnd"/>
            <w:r w:rsidRPr="00CF43AA">
              <w:rPr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  <w:rPr>
                <w:b/>
              </w:rPr>
            </w:pPr>
          </w:p>
        </w:tc>
      </w:tr>
      <w:tr w:rsidR="00255455" w:rsidRPr="00CF43AA" w:rsidTr="0025545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315,5</w:t>
            </w:r>
          </w:p>
        </w:tc>
      </w:tr>
      <w:tr w:rsidR="00255455" w:rsidRPr="00CF43AA" w:rsidTr="00255455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315,5</w:t>
            </w:r>
          </w:p>
        </w:tc>
      </w:tr>
      <w:tr w:rsidR="00255455" w:rsidRPr="00CF43AA" w:rsidTr="00255455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1094,0</w:t>
            </w:r>
          </w:p>
        </w:tc>
      </w:tr>
      <w:tr w:rsidR="00255455" w:rsidRPr="00CF43AA" w:rsidTr="0025545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01.3.02.20060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300,0</w:t>
            </w:r>
          </w:p>
        </w:tc>
      </w:tr>
      <w:tr w:rsidR="00255455" w:rsidRPr="00CF43AA" w:rsidTr="0025545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Закупка товаров</w:t>
            </w:r>
            <w:proofErr w:type="gramStart"/>
            <w:r w:rsidRPr="00CF43AA">
              <w:rPr>
                <w:bCs/>
              </w:rPr>
              <w:t>.</w:t>
            </w:r>
            <w:proofErr w:type="gramEnd"/>
            <w:r w:rsidRPr="00CF43AA">
              <w:rPr>
                <w:bCs/>
              </w:rPr>
              <w:t xml:space="preserve"> </w:t>
            </w:r>
            <w:proofErr w:type="gramStart"/>
            <w:r w:rsidRPr="00CF43AA">
              <w:rPr>
                <w:bCs/>
              </w:rPr>
              <w:t>р</w:t>
            </w:r>
            <w:proofErr w:type="gramEnd"/>
            <w:r w:rsidRPr="00CF43AA">
              <w:rPr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300,0</w:t>
            </w:r>
          </w:p>
        </w:tc>
      </w:tr>
      <w:tr w:rsidR="00255455" w:rsidRPr="00CF43AA" w:rsidTr="0025545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794,0</w:t>
            </w:r>
          </w:p>
        </w:tc>
      </w:tr>
      <w:tr w:rsidR="00255455" w:rsidRPr="00CF43AA" w:rsidTr="00255455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Закупка товаров</w:t>
            </w:r>
            <w:proofErr w:type="gramStart"/>
            <w:r w:rsidRPr="00CF43AA">
              <w:rPr>
                <w:bCs/>
              </w:rPr>
              <w:t>.</w:t>
            </w:r>
            <w:proofErr w:type="gramEnd"/>
            <w:r w:rsidRPr="00CF43AA">
              <w:rPr>
                <w:bCs/>
              </w:rPr>
              <w:t xml:space="preserve"> </w:t>
            </w:r>
            <w:proofErr w:type="gramStart"/>
            <w:r w:rsidRPr="00CF43AA">
              <w:rPr>
                <w:bCs/>
              </w:rPr>
              <w:t>р</w:t>
            </w:r>
            <w:proofErr w:type="gramEnd"/>
            <w:r w:rsidRPr="00CF43AA">
              <w:rPr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794,0</w:t>
            </w:r>
          </w:p>
        </w:tc>
      </w:tr>
      <w:tr w:rsidR="00255455" w:rsidRPr="00CF43AA" w:rsidTr="0025545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3434,7</w:t>
            </w:r>
          </w:p>
        </w:tc>
      </w:tr>
      <w:tr w:rsidR="00255455" w:rsidRPr="00CF43AA" w:rsidTr="0025545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346,5</w:t>
            </w:r>
          </w:p>
        </w:tc>
      </w:tr>
      <w:tr w:rsidR="00255455" w:rsidRPr="00CF43AA" w:rsidTr="0025545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55455" w:rsidRPr="00CF43AA" w:rsidRDefault="00255455">
            <w:pPr>
              <w:suppressAutoHyphens/>
              <w:rPr>
                <w:lang w:eastAsia="ar-SA"/>
              </w:rPr>
            </w:pPr>
            <w:r w:rsidRPr="00CF43AA">
              <w:rPr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346,5</w:t>
            </w:r>
          </w:p>
        </w:tc>
      </w:tr>
      <w:tr w:rsidR="00255455" w:rsidRPr="00CF43AA" w:rsidTr="00255455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25,0</w:t>
            </w:r>
          </w:p>
        </w:tc>
      </w:tr>
      <w:tr w:rsidR="00255455" w:rsidRPr="00CF43AA" w:rsidTr="0025545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25,0</w:t>
            </w:r>
          </w:p>
        </w:tc>
      </w:tr>
      <w:tr w:rsidR="00255455" w:rsidRPr="00CF43AA" w:rsidTr="00255455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20,0</w:t>
            </w:r>
          </w:p>
        </w:tc>
      </w:tr>
      <w:tr w:rsidR="00255455" w:rsidRPr="00CF43AA" w:rsidTr="0025545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20,0</w:t>
            </w:r>
          </w:p>
        </w:tc>
      </w:tr>
      <w:tr w:rsidR="00255455" w:rsidRPr="00CF43AA" w:rsidTr="00255455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1998,2</w:t>
            </w:r>
          </w:p>
        </w:tc>
      </w:tr>
      <w:tr w:rsidR="00255455" w:rsidRPr="00CF43AA" w:rsidTr="00255455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1998,2</w:t>
            </w:r>
          </w:p>
        </w:tc>
      </w:tr>
      <w:tr w:rsidR="00255455" w:rsidRPr="00CF43AA" w:rsidTr="00255455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1045,0</w:t>
            </w:r>
          </w:p>
        </w:tc>
      </w:tr>
      <w:tr w:rsidR="00255455" w:rsidRPr="00CF43AA" w:rsidTr="00255455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535,5</w:t>
            </w:r>
          </w:p>
        </w:tc>
      </w:tr>
      <w:tr w:rsidR="00255455" w:rsidRPr="00CF43AA" w:rsidTr="00255455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167,2</w:t>
            </w:r>
          </w:p>
        </w:tc>
      </w:tr>
      <w:tr w:rsidR="00255455" w:rsidRPr="00CF43AA" w:rsidTr="00255455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48,1</w:t>
            </w:r>
          </w:p>
        </w:tc>
      </w:tr>
      <w:tr w:rsidR="00255455" w:rsidRPr="00CF43AA" w:rsidTr="00255455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198,2</w:t>
            </w:r>
          </w:p>
        </w:tc>
      </w:tr>
      <w:tr w:rsidR="00255455" w:rsidRPr="00CF43AA" w:rsidTr="00255455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Уплата налога на имущество организаций и </w:t>
            </w:r>
            <w:proofErr w:type="spellStart"/>
            <w:r w:rsidRPr="00CF43AA">
              <w:rPr>
                <w:bCs/>
              </w:rPr>
              <w:t>земельног</w:t>
            </w:r>
            <w:proofErr w:type="spellEnd"/>
            <w:r w:rsidRPr="00CF43AA">
              <w:rPr>
                <w:bCs/>
              </w:rPr>
              <w:t xml:space="preserve">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12,0</w:t>
            </w:r>
          </w:p>
        </w:tc>
      </w:tr>
      <w:tr w:rsidR="00255455" w:rsidRPr="00CF43AA" w:rsidTr="00255455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Уплата прочих налогов</w:t>
            </w:r>
            <w:proofErr w:type="gramStart"/>
            <w:r w:rsidRPr="00CF43AA">
              <w:rPr>
                <w:bCs/>
              </w:rPr>
              <w:t xml:space="preserve">  ,</w:t>
            </w:r>
            <w:proofErr w:type="gramEnd"/>
            <w:r w:rsidRPr="00CF43AA">
              <w:rPr>
                <w:bCs/>
              </w:rPr>
              <w:t xml:space="preserve">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58,0</w:t>
            </w:r>
          </w:p>
        </w:tc>
      </w:tr>
      <w:tr w:rsidR="00255455" w:rsidRPr="00CF43AA" w:rsidTr="00255455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01.4.01.10040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5,3</w:t>
            </w:r>
          </w:p>
        </w:tc>
      </w:tr>
      <w:tr w:rsidR="00255455" w:rsidRPr="00CF43AA" w:rsidTr="00255455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13,0</w:t>
            </w:r>
          </w:p>
        </w:tc>
      </w:tr>
      <w:tr w:rsidR="00255455" w:rsidRPr="00CF43AA" w:rsidTr="0025545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8,0</w:t>
            </w:r>
          </w:p>
        </w:tc>
      </w:tr>
      <w:tr w:rsidR="00255455" w:rsidRPr="00CF43AA" w:rsidTr="0025545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  <w:iCs/>
              </w:rPr>
            </w:pPr>
            <w:r w:rsidRPr="00CF43AA">
              <w:rPr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</w:pPr>
          </w:p>
        </w:tc>
      </w:tr>
      <w:tr w:rsidR="00255455" w:rsidRPr="00CF43AA" w:rsidTr="0025545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Подпрограмма «Реализация молодежной политики </w:t>
            </w:r>
            <w:proofErr w:type="gramStart"/>
            <w:r w:rsidRPr="00CF43AA">
              <w:rPr>
                <w:bCs/>
              </w:rPr>
              <w:t>на</w:t>
            </w:r>
            <w:proofErr w:type="gramEnd"/>
            <w:r w:rsidRPr="00CF43AA">
              <w:rPr>
                <w:bCs/>
              </w:rPr>
              <w:t xml:space="preserve"> </w:t>
            </w:r>
          </w:p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</w:pPr>
          </w:p>
        </w:tc>
      </w:tr>
      <w:tr w:rsidR="00255455" w:rsidRPr="00CF43AA" w:rsidTr="0025545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Основное мероприятие «Организация </w:t>
            </w:r>
            <w:proofErr w:type="gramStart"/>
            <w:r w:rsidRPr="00CF43AA">
              <w:rPr>
                <w:bCs/>
              </w:rPr>
              <w:t>оздоровительной</w:t>
            </w:r>
            <w:proofErr w:type="gramEnd"/>
            <w:r w:rsidRPr="00CF43AA">
              <w:rPr>
                <w:bCs/>
              </w:rPr>
              <w:t xml:space="preserve"> 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8,0</w:t>
            </w:r>
          </w:p>
        </w:tc>
      </w:tr>
      <w:tr w:rsidR="00255455" w:rsidRPr="00CF43AA" w:rsidTr="00255455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8,0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255455" w:rsidRPr="00CF43AA" w:rsidRDefault="00255455">
            <w:pPr>
              <w:rPr>
                <w:b/>
                <w:bCs/>
                <w:iCs/>
              </w:rPr>
            </w:pPr>
            <w:r w:rsidRPr="00CF43AA">
              <w:rPr>
                <w:bCs/>
              </w:rPr>
              <w:t xml:space="preserve">И оздоровления, а также трудовой занятости подростков в возрасте от 14 до </w:t>
            </w:r>
            <w:r w:rsidRPr="00CF43AA">
              <w:rPr>
                <w:bCs/>
              </w:rPr>
              <w:lastRenderedPageBreak/>
              <w:t>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4,0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lastRenderedPageBreak/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4,0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  <w:iCs/>
              </w:rPr>
            </w:pPr>
            <w:r w:rsidRPr="00CF43AA">
              <w:rPr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5,0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  <w:iCs/>
              </w:rPr>
            </w:pPr>
            <w:r w:rsidRPr="00CF43AA">
              <w:rPr>
                <w:b/>
                <w:bCs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1620,0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  <w:iCs/>
              </w:rPr>
            </w:pPr>
            <w:r w:rsidRPr="00CF43AA">
              <w:rPr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1620,0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Cs/>
              </w:rPr>
              <w:t>Подпрограмма «Сохранение и развитие культуры сельских поселений»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  <w:rPr>
                <w:b/>
              </w:rPr>
            </w:pP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Обеспечение деятельности учреждений культуры, домов культуры, сохранение культурного наследия местного значения, организация досуга и обеспечение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  <w:rPr>
                <w:b/>
              </w:rPr>
            </w:pP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Расходы на обеспечение деятельност</w:t>
            </w:r>
            <w:proofErr w:type="gramStart"/>
            <w:r w:rsidRPr="00CF43AA">
              <w:rPr>
                <w:b/>
                <w:bCs/>
              </w:rPr>
              <w:t>и(</w:t>
            </w:r>
            <w:proofErr w:type="gramEnd"/>
            <w:r w:rsidRPr="00CF43AA">
              <w:rPr>
                <w:b/>
                <w:bCs/>
              </w:rPr>
              <w:t>оказание услуг) казенных учреждений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01.6.01.20050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1378,3</w:t>
            </w:r>
          </w:p>
          <w:p w:rsidR="00255455" w:rsidRPr="00CF43AA" w:rsidRDefault="00255455">
            <w:pPr>
              <w:jc w:val="right"/>
              <w:rPr>
                <w:b/>
              </w:rPr>
            </w:pP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659,6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lastRenderedPageBreak/>
              <w:t xml:space="preserve">Фонд оплаты казенных </w:t>
            </w:r>
            <w:r w:rsidR="00CF43AA" w:rsidRPr="00CF43AA">
              <w:rPr>
                <w:bCs/>
              </w:rPr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506,6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153,0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  <w:iCs/>
              </w:rPr>
            </w:pPr>
            <w:r w:rsidRPr="00CF43AA">
              <w:rPr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40,0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672,6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 xml:space="preserve"> Уплата прочих налогов</w:t>
            </w:r>
            <w:proofErr w:type="gramStart"/>
            <w:r w:rsidRPr="00CF43AA">
              <w:rPr>
                <w:bCs/>
              </w:rPr>
              <w:t xml:space="preserve">  ,</w:t>
            </w:r>
            <w:proofErr w:type="gramEnd"/>
            <w:r w:rsidRPr="00CF43AA">
              <w:rPr>
                <w:bCs/>
              </w:rPr>
              <w:t xml:space="preserve"> сборов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2,1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1,0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Обеспечение деятельности   учреждений</w:t>
            </w:r>
          </w:p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Сельских библиотек, оказание библиотечных услуг,</w:t>
            </w:r>
          </w:p>
          <w:p w:rsidR="00255455" w:rsidRPr="00CF43AA" w:rsidRDefault="00255455">
            <w:pPr>
              <w:rPr>
                <w:bCs/>
              </w:rPr>
            </w:pPr>
            <w:r w:rsidRPr="00CF43AA">
              <w:rPr>
                <w:b/>
                <w:bCs/>
              </w:rPr>
              <w:t>Пополнение и использование архивных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241,7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Расходы на обеспечение деятельност</w:t>
            </w:r>
            <w:proofErr w:type="gramStart"/>
            <w:r w:rsidRPr="00CF43AA">
              <w:rPr>
                <w:b/>
                <w:bCs/>
              </w:rPr>
              <w:t>и(</w:t>
            </w:r>
            <w:proofErr w:type="gramEnd"/>
            <w:r w:rsidRPr="00CF43AA">
              <w:rPr>
                <w:b/>
                <w:bCs/>
              </w:rPr>
              <w:t>оказание услуг) казенных учреждений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right"/>
            </w:pP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Фонд оплаты казенных учреждений   и 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01.6.02.0050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162,6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  <w:iCs/>
              </w:rPr>
            </w:pPr>
            <w:r w:rsidRPr="00CF43AA">
              <w:rPr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01.6.02.0050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49,1</w:t>
            </w:r>
          </w:p>
        </w:tc>
      </w:tr>
      <w:tr w:rsidR="00255455" w:rsidRPr="00CF43AA" w:rsidTr="0025545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01.6.02.0050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30,0</w:t>
            </w:r>
          </w:p>
        </w:tc>
      </w:tr>
      <w:tr w:rsidR="00255455" w:rsidRPr="00CF43AA" w:rsidTr="00255455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142,6</w:t>
            </w:r>
          </w:p>
        </w:tc>
      </w:tr>
      <w:tr w:rsidR="00255455" w:rsidRPr="00CF43AA" w:rsidTr="0025545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82,6</w:t>
            </w:r>
          </w:p>
        </w:tc>
      </w:tr>
      <w:tr w:rsidR="00255455" w:rsidRPr="00CF43AA" w:rsidTr="0025545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 xml:space="preserve">Доплата к пенсиям </w:t>
            </w:r>
            <w:proofErr w:type="gramStart"/>
            <w:r w:rsidRPr="00CF43AA">
              <w:rPr>
                <w:bCs/>
              </w:rPr>
              <w:t>государственных</w:t>
            </w:r>
            <w:proofErr w:type="gramEnd"/>
          </w:p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82,6</w:t>
            </w:r>
          </w:p>
        </w:tc>
      </w:tr>
      <w:tr w:rsidR="00255455" w:rsidRPr="00CF43AA" w:rsidTr="0025545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82,6</w:t>
            </w:r>
          </w:p>
        </w:tc>
      </w:tr>
      <w:tr w:rsidR="00255455" w:rsidRPr="00CF43AA" w:rsidTr="0025545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60,0</w:t>
            </w:r>
          </w:p>
        </w:tc>
      </w:tr>
      <w:tr w:rsidR="00255455" w:rsidRPr="00CF43AA" w:rsidTr="0025545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Cs/>
              </w:rPr>
              <w:t xml:space="preserve">Подпрограмма </w:t>
            </w:r>
            <w:proofErr w:type="gramStart"/>
            <w:r w:rsidRPr="00CF43AA">
              <w:rPr>
                <w:bCs/>
              </w:rPr>
              <w:t xml:space="preserve">( </w:t>
            </w:r>
            <w:proofErr w:type="gramEnd"/>
            <w:r w:rsidRPr="00CF43AA">
              <w:rPr>
                <w:bCs/>
              </w:rPr>
              <w:t>мероприятия в социальной политике</w:t>
            </w:r>
            <w:r w:rsidRPr="00CF43AA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60,0</w:t>
            </w:r>
          </w:p>
        </w:tc>
      </w:tr>
      <w:tr w:rsidR="00255455" w:rsidRPr="00CF43AA" w:rsidTr="00255455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Cs/>
              </w:rPr>
              <w:t xml:space="preserve">Прочая закупка товаров работ и услуг для обеспечения  государственных </w:t>
            </w:r>
            <w:r w:rsidRPr="00CF43AA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60,0</w:t>
            </w:r>
          </w:p>
        </w:tc>
      </w:tr>
      <w:tr w:rsidR="00255455" w:rsidRPr="00CF43AA" w:rsidTr="00255455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12,0</w:t>
            </w:r>
          </w:p>
        </w:tc>
      </w:tr>
      <w:tr w:rsidR="00255455" w:rsidRPr="00CF43AA" w:rsidTr="00255455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12,0</w:t>
            </w:r>
          </w:p>
        </w:tc>
      </w:tr>
      <w:tr w:rsidR="00255455" w:rsidRPr="00CF43AA" w:rsidTr="00255455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12,0</w:t>
            </w:r>
          </w:p>
        </w:tc>
      </w:tr>
      <w:tr w:rsidR="00255455" w:rsidRPr="00CF43AA" w:rsidTr="00255455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12,0</w:t>
            </w:r>
          </w:p>
        </w:tc>
      </w:tr>
      <w:tr w:rsidR="00255455" w:rsidRPr="00CF43AA" w:rsidTr="00255455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12,0</w:t>
            </w:r>
          </w:p>
        </w:tc>
      </w:tr>
      <w:tr w:rsidR="00255455" w:rsidRPr="00CF43AA" w:rsidTr="0025545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/>
                <w:bCs/>
              </w:rPr>
            </w:pPr>
            <w:r w:rsidRPr="00CF43A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45,0</w:t>
            </w:r>
          </w:p>
        </w:tc>
      </w:tr>
      <w:tr w:rsidR="00255455" w:rsidRPr="00CF43AA" w:rsidTr="0025545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45,0</w:t>
            </w:r>
          </w:p>
        </w:tc>
      </w:tr>
      <w:tr w:rsidR="00255455" w:rsidRPr="00CF43AA" w:rsidTr="0025545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Мероприятия в области средств</w:t>
            </w:r>
          </w:p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Cs/>
              </w:rPr>
            </w:pPr>
            <w:r w:rsidRPr="00CF43AA">
              <w:rPr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45,0</w:t>
            </w:r>
          </w:p>
        </w:tc>
      </w:tr>
      <w:tr w:rsidR="00255455" w:rsidRPr="00CF43AA" w:rsidTr="0025545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rPr>
                <w:b/>
                <w:bCs/>
              </w:rPr>
            </w:pPr>
            <w:r w:rsidRPr="00CF43AA">
              <w:rPr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suppressAutoHyphens/>
              <w:rPr>
                <w:bCs/>
              </w:rPr>
            </w:pPr>
            <w:r w:rsidRPr="00CF43AA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Cs/>
              </w:rPr>
            </w:pPr>
            <w:r w:rsidRPr="00CF43AA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</w:pPr>
            <w:r w:rsidRPr="00CF43AA">
              <w:t>45,0</w:t>
            </w:r>
          </w:p>
        </w:tc>
      </w:tr>
      <w:tr w:rsidR="00255455" w:rsidRPr="00CF43AA" w:rsidTr="0025545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r w:rsidRPr="00CF43AA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right"/>
              <w:rPr>
                <w:b/>
              </w:rPr>
            </w:pPr>
            <w:r w:rsidRPr="00CF43AA">
              <w:rPr>
                <w:b/>
              </w:rPr>
              <w:t>9857,1</w:t>
            </w:r>
          </w:p>
        </w:tc>
      </w:tr>
      <w:tr w:rsidR="00255455" w:rsidRPr="00CF43AA" w:rsidTr="00255455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  <w:rPr>
                <w:b/>
                <w:bCs/>
              </w:rPr>
            </w:pPr>
            <w:proofErr w:type="spellStart"/>
            <w:r w:rsidRPr="00CF43AA">
              <w:rPr>
                <w:b/>
                <w:bCs/>
              </w:rPr>
              <w:t>Профицит</w:t>
            </w:r>
            <w:proofErr w:type="spellEnd"/>
            <w:r w:rsidRPr="00CF43AA">
              <w:rPr>
                <w:b/>
                <w:bCs/>
              </w:rPr>
              <w:t xml:space="preserve">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455" w:rsidRPr="00CF43AA" w:rsidRDefault="0025545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pPr>
              <w:jc w:val="both"/>
            </w:pPr>
            <w:r w:rsidRPr="00CF43A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5455" w:rsidRPr="00CF43AA" w:rsidRDefault="00255455">
            <w:r w:rsidRPr="00CF43AA">
              <w:t>-649,4</w:t>
            </w:r>
          </w:p>
        </w:tc>
      </w:tr>
    </w:tbl>
    <w:p w:rsidR="00255455" w:rsidRPr="00CF43AA" w:rsidRDefault="00255455" w:rsidP="00255455">
      <w:pPr>
        <w:rPr>
          <w:b/>
          <w:bCs/>
        </w:rPr>
      </w:pPr>
    </w:p>
    <w:p w:rsidR="00255455" w:rsidRPr="00CF43AA" w:rsidRDefault="00255455" w:rsidP="00255455">
      <w:pPr>
        <w:rPr>
          <w:b/>
          <w:bCs/>
        </w:rPr>
      </w:pPr>
    </w:p>
    <w:p w:rsidR="00255455" w:rsidRPr="00CF43AA" w:rsidRDefault="00255455" w:rsidP="00255455"/>
    <w:p w:rsidR="003A2E84" w:rsidRPr="00CF43AA" w:rsidRDefault="003A2E84"/>
    <w:sectPr w:rsidR="003A2E84" w:rsidRPr="00CF43AA" w:rsidSect="003A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55"/>
    <w:rsid w:val="00255455"/>
    <w:rsid w:val="003A2E84"/>
    <w:rsid w:val="00983BBF"/>
    <w:rsid w:val="00C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45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55455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55455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55455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455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55455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5545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5545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25545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semiHidden/>
    <w:unhideWhenUsed/>
    <w:rsid w:val="0025545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25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255455"/>
    <w:pPr>
      <w:suppressAutoHyphens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554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semiHidden/>
    <w:unhideWhenUsed/>
    <w:rsid w:val="00255455"/>
    <w:rPr>
      <w:rFonts w:cs="Mangal"/>
    </w:rPr>
  </w:style>
  <w:style w:type="paragraph" w:styleId="aa">
    <w:name w:val="Balloon Text"/>
    <w:basedOn w:val="a"/>
    <w:link w:val="ab"/>
    <w:uiPriority w:val="99"/>
    <w:semiHidden/>
    <w:unhideWhenUsed/>
    <w:rsid w:val="0025545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2554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Заголовок"/>
    <w:basedOn w:val="a"/>
    <w:next w:val="a7"/>
    <w:rsid w:val="0025545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">
    <w:name w:val="Название2"/>
    <w:basedOn w:val="a"/>
    <w:rsid w:val="0025545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255455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1">
    <w:name w:val="Название1"/>
    <w:basedOn w:val="a"/>
    <w:rsid w:val="0025545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255455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55455"/>
    <w:pPr>
      <w:suppressLineNumbers/>
      <w:suppressAutoHyphens/>
    </w:pPr>
    <w:rPr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255455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255455"/>
    <w:pPr>
      <w:spacing w:after="0"/>
      <w:jc w:val="center"/>
    </w:pPr>
    <w:rPr>
      <w:b/>
      <w:bCs/>
      <w:sz w:val="28"/>
      <w:szCs w:val="24"/>
    </w:rPr>
  </w:style>
  <w:style w:type="character" w:customStyle="1" w:styleId="Absatz-Standardschriftart">
    <w:name w:val="Absatz-Standardschriftart"/>
    <w:rsid w:val="00255455"/>
  </w:style>
  <w:style w:type="character" w:customStyle="1" w:styleId="WW-Absatz-Standardschriftart">
    <w:name w:val="WW-Absatz-Standardschriftart"/>
    <w:rsid w:val="00255455"/>
  </w:style>
  <w:style w:type="character" w:customStyle="1" w:styleId="WW-Absatz-Standardschriftart1">
    <w:name w:val="WW-Absatz-Standardschriftart1"/>
    <w:rsid w:val="00255455"/>
  </w:style>
  <w:style w:type="character" w:customStyle="1" w:styleId="WW-Absatz-Standardschriftart11">
    <w:name w:val="WW-Absatz-Standardschriftart11"/>
    <w:rsid w:val="00255455"/>
  </w:style>
  <w:style w:type="character" w:customStyle="1" w:styleId="WW-Absatz-Standardschriftart111">
    <w:name w:val="WW-Absatz-Standardschriftart111"/>
    <w:rsid w:val="00255455"/>
  </w:style>
  <w:style w:type="character" w:customStyle="1" w:styleId="WW-Absatz-Standardschriftart1111">
    <w:name w:val="WW-Absatz-Standardschriftart1111"/>
    <w:rsid w:val="00255455"/>
  </w:style>
  <w:style w:type="character" w:customStyle="1" w:styleId="WW-Absatz-Standardschriftart11111">
    <w:name w:val="WW-Absatz-Standardschriftart11111"/>
    <w:rsid w:val="00255455"/>
  </w:style>
  <w:style w:type="character" w:customStyle="1" w:styleId="21">
    <w:name w:val="Основной шрифт абзаца2"/>
    <w:rsid w:val="00255455"/>
  </w:style>
  <w:style w:type="character" w:customStyle="1" w:styleId="WW-Absatz-Standardschriftart111111">
    <w:name w:val="WW-Absatz-Standardschriftart111111"/>
    <w:rsid w:val="00255455"/>
  </w:style>
  <w:style w:type="character" w:customStyle="1" w:styleId="WW-Absatz-Standardschriftart1111111">
    <w:name w:val="WW-Absatz-Standardschriftart1111111"/>
    <w:rsid w:val="00255455"/>
  </w:style>
  <w:style w:type="character" w:customStyle="1" w:styleId="WW-Absatz-Standardschriftart11111111">
    <w:name w:val="WW-Absatz-Standardschriftart11111111"/>
    <w:rsid w:val="00255455"/>
  </w:style>
  <w:style w:type="character" w:customStyle="1" w:styleId="WW-Absatz-Standardschriftart111111111">
    <w:name w:val="WW-Absatz-Standardschriftart111111111"/>
    <w:rsid w:val="00255455"/>
  </w:style>
  <w:style w:type="character" w:customStyle="1" w:styleId="WW-Absatz-Standardschriftart1111111111">
    <w:name w:val="WW-Absatz-Standardschriftart1111111111"/>
    <w:rsid w:val="00255455"/>
  </w:style>
  <w:style w:type="character" w:customStyle="1" w:styleId="WW-Absatz-Standardschriftart11111111111">
    <w:name w:val="WW-Absatz-Standardschriftart11111111111"/>
    <w:rsid w:val="00255455"/>
  </w:style>
  <w:style w:type="character" w:customStyle="1" w:styleId="WW-Absatz-Standardschriftart111111111111">
    <w:name w:val="WW-Absatz-Standardschriftart111111111111"/>
    <w:rsid w:val="00255455"/>
  </w:style>
  <w:style w:type="character" w:customStyle="1" w:styleId="WW-Absatz-Standardschriftart1111111111111">
    <w:name w:val="WW-Absatz-Standardschriftart1111111111111"/>
    <w:rsid w:val="00255455"/>
  </w:style>
  <w:style w:type="character" w:customStyle="1" w:styleId="WW-Absatz-Standardschriftart11111111111111">
    <w:name w:val="WW-Absatz-Standardschriftart11111111111111"/>
    <w:rsid w:val="00255455"/>
  </w:style>
  <w:style w:type="character" w:customStyle="1" w:styleId="WW-Absatz-Standardschriftart111111111111111">
    <w:name w:val="WW-Absatz-Standardschriftart111111111111111"/>
    <w:rsid w:val="00255455"/>
  </w:style>
  <w:style w:type="character" w:customStyle="1" w:styleId="WW8Num1z0">
    <w:name w:val="WW8Num1z0"/>
    <w:rsid w:val="00255455"/>
    <w:rPr>
      <w:b/>
      <w:bCs w:val="0"/>
    </w:rPr>
  </w:style>
  <w:style w:type="character" w:customStyle="1" w:styleId="13">
    <w:name w:val="Основной шрифт абзаца1"/>
    <w:rsid w:val="00255455"/>
  </w:style>
  <w:style w:type="character" w:customStyle="1" w:styleId="af0">
    <w:name w:val="Символ нумерации"/>
    <w:rsid w:val="00255455"/>
  </w:style>
  <w:style w:type="table" w:styleId="af1">
    <w:name w:val="Table Grid"/>
    <w:basedOn w:val="a1"/>
    <w:rsid w:val="0025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25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4888</Words>
  <Characters>27862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2016-05-10T04:18:00Z</dcterms:created>
  <dcterms:modified xsi:type="dcterms:W3CDTF">2016-05-10T04:26:00Z</dcterms:modified>
</cp:coreProperties>
</file>