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A9" w:rsidRDefault="00E035A9" w:rsidP="006D6B6A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035A9" w:rsidRDefault="00E035A9" w:rsidP="006D6B6A">
      <w:pPr>
        <w:pStyle w:val="a4"/>
        <w:spacing w:after="0"/>
        <w:jc w:val="center"/>
        <w:rPr>
          <w:rFonts w:ascii="Arial" w:hAnsi="Arial" w:cs="Arial"/>
          <w:b/>
          <w:sz w:val="24"/>
        </w:rPr>
      </w:pP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СОВЕТ ДЕПУТАТОВ</w:t>
      </w: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НЕХАЕВСКОГО МУНИЦИПАЛЬНОГО РАЙОНА</w:t>
      </w: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ВОЛГОГРАДСКОЙ ОБЛАСТИ</w:t>
      </w:r>
    </w:p>
    <w:p w:rsidR="00E035A9" w:rsidRDefault="00E035A9" w:rsidP="006D6B6A">
      <w:pPr>
        <w:jc w:val="center"/>
        <w:rPr>
          <w:rFonts w:ascii="Arial" w:hAnsi="Arial" w:cs="Arial"/>
          <w:b/>
          <w:sz w:val="24"/>
          <w:szCs w:val="24"/>
        </w:rPr>
      </w:pPr>
    </w:p>
    <w:p w:rsidR="006D6B6A" w:rsidRPr="00600538" w:rsidRDefault="006D6B6A" w:rsidP="006D6B6A">
      <w:pPr>
        <w:jc w:val="center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 xml:space="preserve">РЕШЕНИЕ      </w:t>
      </w:r>
    </w:p>
    <w:p w:rsidR="006D6B6A" w:rsidRPr="00600538" w:rsidRDefault="006D6B6A" w:rsidP="006D6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октября 2017</w:t>
      </w:r>
      <w:r w:rsidRPr="00600538">
        <w:rPr>
          <w:rFonts w:ascii="Arial" w:hAnsi="Arial" w:cs="Arial"/>
          <w:sz w:val="24"/>
          <w:szCs w:val="24"/>
        </w:rPr>
        <w:t xml:space="preserve"> года                                                                  </w:t>
      </w:r>
      <w:r>
        <w:rPr>
          <w:rFonts w:ascii="Arial" w:hAnsi="Arial" w:cs="Arial"/>
          <w:sz w:val="24"/>
          <w:szCs w:val="24"/>
        </w:rPr>
        <w:t>46/1</w:t>
      </w:r>
    </w:p>
    <w:p w:rsidR="00E035A9" w:rsidRDefault="00E035A9" w:rsidP="006D6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B6A" w:rsidRPr="00600538" w:rsidRDefault="006D6B6A" w:rsidP="006D6B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6D6B6A" w:rsidRPr="00600538" w:rsidRDefault="006D6B6A" w:rsidP="006D6B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изменений и дополнений в Устав Родничковского</w:t>
      </w:r>
    </w:p>
    <w:p w:rsidR="006D6B6A" w:rsidRPr="00600538" w:rsidRDefault="006D6B6A" w:rsidP="006D6B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сельского поселения Нехаевского муниципального района</w:t>
      </w:r>
    </w:p>
    <w:p w:rsidR="006D6B6A" w:rsidRDefault="006D6B6A" w:rsidP="006D6B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 проведения по нему публичных слушаний</w:t>
      </w:r>
    </w:p>
    <w:p w:rsidR="006D6B6A" w:rsidRPr="00600538" w:rsidRDefault="006D6B6A" w:rsidP="006D6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B6A" w:rsidRPr="00722038" w:rsidRDefault="006D6B6A" w:rsidP="006D6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22038">
        <w:rPr>
          <w:rFonts w:ascii="Arial" w:hAnsi="Arial" w:cs="Arial"/>
          <w:sz w:val="24"/>
          <w:szCs w:val="24"/>
        </w:rPr>
        <w:t>В целях приведения Устава Родничковского сельского поселения Нехаевского муниципального района Волгоградской области,</w:t>
      </w:r>
      <w:r w:rsidR="00E035A9">
        <w:rPr>
          <w:rFonts w:ascii="Arial" w:hAnsi="Arial" w:cs="Arial"/>
          <w:sz w:val="24"/>
          <w:szCs w:val="24"/>
        </w:rPr>
        <w:t xml:space="preserve"> </w:t>
      </w:r>
      <w:r w:rsidRPr="00722038">
        <w:rPr>
          <w:rFonts w:ascii="Arial" w:hAnsi="Arial" w:cs="Arial"/>
          <w:sz w:val="24"/>
          <w:szCs w:val="24"/>
        </w:rPr>
        <w:t>принятого Решением  Совета депутатов № 3/1 от 23.10.2014 года 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в соответствии</w:t>
      </w:r>
      <w:r w:rsidR="00E035A9">
        <w:rPr>
          <w:rFonts w:ascii="Arial" w:hAnsi="Arial" w:cs="Arial"/>
          <w:sz w:val="24"/>
          <w:szCs w:val="24"/>
        </w:rPr>
        <w:t xml:space="preserve"> с  Федеральным законом от 18 июля</w:t>
      </w:r>
      <w:r w:rsidRPr="0072203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22038">
          <w:rPr>
            <w:rFonts w:ascii="Arial" w:hAnsi="Arial" w:cs="Arial"/>
            <w:sz w:val="24"/>
            <w:szCs w:val="24"/>
          </w:rPr>
          <w:t>2017 г</w:t>
        </w:r>
      </w:smartTag>
      <w:r w:rsidR="00E035A9">
        <w:rPr>
          <w:rFonts w:ascii="Arial" w:hAnsi="Arial" w:cs="Arial"/>
          <w:sz w:val="24"/>
          <w:szCs w:val="24"/>
        </w:rPr>
        <w:t>. № 171</w:t>
      </w:r>
      <w:r w:rsidRPr="00722038">
        <w:rPr>
          <w:rFonts w:ascii="Arial" w:hAnsi="Arial" w:cs="Arial"/>
          <w:sz w:val="24"/>
          <w:szCs w:val="24"/>
        </w:rPr>
        <w:t>-ФЗ «</w:t>
      </w:r>
      <w:r w:rsidR="00E035A9" w:rsidRPr="008D0D1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035A9">
        <w:rPr>
          <w:rFonts w:ascii="Arial" w:hAnsi="Arial" w:cs="Arial"/>
          <w:sz w:val="24"/>
          <w:szCs w:val="24"/>
        </w:rPr>
        <w:t xml:space="preserve"> Федеральный закон «Об общих принципах организации местного самоуправления в Российской Федерации</w:t>
      </w:r>
      <w:r w:rsidRPr="00722038">
        <w:rPr>
          <w:rFonts w:ascii="Arial" w:hAnsi="Arial" w:cs="Arial"/>
          <w:sz w:val="24"/>
          <w:szCs w:val="24"/>
        </w:rPr>
        <w:t>»,</w:t>
      </w:r>
      <w:r w:rsidR="00E035A9">
        <w:rPr>
          <w:rFonts w:ascii="Arial" w:hAnsi="Arial" w:cs="Arial"/>
          <w:sz w:val="24"/>
          <w:szCs w:val="24"/>
        </w:rPr>
        <w:t xml:space="preserve"> </w:t>
      </w:r>
      <w:r w:rsidRPr="00722038">
        <w:rPr>
          <w:rFonts w:ascii="Arial" w:hAnsi="Arial" w:cs="Arial"/>
          <w:sz w:val="24"/>
          <w:szCs w:val="24"/>
        </w:rPr>
        <w:t>согласно статьи 28 Устава  Родничковского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</w:p>
    <w:p w:rsidR="006D6B6A" w:rsidRPr="00600538" w:rsidRDefault="006D6B6A" w:rsidP="006D6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>Совет депутатов Родничковского сельского поселения</w:t>
      </w:r>
      <w:r w:rsidRPr="00600538">
        <w:rPr>
          <w:rFonts w:ascii="Arial" w:hAnsi="Arial" w:cs="Arial"/>
          <w:sz w:val="24"/>
          <w:szCs w:val="24"/>
        </w:rPr>
        <w:t xml:space="preserve">   решил:    </w:t>
      </w:r>
    </w:p>
    <w:p w:rsidR="006D6B6A" w:rsidRPr="00600538" w:rsidRDefault="006D6B6A" w:rsidP="006D6B6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>1. Одобрить проект Решения «О внесении изменений и дополнений в Устав Родничковского сельского поселения Нехаевского муниципального  района и проведении по нему публичных слушаний»  (далее – Решение) – П</w:t>
      </w:r>
      <w:r w:rsidRPr="00600538">
        <w:rPr>
          <w:rFonts w:ascii="Arial" w:hAnsi="Arial" w:cs="Arial"/>
          <w:sz w:val="24"/>
          <w:szCs w:val="24"/>
        </w:rPr>
        <w:t>риложение №1</w:t>
      </w:r>
    </w:p>
    <w:p w:rsidR="006D6B6A" w:rsidRPr="00600538" w:rsidRDefault="006D6B6A" w:rsidP="006D6B6A">
      <w:pPr>
        <w:pStyle w:val="a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600538">
        <w:rPr>
          <w:rFonts w:ascii="Arial" w:hAnsi="Arial" w:cs="Arial"/>
          <w:iCs/>
          <w:sz w:val="24"/>
          <w:szCs w:val="24"/>
        </w:rPr>
        <w:t xml:space="preserve">2. </w:t>
      </w:r>
      <w:r w:rsidRPr="00600538">
        <w:rPr>
          <w:rFonts w:ascii="Arial" w:hAnsi="Arial" w:cs="Arial"/>
          <w:sz w:val="24"/>
          <w:szCs w:val="24"/>
        </w:rPr>
        <w:t>Установить Порядок учета предложений по проекту решения «О внесении изменений и дополнений в Устав Родничковского сельского поселения Нехаевского муниципального района, участия граждан в его обсуждении и проведения по нему публичных слушаний –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>2.</w:t>
      </w:r>
    </w:p>
    <w:p w:rsidR="006D6B6A" w:rsidRPr="00600538" w:rsidRDefault="006D6B6A" w:rsidP="006D6B6A">
      <w:pPr>
        <w:pStyle w:val="a6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3. </w:t>
      </w:r>
      <w:r w:rsidRPr="00600538">
        <w:rPr>
          <w:rFonts w:ascii="Arial" w:hAnsi="Arial" w:cs="Arial"/>
          <w:iCs/>
          <w:sz w:val="24"/>
          <w:szCs w:val="24"/>
        </w:rPr>
        <w:t xml:space="preserve">Главе Родничковского сельского поселения Нехаевского муниципального района </w:t>
      </w:r>
      <w:r w:rsidRPr="00600538"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iCs/>
          <w:sz w:val="24"/>
          <w:szCs w:val="24"/>
        </w:rPr>
        <w:t>обнародовать  проект Решения «О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  <w:r w:rsidRPr="00600538">
        <w:rPr>
          <w:rFonts w:ascii="Arial" w:hAnsi="Arial" w:cs="Arial"/>
          <w:sz w:val="24"/>
          <w:szCs w:val="24"/>
        </w:rPr>
        <w:t xml:space="preserve">  </w:t>
      </w:r>
    </w:p>
    <w:p w:rsidR="006D6B6A" w:rsidRPr="00600538" w:rsidRDefault="006D6B6A" w:rsidP="006D6B6A">
      <w:pPr>
        <w:pStyle w:val="a6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4. Для  обсуждения данного проекта Решения Совета депутатов Родничковского сельского поселения с участием жителей, назначить проведение публичных слушаний по истечении 15 дней после   обнародования  настоящего Решения.</w:t>
      </w:r>
      <w:r>
        <w:rPr>
          <w:rFonts w:ascii="Arial" w:hAnsi="Arial" w:cs="Arial"/>
          <w:sz w:val="24"/>
          <w:szCs w:val="24"/>
        </w:rPr>
        <w:t xml:space="preserve"> Публичные слушания провести  27 октября 2017</w:t>
      </w:r>
      <w:r w:rsidRPr="00600538">
        <w:rPr>
          <w:rFonts w:ascii="Arial" w:hAnsi="Arial" w:cs="Arial"/>
          <w:sz w:val="24"/>
          <w:szCs w:val="24"/>
        </w:rPr>
        <w:t xml:space="preserve"> года</w:t>
      </w:r>
      <w:r w:rsidRPr="00600538">
        <w:rPr>
          <w:rFonts w:ascii="Arial" w:hAnsi="Arial" w:cs="Arial"/>
          <w:b/>
          <w:sz w:val="24"/>
          <w:szCs w:val="24"/>
        </w:rPr>
        <w:t xml:space="preserve">  </w:t>
      </w:r>
      <w:r w:rsidRPr="00600538">
        <w:rPr>
          <w:rFonts w:ascii="Arial" w:hAnsi="Arial" w:cs="Arial"/>
          <w:sz w:val="24"/>
          <w:szCs w:val="24"/>
        </w:rPr>
        <w:t>в Доме культуры в 10 час.00</w:t>
      </w:r>
      <w:r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>мин.</w:t>
      </w:r>
    </w:p>
    <w:p w:rsidR="00E035A9" w:rsidRDefault="006D6B6A" w:rsidP="006D6B6A">
      <w:pPr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D6B6A" w:rsidRPr="00600538" w:rsidRDefault="006D6B6A" w:rsidP="006D6B6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600538">
        <w:rPr>
          <w:rFonts w:ascii="Arial" w:hAnsi="Arial" w:cs="Arial"/>
          <w:sz w:val="24"/>
          <w:szCs w:val="24"/>
        </w:rPr>
        <w:t>5</w:t>
      </w:r>
      <w:r w:rsidRPr="00600538">
        <w:rPr>
          <w:rFonts w:ascii="Arial" w:eastAsia="Times New Roman" w:hAnsi="Arial" w:cs="Arial"/>
          <w:sz w:val="24"/>
          <w:szCs w:val="24"/>
        </w:rPr>
        <w:t>. Настоящее Решение подлежит одновременному  обнародованию  с   проектом  Решения «О внесении изменений и дополнений в Устав Родничковского сельского поселения Нехаевского муниципального района»  и вступает в силу со дня его официального обнародования.</w:t>
      </w:r>
    </w:p>
    <w:p w:rsidR="006D6B6A" w:rsidRPr="00600538" w:rsidRDefault="006D6B6A" w:rsidP="006D6B6A">
      <w:pPr>
        <w:jc w:val="both"/>
        <w:rPr>
          <w:rFonts w:ascii="Arial" w:eastAsia="Times New Roman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D6B6A" w:rsidRPr="00600538" w:rsidRDefault="006D6B6A" w:rsidP="006D6B6A">
      <w:pPr>
        <w:pStyle w:val="ConsNormal"/>
        <w:ind w:firstLine="0"/>
        <w:jc w:val="both"/>
        <w:rPr>
          <w:bCs/>
          <w:sz w:val="24"/>
          <w:szCs w:val="24"/>
        </w:rPr>
      </w:pPr>
      <w:r w:rsidRPr="00600538">
        <w:rPr>
          <w:bCs/>
          <w:sz w:val="24"/>
          <w:szCs w:val="24"/>
        </w:rPr>
        <w:t xml:space="preserve">Глава Родничковского </w:t>
      </w:r>
    </w:p>
    <w:p w:rsidR="006D6B6A" w:rsidRPr="00600538" w:rsidRDefault="006D6B6A" w:rsidP="006D6B6A">
      <w:pPr>
        <w:pStyle w:val="ConsNormal"/>
        <w:ind w:firstLine="0"/>
        <w:jc w:val="both"/>
        <w:rPr>
          <w:bCs/>
          <w:sz w:val="24"/>
          <w:szCs w:val="24"/>
        </w:rPr>
      </w:pPr>
      <w:r w:rsidRPr="00600538">
        <w:rPr>
          <w:bCs/>
          <w:sz w:val="24"/>
          <w:szCs w:val="24"/>
        </w:rPr>
        <w:t xml:space="preserve">сельского поселения             </w:t>
      </w:r>
      <w:r w:rsidRPr="00600538">
        <w:rPr>
          <w:bCs/>
          <w:sz w:val="24"/>
          <w:szCs w:val="24"/>
        </w:rPr>
        <w:tab/>
      </w:r>
      <w:r w:rsidRPr="00600538">
        <w:rPr>
          <w:bCs/>
          <w:sz w:val="24"/>
          <w:szCs w:val="24"/>
        </w:rPr>
        <w:tab/>
      </w:r>
      <w:r w:rsidRPr="00600538">
        <w:rPr>
          <w:bCs/>
          <w:sz w:val="24"/>
          <w:szCs w:val="24"/>
        </w:rPr>
        <w:tab/>
        <w:t xml:space="preserve">              А.М. Белоус </w:t>
      </w:r>
    </w:p>
    <w:p w:rsidR="006D6B6A" w:rsidRPr="00600538" w:rsidRDefault="006D6B6A" w:rsidP="006D6B6A">
      <w:pPr>
        <w:pStyle w:val="a4"/>
        <w:spacing w:after="0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E035A9" w:rsidRDefault="00E035A9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E035A9" w:rsidRDefault="00E035A9" w:rsidP="006D6B6A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6D6B6A" w:rsidRPr="00600538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lastRenderedPageBreak/>
        <w:t>Приложение №</w:t>
      </w:r>
      <w:r>
        <w:rPr>
          <w:rFonts w:ascii="Arial" w:hAnsi="Arial" w:cs="Arial"/>
          <w:sz w:val="24"/>
        </w:rPr>
        <w:t xml:space="preserve"> 1</w:t>
      </w:r>
    </w:p>
    <w:p w:rsidR="006D6B6A" w:rsidRPr="00600538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6D6B6A" w:rsidRPr="00600538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6D6B6A" w:rsidRPr="00600538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6D6B6A" w:rsidRPr="00600538" w:rsidRDefault="006D6B6A" w:rsidP="006D6B6A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Волгоградской области от  10.10.2017</w:t>
      </w:r>
      <w:r w:rsidRPr="00600538">
        <w:rPr>
          <w:rFonts w:ascii="Arial" w:hAnsi="Arial" w:cs="Arial"/>
          <w:sz w:val="24"/>
        </w:rPr>
        <w:t xml:space="preserve"> г</w:t>
      </w:r>
      <w:r>
        <w:rPr>
          <w:rFonts w:ascii="Arial" w:hAnsi="Arial" w:cs="Arial"/>
          <w:sz w:val="24"/>
        </w:rPr>
        <w:t>. № 46/1</w:t>
      </w:r>
    </w:p>
    <w:p w:rsidR="006D6B6A" w:rsidRPr="00600538" w:rsidRDefault="006D6B6A" w:rsidP="006D6B6A">
      <w:pPr>
        <w:pStyle w:val="a4"/>
        <w:jc w:val="both"/>
        <w:rPr>
          <w:rFonts w:ascii="Arial" w:hAnsi="Arial" w:cs="Arial"/>
          <w:sz w:val="24"/>
        </w:rPr>
      </w:pPr>
      <w:r w:rsidRPr="00600538">
        <w:rPr>
          <w:rFonts w:ascii="Arial" w:hAnsi="Arial" w:cs="Arial"/>
          <w:b/>
          <w:sz w:val="24"/>
        </w:rPr>
        <w:t xml:space="preserve"> </w:t>
      </w:r>
      <w:r w:rsidRPr="00600538">
        <w:rPr>
          <w:rFonts w:ascii="Arial" w:hAnsi="Arial" w:cs="Arial"/>
          <w:sz w:val="24"/>
        </w:rPr>
        <w:t xml:space="preserve">                                  </w:t>
      </w: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Проект решения о внесении</w:t>
      </w: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изменений и дополнений  в Устав Родничковского</w:t>
      </w: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сельского поселения Нехаевского муниципального</w:t>
      </w:r>
    </w:p>
    <w:p w:rsidR="006D6B6A" w:rsidRPr="00600538" w:rsidRDefault="006D6B6A" w:rsidP="006D6B6A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района Волгоградской области.</w:t>
      </w:r>
    </w:p>
    <w:p w:rsidR="006D6B6A" w:rsidRPr="00600538" w:rsidRDefault="006D6B6A" w:rsidP="006D6B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B6A" w:rsidRPr="008D0D1D" w:rsidRDefault="006D6B6A" w:rsidP="006D6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D0D1D">
        <w:rPr>
          <w:rFonts w:ascii="Arial" w:hAnsi="Arial" w:cs="Arial"/>
          <w:sz w:val="24"/>
          <w:szCs w:val="24"/>
        </w:rPr>
        <w:t>Руководс</w:t>
      </w:r>
      <w:r>
        <w:rPr>
          <w:rFonts w:ascii="Arial" w:hAnsi="Arial" w:cs="Arial"/>
          <w:sz w:val="24"/>
          <w:szCs w:val="24"/>
        </w:rPr>
        <w:t>твуясь Федеральным законом от 18.07.</w:t>
      </w:r>
      <w:smartTag w:uri="urn:schemas-microsoft-com:office:smarttags" w:element="metricconverter">
        <w:smartTagPr>
          <w:attr w:name="ProductID" w:val="2017 г"/>
        </w:smartTagPr>
        <w:r w:rsidRPr="008D0D1D"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№ 171</w:t>
      </w:r>
      <w:r w:rsidRPr="008D0D1D">
        <w:rPr>
          <w:rFonts w:ascii="Arial" w:hAnsi="Arial" w:cs="Arial"/>
          <w:sz w:val="24"/>
          <w:szCs w:val="24"/>
        </w:rPr>
        <w:t xml:space="preserve">-ФЗ «О внесении изменений в </w:t>
      </w:r>
      <w:r>
        <w:rPr>
          <w:rFonts w:ascii="Arial" w:hAnsi="Arial" w:cs="Arial"/>
          <w:sz w:val="24"/>
          <w:szCs w:val="24"/>
        </w:rPr>
        <w:t xml:space="preserve"> Федеральный закон «Об общих принципах организации местного самоуправления в Российской Федерации</w:t>
      </w:r>
      <w:r w:rsidRPr="008D0D1D">
        <w:rPr>
          <w:rFonts w:ascii="Arial" w:hAnsi="Arial" w:cs="Arial"/>
          <w:sz w:val="24"/>
          <w:szCs w:val="24"/>
        </w:rPr>
        <w:t xml:space="preserve">»  и </w:t>
      </w:r>
      <w:hyperlink r:id="rId6" w:history="1">
        <w:r w:rsidRPr="00722038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  <w:r w:rsidRPr="008D0D1D">
          <w:rPr>
            <w:rStyle w:val="a3"/>
            <w:rFonts w:ascii="Arial" w:hAnsi="Arial" w:cs="Arial"/>
            <w:sz w:val="24"/>
            <w:szCs w:val="24"/>
          </w:rPr>
          <w:t xml:space="preserve"> </w:t>
        </w:r>
      </w:hyperlink>
      <w:r w:rsidRPr="008D0D1D">
        <w:rPr>
          <w:rFonts w:ascii="Arial" w:hAnsi="Arial" w:cs="Arial"/>
          <w:sz w:val="24"/>
          <w:szCs w:val="24"/>
        </w:rPr>
        <w:t xml:space="preserve">28 Устава Родничковского сельского поселения Нехаевского муниципального района Волгоградской области  </w:t>
      </w:r>
    </w:p>
    <w:p w:rsidR="006D6B6A" w:rsidRPr="008D0D1D" w:rsidRDefault="006D6B6A" w:rsidP="006D6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 xml:space="preserve">Совет Депутатов Родничковского сельского поселения </w:t>
      </w:r>
      <w:r w:rsidRPr="0060053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D6B6A" w:rsidRPr="00600538" w:rsidRDefault="006D6B6A" w:rsidP="006D6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600538">
        <w:rPr>
          <w:rFonts w:ascii="Arial" w:hAnsi="Arial" w:cs="Arial"/>
          <w:b/>
          <w:sz w:val="24"/>
          <w:szCs w:val="24"/>
        </w:rPr>
        <w:t>р</w:t>
      </w:r>
      <w:proofErr w:type="gramEnd"/>
      <w:r w:rsidRPr="00600538">
        <w:rPr>
          <w:rFonts w:ascii="Arial" w:hAnsi="Arial" w:cs="Arial"/>
          <w:b/>
          <w:sz w:val="24"/>
          <w:szCs w:val="24"/>
        </w:rPr>
        <w:t xml:space="preserve"> е ш и л:</w:t>
      </w:r>
    </w:p>
    <w:p w:rsidR="006D6B6A" w:rsidRPr="00600538" w:rsidRDefault="006D6B6A" w:rsidP="006D6B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Внести в Устав Родничковского сельского поселения Нехаевского муниципального района Волгоградской области (далее – Устав) следующие изменения:</w:t>
      </w:r>
    </w:p>
    <w:p w:rsidR="006D6B6A" w:rsidRPr="008D0D1D" w:rsidRDefault="006D6B6A" w:rsidP="006D6B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Часть 3 статьи 30 Устава </w:t>
      </w:r>
      <w:r w:rsidRPr="008D0D1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D6B6A" w:rsidRPr="008D0D1D" w:rsidRDefault="00E035A9" w:rsidP="006D6B6A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</w:t>
      </w:r>
      <w:r w:rsidR="006D6B6A" w:rsidRPr="008D0D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r w:rsidR="006D6B6A" w:rsidRPr="008D0D1D">
        <w:rPr>
          <w:rFonts w:ascii="Arial" w:hAnsi="Arial" w:cs="Arial"/>
          <w:bCs/>
          <w:iCs/>
          <w:sz w:val="24"/>
          <w:szCs w:val="24"/>
        </w:rPr>
        <w:t>».</w:t>
      </w:r>
    </w:p>
    <w:p w:rsidR="006D6B6A" w:rsidRDefault="006D6B6A" w:rsidP="006D6B6A">
      <w:pPr>
        <w:pStyle w:val="1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ascii="Arial" w:hAnsi="Arial" w:cs="Arial"/>
        </w:rPr>
      </w:pPr>
      <w:r w:rsidRPr="00600538">
        <w:rPr>
          <w:rFonts w:ascii="Arial" w:hAnsi="Arial" w:cs="Arial"/>
        </w:rPr>
        <w:t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</w:t>
      </w:r>
      <w:r>
        <w:rPr>
          <w:rFonts w:ascii="Arial" w:hAnsi="Arial" w:cs="Arial"/>
        </w:rPr>
        <w:t xml:space="preserve"> </w:t>
      </w:r>
      <w:r w:rsidRPr="00600538">
        <w:rPr>
          <w:rFonts w:ascii="Arial" w:hAnsi="Arial" w:cs="Arial"/>
        </w:rPr>
        <w:t xml:space="preserve">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6D6B6A" w:rsidRPr="00600538" w:rsidRDefault="006D6B6A" w:rsidP="006D6B6A">
      <w:pPr>
        <w:pStyle w:val="1"/>
        <w:ind w:left="705"/>
        <w:jc w:val="both"/>
        <w:rPr>
          <w:rFonts w:ascii="Arial" w:hAnsi="Arial" w:cs="Arial"/>
        </w:rPr>
      </w:pPr>
    </w:p>
    <w:p w:rsidR="006D6B6A" w:rsidRDefault="006D6B6A" w:rsidP="006D6B6A">
      <w:pPr>
        <w:pStyle w:val="a6"/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  </w:t>
      </w:r>
    </w:p>
    <w:p w:rsidR="006D6B6A" w:rsidRPr="00600538" w:rsidRDefault="006D6B6A" w:rsidP="006D6B6A">
      <w:pPr>
        <w:pStyle w:val="a6"/>
        <w:spacing w:after="0" w:line="240" w:lineRule="auto"/>
        <w:ind w:left="709" w:right="-5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</w:t>
      </w:r>
    </w:p>
    <w:p w:rsidR="006D6B6A" w:rsidRPr="00600538" w:rsidRDefault="006D6B6A" w:rsidP="006D6B6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4. </w:t>
      </w:r>
      <w:r w:rsidRPr="00600538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600538">
        <w:rPr>
          <w:rFonts w:ascii="Arial" w:hAnsi="Arial" w:cs="Arial"/>
          <w:sz w:val="24"/>
          <w:szCs w:val="24"/>
        </w:rPr>
        <w:t>вступает в силу со дня официального обнародования</w:t>
      </w:r>
      <w:r w:rsidRPr="00600538">
        <w:rPr>
          <w:rStyle w:val="a8"/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 xml:space="preserve">      после его государственной регистрации.</w:t>
      </w:r>
    </w:p>
    <w:p w:rsidR="006D6B6A" w:rsidRPr="00600538" w:rsidRDefault="006D6B6A" w:rsidP="006D6B6A">
      <w:pPr>
        <w:spacing w:after="0"/>
        <w:rPr>
          <w:rFonts w:ascii="Arial" w:hAnsi="Arial" w:cs="Arial"/>
          <w:sz w:val="24"/>
          <w:szCs w:val="24"/>
        </w:rPr>
      </w:pPr>
    </w:p>
    <w:p w:rsidR="006D6B6A" w:rsidRPr="00600538" w:rsidRDefault="006D6B6A" w:rsidP="006D6B6A">
      <w:pPr>
        <w:spacing w:after="0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       Глава Родничковского</w:t>
      </w:r>
    </w:p>
    <w:p w:rsidR="006D6B6A" w:rsidRPr="00600538" w:rsidRDefault="006D6B6A" w:rsidP="006D6B6A">
      <w:pPr>
        <w:spacing w:after="0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   А.М. Белоус</w:t>
      </w:r>
    </w:p>
    <w:p w:rsidR="00E035A9" w:rsidRPr="00600538" w:rsidRDefault="006D6B6A" w:rsidP="00E035A9">
      <w:pPr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</w:t>
      </w:r>
      <w:r w:rsidR="00E035A9" w:rsidRPr="00600538">
        <w:rPr>
          <w:rFonts w:ascii="Arial" w:hAnsi="Arial" w:cs="Arial"/>
          <w:sz w:val="24"/>
          <w:szCs w:val="24"/>
        </w:rPr>
        <w:t>Приложение № 2</w:t>
      </w:r>
    </w:p>
    <w:p w:rsidR="00E035A9" w:rsidRPr="00600538" w:rsidRDefault="00E035A9" w:rsidP="00E035A9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E035A9" w:rsidRPr="00600538" w:rsidRDefault="00E035A9" w:rsidP="00E035A9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E035A9" w:rsidRPr="00600538" w:rsidRDefault="00E035A9" w:rsidP="00E035A9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E035A9" w:rsidRPr="00600538" w:rsidRDefault="00E035A9" w:rsidP="00E035A9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Волгоградской</w:t>
      </w:r>
      <w:r>
        <w:rPr>
          <w:rFonts w:ascii="Arial" w:hAnsi="Arial" w:cs="Arial"/>
          <w:sz w:val="24"/>
        </w:rPr>
        <w:t xml:space="preserve"> области от 10.10.2017 г. № 46/1</w:t>
      </w:r>
    </w:p>
    <w:p w:rsidR="006D6B6A" w:rsidRPr="00600538" w:rsidRDefault="006D6B6A" w:rsidP="006D6B6A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6D6B6A" w:rsidRDefault="006D6B6A" w:rsidP="00E035A9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</w:p>
    <w:p w:rsidR="006D6B6A" w:rsidRPr="00600538" w:rsidRDefault="006D6B6A" w:rsidP="006D6B6A">
      <w:pPr>
        <w:pStyle w:val="western"/>
        <w:ind w:left="346"/>
        <w:rPr>
          <w:rFonts w:ascii="Arial" w:hAnsi="Arial" w:cs="Arial"/>
          <w:b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>ПОРЯДОК</w:t>
      </w:r>
    </w:p>
    <w:p w:rsidR="006D6B6A" w:rsidRDefault="006D6B6A" w:rsidP="006D6B6A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  <w:r w:rsidRPr="00600538">
        <w:rPr>
          <w:rFonts w:ascii="Arial" w:hAnsi="Arial" w:cs="Arial"/>
          <w:b/>
          <w:bCs/>
          <w:sz w:val="24"/>
          <w:szCs w:val="24"/>
        </w:rPr>
        <w:t>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области» и участия граждан в его обсуждении и проведения по нему публичных слушаний</w:t>
      </w:r>
    </w:p>
    <w:p w:rsidR="006D6B6A" w:rsidRPr="00600538" w:rsidRDefault="006D6B6A" w:rsidP="006D6B6A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1. Настоящий порядок направлен на реализацию прав граждан, проживающих на территории Родничковского сельского поселения Нехаевского муниципального района Волгоградской области, на осуществление местного самоуправления путем участия в обсуждении проекта решения «О внесении изменений в Устав Родничковского сельского поселения Нехаевского муниципального района Волгоградской области (далее – проект Решения).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2. Обсуждение проекта Решения осуществляется посредством участия в публичных слушаниях, а так же направления предложений по проекту Решения.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3. Проект Решения не позднее, чем за 15 дней до дня рассмотрения вопроса о принятии изменений и дополнений в Устав Родничковского   сельского поселения Нехаевского муниципального района Волгоградской области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4. Предложения по проекту Решения  направляются в письменном виде главе Родничковского сельского поселения Нехаевского муниципального райо</w:t>
      </w:r>
      <w:r>
        <w:rPr>
          <w:rFonts w:ascii="Arial" w:hAnsi="Arial" w:cs="Arial"/>
          <w:sz w:val="24"/>
          <w:szCs w:val="24"/>
        </w:rPr>
        <w:t>на по адресу: п. Роднички, ул. О</w:t>
      </w:r>
      <w:r w:rsidRPr="00600538">
        <w:rPr>
          <w:rFonts w:ascii="Arial" w:hAnsi="Arial" w:cs="Arial"/>
          <w:sz w:val="24"/>
          <w:szCs w:val="24"/>
        </w:rPr>
        <w:t>ктябрьская, д.1 в течени</w:t>
      </w:r>
      <w:proofErr w:type="gramStart"/>
      <w:r w:rsidRPr="00600538">
        <w:rPr>
          <w:rFonts w:ascii="Arial" w:hAnsi="Arial" w:cs="Arial"/>
          <w:sz w:val="24"/>
          <w:szCs w:val="24"/>
        </w:rPr>
        <w:t>и</w:t>
      </w:r>
      <w:proofErr w:type="gramEnd"/>
      <w:r w:rsidRPr="00600538">
        <w:rPr>
          <w:rFonts w:ascii="Arial" w:hAnsi="Arial" w:cs="Arial"/>
          <w:sz w:val="24"/>
          <w:szCs w:val="24"/>
        </w:rPr>
        <w:t xml:space="preserve"> 15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5. Для обсуждения проекта Решения проводятся публичные слушания.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6. Организацию и проведение публичных слушаний осуществляет Глава Родничковского сельского поселения.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7.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8. В публичных слушаниях  вправе принять участие  каждый житель Родничковского сельского поселения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9. На публичных слушаниях по проекту Решения  выступает с докладом и председательствует Глава Родничковского сельского поселения (далее председательствующий).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 вправе  ограничить время любого </w:t>
      </w:r>
      <w:r w:rsidRPr="00600538">
        <w:rPr>
          <w:rFonts w:ascii="Arial" w:hAnsi="Arial" w:cs="Arial"/>
          <w:sz w:val="24"/>
          <w:szCs w:val="24"/>
        </w:rPr>
        <w:lastRenderedPageBreak/>
        <w:t>из выступлений. Всем желающим выступить  предоставляется слово с разрешения председательствующего.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Председательствующий вправе принять решение о перерыве в 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и предложения в письменном виде. Устные замечания и предложения по проекту Решения заносятся  в протокол публичных слушаний, письменные замечания и предложения приобщаются к протоколу.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12. По итогам публичных слушаний большинством голосов от числа присутствующих принимается заключение.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13. Заключение по результатам публичных слушаний  подписывается председательствующим и подлежит официальному опубликованию (обнародованию).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15. Указанные замечания и предложения рассматриваются на заседании Совета депутатов Родничковского сельского поселения.</w:t>
      </w:r>
    </w:p>
    <w:p w:rsidR="006D6B6A" w:rsidRPr="00600538" w:rsidRDefault="006D6B6A" w:rsidP="006D6B6A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16. После завершения рассмотрения предложений граждан и заключения публичных слушаний  Совет депутатов Родничковского сельского поселения принимает решение «О внесении изменений и дополнений в Устав Родничковского сельского поселения Нехаевского муниципального района Волгоградской области»</w:t>
      </w:r>
    </w:p>
    <w:p w:rsidR="006D6B6A" w:rsidRPr="00600538" w:rsidRDefault="006D6B6A" w:rsidP="006D6B6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D6B6A" w:rsidRPr="00600538" w:rsidRDefault="006D6B6A" w:rsidP="006D6B6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D6B6A" w:rsidRPr="00600538" w:rsidRDefault="006D6B6A" w:rsidP="006D6B6A">
      <w:pPr>
        <w:rPr>
          <w:rFonts w:ascii="Arial" w:hAnsi="Arial" w:cs="Arial"/>
          <w:sz w:val="24"/>
          <w:szCs w:val="24"/>
        </w:rPr>
      </w:pPr>
    </w:p>
    <w:p w:rsidR="006D6B6A" w:rsidRDefault="006D6B6A" w:rsidP="006D6B6A"/>
    <w:p w:rsidR="00B769F3" w:rsidRDefault="00B769F3"/>
    <w:sectPr w:rsidR="00B769F3" w:rsidSect="00E035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BED"/>
    <w:multiLevelType w:val="multilevel"/>
    <w:tmpl w:val="A7062990"/>
    <w:lvl w:ilvl="0">
      <w:start w:val="1"/>
      <w:numFmt w:val="decimal"/>
      <w:lvlText w:val="%1."/>
      <w:lvlJc w:val="left"/>
      <w:pPr>
        <w:ind w:left="1815" w:hanging="1095"/>
      </w:pPr>
    </w:lvl>
    <w:lvl w:ilvl="1">
      <w:start w:val="1"/>
      <w:numFmt w:val="decimal"/>
      <w:isLgl/>
      <w:lvlText w:val="%1.%2"/>
      <w:lvlJc w:val="left"/>
      <w:pPr>
        <w:ind w:left="2190" w:hanging="375"/>
      </w:pPr>
    </w:lvl>
    <w:lvl w:ilvl="2">
      <w:start w:val="1"/>
      <w:numFmt w:val="decimal"/>
      <w:isLgl/>
      <w:lvlText w:val="%1.%2.%3"/>
      <w:lvlJc w:val="left"/>
      <w:pPr>
        <w:ind w:left="3630" w:hanging="720"/>
      </w:pPr>
    </w:lvl>
    <w:lvl w:ilvl="3">
      <w:start w:val="1"/>
      <w:numFmt w:val="decimal"/>
      <w:isLgl/>
      <w:lvlText w:val="%1.%2.%3.%4"/>
      <w:lvlJc w:val="left"/>
      <w:pPr>
        <w:ind w:left="5085" w:hanging="1080"/>
      </w:pPr>
    </w:lvl>
    <w:lvl w:ilvl="4">
      <w:start w:val="1"/>
      <w:numFmt w:val="decimal"/>
      <w:isLgl/>
      <w:lvlText w:val="%1.%2.%3.%4.%5"/>
      <w:lvlJc w:val="left"/>
      <w:pPr>
        <w:ind w:left="6180" w:hanging="1080"/>
      </w:pPr>
    </w:lvl>
    <w:lvl w:ilvl="5">
      <w:start w:val="1"/>
      <w:numFmt w:val="decimal"/>
      <w:isLgl/>
      <w:lvlText w:val="%1.%2.%3.%4.%5.%6"/>
      <w:lvlJc w:val="left"/>
      <w:pPr>
        <w:ind w:left="7635" w:hanging="1440"/>
      </w:pPr>
    </w:lvl>
    <w:lvl w:ilvl="6">
      <w:start w:val="1"/>
      <w:numFmt w:val="decimal"/>
      <w:isLgl/>
      <w:lvlText w:val="%1.%2.%3.%4.%5.%6.%7"/>
      <w:lvlJc w:val="left"/>
      <w:pPr>
        <w:ind w:left="8730" w:hanging="1440"/>
      </w:pPr>
    </w:lvl>
    <w:lvl w:ilvl="7">
      <w:start w:val="1"/>
      <w:numFmt w:val="decimal"/>
      <w:isLgl/>
      <w:lvlText w:val="%1.%2.%3.%4.%5.%6.%7.%8"/>
      <w:lvlJc w:val="left"/>
      <w:pPr>
        <w:ind w:left="10185" w:hanging="1800"/>
      </w:pPr>
    </w:lvl>
    <w:lvl w:ilvl="8">
      <w:start w:val="1"/>
      <w:numFmt w:val="decimal"/>
      <w:isLgl/>
      <w:lvlText w:val="%1.%2.%3.%4.%5.%6.%7.%8.%9"/>
      <w:lvlJc w:val="left"/>
      <w:pPr>
        <w:ind w:left="11640" w:hanging="216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DF"/>
    <w:rsid w:val="00581B51"/>
    <w:rsid w:val="0059416B"/>
    <w:rsid w:val="006A72DF"/>
    <w:rsid w:val="006D6B6A"/>
    <w:rsid w:val="00B769F3"/>
    <w:rsid w:val="00E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6B6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6D6B6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6D6B6A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D6B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6B6A"/>
    <w:rPr>
      <w:rFonts w:ascii="Calibri" w:eastAsia="Calibri" w:hAnsi="Calibri" w:cs="Times New Roman"/>
    </w:rPr>
  </w:style>
  <w:style w:type="paragraph" w:customStyle="1" w:styleId="ConsNormal">
    <w:name w:val="ConsNormal"/>
    <w:rsid w:val="006D6B6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6D6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D6B6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styleId="a8">
    <w:name w:val="endnote reference"/>
    <w:basedOn w:val="a0"/>
    <w:semiHidden/>
    <w:unhideWhenUsed/>
    <w:rsid w:val="006D6B6A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"/>
    <w:uiPriority w:val="34"/>
    <w:qFormat/>
    <w:rsid w:val="006D6B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6B6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6D6B6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6D6B6A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D6B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6B6A"/>
    <w:rPr>
      <w:rFonts w:ascii="Calibri" w:eastAsia="Calibri" w:hAnsi="Calibri" w:cs="Times New Roman"/>
    </w:rPr>
  </w:style>
  <w:style w:type="paragraph" w:customStyle="1" w:styleId="ConsNormal">
    <w:name w:val="ConsNormal"/>
    <w:rsid w:val="006D6B6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6D6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D6B6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styleId="a8">
    <w:name w:val="endnote reference"/>
    <w:basedOn w:val="a0"/>
    <w:semiHidden/>
    <w:unhideWhenUsed/>
    <w:rsid w:val="006D6B6A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"/>
    <w:uiPriority w:val="34"/>
    <w:qFormat/>
    <w:rsid w:val="006D6B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2017-10-09T09:06:00Z</cp:lastPrinted>
  <dcterms:created xsi:type="dcterms:W3CDTF">2017-11-02T09:22:00Z</dcterms:created>
  <dcterms:modified xsi:type="dcterms:W3CDTF">2017-11-02T09:22:00Z</dcterms:modified>
</cp:coreProperties>
</file>