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8B" w:rsidRPr="00612AAD" w:rsidRDefault="0057368B" w:rsidP="0057368B">
      <w:pPr>
        <w:pStyle w:val="p1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12AAD">
        <w:rPr>
          <w:rFonts w:ascii="Arial" w:hAnsi="Arial" w:cs="Arial"/>
          <w:b/>
        </w:rPr>
        <w:t>СОВЕТ ДЕПУТАТОВ</w:t>
      </w:r>
    </w:p>
    <w:p w:rsidR="0057368B" w:rsidRPr="00612AAD" w:rsidRDefault="0057368B" w:rsidP="0057368B">
      <w:pPr>
        <w:pStyle w:val="p1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12AAD">
        <w:rPr>
          <w:rFonts w:ascii="Arial" w:hAnsi="Arial" w:cs="Arial"/>
          <w:b/>
        </w:rPr>
        <w:t>РОДНИЧКОВСКОГО СЕЛЬСКОГО ПОСЕЛЕНИЯ</w:t>
      </w:r>
    </w:p>
    <w:p w:rsidR="0057368B" w:rsidRPr="00612AAD" w:rsidRDefault="0057368B" w:rsidP="0057368B">
      <w:pPr>
        <w:pStyle w:val="p1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12AAD">
        <w:rPr>
          <w:rFonts w:ascii="Arial" w:hAnsi="Arial" w:cs="Arial"/>
          <w:b/>
        </w:rPr>
        <w:t>НЕХАЕВСКОГО МУНИЦИПАЛЬНОГО РАЙОНА</w:t>
      </w:r>
    </w:p>
    <w:p w:rsidR="0057368B" w:rsidRPr="00612AAD" w:rsidRDefault="0057368B" w:rsidP="0057368B">
      <w:pPr>
        <w:pStyle w:val="p1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12AAD">
        <w:rPr>
          <w:rFonts w:ascii="Arial" w:hAnsi="Arial" w:cs="Arial"/>
          <w:b/>
        </w:rPr>
        <w:t>ВОЛГОГРАДСКОЙ ОБЛАСТИ</w:t>
      </w:r>
    </w:p>
    <w:p w:rsidR="00612AAD" w:rsidRPr="00612AAD" w:rsidRDefault="00612AAD" w:rsidP="0057368B">
      <w:pPr>
        <w:pStyle w:val="p1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12AAD">
        <w:rPr>
          <w:rFonts w:ascii="Arial" w:hAnsi="Arial" w:cs="Arial"/>
          <w:b/>
        </w:rPr>
        <w:t>_______________________________________________________</w:t>
      </w:r>
    </w:p>
    <w:p w:rsidR="0057368B" w:rsidRPr="00612AAD" w:rsidRDefault="0057368B" w:rsidP="00612AAD">
      <w:pPr>
        <w:pStyle w:val="p1"/>
        <w:jc w:val="center"/>
        <w:rPr>
          <w:rStyle w:val="s1"/>
          <w:rFonts w:ascii="Arial" w:hAnsi="Arial" w:cs="Arial"/>
          <w:b/>
        </w:rPr>
      </w:pPr>
      <w:r w:rsidRPr="00612AAD">
        <w:rPr>
          <w:rStyle w:val="s1"/>
          <w:rFonts w:ascii="Arial" w:hAnsi="Arial" w:cs="Arial"/>
          <w:b/>
        </w:rPr>
        <w:t>РЕШЕНИЕ</w:t>
      </w:r>
    </w:p>
    <w:p w:rsidR="0057368B" w:rsidRPr="00612AAD" w:rsidRDefault="0057368B" w:rsidP="0057368B">
      <w:pPr>
        <w:pStyle w:val="p2"/>
        <w:rPr>
          <w:rStyle w:val="s2"/>
          <w:rFonts w:ascii="Arial" w:hAnsi="Arial" w:cs="Arial"/>
        </w:rPr>
      </w:pPr>
      <w:r w:rsidRPr="00612AAD">
        <w:rPr>
          <w:rStyle w:val="s1"/>
          <w:rFonts w:ascii="Arial" w:hAnsi="Arial" w:cs="Arial"/>
        </w:rPr>
        <w:t xml:space="preserve">     </w:t>
      </w:r>
      <w:r w:rsidR="00612AAD" w:rsidRPr="00612AAD">
        <w:rPr>
          <w:rStyle w:val="s2"/>
          <w:rFonts w:ascii="Arial" w:hAnsi="Arial" w:cs="Arial"/>
        </w:rPr>
        <w:t>о</w:t>
      </w:r>
      <w:r w:rsidRPr="00612AAD">
        <w:rPr>
          <w:rStyle w:val="s2"/>
          <w:rFonts w:ascii="Arial" w:hAnsi="Arial" w:cs="Arial"/>
        </w:rPr>
        <w:t xml:space="preserve">т 10.10.2017 г.                                            </w:t>
      </w:r>
      <w:r w:rsidRPr="00612AAD">
        <w:rPr>
          <w:rStyle w:val="s2"/>
          <w:rFonts w:ascii="Arial" w:hAnsi="Arial" w:cs="Arial"/>
        </w:rPr>
        <w:t xml:space="preserve">                          № 46/3</w:t>
      </w:r>
    </w:p>
    <w:p w:rsidR="00612AAD" w:rsidRPr="00612AAD" w:rsidRDefault="0057368B" w:rsidP="0057368B">
      <w:pPr>
        <w:pStyle w:val="p2"/>
        <w:spacing w:before="0" w:beforeAutospacing="0" w:after="0" w:afterAutospacing="0"/>
        <w:rPr>
          <w:rStyle w:val="s2"/>
          <w:rFonts w:ascii="Arial" w:hAnsi="Arial" w:cs="Arial"/>
        </w:rPr>
      </w:pPr>
      <w:r w:rsidRPr="00612AAD">
        <w:rPr>
          <w:rStyle w:val="s2"/>
          <w:rFonts w:ascii="Arial" w:hAnsi="Arial" w:cs="Arial"/>
        </w:rPr>
        <w:t>О внесении изменений в Решение Совета</w:t>
      </w:r>
    </w:p>
    <w:p w:rsidR="00612AAD" w:rsidRPr="00612AAD" w:rsidRDefault="0057368B" w:rsidP="0057368B">
      <w:pPr>
        <w:pStyle w:val="p2"/>
        <w:spacing w:before="0" w:beforeAutospacing="0" w:after="0" w:afterAutospacing="0"/>
        <w:rPr>
          <w:rStyle w:val="s2"/>
          <w:rFonts w:ascii="Arial" w:hAnsi="Arial" w:cs="Arial"/>
        </w:rPr>
      </w:pPr>
      <w:r w:rsidRPr="00612AAD">
        <w:rPr>
          <w:rStyle w:val="s2"/>
          <w:rFonts w:ascii="Arial" w:hAnsi="Arial" w:cs="Arial"/>
        </w:rPr>
        <w:t xml:space="preserve">депутатов Родничковского </w:t>
      </w:r>
      <w:proofErr w:type="gramStart"/>
      <w:r w:rsidRPr="00612AAD">
        <w:rPr>
          <w:rStyle w:val="s2"/>
          <w:rFonts w:ascii="Arial" w:hAnsi="Arial" w:cs="Arial"/>
        </w:rPr>
        <w:t>сельского</w:t>
      </w:r>
      <w:proofErr w:type="gramEnd"/>
      <w:r w:rsidRPr="00612AAD">
        <w:rPr>
          <w:rStyle w:val="s2"/>
          <w:rFonts w:ascii="Arial" w:hAnsi="Arial" w:cs="Arial"/>
        </w:rPr>
        <w:t xml:space="preserve"> </w:t>
      </w:r>
    </w:p>
    <w:p w:rsidR="00612AAD" w:rsidRPr="00612AAD" w:rsidRDefault="0057368B" w:rsidP="0057368B">
      <w:pPr>
        <w:pStyle w:val="p2"/>
        <w:spacing w:before="0" w:beforeAutospacing="0" w:after="0" w:afterAutospacing="0"/>
        <w:rPr>
          <w:rStyle w:val="s2"/>
          <w:rFonts w:ascii="Arial" w:hAnsi="Arial" w:cs="Arial"/>
        </w:rPr>
      </w:pPr>
      <w:r w:rsidRPr="00612AAD">
        <w:rPr>
          <w:rStyle w:val="s2"/>
          <w:rFonts w:ascii="Arial" w:hAnsi="Arial" w:cs="Arial"/>
        </w:rPr>
        <w:t xml:space="preserve">поселения Нехаевского муниципального </w:t>
      </w:r>
    </w:p>
    <w:p w:rsidR="00612AAD" w:rsidRPr="00612AAD" w:rsidRDefault="0057368B" w:rsidP="0057368B">
      <w:pPr>
        <w:pStyle w:val="p2"/>
        <w:spacing w:before="0" w:beforeAutospacing="0" w:after="0" w:afterAutospacing="0"/>
        <w:rPr>
          <w:rStyle w:val="s2"/>
          <w:rFonts w:ascii="Arial" w:hAnsi="Arial" w:cs="Arial"/>
        </w:rPr>
      </w:pPr>
      <w:r w:rsidRPr="00612AAD">
        <w:rPr>
          <w:rStyle w:val="s2"/>
          <w:rFonts w:ascii="Arial" w:hAnsi="Arial" w:cs="Arial"/>
        </w:rPr>
        <w:t>района Волгоградской области от 06.03.2014 года</w:t>
      </w:r>
    </w:p>
    <w:p w:rsidR="00612AAD" w:rsidRPr="00612AAD" w:rsidRDefault="0057368B" w:rsidP="0057368B">
      <w:pPr>
        <w:pStyle w:val="p2"/>
        <w:spacing w:before="0" w:beforeAutospacing="0" w:after="0" w:afterAutospacing="0"/>
        <w:rPr>
          <w:rStyle w:val="s2"/>
          <w:rFonts w:ascii="Arial" w:hAnsi="Arial" w:cs="Arial"/>
        </w:rPr>
      </w:pPr>
      <w:r w:rsidRPr="00612AAD">
        <w:rPr>
          <w:rStyle w:val="s2"/>
          <w:rFonts w:ascii="Arial" w:hAnsi="Arial" w:cs="Arial"/>
        </w:rPr>
        <w:t>№ 60/1 «О новой редакции Положения</w:t>
      </w:r>
    </w:p>
    <w:p w:rsidR="00612AAD" w:rsidRPr="00612AAD" w:rsidRDefault="0057368B" w:rsidP="0057368B">
      <w:pPr>
        <w:pStyle w:val="p2"/>
        <w:spacing w:before="0" w:beforeAutospacing="0" w:after="0" w:afterAutospacing="0"/>
        <w:rPr>
          <w:rStyle w:val="s2"/>
          <w:rFonts w:ascii="Arial" w:hAnsi="Arial" w:cs="Arial"/>
        </w:rPr>
      </w:pPr>
      <w:r w:rsidRPr="00612AAD">
        <w:rPr>
          <w:rStyle w:val="s2"/>
          <w:rFonts w:ascii="Arial" w:hAnsi="Arial" w:cs="Arial"/>
        </w:rPr>
        <w:t>о бюджетном процессе в Родничковском</w:t>
      </w:r>
    </w:p>
    <w:p w:rsidR="0057368B" w:rsidRPr="00612AAD" w:rsidRDefault="0057368B" w:rsidP="0057368B">
      <w:pPr>
        <w:pStyle w:val="p2"/>
        <w:spacing w:before="0" w:beforeAutospacing="0" w:after="0" w:afterAutospacing="0"/>
        <w:rPr>
          <w:rFonts w:ascii="Arial" w:hAnsi="Arial" w:cs="Arial"/>
        </w:rPr>
      </w:pPr>
      <w:r w:rsidRPr="00612AAD">
        <w:rPr>
          <w:rStyle w:val="s2"/>
          <w:rFonts w:ascii="Arial" w:hAnsi="Arial" w:cs="Arial"/>
        </w:rPr>
        <w:t xml:space="preserve">сельском </w:t>
      </w:r>
      <w:proofErr w:type="gramStart"/>
      <w:r w:rsidRPr="00612AAD">
        <w:rPr>
          <w:rStyle w:val="s2"/>
          <w:rFonts w:ascii="Arial" w:hAnsi="Arial" w:cs="Arial"/>
        </w:rPr>
        <w:t>поселении</w:t>
      </w:r>
      <w:proofErr w:type="gramEnd"/>
      <w:r w:rsidRPr="00612AAD">
        <w:rPr>
          <w:rStyle w:val="s2"/>
          <w:rFonts w:ascii="Arial" w:hAnsi="Arial" w:cs="Arial"/>
        </w:rPr>
        <w:t>»</w:t>
      </w:r>
    </w:p>
    <w:p w:rsidR="0057368B" w:rsidRPr="00612AAD" w:rsidRDefault="0057368B" w:rsidP="0057368B">
      <w:pPr>
        <w:pStyle w:val="p5"/>
        <w:spacing w:before="0" w:beforeAutospacing="0" w:after="0" w:afterAutospacing="0"/>
        <w:rPr>
          <w:rFonts w:ascii="Arial" w:hAnsi="Arial" w:cs="Arial"/>
        </w:rPr>
      </w:pPr>
    </w:p>
    <w:p w:rsidR="0057368B" w:rsidRPr="00612AAD" w:rsidRDefault="0057368B" w:rsidP="0057368B">
      <w:pPr>
        <w:pStyle w:val="p5"/>
        <w:spacing w:before="0" w:beforeAutospacing="0" w:after="0" w:afterAutospacing="0"/>
        <w:rPr>
          <w:rFonts w:ascii="Arial" w:hAnsi="Arial" w:cs="Arial"/>
        </w:rPr>
      </w:pPr>
      <w:r w:rsidRPr="00612AAD">
        <w:rPr>
          <w:rFonts w:ascii="Arial" w:hAnsi="Arial" w:cs="Arial"/>
        </w:rPr>
        <w:t xml:space="preserve">       </w:t>
      </w:r>
      <w:r w:rsidRPr="00612AAD">
        <w:rPr>
          <w:rFonts w:ascii="Arial" w:hAnsi="Arial" w:cs="Arial"/>
        </w:rPr>
        <w:t xml:space="preserve"> В це</w:t>
      </w:r>
      <w:bookmarkStart w:id="0" w:name="_GoBack"/>
      <w:bookmarkEnd w:id="0"/>
      <w:r w:rsidRPr="00612AAD">
        <w:rPr>
          <w:rFonts w:ascii="Arial" w:hAnsi="Arial" w:cs="Arial"/>
        </w:rPr>
        <w:t>лях приведения Положения о бюджетном процессе в соответствии со ст. 185 Бюджетного кодекса Российской Федерации от 31.07.1998 г. № 145-ФЗ (редакция от 30.09.2017 г.)</w:t>
      </w:r>
    </w:p>
    <w:p w:rsidR="0057368B" w:rsidRPr="00612AAD" w:rsidRDefault="0057368B" w:rsidP="0057368B">
      <w:pPr>
        <w:pStyle w:val="p5"/>
        <w:jc w:val="both"/>
        <w:rPr>
          <w:rFonts w:ascii="Arial" w:hAnsi="Arial" w:cs="Arial"/>
        </w:rPr>
      </w:pPr>
      <w:bookmarkStart w:id="1" w:name="sub_1"/>
      <w:r w:rsidRPr="00612AAD">
        <w:rPr>
          <w:rFonts w:ascii="Arial" w:hAnsi="Arial" w:cs="Arial"/>
        </w:rPr>
        <w:t>Совет депутатов решил:</w:t>
      </w:r>
      <w:bookmarkEnd w:id="1"/>
    </w:p>
    <w:p w:rsidR="0057368B" w:rsidRPr="00612AAD" w:rsidRDefault="00DF579D" w:rsidP="00DF579D">
      <w:pPr>
        <w:pStyle w:val="p2"/>
        <w:numPr>
          <w:ilvl w:val="0"/>
          <w:numId w:val="1"/>
        </w:numPr>
        <w:spacing w:before="0" w:beforeAutospacing="0" w:after="0" w:afterAutospacing="0"/>
        <w:ind w:left="142" w:firstLine="425"/>
        <w:rPr>
          <w:rFonts w:ascii="Arial" w:hAnsi="Arial" w:cs="Arial"/>
        </w:rPr>
      </w:pPr>
      <w:r w:rsidRPr="00612AAD">
        <w:rPr>
          <w:rFonts w:ascii="Arial" w:hAnsi="Arial" w:cs="Arial"/>
        </w:rPr>
        <w:t>Внести в Решение Совета депутатов Родничковского сельского поселения от 06.03.2014 г. № 60/1 «О новой редакции Положения о бюджетном процессе в Родничковском сельском поселении» следующие изменения:</w:t>
      </w:r>
    </w:p>
    <w:p w:rsidR="00DF579D" w:rsidRPr="00612AAD" w:rsidRDefault="00DF579D" w:rsidP="00DF579D">
      <w:pPr>
        <w:pStyle w:val="p2"/>
        <w:spacing w:before="0" w:beforeAutospacing="0" w:after="0" w:afterAutospacing="0"/>
        <w:ind w:left="567"/>
        <w:rPr>
          <w:rFonts w:ascii="Arial" w:hAnsi="Arial" w:cs="Arial"/>
        </w:rPr>
      </w:pPr>
      <w:r w:rsidRPr="00612AAD">
        <w:rPr>
          <w:rFonts w:ascii="Arial" w:hAnsi="Arial" w:cs="Arial"/>
        </w:rPr>
        <w:t>1.1.  В наименовании Решения слова «о новой редакции» исключить.</w:t>
      </w:r>
    </w:p>
    <w:p w:rsidR="00DF579D" w:rsidRPr="00612AAD" w:rsidRDefault="00DF579D" w:rsidP="00DF579D">
      <w:pPr>
        <w:pStyle w:val="p2"/>
        <w:spacing w:before="0" w:beforeAutospacing="0" w:after="0" w:afterAutospacing="0"/>
        <w:ind w:left="567"/>
        <w:rPr>
          <w:rFonts w:ascii="Arial" w:hAnsi="Arial" w:cs="Arial"/>
        </w:rPr>
      </w:pPr>
    </w:p>
    <w:p w:rsidR="0057368B" w:rsidRPr="00612AAD" w:rsidRDefault="0024677B" w:rsidP="0057368B">
      <w:pPr>
        <w:pStyle w:val="p1"/>
        <w:spacing w:before="0" w:beforeAutospacing="0" w:after="0" w:afterAutospacing="0"/>
        <w:rPr>
          <w:rStyle w:val="s1"/>
          <w:rFonts w:ascii="Arial" w:hAnsi="Arial" w:cs="Arial"/>
        </w:rPr>
      </w:pPr>
      <w:r w:rsidRPr="00612AAD">
        <w:rPr>
          <w:rStyle w:val="s1"/>
          <w:rFonts w:ascii="Arial" w:hAnsi="Arial" w:cs="Arial"/>
        </w:rPr>
        <w:t xml:space="preserve">          1.2</w:t>
      </w:r>
      <w:r w:rsidR="00612AAD" w:rsidRPr="00612AAD">
        <w:rPr>
          <w:rStyle w:val="s1"/>
          <w:rFonts w:ascii="Arial" w:hAnsi="Arial" w:cs="Arial"/>
        </w:rPr>
        <w:t>.  В</w:t>
      </w:r>
      <w:r w:rsidR="00612AAD">
        <w:rPr>
          <w:rStyle w:val="s1"/>
          <w:rFonts w:ascii="Arial" w:hAnsi="Arial" w:cs="Arial"/>
        </w:rPr>
        <w:t xml:space="preserve"> Положение</w:t>
      </w:r>
      <w:r w:rsidR="00DF579D" w:rsidRPr="00612AAD">
        <w:rPr>
          <w:rStyle w:val="s1"/>
          <w:rFonts w:ascii="Arial" w:hAnsi="Arial" w:cs="Arial"/>
        </w:rPr>
        <w:t xml:space="preserve"> о бюджетном </w:t>
      </w:r>
      <w:r w:rsidRPr="00612AAD">
        <w:rPr>
          <w:rStyle w:val="s1"/>
          <w:rFonts w:ascii="Arial" w:hAnsi="Arial" w:cs="Arial"/>
        </w:rPr>
        <w:t>процессе</w:t>
      </w:r>
      <w:r w:rsidR="00DF579D" w:rsidRPr="00612AAD">
        <w:rPr>
          <w:rStyle w:val="s1"/>
          <w:rFonts w:ascii="Arial" w:hAnsi="Arial" w:cs="Arial"/>
        </w:rPr>
        <w:t xml:space="preserve"> в Родничковском сельском поселении</w:t>
      </w:r>
      <w:r w:rsidR="00612AAD">
        <w:rPr>
          <w:rStyle w:val="s1"/>
          <w:rFonts w:ascii="Arial" w:hAnsi="Arial" w:cs="Arial"/>
        </w:rPr>
        <w:t>, утверждённое</w:t>
      </w:r>
      <w:r w:rsidRPr="00612AAD">
        <w:rPr>
          <w:rStyle w:val="s1"/>
          <w:rFonts w:ascii="Arial" w:hAnsi="Arial" w:cs="Arial"/>
        </w:rPr>
        <w:t xml:space="preserve"> Решением Совета депутатов Родничковского сельского поселения 06.03.2014 г.:</w:t>
      </w:r>
    </w:p>
    <w:p w:rsidR="0024677B" w:rsidRPr="00612AAD" w:rsidRDefault="0024677B" w:rsidP="0057368B">
      <w:pPr>
        <w:pStyle w:val="p1"/>
        <w:spacing w:before="0" w:beforeAutospacing="0" w:after="0" w:afterAutospacing="0"/>
        <w:rPr>
          <w:rStyle w:val="s1"/>
          <w:rFonts w:ascii="Arial" w:hAnsi="Arial" w:cs="Arial"/>
        </w:rPr>
      </w:pPr>
      <w:r w:rsidRPr="00612AAD">
        <w:rPr>
          <w:rStyle w:val="s1"/>
          <w:rFonts w:ascii="Arial" w:hAnsi="Arial" w:cs="Arial"/>
        </w:rPr>
        <w:t xml:space="preserve">         1.2.1. в пункте 4 статьи 16 слова «не позднее 15 октября» заменить словами «не позднее 15 ноября».</w:t>
      </w:r>
    </w:p>
    <w:p w:rsidR="0024677B" w:rsidRDefault="0024677B" w:rsidP="0057368B">
      <w:pPr>
        <w:pStyle w:val="p1"/>
        <w:spacing w:before="0" w:beforeAutospacing="0" w:after="0" w:afterAutospacing="0"/>
        <w:rPr>
          <w:rStyle w:val="s1"/>
          <w:rFonts w:ascii="Arial" w:hAnsi="Arial" w:cs="Arial"/>
        </w:rPr>
      </w:pPr>
      <w:r w:rsidRPr="00612AAD">
        <w:rPr>
          <w:rStyle w:val="s1"/>
          <w:rFonts w:ascii="Arial" w:hAnsi="Arial" w:cs="Arial"/>
        </w:rPr>
        <w:t xml:space="preserve">        1.2.2. в пункте 1 статьи 17 слова «</w:t>
      </w:r>
      <w:r w:rsidR="00612AAD" w:rsidRPr="00612AAD">
        <w:rPr>
          <w:rStyle w:val="s1"/>
          <w:rFonts w:ascii="Arial" w:hAnsi="Arial" w:cs="Arial"/>
        </w:rPr>
        <w:t>не позднее 15 октября» заменить словами «не позднее 15 ноября».</w:t>
      </w:r>
    </w:p>
    <w:p w:rsidR="00612AAD" w:rsidRPr="00612AAD" w:rsidRDefault="00612AAD" w:rsidP="0057368B">
      <w:pPr>
        <w:pStyle w:val="p1"/>
        <w:spacing w:before="0" w:beforeAutospacing="0" w:after="0" w:afterAutospacing="0"/>
        <w:rPr>
          <w:rStyle w:val="s1"/>
          <w:rFonts w:ascii="Arial" w:hAnsi="Arial" w:cs="Arial"/>
        </w:rPr>
      </w:pPr>
    </w:p>
    <w:p w:rsidR="0057368B" w:rsidRPr="00612AAD" w:rsidRDefault="0057368B" w:rsidP="0057368B">
      <w:pPr>
        <w:pStyle w:val="a3"/>
        <w:ind w:left="142"/>
        <w:rPr>
          <w:rFonts w:ascii="Arial" w:hAnsi="Arial" w:cs="Arial"/>
          <w:sz w:val="24"/>
          <w:szCs w:val="24"/>
        </w:rPr>
      </w:pPr>
      <w:r w:rsidRPr="00612AAD">
        <w:rPr>
          <w:rFonts w:ascii="Arial" w:hAnsi="Arial" w:cs="Arial"/>
          <w:sz w:val="24"/>
          <w:szCs w:val="24"/>
        </w:rPr>
        <w:t xml:space="preserve">            2. Настоящее Решение вступает в силу со дня его принятия и подлежит обнародованию.</w:t>
      </w:r>
    </w:p>
    <w:p w:rsidR="0057368B" w:rsidRPr="00612AAD" w:rsidRDefault="0057368B" w:rsidP="005736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3"/>
      <w:r w:rsidRPr="00612AAD">
        <w:rPr>
          <w:rFonts w:ascii="Arial" w:hAnsi="Arial" w:cs="Arial"/>
          <w:sz w:val="24"/>
          <w:szCs w:val="24"/>
        </w:rPr>
        <w:t xml:space="preserve">               3. </w:t>
      </w:r>
      <w:proofErr w:type="gramStart"/>
      <w:r w:rsidRPr="00612AA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2AAD">
        <w:rPr>
          <w:rFonts w:ascii="Arial" w:hAnsi="Arial" w:cs="Arial"/>
          <w:sz w:val="24"/>
          <w:szCs w:val="24"/>
        </w:rPr>
        <w:t xml:space="preserve"> выполнением настоящего решения </w:t>
      </w:r>
      <w:bookmarkEnd w:id="2"/>
      <w:r w:rsidRPr="00612AAD">
        <w:rPr>
          <w:rFonts w:ascii="Arial" w:hAnsi="Arial" w:cs="Arial"/>
          <w:sz w:val="24"/>
          <w:szCs w:val="24"/>
        </w:rPr>
        <w:t>оставляю за собой.</w:t>
      </w:r>
    </w:p>
    <w:p w:rsidR="0057368B" w:rsidRPr="00612AAD" w:rsidRDefault="0057368B" w:rsidP="00573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68B" w:rsidRPr="00612AAD" w:rsidRDefault="0057368B" w:rsidP="0057368B">
      <w:pPr>
        <w:pStyle w:val="p6"/>
        <w:spacing w:before="0" w:beforeAutospacing="0" w:after="0" w:afterAutospacing="0"/>
        <w:rPr>
          <w:rFonts w:ascii="Arial" w:hAnsi="Arial" w:cs="Arial"/>
        </w:rPr>
      </w:pPr>
    </w:p>
    <w:p w:rsidR="0057368B" w:rsidRPr="00612AAD" w:rsidRDefault="0057368B" w:rsidP="0057368B">
      <w:pPr>
        <w:pStyle w:val="p6"/>
        <w:spacing w:before="0" w:beforeAutospacing="0" w:after="0" w:afterAutospacing="0"/>
        <w:rPr>
          <w:rFonts w:ascii="Arial" w:hAnsi="Arial" w:cs="Arial"/>
        </w:rPr>
      </w:pPr>
    </w:p>
    <w:p w:rsidR="0057368B" w:rsidRPr="00612AAD" w:rsidRDefault="0057368B" w:rsidP="0057368B">
      <w:pPr>
        <w:pStyle w:val="p6"/>
        <w:spacing w:before="0" w:beforeAutospacing="0" w:after="0" w:afterAutospacing="0"/>
        <w:rPr>
          <w:rFonts w:ascii="Arial" w:hAnsi="Arial" w:cs="Arial"/>
        </w:rPr>
      </w:pPr>
      <w:r w:rsidRPr="00612AAD">
        <w:rPr>
          <w:rFonts w:ascii="Arial" w:hAnsi="Arial" w:cs="Arial"/>
        </w:rPr>
        <w:t xml:space="preserve">Глава Родничковского </w:t>
      </w:r>
    </w:p>
    <w:p w:rsidR="0057368B" w:rsidRPr="00612AAD" w:rsidRDefault="0057368B" w:rsidP="0057368B">
      <w:pPr>
        <w:pStyle w:val="p6"/>
        <w:spacing w:before="0" w:beforeAutospacing="0" w:after="0" w:afterAutospacing="0"/>
        <w:rPr>
          <w:rFonts w:ascii="Arial" w:hAnsi="Arial" w:cs="Arial"/>
        </w:rPr>
      </w:pPr>
      <w:r w:rsidRPr="00612AAD">
        <w:rPr>
          <w:rFonts w:ascii="Arial" w:hAnsi="Arial" w:cs="Arial"/>
        </w:rPr>
        <w:t xml:space="preserve">сельского  поселения                                             </w:t>
      </w:r>
      <w:r w:rsidRPr="00612AAD">
        <w:rPr>
          <w:rFonts w:ascii="Arial" w:hAnsi="Arial" w:cs="Arial"/>
        </w:rPr>
        <w:t xml:space="preserve">                    А.М. Белоус</w:t>
      </w:r>
    </w:p>
    <w:p w:rsidR="0057368B" w:rsidRPr="00612AAD" w:rsidRDefault="0057368B" w:rsidP="0057368B">
      <w:pPr>
        <w:rPr>
          <w:rFonts w:ascii="Arial" w:hAnsi="Arial" w:cs="Arial"/>
          <w:sz w:val="24"/>
          <w:szCs w:val="24"/>
        </w:rPr>
      </w:pPr>
    </w:p>
    <w:p w:rsidR="00516CF7" w:rsidRPr="00612AAD" w:rsidRDefault="00516CF7">
      <w:pPr>
        <w:rPr>
          <w:rFonts w:ascii="Arial" w:hAnsi="Arial" w:cs="Arial"/>
          <w:sz w:val="24"/>
          <w:szCs w:val="24"/>
        </w:rPr>
      </w:pPr>
    </w:p>
    <w:sectPr w:rsidR="00516CF7" w:rsidRPr="0061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422F"/>
    <w:multiLevelType w:val="hybridMultilevel"/>
    <w:tmpl w:val="E69EB92C"/>
    <w:lvl w:ilvl="0" w:tplc="0A62C35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B1"/>
    <w:rsid w:val="0024677B"/>
    <w:rsid w:val="00480016"/>
    <w:rsid w:val="00516CF7"/>
    <w:rsid w:val="0057368B"/>
    <w:rsid w:val="00612AAD"/>
    <w:rsid w:val="008B6AB1"/>
    <w:rsid w:val="00D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7368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7368B"/>
    <w:rPr>
      <w:rFonts w:ascii="Calibri" w:eastAsia="Calibri" w:hAnsi="Calibri" w:cs="Times New Roman"/>
    </w:rPr>
  </w:style>
  <w:style w:type="paragraph" w:customStyle="1" w:styleId="p1">
    <w:name w:val="p1"/>
    <w:basedOn w:val="a"/>
    <w:rsid w:val="005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7368B"/>
  </w:style>
  <w:style w:type="character" w:customStyle="1" w:styleId="s2">
    <w:name w:val="s2"/>
    <w:basedOn w:val="a0"/>
    <w:rsid w:val="0057368B"/>
  </w:style>
  <w:style w:type="character" w:customStyle="1" w:styleId="s3">
    <w:name w:val="s3"/>
    <w:basedOn w:val="a0"/>
    <w:rsid w:val="00573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7368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7368B"/>
    <w:rPr>
      <w:rFonts w:ascii="Calibri" w:eastAsia="Calibri" w:hAnsi="Calibri" w:cs="Times New Roman"/>
    </w:rPr>
  </w:style>
  <w:style w:type="paragraph" w:customStyle="1" w:styleId="p1">
    <w:name w:val="p1"/>
    <w:basedOn w:val="a"/>
    <w:rsid w:val="005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7368B"/>
  </w:style>
  <w:style w:type="character" w:customStyle="1" w:styleId="s2">
    <w:name w:val="s2"/>
    <w:basedOn w:val="a0"/>
    <w:rsid w:val="0057368B"/>
  </w:style>
  <w:style w:type="character" w:customStyle="1" w:styleId="s3">
    <w:name w:val="s3"/>
    <w:basedOn w:val="a0"/>
    <w:rsid w:val="0057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2017-10-19T12:01:00Z</cp:lastPrinted>
  <dcterms:created xsi:type="dcterms:W3CDTF">2017-10-19T11:17:00Z</dcterms:created>
  <dcterms:modified xsi:type="dcterms:W3CDTF">2017-10-19T12:11:00Z</dcterms:modified>
</cp:coreProperties>
</file>