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5C5" w:rsidRPr="004215C5" w:rsidRDefault="004215C5" w:rsidP="004215C5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215C5" w:rsidRPr="004215C5" w:rsidRDefault="004215C5" w:rsidP="004215C5">
      <w:pPr>
        <w:keepNext/>
        <w:spacing w:after="0" w:line="240" w:lineRule="auto"/>
        <w:ind w:right="-760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                        СОВЕТ   ДЕПУТАТОВ                          </w:t>
      </w:r>
    </w:p>
    <w:p w:rsidR="004215C5" w:rsidRPr="004215C5" w:rsidRDefault="004215C5" w:rsidP="004215C5">
      <w:pPr>
        <w:keepNext/>
        <w:spacing w:after="0" w:line="240" w:lineRule="auto"/>
        <w:ind w:right="-1044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РОДНИЧКОВСКОГО СЕЛЬСКОГО ПОСЕЛЕНИЯ</w:t>
      </w:r>
    </w:p>
    <w:p w:rsidR="004215C5" w:rsidRPr="004215C5" w:rsidRDefault="004215C5" w:rsidP="004215C5">
      <w:pPr>
        <w:keepNext/>
        <w:spacing w:after="0" w:line="240" w:lineRule="auto"/>
        <w:ind w:left="720" w:right="-1186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НЕХАЕВСКОГО МУНИЦИПАЛЬНОГО РАЙОНА</w:t>
      </w:r>
    </w:p>
    <w:p w:rsidR="004215C5" w:rsidRPr="004215C5" w:rsidRDefault="004215C5" w:rsidP="004215C5">
      <w:pPr>
        <w:keepNext/>
        <w:spacing w:after="0" w:line="240" w:lineRule="auto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               ВОЛГОГРАДСКОЙ ОБЛАСТИ</w:t>
      </w:r>
    </w:p>
    <w:p w:rsidR="004215C5" w:rsidRPr="004215C5" w:rsidRDefault="004215C5" w:rsidP="004215C5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_____________________________________________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_________________________</w:t>
      </w:r>
      <w:r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4215C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215C5" w:rsidRPr="004215C5" w:rsidRDefault="004215C5" w:rsidP="004215C5">
      <w:pPr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                                 РЕШЕНИЕ</w:t>
      </w:r>
    </w:p>
    <w:p w:rsidR="004215C5" w:rsidRPr="004215C5" w:rsidRDefault="004215C5" w:rsidP="004215C5">
      <w:pPr>
        <w:ind w:right="-521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>От   25 .12.2017                                                                                                  № 52/1</w:t>
      </w:r>
    </w:p>
    <w:p w:rsidR="004215C5" w:rsidRPr="004215C5" w:rsidRDefault="004215C5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«Об утверждении </w:t>
      </w:r>
    </w:p>
    <w:p w:rsidR="004215C5" w:rsidRPr="004215C5" w:rsidRDefault="004215C5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Родничковского</w:t>
      </w:r>
    </w:p>
    <w:p w:rsidR="004215C5" w:rsidRPr="004215C5" w:rsidRDefault="004215C5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на 2018 год</w:t>
      </w:r>
    </w:p>
    <w:p w:rsidR="004215C5" w:rsidRPr="004215C5" w:rsidRDefault="004215C5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>и на период до 2019- 2020 года»</w:t>
      </w:r>
    </w:p>
    <w:p w:rsidR="004215C5" w:rsidRPr="004215C5" w:rsidRDefault="004215C5" w:rsidP="004215C5">
      <w:pPr>
        <w:ind w:right="-1186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4215C5" w:rsidRPr="004215C5" w:rsidRDefault="004215C5" w:rsidP="004215C5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Бюджетным кодексом Российской Федерации от 31.07.1999г. № 145-ФЗ (в редакции от 26.04.2007г. № 63-ФЗ) </w:t>
      </w:r>
    </w:p>
    <w:p w:rsidR="004215C5" w:rsidRPr="004215C5" w:rsidRDefault="004215C5" w:rsidP="004215C5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>Совет Депутатов</w:t>
      </w:r>
    </w:p>
    <w:p w:rsidR="004215C5" w:rsidRPr="004215C5" w:rsidRDefault="004215C5" w:rsidP="004215C5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4215C5" w:rsidRPr="004215C5" w:rsidRDefault="004215C5" w:rsidP="004215C5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b/>
          <w:sz w:val="24"/>
          <w:szCs w:val="24"/>
          <w:lang w:eastAsia="ru-RU"/>
        </w:rPr>
        <w:t>1.Утвердить  бюджет  Родничковского сельского поселения на 2018 год и на период 2019-2020 года.</w:t>
      </w:r>
    </w:p>
    <w:p w:rsidR="004215C5" w:rsidRPr="004215C5" w:rsidRDefault="004215C5" w:rsidP="004215C5">
      <w:pPr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b/>
          <w:sz w:val="24"/>
          <w:szCs w:val="24"/>
          <w:lang w:eastAsia="ru-RU"/>
        </w:rPr>
        <w:t>Статья 1. Основные характеристики  бюджета Родничковского сельского поселения на 2018 год и на  период   2019 и 2020 года.</w:t>
      </w:r>
    </w:p>
    <w:p w:rsidR="004215C5" w:rsidRPr="004215C5" w:rsidRDefault="004215C5" w:rsidP="004215C5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1.Утвердить основные характеристики бюджета Родничковского сельского поселения на 2018 год: </w:t>
      </w:r>
    </w:p>
    <w:p w:rsidR="004215C5" w:rsidRPr="004215C5" w:rsidRDefault="004215C5" w:rsidP="004215C5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>прогнозируемый общий объем доходов бюджета Родничковского сельского поселения в сумме 6813,2  тыс. рублей, в том числе:</w:t>
      </w:r>
    </w:p>
    <w:p w:rsidR="004215C5" w:rsidRPr="004215C5" w:rsidRDefault="004215C5" w:rsidP="004215C5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>- безвозмездные поступления от других бюджетов бюджетной системы Российской Федерации в сумме 1788,9 тыс.</w:t>
      </w:r>
      <w:proofErr w:type="gramStart"/>
      <w:r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  <w:proofErr w:type="gramEnd"/>
      <w:r w:rsidRPr="004215C5">
        <w:rPr>
          <w:rFonts w:ascii="Arial" w:eastAsia="Times New Roman" w:hAnsi="Arial" w:cs="Arial"/>
          <w:sz w:val="24"/>
          <w:szCs w:val="24"/>
          <w:lang w:eastAsia="ru-RU"/>
        </w:rPr>
        <w:t>рублей,</w:t>
      </w:r>
    </w:p>
    <w:p w:rsidR="004215C5" w:rsidRPr="004215C5" w:rsidRDefault="004215C5" w:rsidP="004215C5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>из них:</w:t>
      </w:r>
    </w:p>
    <w:p w:rsidR="004215C5" w:rsidRPr="004215C5" w:rsidRDefault="004215C5" w:rsidP="004215C5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>- из областного бюджета 1377,9 тыс. рублей,</w:t>
      </w:r>
    </w:p>
    <w:p w:rsidR="004215C5" w:rsidRPr="004215C5" w:rsidRDefault="004215C5" w:rsidP="004215C5">
      <w:pPr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>Общий объем расходов бюджета Родничковского сельского поселения    в  сумме 6813,2 тыс. рублей.</w:t>
      </w:r>
    </w:p>
    <w:p w:rsidR="004215C5" w:rsidRPr="004215C5" w:rsidRDefault="004215C5" w:rsidP="004215C5">
      <w:pPr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>Прогнозируемый дефицит бюджета поселения на 2018 год в сумме 0 тыс.</w:t>
      </w:r>
      <w:r w:rsidR="00E848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15C5">
        <w:rPr>
          <w:rFonts w:ascii="Arial" w:eastAsia="Times New Roman" w:hAnsi="Arial" w:cs="Arial"/>
          <w:sz w:val="24"/>
          <w:szCs w:val="24"/>
          <w:lang w:eastAsia="ru-RU"/>
        </w:rPr>
        <w:t>рублей</w:t>
      </w:r>
    </w:p>
    <w:p w:rsidR="004215C5" w:rsidRPr="004215C5" w:rsidRDefault="004215C5" w:rsidP="004215C5">
      <w:pPr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>2.Утвердить основные характеристики бюджета сельского поселения на 2019 и на 2020 годы в следующих размерах:</w:t>
      </w:r>
    </w:p>
    <w:p w:rsidR="004215C5" w:rsidRPr="004215C5" w:rsidRDefault="004215C5" w:rsidP="004215C5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прогнозируемый общий объем доходов бюджета сельского поселения на 2019 год в сумме 7235,8 тыс.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15C5">
        <w:rPr>
          <w:rFonts w:ascii="Arial" w:eastAsia="Times New Roman" w:hAnsi="Arial" w:cs="Arial"/>
          <w:sz w:val="24"/>
          <w:szCs w:val="24"/>
          <w:lang w:eastAsia="ru-RU"/>
        </w:rPr>
        <w:t>рублей, в том числе:</w:t>
      </w:r>
    </w:p>
    <w:p w:rsidR="004215C5" w:rsidRPr="004215C5" w:rsidRDefault="004215C5" w:rsidP="004215C5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>- безвозмездные поступления от других бюджетов бюджетной системы Российской Федерации в сумме 2151,5 тыс. рублей, из них:</w:t>
      </w:r>
    </w:p>
    <w:p w:rsidR="004215C5" w:rsidRPr="004215C5" w:rsidRDefault="004215C5" w:rsidP="004215C5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>- из областного бюджета 2151,5 тыс. рублей;</w:t>
      </w:r>
    </w:p>
    <w:p w:rsidR="004215C5" w:rsidRPr="004215C5" w:rsidRDefault="004215C5" w:rsidP="004215C5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>прогнозируемый  общий объем доходов бюджета сельского поселения на 2020 год в сумме  6602,0 тыс.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15C5">
        <w:rPr>
          <w:rFonts w:ascii="Arial" w:eastAsia="Times New Roman" w:hAnsi="Arial" w:cs="Arial"/>
          <w:sz w:val="24"/>
          <w:szCs w:val="24"/>
          <w:lang w:eastAsia="ru-RU"/>
        </w:rPr>
        <w:t>рублей, в том числе:</w:t>
      </w:r>
    </w:p>
    <w:p w:rsidR="004215C5" w:rsidRPr="004215C5" w:rsidRDefault="004215C5" w:rsidP="004215C5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>- безвозмездные поступления от других бюджетов бюджетной системы Российской Федерации в сумме 1452,9 тыс.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15C5">
        <w:rPr>
          <w:rFonts w:ascii="Arial" w:eastAsia="Times New Roman" w:hAnsi="Arial" w:cs="Arial"/>
          <w:sz w:val="24"/>
          <w:szCs w:val="24"/>
          <w:lang w:eastAsia="ru-RU"/>
        </w:rPr>
        <w:t>рублей, из них:</w:t>
      </w:r>
    </w:p>
    <w:p w:rsidR="004215C5" w:rsidRPr="004215C5" w:rsidRDefault="004215C5" w:rsidP="004215C5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>- из областного бюджета 1452,9 тыс. рублей;</w:t>
      </w:r>
    </w:p>
    <w:p w:rsidR="004215C5" w:rsidRPr="004215C5" w:rsidRDefault="004215C5" w:rsidP="004215C5">
      <w:pPr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>Общий объем расходов бюджета сельского поселения на 2019 год в сумме 7235,8 тыс.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15C5">
        <w:rPr>
          <w:rFonts w:ascii="Arial" w:eastAsia="Times New Roman" w:hAnsi="Arial" w:cs="Arial"/>
          <w:sz w:val="24"/>
          <w:szCs w:val="24"/>
          <w:lang w:eastAsia="ru-RU"/>
        </w:rPr>
        <w:t>рублей, в том числе условно утвержденные расходы в сумме 181,0 тыс. рублей, на 2020 год в сумме 6602,0  тыс.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15C5">
        <w:rPr>
          <w:rFonts w:ascii="Arial" w:eastAsia="Times New Roman" w:hAnsi="Arial" w:cs="Arial"/>
          <w:sz w:val="24"/>
          <w:szCs w:val="24"/>
          <w:lang w:eastAsia="ru-RU"/>
        </w:rPr>
        <w:t>рублей, в том числе условно утвержденные расходы в сумме 330,0 тыс. рублей.</w:t>
      </w:r>
    </w:p>
    <w:p w:rsidR="004215C5" w:rsidRPr="004215C5" w:rsidRDefault="004215C5" w:rsidP="004215C5">
      <w:pPr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>Бюджет на 2019 и 2020 годы принимается  бездефицитный.</w:t>
      </w:r>
    </w:p>
    <w:p w:rsidR="004215C5" w:rsidRPr="004215C5" w:rsidRDefault="004215C5" w:rsidP="004215C5">
      <w:pPr>
        <w:ind w:left="1080" w:hanging="108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b/>
          <w:sz w:val="24"/>
          <w:szCs w:val="24"/>
          <w:lang w:eastAsia="ru-RU"/>
        </w:rPr>
        <w:t>Статья 2. Муниципальный долг Родничковского сельского поселения.</w:t>
      </w:r>
    </w:p>
    <w:p w:rsidR="004215C5" w:rsidRPr="004215C5" w:rsidRDefault="004215C5" w:rsidP="004215C5">
      <w:pPr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 1. Установить предельный объем долга сельского поселения на 2018 год в сумме не более  1742,05 тыс. рублей, на 2019 год в сумме не более 2025,5 тыс. рублей, на 2020 год в сумме не более 2062,5 тыс. рублей.</w:t>
      </w:r>
    </w:p>
    <w:p w:rsidR="004215C5" w:rsidRPr="004215C5" w:rsidRDefault="004215C5" w:rsidP="004215C5">
      <w:pPr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>2. Установить верхний предел муниципального внутреннего долга Родничковского сельского поселения по состоянию на 1 января 2018 года в сумме 0 тыс. рублей, в том числе верхний предел долга  по муниципальным гарантиям Родничковского сельского поселения в сумме  0 тыс. рублей,</w:t>
      </w:r>
    </w:p>
    <w:p w:rsidR="004215C5" w:rsidRPr="004215C5" w:rsidRDefault="004215C5" w:rsidP="004215C5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>на 1 января 2019 года  в сумме 0 тыс.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15C5">
        <w:rPr>
          <w:rFonts w:ascii="Arial" w:eastAsia="Times New Roman" w:hAnsi="Arial" w:cs="Arial"/>
          <w:sz w:val="24"/>
          <w:szCs w:val="24"/>
          <w:lang w:eastAsia="ru-RU"/>
        </w:rPr>
        <w:t>рублей, в том числе верхний предел долга по муниципальным гарантиям Родничковского сельского поселения 0 тыс.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15C5">
        <w:rPr>
          <w:rFonts w:ascii="Arial" w:eastAsia="Times New Roman" w:hAnsi="Arial" w:cs="Arial"/>
          <w:sz w:val="24"/>
          <w:szCs w:val="24"/>
          <w:lang w:eastAsia="ru-RU"/>
        </w:rPr>
        <w:t>рублей.</w:t>
      </w:r>
    </w:p>
    <w:p w:rsidR="004215C5" w:rsidRPr="004215C5" w:rsidRDefault="004215C5" w:rsidP="004215C5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>на 1 января 2020 года – в сумме 0 тыс. рублей, в том числе верхний предел долга по муниципальным гарантиям Родничковского сельского поселения- 0 тыс. рублей.</w:t>
      </w:r>
    </w:p>
    <w:p w:rsidR="004215C5" w:rsidRPr="004215C5" w:rsidRDefault="004215C5" w:rsidP="004215C5">
      <w:pPr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>3. Утвердить предельный объем расходов  на обслуживание муниципального долга Родничковского сельского поселения на 2018 год в сумме 0 тыс.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15C5">
        <w:rPr>
          <w:rFonts w:ascii="Arial" w:eastAsia="Times New Roman" w:hAnsi="Arial" w:cs="Arial"/>
          <w:sz w:val="24"/>
          <w:szCs w:val="24"/>
          <w:lang w:eastAsia="ru-RU"/>
        </w:rPr>
        <w:t>рублей, на 2019 год - 0 тыс. рублей, на 2020 год- 0 тыс.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15C5">
        <w:rPr>
          <w:rFonts w:ascii="Arial" w:eastAsia="Times New Roman" w:hAnsi="Arial" w:cs="Arial"/>
          <w:sz w:val="24"/>
          <w:szCs w:val="24"/>
          <w:lang w:eastAsia="ru-RU"/>
        </w:rPr>
        <w:t>рублей.</w:t>
      </w:r>
    </w:p>
    <w:p w:rsidR="004215C5" w:rsidRPr="004215C5" w:rsidRDefault="004215C5" w:rsidP="004215C5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15C5" w:rsidRPr="004215C5" w:rsidRDefault="004215C5" w:rsidP="004215C5">
      <w:pPr>
        <w:ind w:left="1260" w:hanging="126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b/>
          <w:sz w:val="24"/>
          <w:szCs w:val="24"/>
          <w:lang w:eastAsia="ru-RU"/>
        </w:rPr>
        <w:t>Статья 3.  Нормативы отчислений от уплаты налогов, пошлин, сборов и    иных платежей в местные бюджеты на 2018 год и на  период 2019 и 2020 годов.</w:t>
      </w:r>
    </w:p>
    <w:p w:rsidR="004215C5" w:rsidRPr="004215C5" w:rsidRDefault="004215C5" w:rsidP="004215C5">
      <w:pPr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В соответствии с пунктом 2 статьи 184,1 Бюджетного кодекса Российской Федерации утвердить нормативы отчислений от уплаты налогов, пошлин, сборов и иных платежей в местные бюджеты на 2018 год и на  период 2019 и 2020 годы </w:t>
      </w:r>
      <w:proofErr w:type="gramStart"/>
      <w:r w:rsidRPr="004215C5">
        <w:rPr>
          <w:rFonts w:ascii="Arial" w:eastAsia="Times New Roman" w:hAnsi="Arial" w:cs="Arial"/>
          <w:sz w:val="24"/>
          <w:szCs w:val="24"/>
          <w:lang w:eastAsia="ru-RU"/>
        </w:rPr>
        <w:t>согласно приложений</w:t>
      </w:r>
      <w:proofErr w:type="gramEnd"/>
      <w:r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 1 и 2 к настоящему Решению.</w:t>
      </w:r>
    </w:p>
    <w:p w:rsidR="004215C5" w:rsidRPr="004215C5" w:rsidRDefault="004215C5" w:rsidP="004215C5">
      <w:pPr>
        <w:ind w:left="1260" w:hanging="126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b/>
          <w:sz w:val="24"/>
          <w:szCs w:val="24"/>
          <w:lang w:eastAsia="ru-RU"/>
        </w:rPr>
        <w:t>Статья 4.Главные администраторы доходов и главные администраторы           источников финансирования дефицита бюджета Родничковского сельского поселения</w:t>
      </w:r>
    </w:p>
    <w:p w:rsidR="004215C5" w:rsidRPr="004215C5" w:rsidRDefault="004215C5" w:rsidP="004215C5">
      <w:pPr>
        <w:ind w:left="1260" w:hanging="126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           1. Утвердить:</w:t>
      </w:r>
    </w:p>
    <w:p w:rsidR="004215C5" w:rsidRPr="004215C5" w:rsidRDefault="004215C5" w:rsidP="004215C5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>- перечень главных администраторов доходов бюджета сельского поселения  – органов государственной власти Российской Федерации согласно приложению 3 к настоящему Решению;</w:t>
      </w:r>
    </w:p>
    <w:p w:rsidR="004215C5" w:rsidRPr="004215C5" w:rsidRDefault="004215C5" w:rsidP="004215C5">
      <w:pPr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2. Утвердить перечень главных </w:t>
      </w:r>
      <w:proofErr w:type="gramStart"/>
      <w:r w:rsidRPr="004215C5">
        <w:rPr>
          <w:rFonts w:ascii="Arial" w:eastAsia="Times New Roman" w:hAnsi="Arial" w:cs="Arial"/>
          <w:sz w:val="24"/>
          <w:szCs w:val="24"/>
          <w:lang w:eastAsia="ru-RU"/>
        </w:rPr>
        <w:t>администраторов источников финансирования дефицита бюджета сельского поселения</w:t>
      </w:r>
      <w:proofErr w:type="gramEnd"/>
      <w:r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приложению 4 к настоящему Решению.</w:t>
      </w:r>
    </w:p>
    <w:p w:rsidR="004215C5" w:rsidRPr="004215C5" w:rsidRDefault="004215C5" w:rsidP="004215C5">
      <w:pPr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4215C5">
        <w:rPr>
          <w:rFonts w:ascii="Arial" w:eastAsia="Times New Roman" w:hAnsi="Arial" w:cs="Arial"/>
          <w:sz w:val="24"/>
          <w:szCs w:val="24"/>
          <w:lang w:eastAsia="ru-RU"/>
        </w:rPr>
        <w:t>Администрация Родничковского сельского поселения  в случае изменения в 2018 году состава и (или) функций главных администраторов доходов Родничковского сельского поселения вправе включить  соответствующие изменения в состав закрепленных за ними кодов классификации доходов бюджетов Российской Федерации или классификации источников финансирования дефицита бюджета Родничковского сельского поселения с последующим внесением изменений в настоящее Решение.</w:t>
      </w:r>
      <w:proofErr w:type="gramEnd"/>
    </w:p>
    <w:p w:rsidR="004215C5" w:rsidRPr="004215C5" w:rsidRDefault="004215C5" w:rsidP="004215C5">
      <w:pPr>
        <w:ind w:left="1260" w:hanging="126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Статья 5. Особенности администрирования доходов бюджета </w:t>
      </w:r>
    </w:p>
    <w:p w:rsidR="004215C5" w:rsidRPr="004215C5" w:rsidRDefault="004215C5" w:rsidP="004215C5">
      <w:pPr>
        <w:ind w:left="1260" w:hanging="126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Родничковского сельского поселения в 2018 году.</w:t>
      </w:r>
    </w:p>
    <w:p w:rsidR="004215C5" w:rsidRPr="004215C5" w:rsidRDefault="004215C5" w:rsidP="004215C5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В случаях, установленных законодательством Российской Федерации, органы местного самоуправления, а также находящиеся в их ведении казенные учреждения осуществляют начисление, учет и </w:t>
      </w:r>
      <w:proofErr w:type="gramStart"/>
      <w:r w:rsidRPr="004215C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 правильностью исчисления, полнотой уплаты платежей по отдельным видам доходов, подлежащих зачислению в бюджет сельского поселения, включая пени, штрафы по ним, а также осуществляют взыскание задолженности и принимают решения о возврате (зачете) указанных платежей в порядке, установленном для осуществления соответствующих полномочий администраторами доходов бюджета сельского поселения.</w:t>
      </w:r>
    </w:p>
    <w:p w:rsidR="004215C5" w:rsidRPr="004215C5" w:rsidRDefault="004215C5" w:rsidP="004215C5">
      <w:pPr>
        <w:ind w:left="1260" w:hanging="126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b/>
          <w:sz w:val="24"/>
          <w:szCs w:val="24"/>
          <w:lang w:eastAsia="ru-RU"/>
        </w:rPr>
        <w:t>Статья 6. Поступления доходов в бюджет Родничковского сельского поселения в 2018 году и на период 2019 и 2020 годах.</w:t>
      </w:r>
    </w:p>
    <w:p w:rsidR="004215C5" w:rsidRPr="004215C5" w:rsidRDefault="004215C5" w:rsidP="004215C5">
      <w:pPr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>Утвердить в бюджете сельского поселения поступления доходов  в 2018 году - согласно приложению 5 к настоящему Решению, в  периоде 2019 и 2020 года</w:t>
      </w:r>
      <w:proofErr w:type="gramStart"/>
      <w:r w:rsidRPr="004215C5">
        <w:rPr>
          <w:rFonts w:ascii="Arial" w:eastAsia="Times New Roman" w:hAnsi="Arial" w:cs="Arial"/>
          <w:sz w:val="24"/>
          <w:szCs w:val="24"/>
          <w:lang w:eastAsia="ru-RU"/>
        </w:rPr>
        <w:t>х-</w:t>
      </w:r>
      <w:proofErr w:type="gramEnd"/>
      <w:r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приложению 6 к настоящему Решению.</w:t>
      </w:r>
    </w:p>
    <w:p w:rsidR="004215C5" w:rsidRPr="004215C5" w:rsidRDefault="004215C5" w:rsidP="004215C5">
      <w:pPr>
        <w:ind w:left="1260" w:hanging="126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b/>
          <w:sz w:val="24"/>
          <w:szCs w:val="24"/>
          <w:lang w:eastAsia="ru-RU"/>
        </w:rPr>
        <w:t>Статья 7. Особенности использования средств, получаемых                   казенными учреждениями Родничковского сельского поселения</w:t>
      </w:r>
    </w:p>
    <w:p w:rsidR="004215C5" w:rsidRPr="004215C5" w:rsidRDefault="004215C5" w:rsidP="004215C5">
      <w:pPr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1.Средства в валюте Российской Федерации, поступающие во временное распоряжение муниципальных казенных учреждений Родничковского сельского поселения в соответствии с </w:t>
      </w:r>
      <w:proofErr w:type="gramStart"/>
      <w:r w:rsidRPr="004215C5">
        <w:rPr>
          <w:rFonts w:ascii="Arial" w:eastAsia="Times New Roman" w:hAnsi="Arial" w:cs="Arial"/>
          <w:sz w:val="24"/>
          <w:szCs w:val="24"/>
          <w:lang w:eastAsia="ru-RU"/>
        </w:rPr>
        <w:t>законодательными</w:t>
      </w:r>
      <w:proofErr w:type="gramEnd"/>
    </w:p>
    <w:p w:rsidR="004215C5" w:rsidRPr="004215C5" w:rsidRDefault="004215C5" w:rsidP="004215C5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>и иными нормативными правовыми актами Российской Федерации и нормативными правовыми актами Волгоградской области</w:t>
      </w:r>
      <w:proofErr w:type="gramStart"/>
      <w:r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4215C5">
        <w:rPr>
          <w:rFonts w:ascii="Arial" w:eastAsia="Times New Roman" w:hAnsi="Arial" w:cs="Arial"/>
          <w:sz w:val="24"/>
          <w:szCs w:val="24"/>
          <w:lang w:eastAsia="ru-RU"/>
        </w:rPr>
        <w:t>учитываются на лицевых счетах ,открытых им для этих целей в финансовом отделе администрации Нехаевского муниципального района, в порядке, установленном администрацией Нехаевского муниципального района.</w:t>
      </w:r>
    </w:p>
    <w:p w:rsidR="004215C5" w:rsidRPr="004215C5" w:rsidRDefault="004215C5" w:rsidP="004215C5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          2.Главный распорядитель бюджетных средств</w:t>
      </w:r>
      <w:proofErr w:type="gramStart"/>
      <w:r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 в ведении которого находится муниципальное казенное учреждение вправе учитывать объемы доходов, планируемых к получению муниципальными казенными учреждениями от безвозмездных поступлений от физических и юридических лиц, в том числе добровольных пожертвований, при формировании бюджетной сметы муниципальных казенных учреждений на очередной финансовый год  и плановый период.</w:t>
      </w:r>
    </w:p>
    <w:p w:rsidR="004215C5" w:rsidRPr="004215C5" w:rsidRDefault="004215C5" w:rsidP="004215C5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        3.Средства</w:t>
      </w:r>
      <w:proofErr w:type="gramStart"/>
      <w:r w:rsidRPr="004215C5">
        <w:rPr>
          <w:rFonts w:ascii="Arial" w:eastAsia="Times New Roman" w:hAnsi="Arial" w:cs="Arial"/>
          <w:sz w:val="24"/>
          <w:szCs w:val="24"/>
          <w:lang w:eastAsia="ru-RU"/>
        </w:rPr>
        <w:t>,п</w:t>
      </w:r>
      <w:proofErr w:type="gramEnd"/>
      <w:r w:rsidRPr="004215C5">
        <w:rPr>
          <w:rFonts w:ascii="Arial" w:eastAsia="Times New Roman" w:hAnsi="Arial" w:cs="Arial"/>
          <w:sz w:val="24"/>
          <w:szCs w:val="24"/>
          <w:lang w:eastAsia="ru-RU"/>
        </w:rPr>
        <w:t>олученные в виде безвозмездных поступлений от физических и юридических лиц, в том числе добровольных пожертвований расходуются в соответствии с целевым назначением.</w:t>
      </w:r>
    </w:p>
    <w:p w:rsidR="004215C5" w:rsidRPr="004215C5" w:rsidRDefault="004215C5" w:rsidP="00E848F4">
      <w:pPr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b/>
          <w:sz w:val="24"/>
          <w:szCs w:val="24"/>
          <w:lang w:eastAsia="ru-RU"/>
        </w:rPr>
        <w:t>Статья 8. Сводный план предоставления муниципальных услуг казенными учреждениями в натуральных показателях по главному распорядителю бюджетных средств с указанием перечня услуг, предоставляемых за счет средств бюджета сельского поселения на 2018 год и на  период 2019-2020 годов.</w:t>
      </w:r>
    </w:p>
    <w:p w:rsidR="004215C5" w:rsidRPr="004215C5" w:rsidRDefault="004215C5" w:rsidP="004215C5">
      <w:pPr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>Утвердить сводный план предоставления муниципальных услуг казенными учреждениями сельского поселения в натуральных показателях по главному распорядителю бюджетных средств с указанием перечня услуг, предоставляемых за счет средств бюджета сельского поселения:</w:t>
      </w:r>
    </w:p>
    <w:p w:rsidR="004215C5" w:rsidRPr="004215C5" w:rsidRDefault="004215C5" w:rsidP="004215C5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>-на 2018 год согласно приложению 7 к настоящему Решению;</w:t>
      </w:r>
    </w:p>
    <w:p w:rsidR="004215C5" w:rsidRPr="004215C5" w:rsidRDefault="004215C5" w:rsidP="004215C5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>-на 2019-2020 годы – согласно приложению 8 к настоящему Решению.</w:t>
      </w:r>
    </w:p>
    <w:p w:rsidR="004215C5" w:rsidRPr="004215C5" w:rsidRDefault="004215C5" w:rsidP="004215C5">
      <w:pPr>
        <w:ind w:left="1620" w:hanging="16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b/>
          <w:sz w:val="24"/>
          <w:szCs w:val="24"/>
          <w:lang w:eastAsia="ru-RU"/>
        </w:rPr>
        <w:t>Статья 9. Бюджетные ассигнования бюджета сельского поселения</w:t>
      </w:r>
      <w:r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15C5">
        <w:rPr>
          <w:rFonts w:ascii="Arial" w:eastAsia="Times New Roman" w:hAnsi="Arial" w:cs="Arial"/>
          <w:b/>
          <w:sz w:val="24"/>
          <w:szCs w:val="24"/>
          <w:lang w:eastAsia="ru-RU"/>
        </w:rPr>
        <w:t>на   2018 год и на период 2019 и 2020 годов</w:t>
      </w:r>
    </w:p>
    <w:p w:rsidR="004215C5" w:rsidRPr="004215C5" w:rsidRDefault="004215C5" w:rsidP="004215C5">
      <w:pPr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>1. Утвердить в пределах общего объема расходов, установленного статьей 2 настоящего Решения, распределение бюджетных ассигнований по разделам и подразделам классификации расходов бюджета сельского поселения на 2018 год, согласно приложению 9 к настоящему Решению; и на плановый период 2019 и 2020 годов согласно приложению 10 к настоящему Решению.</w:t>
      </w:r>
    </w:p>
    <w:p w:rsidR="004215C5" w:rsidRPr="004215C5" w:rsidRDefault="004215C5" w:rsidP="004215C5">
      <w:pPr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2.Утвердить в пределах общего объема расходов установленного статьей 2 настоящего Решения, распределение бюджетных ассигнований по разделам и подразделам, целевым статьям и видам расходов классификации расходов,  </w:t>
      </w:r>
      <w:r w:rsidRPr="004215C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бюджета сельского поселения на 2018 год, согласно приложению 11 к настоящему Решению:</w:t>
      </w:r>
    </w:p>
    <w:p w:rsidR="004215C5" w:rsidRPr="004215C5" w:rsidRDefault="004215C5" w:rsidP="004215C5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>-и на плановый период 2019 и 2020 годов согласно приложению 12 к настоящему Решению.</w:t>
      </w:r>
    </w:p>
    <w:p w:rsidR="004215C5" w:rsidRPr="004215C5" w:rsidRDefault="004215C5" w:rsidP="004215C5">
      <w:pPr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>3.Утвердить ведомственную структуру расходов бюджета сельского поселения:</w:t>
      </w:r>
    </w:p>
    <w:p w:rsidR="004215C5" w:rsidRPr="004215C5" w:rsidRDefault="004215C5" w:rsidP="004215C5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>-на 2018 год – согласно приложению 13 к настоящему Решению.</w:t>
      </w:r>
    </w:p>
    <w:p w:rsidR="004215C5" w:rsidRPr="004215C5" w:rsidRDefault="004215C5" w:rsidP="004215C5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-на 2019-2020 </w:t>
      </w:r>
      <w:proofErr w:type="gramStart"/>
      <w:r w:rsidRPr="004215C5">
        <w:rPr>
          <w:rFonts w:ascii="Arial" w:eastAsia="Times New Roman" w:hAnsi="Arial" w:cs="Arial"/>
          <w:sz w:val="24"/>
          <w:szCs w:val="24"/>
          <w:lang w:eastAsia="ru-RU"/>
        </w:rPr>
        <w:t>годы-согласно</w:t>
      </w:r>
      <w:proofErr w:type="gramEnd"/>
      <w:r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 приложению 14 к настоящему Решению.</w:t>
      </w:r>
    </w:p>
    <w:p w:rsidR="004215C5" w:rsidRPr="004215C5" w:rsidRDefault="004215C5" w:rsidP="004215C5">
      <w:pPr>
        <w:ind w:left="1260" w:hanging="126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Статья 10.  Программа внутренних заимствований Родничковского сельского поселения.  </w:t>
      </w:r>
    </w:p>
    <w:p w:rsidR="004215C5" w:rsidRPr="004215C5" w:rsidRDefault="004215C5" w:rsidP="004215C5">
      <w:pPr>
        <w:ind w:left="1260" w:hanging="126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</w:t>
      </w:r>
      <w:r w:rsidRPr="004215C5">
        <w:rPr>
          <w:rFonts w:ascii="Arial" w:eastAsia="Times New Roman" w:hAnsi="Arial" w:cs="Arial"/>
          <w:sz w:val="24"/>
          <w:szCs w:val="24"/>
          <w:lang w:eastAsia="ru-RU"/>
        </w:rPr>
        <w:t>Не производить внутренних заимствований в 2018 году и в плановом периоде 2019-2020 годах.</w:t>
      </w:r>
    </w:p>
    <w:p w:rsidR="004215C5" w:rsidRPr="004215C5" w:rsidRDefault="004215C5" w:rsidP="004215C5">
      <w:pPr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b/>
          <w:sz w:val="24"/>
          <w:szCs w:val="24"/>
          <w:lang w:eastAsia="ru-RU"/>
        </w:rPr>
        <w:t>Статья 11. Программа  муниципальных гарантий Родничковского  сельского поселения.</w:t>
      </w:r>
    </w:p>
    <w:p w:rsidR="004215C5" w:rsidRPr="004215C5" w:rsidRDefault="004215C5" w:rsidP="004215C5">
      <w:pPr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>Не предусматривать предоставления муниципальных гарантий в 2018 году и в плановом периоде 2019-2020  годах.</w:t>
      </w:r>
    </w:p>
    <w:p w:rsidR="004215C5" w:rsidRPr="004215C5" w:rsidRDefault="004215C5" w:rsidP="004215C5">
      <w:pPr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b/>
          <w:sz w:val="24"/>
          <w:szCs w:val="24"/>
          <w:lang w:eastAsia="ru-RU"/>
        </w:rPr>
        <w:t>Статья 12.Программа приватизации муниципального имуществ Родничковского сельского поселения.</w:t>
      </w:r>
    </w:p>
    <w:p w:rsidR="004215C5" w:rsidRPr="004215C5" w:rsidRDefault="004215C5" w:rsidP="004215C5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</w:t>
      </w:r>
      <w:r w:rsidRPr="004215C5">
        <w:rPr>
          <w:rFonts w:ascii="Arial" w:eastAsia="Times New Roman" w:hAnsi="Arial" w:cs="Arial"/>
          <w:sz w:val="24"/>
          <w:szCs w:val="24"/>
          <w:lang w:eastAsia="ru-RU"/>
        </w:rPr>
        <w:t>Приватизация имущества находящегося в собственности Родничковского сельского поселения в 2018 году и в плановом периоде 2019-2020 годах не планируется.</w:t>
      </w:r>
    </w:p>
    <w:p w:rsidR="004215C5" w:rsidRPr="004215C5" w:rsidRDefault="004215C5" w:rsidP="004215C5">
      <w:pPr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Статья 13. </w:t>
      </w:r>
      <w:r w:rsidRPr="004215C5">
        <w:rPr>
          <w:rFonts w:ascii="Arial" w:eastAsia="Times New Roman" w:hAnsi="Arial" w:cs="Arial"/>
          <w:sz w:val="24"/>
          <w:szCs w:val="24"/>
          <w:lang w:eastAsia="ru-RU"/>
        </w:rPr>
        <w:t>Предельная штатная численность.</w:t>
      </w:r>
    </w:p>
    <w:p w:rsidR="004215C5" w:rsidRPr="004215C5" w:rsidRDefault="004215C5" w:rsidP="004215C5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            Утвердить предельную штатную численность муниципальных служащих Родничковского сельского поселения по главным распорядителям средств местного бюджета на 2018 год </w:t>
      </w:r>
      <w:proofErr w:type="gramStart"/>
      <w:r w:rsidRPr="004215C5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приложения</w:t>
      </w:r>
      <w:proofErr w:type="gramEnd"/>
      <w:r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 15 к настоящему решению.</w:t>
      </w:r>
    </w:p>
    <w:p w:rsidR="004215C5" w:rsidRPr="004215C5" w:rsidRDefault="004215C5" w:rsidP="004215C5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b/>
          <w:sz w:val="24"/>
          <w:szCs w:val="24"/>
          <w:lang w:eastAsia="ru-RU"/>
        </w:rPr>
        <w:t>Статья 14.</w:t>
      </w:r>
      <w:r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  Особенности использования бюджетных ассигнований по обеспечению деятельности органа исполнительной власти Родничковского сельского поселения.</w:t>
      </w:r>
    </w:p>
    <w:p w:rsidR="004215C5" w:rsidRPr="004215C5" w:rsidRDefault="004215C5" w:rsidP="004215C5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           Глава администрации Родничковского сельского поселения не вправе принимать решения, приводящие к увеличению в 2018 году численности муниципальных служащих</w:t>
      </w:r>
    </w:p>
    <w:p w:rsidR="004215C5" w:rsidRPr="004215C5" w:rsidRDefault="004215C5" w:rsidP="004215C5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b/>
          <w:sz w:val="24"/>
          <w:szCs w:val="24"/>
          <w:lang w:eastAsia="ru-RU"/>
        </w:rPr>
        <w:t>Статья 15. Показатели социально-экономического развития         Родничковского сельского поселения</w:t>
      </w:r>
    </w:p>
    <w:p w:rsidR="004215C5" w:rsidRPr="004215C5" w:rsidRDefault="004215C5" w:rsidP="004215C5">
      <w:pPr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</w:t>
      </w:r>
      <w:r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Принять  предварительные итоги социально-экономического развития Родничковского сельского поселения за истекший период текущего финансового </w:t>
      </w:r>
      <w:r w:rsidRPr="004215C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года и ожидаемые итоги социально- экономического развития Родничковского сельского поселения за текущий финансовый год, согласно приложению 16 к настоящему Решению.</w:t>
      </w:r>
    </w:p>
    <w:p w:rsidR="004215C5" w:rsidRPr="004215C5" w:rsidRDefault="004215C5" w:rsidP="004215C5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b/>
          <w:sz w:val="24"/>
          <w:szCs w:val="24"/>
          <w:lang w:eastAsia="ru-RU"/>
        </w:rPr>
        <w:t>Статья 16. Прогноз социально-экономического развития</w:t>
      </w:r>
      <w:r w:rsidR="00E848F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4215C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сельского поселения на 2018 год и  период     2019 - 2020 года</w:t>
      </w:r>
      <w:r w:rsidRPr="004215C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215C5" w:rsidRPr="004215C5" w:rsidRDefault="004215C5" w:rsidP="004215C5">
      <w:pPr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>1. Принять основные показатели плана социально- экономического развития Родничковского сельского поселения на 2018 год и плановый период 2019-2020 года согласно приложению 17 к настоящему Решению.</w:t>
      </w:r>
    </w:p>
    <w:p w:rsidR="004215C5" w:rsidRPr="004215C5" w:rsidRDefault="004215C5" w:rsidP="004215C5">
      <w:pPr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Статья 17. Основные направления бюджетной и налоговой политики </w:t>
      </w:r>
    </w:p>
    <w:p w:rsidR="004215C5" w:rsidRPr="004215C5" w:rsidRDefault="004215C5" w:rsidP="004215C5">
      <w:pPr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Родничковского сельского поселения на 2018-2020 годы</w:t>
      </w:r>
    </w:p>
    <w:p w:rsidR="004215C5" w:rsidRPr="004215C5" w:rsidRDefault="004215C5" w:rsidP="004215C5">
      <w:pPr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>Принять основные направления бюджетной и налоговой политики в Родничковском сельском поселении на 2018-2020 годы согласно приложению 18 к настоящему Решению.</w:t>
      </w:r>
    </w:p>
    <w:p w:rsidR="004215C5" w:rsidRPr="004215C5" w:rsidRDefault="004215C5" w:rsidP="004215C5">
      <w:pPr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b/>
          <w:sz w:val="24"/>
          <w:szCs w:val="24"/>
          <w:lang w:eastAsia="ru-RU"/>
        </w:rPr>
        <w:t>Статья 18. Оценка ожидаемого исполнения</w:t>
      </w:r>
      <w:r w:rsidRPr="004215C5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</w:t>
      </w:r>
      <w:r w:rsidRPr="004215C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бюджета за </w:t>
      </w:r>
      <w:proofErr w:type="gramStart"/>
      <w:r w:rsidRPr="004215C5">
        <w:rPr>
          <w:rFonts w:ascii="Arial" w:eastAsia="Times New Roman" w:hAnsi="Arial" w:cs="Arial"/>
          <w:b/>
          <w:sz w:val="24"/>
          <w:szCs w:val="24"/>
          <w:lang w:eastAsia="ru-RU"/>
        </w:rPr>
        <w:t>текущий</w:t>
      </w:r>
      <w:proofErr w:type="gramEnd"/>
      <w:r w:rsidRPr="004215C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4215C5" w:rsidRPr="004215C5" w:rsidRDefault="004215C5" w:rsidP="004215C5">
      <w:pPr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финансовый  год  </w:t>
      </w:r>
    </w:p>
    <w:p w:rsidR="004215C5" w:rsidRPr="004215C5" w:rsidRDefault="004215C5" w:rsidP="004215C5">
      <w:pPr>
        <w:tabs>
          <w:tab w:val="left" w:pos="2520"/>
        </w:tabs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>Принять оценку ожидаемого исполнения бюджета Родничковского сельского поселения за текущий финансовый год по доходам и  расходам  с ожидаемым дефицитом</w:t>
      </w:r>
      <w:proofErr w:type="gramStart"/>
      <w:r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приложению 19 к настоящему Решению, и учетом остатков средств 2017 года.</w:t>
      </w:r>
    </w:p>
    <w:p w:rsidR="004215C5" w:rsidRPr="004215C5" w:rsidRDefault="004215C5" w:rsidP="004215C5">
      <w:pPr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Статья  19. Особенности использования целевых средств, полученных </w:t>
      </w:r>
    </w:p>
    <w:p w:rsidR="004215C5" w:rsidRPr="004215C5" w:rsidRDefault="004215C5" w:rsidP="004215C5">
      <w:pPr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из областного бюджета.</w:t>
      </w:r>
    </w:p>
    <w:p w:rsidR="004215C5" w:rsidRPr="004215C5" w:rsidRDefault="004215C5" w:rsidP="004215C5">
      <w:pPr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1.Неиспользованные по состоянию на 1 января 2018 года остатки межбюджетных трансфертов, полученных бюджетами из областного бюджета в форме субвенции, субсидии и иных межбюджетных трансфертов, имеющих целевое назначение </w:t>
      </w:r>
      <w:proofErr w:type="gramStart"/>
      <w:r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( </w:t>
      </w:r>
      <w:proofErr w:type="gramEnd"/>
      <w:r w:rsidRPr="004215C5">
        <w:rPr>
          <w:rFonts w:ascii="Arial" w:eastAsia="Times New Roman" w:hAnsi="Arial" w:cs="Arial"/>
          <w:sz w:val="24"/>
          <w:szCs w:val="24"/>
          <w:lang w:eastAsia="ru-RU"/>
        </w:rPr>
        <w:t>далее – целевые средства), за исключением целевых средств, перечень которых утверждается комитетом финансов  Волгоградской области, подлежат возврату в областной бюджет органами местного самоуправления, за которыми муниципальными правовыми актами закреплены источники доходов бюджета по возврату остатков целевых средств (дале</w:t>
      </w:r>
      <w:proofErr w:type="gramStart"/>
      <w:r w:rsidRPr="004215C5">
        <w:rPr>
          <w:rFonts w:ascii="Arial" w:eastAsia="Times New Roman" w:hAnsi="Arial" w:cs="Arial"/>
          <w:sz w:val="24"/>
          <w:szCs w:val="24"/>
          <w:lang w:eastAsia="ru-RU"/>
        </w:rPr>
        <w:t>е-</w:t>
      </w:r>
      <w:proofErr w:type="gramEnd"/>
      <w:r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администраторы доходов по возврату) до 1 февраля 2018 года в порядке, установленном комитетом финансов Волгоградской области.     </w:t>
      </w:r>
    </w:p>
    <w:p w:rsidR="004215C5" w:rsidRPr="004215C5" w:rsidRDefault="004215C5" w:rsidP="004215C5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15C5" w:rsidRPr="004215C5" w:rsidRDefault="004215C5" w:rsidP="004215C5">
      <w:pPr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Статья  20.  Оценка потерь бюджета сельского поселения </w:t>
      </w:r>
      <w:proofErr w:type="gramStart"/>
      <w:r w:rsidRPr="004215C5">
        <w:rPr>
          <w:rFonts w:ascii="Arial" w:eastAsia="Times New Roman" w:hAnsi="Arial" w:cs="Arial"/>
          <w:b/>
          <w:sz w:val="24"/>
          <w:szCs w:val="24"/>
          <w:lang w:eastAsia="ru-RU"/>
        </w:rPr>
        <w:t>от</w:t>
      </w:r>
      <w:proofErr w:type="gramEnd"/>
      <w:r w:rsidRPr="004215C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</w:p>
    <w:p w:rsidR="004215C5" w:rsidRPr="004215C5" w:rsidRDefault="004215C5" w:rsidP="004215C5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предоставления налоговых платежей</w:t>
      </w:r>
      <w:r w:rsidRPr="004215C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215C5" w:rsidRPr="004215C5" w:rsidRDefault="004215C5" w:rsidP="004215C5">
      <w:pPr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Утвердить, что в очередном 2018 году и в плановом периоде 2019-2020 годов не предоставлять налоговых кредитов, рассрочек, отсрочек и льгот по </w:t>
      </w:r>
      <w:r w:rsidRPr="004215C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уплате налогов и сборов в местный бюджет, прочих льгот, установленных в соответствии со ст.395 налогового кодекса РФ и статей 4 Закона РФ 09.12.1991г. №2003-1 «О налогах на имущество физических лиц</w:t>
      </w:r>
      <w:proofErr w:type="gramEnd"/>
    </w:p>
    <w:p w:rsidR="004215C5" w:rsidRPr="004215C5" w:rsidRDefault="004215C5" w:rsidP="004215C5">
      <w:pPr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Статья 21. Перечень главных распорядителей бюджетных средств Родничковского сельского поселения                    </w:t>
      </w:r>
    </w:p>
    <w:p w:rsidR="004215C5" w:rsidRPr="004215C5" w:rsidRDefault="004215C5" w:rsidP="004215C5">
      <w:pPr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>Утвердить перечень главных распорядителей средств бюджета поселения  на 2018 год и на плановый период 2019-2020 годов согласно приложению 20 к настоящему Решению.</w:t>
      </w:r>
    </w:p>
    <w:p w:rsidR="004215C5" w:rsidRPr="004215C5" w:rsidRDefault="004215C5" w:rsidP="004215C5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Статья 22. Реестр расходных обязательств Родничковского </w:t>
      </w:r>
    </w:p>
    <w:p w:rsidR="004215C5" w:rsidRPr="004215C5" w:rsidRDefault="004215C5" w:rsidP="004215C5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сельского поселения  на 2018-2020 годы.</w:t>
      </w:r>
    </w:p>
    <w:p w:rsidR="004215C5" w:rsidRPr="004215C5" w:rsidRDefault="004215C5" w:rsidP="004215C5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>Утвердить реестр расходных обязательств,  главных распорядителей средств сельского бюджета на 2018 – 2020 годы, согласно приложению 21 к настоящему Решению.</w:t>
      </w:r>
    </w:p>
    <w:p w:rsidR="004215C5" w:rsidRPr="004215C5" w:rsidRDefault="004215C5" w:rsidP="004215C5">
      <w:pPr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b/>
          <w:sz w:val="24"/>
          <w:szCs w:val="24"/>
          <w:lang w:eastAsia="ru-RU"/>
        </w:rPr>
        <w:t>Статья 23</w:t>
      </w:r>
      <w:r w:rsidRPr="004215C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4215C5">
        <w:rPr>
          <w:rFonts w:ascii="Arial" w:eastAsia="Times New Roman" w:hAnsi="Arial" w:cs="Arial"/>
          <w:b/>
          <w:sz w:val="24"/>
          <w:szCs w:val="24"/>
          <w:lang w:eastAsia="ru-RU"/>
        </w:rPr>
        <w:t>Смета доходов и расходов муниципального дорожного фонда Родничковского сельского поселения.</w:t>
      </w:r>
    </w:p>
    <w:p w:rsidR="004215C5" w:rsidRPr="004215C5" w:rsidRDefault="004215C5" w:rsidP="004215C5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>Утвердить смету доходов и расходов муниципального дорожного фонда Родничковского сельского поселения, согласно приложению 22 к настоящему Решению.</w:t>
      </w:r>
    </w:p>
    <w:p w:rsidR="004215C5" w:rsidRPr="004215C5" w:rsidRDefault="004215C5" w:rsidP="004215C5">
      <w:pPr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b/>
          <w:sz w:val="24"/>
          <w:szCs w:val="24"/>
          <w:lang w:eastAsia="ru-RU"/>
        </w:rPr>
        <w:t>Статья 24.Перечень  подпрограмм муниципальной программы «Социально-экономическое развитие Родничковского сельского поселения»</w:t>
      </w:r>
    </w:p>
    <w:p w:rsidR="004215C5" w:rsidRPr="004215C5" w:rsidRDefault="004215C5" w:rsidP="004215C5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перечень подпрограмм муниципальной программы «Социально-экономическое развитие Родничковского сельского поселения, предусмотренных к финансированию из бюджета на 2018 г. и плановый период 2019-2020 гг. </w:t>
      </w:r>
      <w:proofErr w:type="gramStart"/>
      <w:r w:rsidRPr="004215C5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приложения</w:t>
      </w:r>
      <w:proofErr w:type="gramEnd"/>
      <w:r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 23 к настоящему Решению</w:t>
      </w:r>
    </w:p>
    <w:p w:rsidR="004215C5" w:rsidRPr="004215C5" w:rsidRDefault="004215C5" w:rsidP="004215C5">
      <w:pPr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b/>
          <w:sz w:val="24"/>
          <w:szCs w:val="24"/>
          <w:lang w:eastAsia="ru-RU"/>
        </w:rPr>
        <w:t>Статья 25.  Пояснительная записка</w:t>
      </w:r>
    </w:p>
    <w:p w:rsidR="004215C5" w:rsidRPr="004215C5" w:rsidRDefault="004215C5" w:rsidP="004215C5">
      <w:pPr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>Утвердить пояснительную  записку к бюджету Родничковского сельского поселения на 2018 и на плановый период 2019-2020 годов согласно приложению 24 к настоящему Решению.</w:t>
      </w:r>
    </w:p>
    <w:p w:rsidR="004215C5" w:rsidRPr="004215C5" w:rsidRDefault="004215C5" w:rsidP="004215C5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>2. Администрации Родничковского сельского поселения опубликовать настоящее Решение в  районной газете «</w:t>
      </w:r>
      <w:proofErr w:type="spellStart"/>
      <w:r w:rsidRPr="004215C5">
        <w:rPr>
          <w:rFonts w:ascii="Arial" w:eastAsia="Times New Roman" w:hAnsi="Arial" w:cs="Arial"/>
          <w:sz w:val="24"/>
          <w:szCs w:val="24"/>
          <w:lang w:eastAsia="ru-RU"/>
        </w:rPr>
        <w:t>Нехаевские</w:t>
      </w:r>
      <w:proofErr w:type="spellEnd"/>
      <w:r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 вести»</w:t>
      </w:r>
    </w:p>
    <w:p w:rsidR="004215C5" w:rsidRPr="004215C5" w:rsidRDefault="004215C5" w:rsidP="004215C5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>3. 3.Настоящее решение вступает в законную силу с 01.01.2018 г</w:t>
      </w:r>
    </w:p>
    <w:p w:rsidR="004215C5" w:rsidRPr="004215C5" w:rsidRDefault="004215C5" w:rsidP="004215C5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15C5" w:rsidRPr="004215C5" w:rsidRDefault="004215C5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Глава Родничковского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15C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                               А.М. Белоус</w:t>
      </w:r>
    </w:p>
    <w:p w:rsidR="004215C5" w:rsidRPr="004215C5" w:rsidRDefault="004215C5" w:rsidP="004215C5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15C5" w:rsidRPr="004215C5" w:rsidRDefault="004215C5" w:rsidP="004215C5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215C5" w:rsidRPr="004215C5" w:rsidRDefault="004215C5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</w:t>
      </w:r>
    </w:p>
    <w:p w:rsidR="004215C5" w:rsidRDefault="004215C5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</w:t>
      </w:r>
    </w:p>
    <w:p w:rsidR="004215C5" w:rsidRPr="004215C5" w:rsidRDefault="004215C5" w:rsidP="004215C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№ 1                                                                                                                                                             к решению Совета депутатов                                                                                                                                                            «Об утверждении бюджета                                                                                                                                                                                 </w:t>
      </w:r>
    </w:p>
    <w:p w:rsidR="004215C5" w:rsidRPr="004215C5" w:rsidRDefault="004215C5" w:rsidP="004215C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Родничковского сельского                                                                                                                                                                                    </w:t>
      </w:r>
    </w:p>
    <w:p w:rsidR="004215C5" w:rsidRPr="004215C5" w:rsidRDefault="004215C5" w:rsidP="004215C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поселения  на 2018 год и </w:t>
      </w:r>
      <w:proofErr w:type="gramStart"/>
      <w:r w:rsidRPr="004215C5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</w:t>
      </w:r>
    </w:p>
    <w:p w:rsidR="004215C5" w:rsidRPr="004215C5" w:rsidRDefault="004215C5" w:rsidP="004215C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период  до    2020 года»                                                                                                                                                      </w:t>
      </w:r>
    </w:p>
    <w:p w:rsidR="004215C5" w:rsidRPr="004215C5" w:rsidRDefault="004215C5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15C5" w:rsidRPr="004215C5" w:rsidRDefault="004215C5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</w:t>
      </w:r>
      <w:r w:rsidRPr="004215C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                                     </w:t>
      </w:r>
    </w:p>
    <w:p w:rsidR="004215C5" w:rsidRPr="004215C5" w:rsidRDefault="004215C5" w:rsidP="004215C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4215C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Нормативы отчислений от уплаты налогов, пошлин, сборов и иных платежей в местные бюджеты  на  2018год.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3780"/>
        <w:gridCol w:w="1818"/>
      </w:tblGrid>
      <w:tr w:rsidR="004215C5" w:rsidRPr="004215C5" w:rsidTr="004215C5">
        <w:trPr>
          <w:cantSplit/>
          <w:trHeight w:val="495"/>
        </w:trPr>
        <w:tc>
          <w:tcPr>
            <w:tcW w:w="24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Норматив отчислений, %</w:t>
            </w:r>
          </w:p>
        </w:tc>
      </w:tr>
      <w:tr w:rsidR="004215C5" w:rsidRPr="004215C5" w:rsidTr="004215C5">
        <w:trPr>
          <w:cantSplit/>
          <w:trHeight w:val="465"/>
        </w:trPr>
        <w:tc>
          <w:tcPr>
            <w:tcW w:w="244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Бюджет</w:t>
            </w:r>
          </w:p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сельск</w:t>
            </w: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ого</w:t>
            </w:r>
            <w:r w:rsidRPr="004215C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поселени</w:t>
            </w: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</w:p>
        </w:tc>
      </w:tr>
      <w:tr w:rsidR="004215C5" w:rsidRPr="004215C5" w:rsidTr="004215C5">
        <w:trPr>
          <w:trHeight w:val="303"/>
        </w:trPr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3</w:t>
            </w:r>
          </w:p>
        </w:tc>
      </w:tr>
      <w:tr w:rsidR="004215C5" w:rsidRPr="004215C5" w:rsidTr="004215C5">
        <w:tc>
          <w:tcPr>
            <w:tcW w:w="24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</w:tr>
      <w:tr w:rsidR="004215C5" w:rsidRPr="004215C5" w:rsidTr="004215C5">
        <w:tc>
          <w:tcPr>
            <w:tcW w:w="24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000103 02230 01 0000 110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дифференцированным нормативам, установленным законом Волгоградской области «Об областном бюджете на 2018 г. и на плановый период 2019-2020 г.»</w:t>
            </w:r>
          </w:p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15C5" w:rsidRPr="004215C5" w:rsidTr="004215C5">
        <w:tc>
          <w:tcPr>
            <w:tcW w:w="24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000103 02240 01 0000 110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)и</w:t>
            </w:r>
            <w:proofErr w:type="gramEnd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двигателей, зачисляемые в консолидированные бюджеты субъектов РФ</w:t>
            </w: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15C5" w:rsidRPr="004215C5" w:rsidTr="004215C5">
        <w:tc>
          <w:tcPr>
            <w:tcW w:w="24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000103 02250 01 0000 110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15C5" w:rsidRPr="004215C5" w:rsidTr="004215C5">
        <w:tc>
          <w:tcPr>
            <w:tcW w:w="24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000103 02260 01 0000 110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прямогонный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15C5" w:rsidRPr="004215C5" w:rsidTr="004215C5">
        <w:tc>
          <w:tcPr>
            <w:tcW w:w="24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000 105 03 000 01 0000 110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</w:tr>
      <w:tr w:rsidR="004215C5" w:rsidRPr="004215C5" w:rsidTr="004215C5">
        <w:tc>
          <w:tcPr>
            <w:tcW w:w="24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000 105 00 000 00 </w:t>
            </w: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0000 000  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НАЛОГИ НА СОВОКУПНЫЙ </w:t>
            </w: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ДОХОД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50</w:t>
            </w:r>
          </w:p>
        </w:tc>
      </w:tr>
      <w:tr w:rsidR="004215C5" w:rsidRPr="004215C5" w:rsidTr="004215C5">
        <w:tc>
          <w:tcPr>
            <w:tcW w:w="24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000 106 00 000 00 0000 000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100</w:t>
            </w:r>
          </w:p>
        </w:tc>
      </w:tr>
      <w:tr w:rsidR="004215C5" w:rsidRPr="004215C5" w:rsidTr="004215C5">
        <w:tc>
          <w:tcPr>
            <w:tcW w:w="24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000 106 01 030 10 0000 110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Налог на имущество физических лиц, взимаемый </w:t>
            </w:r>
            <w:proofErr w:type="gramStart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</w:p>
          <w:p w:rsidR="004215C5" w:rsidRPr="004215C5" w:rsidRDefault="004215C5" w:rsidP="00421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ставкам, применяемым к объектам налогообложения, расположенным в границах поселений</w:t>
            </w:r>
          </w:p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100</w:t>
            </w:r>
          </w:p>
        </w:tc>
      </w:tr>
      <w:tr w:rsidR="004215C5" w:rsidRPr="004215C5" w:rsidTr="004215C5">
        <w:tc>
          <w:tcPr>
            <w:tcW w:w="24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000 106 06 013 10 0000 110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с подпунктом 1</w:t>
            </w:r>
          </w:p>
          <w:p w:rsidR="004215C5" w:rsidRPr="004215C5" w:rsidRDefault="004215C5" w:rsidP="00421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пункта 1 статьи 394 Налогового кодекса Российской Федерации и применяемым к объектам налогообложения   расположенным в границах поселений</w:t>
            </w:r>
            <w:proofErr w:type="gramEnd"/>
          </w:p>
          <w:p w:rsidR="004215C5" w:rsidRPr="004215C5" w:rsidRDefault="004215C5" w:rsidP="00421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100</w:t>
            </w:r>
          </w:p>
        </w:tc>
      </w:tr>
      <w:tr w:rsidR="004215C5" w:rsidRPr="004215C5" w:rsidTr="004215C5">
        <w:tc>
          <w:tcPr>
            <w:tcW w:w="24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000 106 06 023 10 0000 110  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с подпунктом 2пункта 1статьи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  <w:p w:rsidR="004215C5" w:rsidRPr="004215C5" w:rsidRDefault="004215C5" w:rsidP="00421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100</w:t>
            </w:r>
          </w:p>
        </w:tc>
      </w:tr>
      <w:tr w:rsidR="004215C5" w:rsidRPr="004215C5" w:rsidTr="004215C5">
        <w:tc>
          <w:tcPr>
            <w:tcW w:w="24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000 109 04 050 10 0000 110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</w:t>
            </w:r>
            <w:proofErr w:type="gramStart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г(</w:t>
            </w:r>
            <w:proofErr w:type="gramEnd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обязательствам, возникшим до 1 января 2006 года), мобилизуемый на территориях поселений</w:t>
            </w:r>
          </w:p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100</w:t>
            </w:r>
          </w:p>
        </w:tc>
      </w:tr>
      <w:tr w:rsidR="004215C5" w:rsidRPr="004215C5" w:rsidTr="004215C5">
        <w:trPr>
          <w:trHeight w:val="598"/>
        </w:trPr>
        <w:tc>
          <w:tcPr>
            <w:tcW w:w="622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 ЧАСТИ ДОХОДОВ ОТ ОКАЗАНИЯ ПЛАТНЫХ УСЛУГ И КОМПЕНСАЦИИ ЗАТРАТ ГОСУДАРСТВА: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4215C5" w:rsidRPr="004215C5" w:rsidTr="004215C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000 1 13 0</w:t>
            </w:r>
            <w:r w:rsidRPr="004215C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19951</w:t>
            </w: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0 0000 130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оказания платных услуг получателями средств бюджетов муниципальных районов и компенсации затрат бюджетов поселений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100</w:t>
            </w:r>
          </w:p>
        </w:tc>
      </w:tr>
      <w:tr w:rsidR="004215C5" w:rsidRPr="004215C5" w:rsidTr="004215C5">
        <w:trPr>
          <w:trHeight w:val="113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000 111 0502510 0000 120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Доходы, получаемые в виде арендной  платы, а также средства  от  продажи  права  на заключение договоров аренды за   земли, находящиеся в собственности </w:t>
            </w: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поселений (за   исключением земельных участков муниципальных автономных учреждений)</w:t>
            </w:r>
          </w:p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  <w:r w:rsidRPr="004215C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</w:tr>
      <w:tr w:rsidR="004215C5" w:rsidRPr="004215C5" w:rsidTr="004215C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000 111 0904510 0000 120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</w:t>
            </w:r>
          </w:p>
          <w:p w:rsidR="004215C5" w:rsidRPr="004215C5" w:rsidRDefault="004215C5" w:rsidP="00421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поселений.  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100</w:t>
            </w:r>
          </w:p>
        </w:tc>
      </w:tr>
      <w:tr w:rsidR="004215C5" w:rsidRPr="004215C5" w:rsidTr="004215C5">
        <w:trPr>
          <w:trHeight w:val="46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000 114 0105010 0000 410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продажи квартир, находящихся в собственности поселений</w:t>
            </w:r>
            <w:proofErr w:type="gramStart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100</w:t>
            </w:r>
          </w:p>
        </w:tc>
      </w:tr>
      <w:tr w:rsidR="004215C5" w:rsidRPr="004215C5" w:rsidTr="004215C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000 11402032100000 440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в части реализации   материальных запасов по указанному имуществу</w:t>
            </w:r>
          </w:p>
          <w:p w:rsidR="004215C5" w:rsidRPr="004215C5" w:rsidRDefault="004215C5" w:rsidP="00421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100</w:t>
            </w:r>
          </w:p>
        </w:tc>
      </w:tr>
      <w:tr w:rsidR="004215C5" w:rsidRPr="004215C5" w:rsidTr="004215C5">
        <w:trPr>
          <w:trHeight w:val="87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000 11402033100000 440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поселений в части реализации материальных запасов по указанному имуществу</w:t>
            </w:r>
          </w:p>
          <w:p w:rsidR="004215C5" w:rsidRPr="004215C5" w:rsidRDefault="004215C5" w:rsidP="00421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100</w:t>
            </w:r>
          </w:p>
        </w:tc>
      </w:tr>
      <w:tr w:rsidR="004215C5" w:rsidRPr="004215C5" w:rsidTr="004215C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000 11406014100000 430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от продажи земельных участков, государственная  собственность на которые не разграничена и которые  расположены </w:t>
            </w:r>
            <w:proofErr w:type="gramStart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границ поселений</w:t>
            </w:r>
          </w:p>
          <w:p w:rsidR="004215C5" w:rsidRPr="004215C5" w:rsidRDefault="004215C5" w:rsidP="00421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100</w:t>
            </w:r>
          </w:p>
        </w:tc>
      </w:tr>
      <w:tr w:rsidR="004215C5" w:rsidRPr="004215C5" w:rsidTr="004215C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000 11406026100000 430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продажи земельных участков, находящихся в   собственности поселени</w:t>
            </w:r>
            <w:proofErr w:type="gramStart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й(</w:t>
            </w:r>
            <w:proofErr w:type="gramEnd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исключением земельных   участков муниципальных, автономных учреждений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100</w:t>
            </w:r>
          </w:p>
        </w:tc>
      </w:tr>
      <w:tr w:rsidR="004215C5" w:rsidRPr="004215C5" w:rsidTr="004215C5">
        <w:trPr>
          <w:cantSplit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 ЧАСТИ ШТРАФОВ, САНКЦИЙ, ВОЗМЕЩЕНИЕ УЩЕРБА: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215C5" w:rsidRPr="004215C5" w:rsidTr="004215C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000 1 16 21050 100000 140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100</w:t>
            </w:r>
          </w:p>
        </w:tc>
      </w:tr>
      <w:tr w:rsidR="004215C5" w:rsidRPr="004215C5" w:rsidTr="004215C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000 1 16 32050 10 0000 140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Возмещение сумм, израсходованных незаконно </w:t>
            </w: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или не по целевому назначению, а также доходов, полученных от их использования (в части бюджетов поселений)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lastRenderedPageBreak/>
              <w:t>100</w:t>
            </w:r>
          </w:p>
        </w:tc>
      </w:tr>
      <w:tr w:rsidR="004215C5" w:rsidRPr="004215C5" w:rsidTr="004215C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000 1 16 90050 10 0000 140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100</w:t>
            </w:r>
          </w:p>
        </w:tc>
      </w:tr>
      <w:tr w:rsidR="004215C5" w:rsidRPr="004215C5" w:rsidTr="004215C5">
        <w:trPr>
          <w:gridAfter w:val="1"/>
          <w:wAfter w:w="1818" w:type="dxa"/>
          <w:cantSplit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 ЧАСТИ ПРОЧИХ НЕНАЛОГОВЫХ ДОХОДОВ:</w:t>
            </w:r>
          </w:p>
        </w:tc>
      </w:tr>
      <w:tr w:rsidR="004215C5" w:rsidRPr="004215C5" w:rsidTr="004215C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000 1 17 01050 10 0000 180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100</w:t>
            </w:r>
          </w:p>
        </w:tc>
      </w:tr>
      <w:tr w:rsidR="004215C5" w:rsidRPr="004215C5" w:rsidTr="004215C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000 1 17 05050 10 0000 180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100</w:t>
            </w:r>
          </w:p>
        </w:tc>
      </w:tr>
      <w:tr w:rsidR="004215C5" w:rsidRPr="004215C5" w:rsidTr="004215C5">
        <w:trPr>
          <w:trHeight w:val="46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000 118 05000 10 0000 000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бюджетов поселений от возврата остатков субсидий и субвенций прошлых лет</w:t>
            </w:r>
          </w:p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100</w:t>
            </w:r>
          </w:p>
        </w:tc>
      </w:tr>
      <w:tr w:rsidR="004215C5" w:rsidRPr="004215C5" w:rsidTr="004215C5">
        <w:trPr>
          <w:trHeight w:val="46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000 202 01001 100000 151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поселений на выравнивание</w:t>
            </w:r>
          </w:p>
          <w:p w:rsidR="004215C5" w:rsidRPr="004215C5" w:rsidRDefault="004215C5" w:rsidP="00421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бюджетной обеспеченности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100</w:t>
            </w:r>
          </w:p>
        </w:tc>
      </w:tr>
      <w:tr w:rsidR="004215C5" w:rsidRPr="004215C5" w:rsidTr="004215C5">
        <w:trPr>
          <w:trHeight w:val="46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000 202 01999 100000 151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15C5" w:rsidRPr="004215C5" w:rsidRDefault="004215C5" w:rsidP="00421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дотации бюджетам поселений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100</w:t>
            </w:r>
          </w:p>
        </w:tc>
      </w:tr>
      <w:tr w:rsidR="004215C5" w:rsidRPr="004215C5" w:rsidTr="004215C5">
        <w:trPr>
          <w:trHeight w:val="46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000 202 02999 100000 151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15C5" w:rsidRPr="004215C5" w:rsidRDefault="004215C5" w:rsidP="00421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субсидии бюджетам поселений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100</w:t>
            </w:r>
          </w:p>
        </w:tc>
      </w:tr>
      <w:tr w:rsidR="004215C5" w:rsidRPr="004215C5" w:rsidTr="004215C5">
        <w:trPr>
          <w:trHeight w:val="53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000 202 03015 100000 151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поселений на осуществление первичного воинского учета </w:t>
            </w:r>
          </w:p>
          <w:p w:rsidR="004215C5" w:rsidRPr="004215C5" w:rsidRDefault="004215C5" w:rsidP="00421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100</w:t>
            </w:r>
          </w:p>
        </w:tc>
      </w:tr>
      <w:tr w:rsidR="004215C5" w:rsidRPr="004215C5" w:rsidTr="004215C5">
        <w:trPr>
          <w:trHeight w:val="33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000 202 03999 100000 151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15C5" w:rsidRPr="004215C5" w:rsidRDefault="004215C5" w:rsidP="00421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субвенции бюджетам поселений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100</w:t>
            </w:r>
          </w:p>
        </w:tc>
      </w:tr>
      <w:tr w:rsidR="004215C5" w:rsidRPr="004215C5" w:rsidTr="004215C5">
        <w:trPr>
          <w:trHeight w:val="46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000 202 04012 100000 151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100</w:t>
            </w:r>
          </w:p>
        </w:tc>
      </w:tr>
      <w:tr w:rsidR="004215C5" w:rsidRPr="004215C5" w:rsidTr="004215C5">
        <w:trPr>
          <w:trHeight w:val="46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000 202 04999 100000 151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трансферты, передаваемые бюджетам поселений</w:t>
            </w:r>
          </w:p>
          <w:p w:rsidR="004215C5" w:rsidRPr="004215C5" w:rsidRDefault="004215C5" w:rsidP="00421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100</w:t>
            </w:r>
          </w:p>
        </w:tc>
      </w:tr>
      <w:tr w:rsidR="004215C5" w:rsidRPr="004215C5" w:rsidTr="004215C5">
        <w:trPr>
          <w:trHeight w:val="46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000 202 09014 100000 151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безвозмездные поступления в бюджеты поселений от федерального бюджета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100</w:t>
            </w:r>
          </w:p>
        </w:tc>
      </w:tr>
    </w:tbl>
    <w:p w:rsidR="004215C5" w:rsidRPr="004215C5" w:rsidRDefault="004215C5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</w:t>
      </w:r>
    </w:p>
    <w:p w:rsidR="004215C5" w:rsidRPr="004215C5" w:rsidRDefault="004215C5" w:rsidP="004215C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Приложение № 2                                                                                                                                                             к решению Совета депутатов                                                                                                                                                            «Об утверждении  бюджета                                                                                                                                                          </w:t>
      </w:r>
    </w:p>
    <w:p w:rsidR="004215C5" w:rsidRPr="004215C5" w:rsidRDefault="004215C5" w:rsidP="004215C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Родничковского сельского          </w:t>
      </w:r>
    </w:p>
    <w:p w:rsidR="004215C5" w:rsidRPr="004215C5" w:rsidRDefault="004215C5" w:rsidP="004215C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поселения на 2018 год  и на                                                                                                                                                            период до 2020 года»                                                                                                                                                                 </w:t>
      </w:r>
    </w:p>
    <w:p w:rsidR="004215C5" w:rsidRPr="004215C5" w:rsidRDefault="004215C5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</w:t>
      </w:r>
    </w:p>
    <w:p w:rsidR="004215C5" w:rsidRPr="004215C5" w:rsidRDefault="004215C5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Pr="004215C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                                     </w:t>
      </w:r>
    </w:p>
    <w:p w:rsidR="004215C5" w:rsidRPr="004215C5" w:rsidRDefault="004215C5" w:rsidP="004215C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4215C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Нормативы отчислений от уплаты налогов, пошлин, сборов и иных платежей в местные бюджеты  на  2019 -2020 годы.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3780"/>
        <w:gridCol w:w="1818"/>
      </w:tblGrid>
      <w:tr w:rsidR="004215C5" w:rsidRPr="004215C5" w:rsidTr="004215C5">
        <w:trPr>
          <w:cantSplit/>
          <w:trHeight w:val="495"/>
        </w:trPr>
        <w:tc>
          <w:tcPr>
            <w:tcW w:w="24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Норматив отчислений, %</w:t>
            </w:r>
          </w:p>
        </w:tc>
      </w:tr>
      <w:tr w:rsidR="004215C5" w:rsidRPr="004215C5" w:rsidTr="004215C5">
        <w:trPr>
          <w:cantSplit/>
          <w:trHeight w:val="465"/>
        </w:trPr>
        <w:tc>
          <w:tcPr>
            <w:tcW w:w="244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215C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Бюджет</w:t>
            </w:r>
            <w:proofErr w:type="spellEnd"/>
          </w:p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215C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сельск</w:t>
            </w:r>
            <w:proofErr w:type="spellEnd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ого</w:t>
            </w:r>
            <w:r w:rsidRPr="004215C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215C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поселени</w:t>
            </w:r>
            <w:proofErr w:type="spellEnd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</w:p>
        </w:tc>
      </w:tr>
      <w:tr w:rsidR="004215C5" w:rsidRPr="004215C5" w:rsidTr="004215C5">
        <w:trPr>
          <w:trHeight w:val="303"/>
        </w:trPr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3</w:t>
            </w:r>
          </w:p>
        </w:tc>
      </w:tr>
      <w:tr w:rsidR="004215C5" w:rsidRPr="004215C5" w:rsidTr="004215C5">
        <w:tc>
          <w:tcPr>
            <w:tcW w:w="24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</w:tr>
      <w:tr w:rsidR="004215C5" w:rsidRPr="004215C5" w:rsidTr="004215C5">
        <w:tc>
          <w:tcPr>
            <w:tcW w:w="24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000103 02230 01 0000 110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дифференцированным нормативам, установленным законом Волгоградской области «Об областном бюджете на 2018 г. и на плановый период 2019-2020 г.»</w:t>
            </w:r>
          </w:p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15C5" w:rsidRPr="004215C5" w:rsidTr="004215C5">
        <w:tc>
          <w:tcPr>
            <w:tcW w:w="24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000103 02240 01 0000 110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)и</w:t>
            </w:r>
            <w:proofErr w:type="gramEnd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двигателей, зачисляемые в консолидированные бюджеты субъектов РФ</w:t>
            </w: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15C5" w:rsidRPr="004215C5" w:rsidTr="004215C5">
        <w:tc>
          <w:tcPr>
            <w:tcW w:w="24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000103 02250 01 0000 110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15C5" w:rsidRPr="004215C5" w:rsidTr="004215C5">
        <w:tc>
          <w:tcPr>
            <w:tcW w:w="24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000103 02260 01 0000 110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прямогонный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15C5" w:rsidRPr="004215C5" w:rsidTr="004215C5">
        <w:tc>
          <w:tcPr>
            <w:tcW w:w="24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000 105 03 000 01 0000 110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</w:tr>
      <w:tr w:rsidR="004215C5" w:rsidRPr="004215C5" w:rsidTr="004215C5">
        <w:tc>
          <w:tcPr>
            <w:tcW w:w="24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000 105 00 000 00 </w:t>
            </w: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0000 000  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НАЛОГИ НА СОВОКУПНЫЙ </w:t>
            </w: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ДОХОД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50</w:t>
            </w:r>
          </w:p>
        </w:tc>
      </w:tr>
      <w:tr w:rsidR="004215C5" w:rsidRPr="004215C5" w:rsidTr="004215C5">
        <w:tc>
          <w:tcPr>
            <w:tcW w:w="24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000 106 00 000 00 0000 000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100</w:t>
            </w:r>
          </w:p>
        </w:tc>
      </w:tr>
      <w:tr w:rsidR="004215C5" w:rsidRPr="004215C5" w:rsidTr="004215C5">
        <w:tc>
          <w:tcPr>
            <w:tcW w:w="24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000 106 01 030 10 0000 110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Налог на имущество физических лиц, взимаемый </w:t>
            </w:r>
            <w:proofErr w:type="gramStart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</w:p>
          <w:p w:rsidR="004215C5" w:rsidRPr="004215C5" w:rsidRDefault="004215C5" w:rsidP="00421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ставкам, применяемым к объектам налогообложения, расположенным в границах поселений</w:t>
            </w:r>
          </w:p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100</w:t>
            </w:r>
          </w:p>
        </w:tc>
      </w:tr>
      <w:tr w:rsidR="004215C5" w:rsidRPr="004215C5" w:rsidTr="004215C5">
        <w:tc>
          <w:tcPr>
            <w:tcW w:w="24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000 106 06 013 10 0000 110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с подпунктом 1</w:t>
            </w:r>
          </w:p>
          <w:p w:rsidR="004215C5" w:rsidRPr="004215C5" w:rsidRDefault="004215C5" w:rsidP="00421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пункта 1 статьи 394 Налогового кодекса Российской Федерации и применяемым к объектам налогообложения   расположенным в границах поселений</w:t>
            </w:r>
            <w:proofErr w:type="gramEnd"/>
          </w:p>
          <w:p w:rsidR="004215C5" w:rsidRPr="004215C5" w:rsidRDefault="004215C5" w:rsidP="00421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100</w:t>
            </w:r>
          </w:p>
        </w:tc>
      </w:tr>
      <w:tr w:rsidR="004215C5" w:rsidRPr="004215C5" w:rsidTr="004215C5">
        <w:tc>
          <w:tcPr>
            <w:tcW w:w="24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000 106 06 023 10 0000 110  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с подпунктом 2пункта 1статьи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  <w:p w:rsidR="004215C5" w:rsidRPr="004215C5" w:rsidRDefault="004215C5" w:rsidP="00421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100</w:t>
            </w:r>
          </w:p>
        </w:tc>
      </w:tr>
      <w:tr w:rsidR="004215C5" w:rsidRPr="004215C5" w:rsidTr="004215C5">
        <w:tc>
          <w:tcPr>
            <w:tcW w:w="24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000 109 04 050 10 0000 110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</w:t>
            </w:r>
            <w:proofErr w:type="gramStart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г(</w:t>
            </w:r>
            <w:proofErr w:type="gramEnd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обязательствам, возникшим до 1 января 2006 года), мобилизуемый на территориях поселений</w:t>
            </w:r>
          </w:p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100</w:t>
            </w:r>
          </w:p>
        </w:tc>
      </w:tr>
      <w:tr w:rsidR="004215C5" w:rsidRPr="004215C5" w:rsidTr="004215C5">
        <w:trPr>
          <w:trHeight w:val="723"/>
        </w:trPr>
        <w:tc>
          <w:tcPr>
            <w:tcW w:w="622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 ЧАСТИ ДОХОДОВ ОТ ОКАЗАНИЯ ПЛАТНЫХ УСЛУГ И КОМПЕНСАЦИИ ЗАТРАТ ГОСУДАРСТВА: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4215C5" w:rsidRPr="004215C5" w:rsidTr="004215C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000 1 13 0</w:t>
            </w:r>
            <w:r w:rsidRPr="004215C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19951</w:t>
            </w: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0 0000 130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оказания платных услуг получателями средств бюджетов муниципальных районов и компенсации затрат бюджетов поселений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100</w:t>
            </w:r>
          </w:p>
        </w:tc>
      </w:tr>
      <w:tr w:rsidR="004215C5" w:rsidRPr="004215C5" w:rsidTr="004215C5">
        <w:trPr>
          <w:trHeight w:val="113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000 111 0502510 0000 120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Доходы, получаемые в виде арендной  платы, а также средства  от  продажи  права  на заключение договоров аренды за   земли, находящиеся в собственности </w:t>
            </w: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поселений (за   исключением земельных участков муниципальных автономных учреждений)</w:t>
            </w:r>
          </w:p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  <w:r w:rsidRPr="004215C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</w:tr>
      <w:tr w:rsidR="004215C5" w:rsidRPr="004215C5" w:rsidTr="004215C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000 111 0904510 0000 120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</w:t>
            </w:r>
          </w:p>
          <w:p w:rsidR="004215C5" w:rsidRPr="004215C5" w:rsidRDefault="004215C5" w:rsidP="00421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поселений.  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100</w:t>
            </w:r>
          </w:p>
        </w:tc>
      </w:tr>
      <w:tr w:rsidR="004215C5" w:rsidRPr="004215C5" w:rsidTr="004215C5">
        <w:trPr>
          <w:trHeight w:val="46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000 114 0105010 0000 410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продажи квартир, находящихся в собственности поселений</w:t>
            </w:r>
            <w:proofErr w:type="gramStart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100</w:t>
            </w:r>
          </w:p>
        </w:tc>
      </w:tr>
      <w:tr w:rsidR="004215C5" w:rsidRPr="004215C5" w:rsidTr="004215C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000 11402032100000 440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в части реализации   материальных запасов по указанному имуществу</w:t>
            </w:r>
          </w:p>
          <w:p w:rsidR="004215C5" w:rsidRPr="004215C5" w:rsidRDefault="004215C5" w:rsidP="00421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100</w:t>
            </w:r>
          </w:p>
        </w:tc>
      </w:tr>
      <w:tr w:rsidR="004215C5" w:rsidRPr="004215C5" w:rsidTr="004215C5">
        <w:trPr>
          <w:trHeight w:val="87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000 11402033100000 440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поселений в части реализации материальных запасов по указанному имуществу</w:t>
            </w:r>
          </w:p>
          <w:p w:rsidR="004215C5" w:rsidRPr="004215C5" w:rsidRDefault="004215C5" w:rsidP="00421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100</w:t>
            </w:r>
          </w:p>
        </w:tc>
      </w:tr>
      <w:tr w:rsidR="004215C5" w:rsidRPr="004215C5" w:rsidTr="004215C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000 11406014100000 430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от продажи земельных участков, государственная  собственность на которые не разграничена и которые  расположены </w:t>
            </w:r>
            <w:proofErr w:type="gramStart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границ поселений</w:t>
            </w:r>
          </w:p>
          <w:p w:rsidR="004215C5" w:rsidRPr="004215C5" w:rsidRDefault="004215C5" w:rsidP="00421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100</w:t>
            </w:r>
          </w:p>
        </w:tc>
      </w:tr>
      <w:tr w:rsidR="004215C5" w:rsidRPr="004215C5" w:rsidTr="004215C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000 11406026100000 430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продажи земельных участков, находящихся в   собственности поселени</w:t>
            </w:r>
            <w:proofErr w:type="gramStart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й(</w:t>
            </w:r>
            <w:proofErr w:type="gramEnd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исключением земельных   участков муниципальных, автономных учреждений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100</w:t>
            </w:r>
          </w:p>
        </w:tc>
      </w:tr>
      <w:tr w:rsidR="004215C5" w:rsidRPr="004215C5" w:rsidTr="004215C5">
        <w:trPr>
          <w:cantSplit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 ЧАСТИ ШТРАФОВ, САНКЦИЙ, ВОЗМЕЩЕНИЕ УЩЕРБА: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215C5" w:rsidRPr="004215C5" w:rsidTr="004215C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000 1 16 21050 100000 140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100</w:t>
            </w:r>
          </w:p>
        </w:tc>
      </w:tr>
      <w:tr w:rsidR="004215C5" w:rsidRPr="004215C5" w:rsidTr="004215C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000 1 16 32050 10 0000 140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Возмещение сумм, израсходованных незаконно </w:t>
            </w: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или не по целевому назначению, а также доходов, полученных от их использования (в части бюджетов поселений)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lastRenderedPageBreak/>
              <w:t>100</w:t>
            </w:r>
          </w:p>
        </w:tc>
      </w:tr>
      <w:tr w:rsidR="004215C5" w:rsidRPr="004215C5" w:rsidTr="004215C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000 1 16 90050 10 0000 140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100</w:t>
            </w:r>
          </w:p>
        </w:tc>
      </w:tr>
      <w:tr w:rsidR="004215C5" w:rsidRPr="004215C5" w:rsidTr="004215C5">
        <w:trPr>
          <w:gridAfter w:val="1"/>
          <w:wAfter w:w="1818" w:type="dxa"/>
          <w:cantSplit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 ЧАСТИ ПРОЧИХ НЕНАЛОГОВЫХ ДОХОДОВ:</w:t>
            </w:r>
          </w:p>
        </w:tc>
      </w:tr>
      <w:tr w:rsidR="004215C5" w:rsidRPr="004215C5" w:rsidTr="004215C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000 1 17 01050 10 0000 180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100</w:t>
            </w:r>
          </w:p>
        </w:tc>
      </w:tr>
      <w:tr w:rsidR="004215C5" w:rsidRPr="004215C5" w:rsidTr="004215C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000 1 17 05050 10 0000 180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100</w:t>
            </w:r>
          </w:p>
        </w:tc>
      </w:tr>
      <w:tr w:rsidR="004215C5" w:rsidRPr="004215C5" w:rsidTr="004215C5">
        <w:trPr>
          <w:trHeight w:val="46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000 118 05000 10 0000 000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бюджетов поселений от возврата остатков субсидий и субвенций прошлых лет</w:t>
            </w:r>
          </w:p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100</w:t>
            </w:r>
          </w:p>
        </w:tc>
      </w:tr>
      <w:tr w:rsidR="004215C5" w:rsidRPr="004215C5" w:rsidTr="004215C5">
        <w:trPr>
          <w:trHeight w:val="46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000 202 01001 100000 151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поселений на выравнивание</w:t>
            </w:r>
          </w:p>
          <w:p w:rsidR="004215C5" w:rsidRPr="004215C5" w:rsidRDefault="004215C5" w:rsidP="00421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бюджетной обеспеченности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100</w:t>
            </w:r>
          </w:p>
        </w:tc>
      </w:tr>
      <w:tr w:rsidR="004215C5" w:rsidRPr="004215C5" w:rsidTr="004215C5">
        <w:trPr>
          <w:trHeight w:val="46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000 202 01999 100000 151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15C5" w:rsidRPr="004215C5" w:rsidRDefault="004215C5" w:rsidP="00421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дотации бюджетам поселений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100</w:t>
            </w:r>
          </w:p>
        </w:tc>
      </w:tr>
      <w:tr w:rsidR="004215C5" w:rsidRPr="004215C5" w:rsidTr="004215C5">
        <w:trPr>
          <w:trHeight w:val="46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000 202 02999 100000 151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15C5" w:rsidRPr="004215C5" w:rsidRDefault="004215C5" w:rsidP="00421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субсидии бюджетам поселений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100</w:t>
            </w:r>
          </w:p>
        </w:tc>
      </w:tr>
      <w:tr w:rsidR="004215C5" w:rsidRPr="004215C5" w:rsidTr="004215C5">
        <w:trPr>
          <w:trHeight w:val="53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000 202 03015 100000 151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поселений на осуществление первичного воинского учета </w:t>
            </w:r>
          </w:p>
          <w:p w:rsidR="004215C5" w:rsidRPr="004215C5" w:rsidRDefault="004215C5" w:rsidP="00421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100</w:t>
            </w:r>
          </w:p>
        </w:tc>
      </w:tr>
      <w:tr w:rsidR="004215C5" w:rsidRPr="004215C5" w:rsidTr="004215C5">
        <w:trPr>
          <w:trHeight w:val="33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000 202 03999 100000 151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15C5" w:rsidRPr="004215C5" w:rsidRDefault="004215C5" w:rsidP="00421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субвенции бюджетам поселений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100</w:t>
            </w:r>
          </w:p>
        </w:tc>
      </w:tr>
      <w:tr w:rsidR="004215C5" w:rsidRPr="004215C5" w:rsidTr="004215C5">
        <w:trPr>
          <w:trHeight w:val="46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000 202 04012 100000 151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100</w:t>
            </w:r>
          </w:p>
        </w:tc>
      </w:tr>
      <w:tr w:rsidR="004215C5" w:rsidRPr="004215C5" w:rsidTr="004215C5">
        <w:trPr>
          <w:trHeight w:val="46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000 202 04999 100000 151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трансферты, передаваемые бюджетам поселений</w:t>
            </w:r>
          </w:p>
          <w:p w:rsidR="004215C5" w:rsidRPr="004215C5" w:rsidRDefault="004215C5" w:rsidP="00421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100</w:t>
            </w:r>
          </w:p>
        </w:tc>
      </w:tr>
      <w:tr w:rsidR="004215C5" w:rsidRPr="004215C5" w:rsidTr="004215C5">
        <w:trPr>
          <w:trHeight w:val="46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000 202 09014 100000 151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безвозмездные поступления в бюджеты поселений от федерального бюджета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100</w:t>
            </w:r>
          </w:p>
        </w:tc>
      </w:tr>
    </w:tbl>
    <w:p w:rsidR="004215C5" w:rsidRPr="004215C5" w:rsidRDefault="004215C5" w:rsidP="004215C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1050" w:rsidRDefault="004215C5" w:rsidP="004215C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  <w:sectPr w:rsidR="007E1050" w:rsidSect="004215C5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215C5" w:rsidRPr="004215C5" w:rsidRDefault="004215C5" w:rsidP="004215C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№ 3                                                                                                                                                             к решению Совета депутатов                                                                                                                                                            «Об утверждении  бюджета                                                                                                                                                            </w:t>
      </w:r>
    </w:p>
    <w:p w:rsidR="004215C5" w:rsidRPr="004215C5" w:rsidRDefault="004215C5" w:rsidP="004215C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Родничковского сельского          </w:t>
      </w:r>
    </w:p>
    <w:p w:rsidR="004215C5" w:rsidRPr="004215C5" w:rsidRDefault="004215C5" w:rsidP="007E105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поселения на 2018 год  и на                                                                                                                                                            период до 2020 года»                                                                                                                                                                        </w:t>
      </w:r>
    </w:p>
    <w:p w:rsidR="004215C5" w:rsidRPr="004215C5" w:rsidRDefault="004215C5" w:rsidP="004215C5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215C5" w:rsidRPr="004215C5" w:rsidRDefault="004215C5" w:rsidP="004215C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b/>
          <w:sz w:val="24"/>
          <w:szCs w:val="24"/>
          <w:lang w:eastAsia="ru-RU"/>
        </w:rPr>
        <w:t>Перечень</w:t>
      </w:r>
    </w:p>
    <w:p w:rsidR="004215C5" w:rsidRPr="004215C5" w:rsidRDefault="004215C5" w:rsidP="004215C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кодов доходов администрируемых  </w:t>
      </w:r>
      <w:proofErr w:type="spellStart"/>
      <w:r w:rsidRPr="004215C5">
        <w:rPr>
          <w:rFonts w:ascii="Arial" w:eastAsia="Times New Roman" w:hAnsi="Arial" w:cs="Arial"/>
          <w:b/>
          <w:sz w:val="24"/>
          <w:szCs w:val="24"/>
          <w:lang w:eastAsia="ru-RU"/>
        </w:rPr>
        <w:t>Родничковским</w:t>
      </w:r>
      <w:proofErr w:type="spellEnd"/>
      <w:r w:rsidRPr="004215C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сельским поселением </w:t>
      </w:r>
    </w:p>
    <w:p w:rsidR="004215C5" w:rsidRPr="004215C5" w:rsidRDefault="004215C5" w:rsidP="004215C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b/>
          <w:sz w:val="24"/>
          <w:szCs w:val="24"/>
          <w:lang w:eastAsia="ru-RU"/>
        </w:rPr>
        <w:t>Нехаевского муниципального района Волгоградской области</w:t>
      </w:r>
    </w:p>
    <w:tbl>
      <w:tblPr>
        <w:tblW w:w="14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97"/>
        <w:gridCol w:w="805"/>
        <w:gridCol w:w="1610"/>
        <w:gridCol w:w="1207"/>
        <w:gridCol w:w="1610"/>
        <w:gridCol w:w="2214"/>
        <w:gridCol w:w="5120"/>
      </w:tblGrid>
      <w:tr w:rsidR="004215C5" w:rsidRPr="004215C5" w:rsidTr="004215C5">
        <w:trPr>
          <w:trHeight w:val="1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 р-на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</w:t>
            </w:r>
          </w:p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Код </w:t>
            </w:r>
          </w:p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администратора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Полное наименование </w:t>
            </w:r>
          </w:p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администратора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</w:t>
            </w:r>
          </w:p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администратора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КПП</w:t>
            </w:r>
          </w:p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администратора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Код </w:t>
            </w:r>
          </w:p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дохода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дохода</w:t>
            </w:r>
          </w:p>
        </w:tc>
      </w:tr>
      <w:tr w:rsidR="004215C5" w:rsidRPr="004215C5" w:rsidTr="004215C5">
        <w:trPr>
          <w:trHeight w:val="1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Нехаевский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</w:t>
            </w:r>
          </w:p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Родничковского сельского </w:t>
            </w:r>
          </w:p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3417004959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341701001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94911105025100000120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полученные в виде арендной платы, а также средства от продажи права на заключение договоров аренды за земли, находящиеся в собственности  сельских  поселени</w:t>
            </w:r>
            <w:proofErr w:type="gramStart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й(</w:t>
            </w:r>
            <w:proofErr w:type="gramEnd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исключением  земельных участков муниципальных бюджетных и  автономных учреждений)</w:t>
            </w:r>
          </w:p>
        </w:tc>
      </w:tr>
      <w:tr w:rsidR="004215C5" w:rsidRPr="004215C5" w:rsidTr="004215C5">
        <w:trPr>
          <w:trHeight w:val="1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Нехаевский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</w:t>
            </w:r>
          </w:p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Родничковского сельского </w:t>
            </w:r>
          </w:p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3417004959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341701001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94911107015100000120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  </w:t>
            </w:r>
          </w:p>
        </w:tc>
      </w:tr>
      <w:tr w:rsidR="004215C5" w:rsidRPr="004215C5" w:rsidTr="004215C5">
        <w:trPr>
          <w:trHeight w:val="1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Нехаевский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</w:t>
            </w:r>
          </w:p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Родничковского сельского </w:t>
            </w:r>
          </w:p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3417004959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341701001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94911109045100000120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 сельских  поселений (за исключением имущества муниципальных бюджетных и автономных учреждений, а так же </w:t>
            </w: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имущества муниципальных  унитарных предприятий, в том числе казенных.)</w:t>
            </w:r>
          </w:p>
        </w:tc>
      </w:tr>
      <w:tr w:rsidR="004215C5" w:rsidRPr="004215C5" w:rsidTr="004215C5">
        <w:trPr>
          <w:trHeight w:val="1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Нехаевский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Родничковского сельского поселения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3417004959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341701001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94911205050100000120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 за пользование водными объектами, находящимися в собственности сельских поселений</w:t>
            </w:r>
          </w:p>
        </w:tc>
      </w:tr>
      <w:tr w:rsidR="004215C5" w:rsidRPr="004215C5" w:rsidTr="004215C5">
        <w:trPr>
          <w:trHeight w:val="1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Нехаевский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</w:t>
            </w:r>
          </w:p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Родничковского сельского </w:t>
            </w:r>
          </w:p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3417004959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341701001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94911301995100000130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 сельских  поселений</w:t>
            </w:r>
          </w:p>
        </w:tc>
      </w:tr>
      <w:tr w:rsidR="004215C5" w:rsidRPr="004215C5" w:rsidTr="004215C5">
        <w:trPr>
          <w:trHeight w:val="1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Нехаевский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Родничковского сельского поселения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3417004959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341701001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94911302065100000130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поступающие в порядке возмещения расходов, понесенные в связи с эксплуатацией имущества  сельских поселений</w:t>
            </w:r>
          </w:p>
        </w:tc>
      </w:tr>
      <w:tr w:rsidR="004215C5" w:rsidRPr="004215C5" w:rsidTr="004215C5">
        <w:trPr>
          <w:trHeight w:val="1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Нехаевский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Родничковского сельского поселения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3417004959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341701001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94911302995100000130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компенсации затрат бюджетов  сельских поселений</w:t>
            </w:r>
          </w:p>
        </w:tc>
      </w:tr>
      <w:tr w:rsidR="004215C5" w:rsidRPr="004215C5" w:rsidTr="004215C5">
        <w:trPr>
          <w:trHeight w:val="1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Нехаевский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Родничковского сельского поселения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3417004959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341701001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94911402052100000410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от реализации имущества, находящегося в оперативном управлении  учреждений находящихся в ведении органов управления сельских  поселений </w:t>
            </w:r>
            <w:proofErr w:type="gramStart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исключением имущества муниципальных бюджетных и автономных учреждений), в части реализации </w:t>
            </w: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основных средств по указанному имуществу  </w:t>
            </w:r>
          </w:p>
        </w:tc>
      </w:tr>
      <w:tr w:rsidR="004215C5" w:rsidRPr="004215C5" w:rsidTr="004215C5">
        <w:trPr>
          <w:trHeight w:val="1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Нехаевский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Родничковского сельского поселения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3417004959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341701001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94911402053100000410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сельских  поселений </w:t>
            </w:r>
            <w:proofErr w:type="gramStart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215C5" w:rsidRPr="004215C5" w:rsidTr="004215C5">
        <w:trPr>
          <w:trHeight w:val="1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Нехаевский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Родничковского сельского поселения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3417004959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341701001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94911402052100000440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реализации имущества, находящегося в собственности  сельских  поселений (за исключением  движимого имущества муниципальных бюджетных и автономных учреждений</w:t>
            </w:r>
            <w:proofErr w:type="gramStart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 также имущества муниципальных унитарных предприятий , в том числе  казенных), в части реализации  материальных запасов  по указанному имуществу</w:t>
            </w:r>
          </w:p>
        </w:tc>
      </w:tr>
      <w:tr w:rsidR="004215C5" w:rsidRPr="004215C5" w:rsidTr="004215C5">
        <w:trPr>
          <w:trHeight w:val="1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Нехаевский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Родничковского сельского поселения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3417004959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341701001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94911402053100000440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сельских  поселений </w:t>
            </w:r>
            <w:proofErr w:type="gramStart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 запасов  по указанному имуществу</w:t>
            </w:r>
          </w:p>
        </w:tc>
      </w:tr>
      <w:tr w:rsidR="004215C5" w:rsidRPr="004215C5" w:rsidTr="004215C5">
        <w:trPr>
          <w:trHeight w:val="1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Нехаевский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Родничковского </w:t>
            </w: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3417004959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341701001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94911406025100000430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продажи земельных участков</w:t>
            </w:r>
            <w:proofErr w:type="gramStart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находящихся в собственности сельских поселений ( за  исключением земельных участков муниципальных бюджетных и </w:t>
            </w: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автономных учреждений)</w:t>
            </w:r>
          </w:p>
        </w:tc>
      </w:tr>
      <w:tr w:rsidR="004215C5" w:rsidRPr="004215C5" w:rsidTr="004215C5">
        <w:trPr>
          <w:trHeight w:val="1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Нехаевский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Родничковского сельского поселения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3417004959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341701001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94911632000100000140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</w:t>
            </w:r>
            <w:proofErr w:type="gramStart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части бюджетов поселений)</w:t>
            </w:r>
          </w:p>
        </w:tc>
      </w:tr>
      <w:tr w:rsidR="004215C5" w:rsidRPr="004215C5" w:rsidTr="004215C5">
        <w:trPr>
          <w:trHeight w:val="1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Нехаевский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Родничковского сельского поселения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3417004959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341701001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94911621050100000140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возмещении ущерба имуществу, зачисляемые в бюджеты  сельских  поселений</w:t>
            </w:r>
          </w:p>
        </w:tc>
      </w:tr>
      <w:tr w:rsidR="004215C5" w:rsidRPr="004215C5" w:rsidTr="004215C5">
        <w:trPr>
          <w:trHeight w:val="1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Нехаевский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Родничковского сельского поселения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3417004959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341701001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94911633050100000140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взыскания, (штрафы) за нарушение законодательства РФ о контрактной системе в сфере закупок товаров, работ</w:t>
            </w:r>
            <w:proofErr w:type="gramStart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 для обеспечения государственных и муниципальных нужд  сельских поселений</w:t>
            </w:r>
          </w:p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15C5" w:rsidRPr="004215C5" w:rsidTr="004215C5">
        <w:trPr>
          <w:trHeight w:val="1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Нехаевский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Родничковского сельского поселения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3417004959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341701001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94911690050100000140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поступления от денежных взысканий (штрафов) и иных сумм от возмещения ущерба</w:t>
            </w:r>
            <w:proofErr w:type="gramStart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зачисляемые в бюджеты сельских поселений</w:t>
            </w:r>
          </w:p>
        </w:tc>
      </w:tr>
      <w:tr w:rsidR="004215C5" w:rsidRPr="004215C5" w:rsidTr="004215C5">
        <w:trPr>
          <w:trHeight w:val="7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Нехаевский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</w:t>
            </w:r>
          </w:p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Родничковского сельского </w:t>
            </w:r>
          </w:p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3417004959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341701001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94911701050100000180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Невыясненные поступления, зачисляемые в бюджет  сельских  поселений</w:t>
            </w:r>
          </w:p>
        </w:tc>
      </w:tr>
      <w:tr w:rsidR="004215C5" w:rsidRPr="004215C5" w:rsidTr="004215C5">
        <w:trPr>
          <w:trHeight w:val="7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Нехаевский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</w:t>
            </w:r>
          </w:p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Родничковского сельского </w:t>
            </w:r>
          </w:p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3417004959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341701001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94911705050100000180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4215C5" w:rsidRPr="004215C5" w:rsidTr="004215C5">
        <w:trPr>
          <w:trHeight w:val="7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Нехаевский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</w:t>
            </w:r>
          </w:p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Родничковского сельского </w:t>
            </w:r>
          </w:p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3417004959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341701001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94920215001100000151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 бюджетам сельских поселений  на выравнивание бюджетной  обеспеченности</w:t>
            </w:r>
          </w:p>
        </w:tc>
      </w:tr>
      <w:tr w:rsidR="004215C5" w:rsidRPr="004215C5" w:rsidTr="004215C5">
        <w:trPr>
          <w:trHeight w:val="7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Нехаевский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</w:t>
            </w:r>
          </w:p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Родничковского сельского </w:t>
            </w:r>
          </w:p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3417004959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341701001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94920215002100000151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Дотация бюджетам сельских поселений на поддержку мер по обеспечению  сбалансированности бюджетов</w:t>
            </w:r>
          </w:p>
        </w:tc>
      </w:tr>
      <w:tr w:rsidR="004215C5" w:rsidRPr="004215C5" w:rsidTr="004215C5">
        <w:trPr>
          <w:trHeight w:val="7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Нехаевский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</w:t>
            </w:r>
          </w:p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Родничковского сельского </w:t>
            </w:r>
          </w:p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3417004959</w:t>
            </w:r>
          </w:p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341701001</w:t>
            </w:r>
          </w:p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94920235118100000151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 бюджетам сельских поселений  на осуществление  первичного  воинского  учета  на территориях</w:t>
            </w:r>
            <w:proofErr w:type="gramStart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где отсутствуют военные комиссариаты</w:t>
            </w:r>
          </w:p>
        </w:tc>
      </w:tr>
      <w:tr w:rsidR="004215C5" w:rsidRPr="004215C5" w:rsidTr="004215C5">
        <w:trPr>
          <w:trHeight w:val="7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Нехаевский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</w:t>
            </w:r>
          </w:p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Родничковского сельского </w:t>
            </w:r>
          </w:p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3417004959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341701001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94920230024100000151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  бюджетам сельских поселений на выполнение передаваемых полномочий субъектов  РФ</w:t>
            </w:r>
          </w:p>
        </w:tc>
      </w:tr>
      <w:tr w:rsidR="004215C5" w:rsidRPr="004215C5" w:rsidTr="004215C5">
        <w:trPr>
          <w:trHeight w:val="7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Нехаевский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Родничковс</w:t>
            </w: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кого сельского поселения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3417004959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341701001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94920202041100000151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сельских поселений на строительство, модернизацию, ремонт и содержание автомобильных дорог </w:t>
            </w: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общего пользования</w:t>
            </w:r>
            <w:proofErr w:type="gramStart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том числе дорог в поселениях ( за исключением автомобильных дорог федерального значения )</w:t>
            </w:r>
          </w:p>
        </w:tc>
      </w:tr>
      <w:tr w:rsidR="004215C5" w:rsidRPr="004215C5" w:rsidTr="004215C5">
        <w:trPr>
          <w:trHeight w:val="7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17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Нехаевский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Родничковского сельского поселения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3417004959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341701001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94920229999100000151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субсидии  бюджетам  сельских   поселений</w:t>
            </w:r>
          </w:p>
        </w:tc>
      </w:tr>
      <w:tr w:rsidR="004215C5" w:rsidRPr="004215C5" w:rsidTr="004215C5">
        <w:trPr>
          <w:trHeight w:val="7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Нехаевский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Родничковского сельского поселения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3417004959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341701001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94920202102100000151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 бюджетам сельских поселений на закупку автотранспортных  средств и коммунальной техники.</w:t>
            </w:r>
          </w:p>
        </w:tc>
      </w:tr>
      <w:tr w:rsidR="004215C5" w:rsidRPr="004215C5" w:rsidTr="004215C5">
        <w:trPr>
          <w:trHeight w:val="7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Нехаевский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Родничковского сельского поселения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3417004959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341701001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94920204012100000151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трансферты, передаваемые бюджетам  сельских поселений для компенсации дополнительных расходов, возникших в результате решений принятых органами власти другого уровня</w:t>
            </w:r>
          </w:p>
        </w:tc>
      </w:tr>
      <w:tr w:rsidR="004215C5" w:rsidRPr="004215C5" w:rsidTr="004215C5">
        <w:trPr>
          <w:trHeight w:val="7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Нехаевский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Родничковского сельского поселения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3417004959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341701001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94920239999100000151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субвенции бюджетам сельских поселений</w:t>
            </w:r>
          </w:p>
        </w:tc>
      </w:tr>
      <w:tr w:rsidR="004215C5" w:rsidRPr="004215C5" w:rsidTr="004215C5">
        <w:trPr>
          <w:trHeight w:val="7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Нехаевский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Родничковского сельского </w:t>
            </w: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3417004959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341701001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94920249999100000151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</w:t>
            </w:r>
            <w:proofErr w:type="gramStart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передаваемые бюджетам сельских поселений</w:t>
            </w:r>
          </w:p>
        </w:tc>
      </w:tr>
      <w:tr w:rsidR="004215C5" w:rsidRPr="004215C5" w:rsidTr="004215C5">
        <w:trPr>
          <w:trHeight w:val="7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Нехаевский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Родничковского сельского поселения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3417004959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341701001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94920240014100000151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15C5" w:rsidRPr="004215C5" w:rsidTr="004215C5">
        <w:trPr>
          <w:trHeight w:val="7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Нехаевский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Родничковского сельского поселения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3417004959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341701001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94920245147100000151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 на государственную поддержку муниципальных учреждений культуры, находящихся на территории сельских поселений</w:t>
            </w:r>
          </w:p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15C5" w:rsidRPr="004215C5" w:rsidTr="004215C5">
        <w:trPr>
          <w:trHeight w:val="7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Нехаевский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Родничковского сельского поселения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3417004959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341701001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94920245148100000151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 на государственную поддержку лучших работников муниципальных учреждений культуры, находящихся на территории сельских поселений</w:t>
            </w:r>
          </w:p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15C5" w:rsidRPr="004215C5" w:rsidTr="004215C5">
        <w:trPr>
          <w:trHeight w:val="5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Нехаевский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Родничковского сельского поселения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3417004959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341701001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94920705020100000180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 сельских поселений</w:t>
            </w:r>
          </w:p>
        </w:tc>
      </w:tr>
      <w:tr w:rsidR="004215C5" w:rsidRPr="004215C5" w:rsidTr="004215C5">
        <w:trPr>
          <w:trHeight w:val="7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Нехаевский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Родничковского сельского поселения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3417004959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341701001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94920705030100000180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безвозмездные поступления в бюджеты  сельских поселений</w:t>
            </w:r>
          </w:p>
        </w:tc>
      </w:tr>
      <w:tr w:rsidR="004215C5" w:rsidRPr="004215C5" w:rsidTr="004215C5">
        <w:trPr>
          <w:trHeight w:val="7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Нехаевский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Родничковского сельского поселения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3417004959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341701001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94921805010100000180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бюджетов сельских поселений от возвратов бюджетными учреждениями  остатков субсидий прошлых лет</w:t>
            </w:r>
          </w:p>
        </w:tc>
      </w:tr>
      <w:tr w:rsidR="004215C5" w:rsidRPr="004215C5" w:rsidTr="004215C5">
        <w:trPr>
          <w:trHeight w:val="7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Нехаевский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Родничковского сельского поселения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3417004959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341701001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94921860010100000151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бюджетов сельских поселений от возвратов остатков субсидий, субвенций и иных межбюджетных трансфертов, имеющих целевое назначение  прошлых лет из бюджетов муниципальных районов</w:t>
            </w:r>
          </w:p>
        </w:tc>
      </w:tr>
      <w:tr w:rsidR="004215C5" w:rsidRPr="004215C5" w:rsidTr="004215C5">
        <w:trPr>
          <w:trHeight w:val="7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Нехаевский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Родничковского сельского поселения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3417004959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341701001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94921860020100000151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бюджетов сельских поселений от возвратов остатков субсидий, субвенций и иных межбюджетных трансфертов, имеющих целевое назначение  прошлых лет из бюджетов  государственных внебюджетных фондов</w:t>
            </w:r>
          </w:p>
        </w:tc>
      </w:tr>
      <w:tr w:rsidR="004215C5" w:rsidRPr="004215C5" w:rsidTr="004215C5">
        <w:trPr>
          <w:trHeight w:val="7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Нехаевский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</w:t>
            </w:r>
          </w:p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Родничковского сельского </w:t>
            </w:r>
          </w:p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3417004959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341701001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94921960010100000151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остатков субсидий</w:t>
            </w:r>
            <w:proofErr w:type="gramStart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субвенций  и иных межбюджетных трансфертов , имеющих целевое назначение  прошлых лет из бюджетов сельских поселений</w:t>
            </w:r>
          </w:p>
        </w:tc>
      </w:tr>
      <w:tr w:rsidR="004215C5" w:rsidRPr="004215C5" w:rsidTr="004215C5">
        <w:trPr>
          <w:trHeight w:val="7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Нехаевский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</w:t>
            </w:r>
          </w:p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Родничковс</w:t>
            </w: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кого сельского </w:t>
            </w:r>
          </w:p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3417004959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341701001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94921945147100000151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Возврат остатков иных межбюджетных трансфертов на государственную поддержку муниципальных учреждений </w:t>
            </w: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культуры из бюджетов сельских поселений</w:t>
            </w:r>
          </w:p>
        </w:tc>
      </w:tr>
      <w:tr w:rsidR="004215C5" w:rsidRPr="004215C5" w:rsidTr="004215C5">
        <w:trPr>
          <w:trHeight w:val="7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Нехаевский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</w:t>
            </w:r>
          </w:p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Родничковского сельского </w:t>
            </w:r>
          </w:p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3417004959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341701001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94921945148100000151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остатков иных межбюджетных трансфертов на государственную поддержку лучших работников  муниципальных учреждений культуры</w:t>
            </w:r>
            <w:proofErr w:type="gramStart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находящихся на территории сельских поселений из бюджетов сельских поселений</w:t>
            </w:r>
          </w:p>
        </w:tc>
      </w:tr>
    </w:tbl>
    <w:p w:rsidR="004215C5" w:rsidRPr="004215C5" w:rsidRDefault="004215C5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15C5" w:rsidRPr="004215C5" w:rsidRDefault="004215C5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15C5" w:rsidRPr="004215C5" w:rsidRDefault="004215C5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15C5" w:rsidRPr="004215C5" w:rsidRDefault="004215C5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15C5" w:rsidRPr="004215C5" w:rsidRDefault="004215C5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15C5" w:rsidRPr="004215C5" w:rsidRDefault="004215C5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15C5" w:rsidRPr="004215C5" w:rsidRDefault="004215C5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15C5" w:rsidRPr="004215C5" w:rsidRDefault="004215C5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15C5" w:rsidRPr="004215C5" w:rsidRDefault="004215C5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15C5" w:rsidRPr="004215C5" w:rsidRDefault="004215C5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1050" w:rsidRDefault="004215C5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1050" w:rsidRDefault="007E1050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1050" w:rsidRDefault="007E1050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1050" w:rsidRDefault="007E1050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1050" w:rsidRDefault="007E1050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1050" w:rsidRDefault="007E1050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1050" w:rsidRDefault="007E1050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1050" w:rsidRDefault="007E1050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1050" w:rsidRDefault="007E1050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1050" w:rsidRDefault="007E1050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1050" w:rsidRDefault="007E1050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1050" w:rsidRDefault="007E1050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1050" w:rsidRDefault="007E1050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1050" w:rsidRDefault="004215C5" w:rsidP="007E105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№4 к решению 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депутатов «Об утверждении</w:t>
      </w:r>
    </w:p>
    <w:p w:rsidR="007E1050" w:rsidRDefault="007E1050" w:rsidP="007E105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>бюджета Родничковского сельского</w:t>
      </w:r>
      <w:r w:rsidR="004215C5"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Pr="007E105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15C5">
        <w:rPr>
          <w:rFonts w:ascii="Arial" w:eastAsia="Times New Roman" w:hAnsi="Arial" w:cs="Arial"/>
          <w:sz w:val="24"/>
          <w:szCs w:val="24"/>
          <w:lang w:eastAsia="ru-RU"/>
        </w:rPr>
        <w:t>на 2018 г. и на период до 2020 года»</w:t>
      </w:r>
      <w:r w:rsidR="004215C5"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</w:p>
    <w:p w:rsidR="007E1050" w:rsidRDefault="007E1050" w:rsidP="007E105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215C5" w:rsidRDefault="007E1050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4215C5"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 ПЕРЕЧЕНЬ      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D3A87" w:rsidRDefault="004215C5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администраторов поступлений в бюджет Родничковского сельского поселения  органов </w:t>
      </w:r>
    </w:p>
    <w:p w:rsidR="004215C5" w:rsidRPr="004215C5" w:rsidRDefault="000D3A87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</w:t>
      </w:r>
      <w:r w:rsidR="004215C5"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государственной    </w:t>
      </w:r>
      <w:r w:rsidRPr="004215C5">
        <w:rPr>
          <w:rFonts w:ascii="Arial" w:eastAsia="Times New Roman" w:hAnsi="Arial" w:cs="Arial"/>
          <w:sz w:val="24"/>
          <w:szCs w:val="24"/>
          <w:lang w:eastAsia="ru-RU"/>
        </w:rPr>
        <w:t>власти РФ на 2018 и на период 2019 -2020 годы.</w:t>
      </w:r>
      <w:r w:rsidR="004215C5"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</w:t>
      </w:r>
      <w:r w:rsidR="007E105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215C5" w:rsidRPr="004215C5" w:rsidRDefault="004215C5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</w:t>
      </w:r>
      <w:r w:rsidR="000D3A8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tbl>
      <w:tblPr>
        <w:tblpPr w:leftFromText="180" w:rightFromText="180" w:bottomFromText="200" w:vertAnchor="text" w:horzAnchor="margin" w:tblpXSpec="center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160"/>
        <w:gridCol w:w="2520"/>
        <w:gridCol w:w="6516"/>
        <w:gridCol w:w="1080"/>
      </w:tblGrid>
      <w:tr w:rsidR="004215C5" w:rsidRPr="004215C5" w:rsidTr="004215C5">
        <w:trPr>
          <w:trHeight w:val="70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</w:p>
          <w:p w:rsidR="004215C5" w:rsidRPr="004215C5" w:rsidRDefault="004215C5" w:rsidP="004215C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</w:rPr>
              <w:t>р-на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215C5" w:rsidRPr="004215C5" w:rsidRDefault="004215C5" w:rsidP="004215C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</w:rPr>
              <w:t>Наименование</w:t>
            </w:r>
          </w:p>
          <w:p w:rsidR="004215C5" w:rsidRPr="004215C5" w:rsidRDefault="004215C5" w:rsidP="004215C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</w:rPr>
              <w:t>района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215C5" w:rsidRPr="004215C5" w:rsidRDefault="004215C5" w:rsidP="004215C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</w:rPr>
              <w:t xml:space="preserve">        Код</w:t>
            </w:r>
          </w:p>
          <w:p w:rsidR="004215C5" w:rsidRPr="004215C5" w:rsidRDefault="004215C5" w:rsidP="004215C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</w:rPr>
              <w:t xml:space="preserve">       дохода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215C5" w:rsidRPr="004215C5" w:rsidRDefault="004215C5" w:rsidP="004215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</w:rPr>
              <w:t>Наименование дохода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</w:rPr>
              <w:t>№ и дата</w:t>
            </w:r>
          </w:p>
          <w:p w:rsidR="004215C5" w:rsidRPr="004215C5" w:rsidRDefault="004215C5" w:rsidP="004215C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</w:rPr>
              <w:t>решения</w:t>
            </w:r>
          </w:p>
          <w:p w:rsidR="004215C5" w:rsidRPr="004215C5" w:rsidRDefault="004215C5" w:rsidP="004215C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</w:rPr>
              <w:t>Совета</w:t>
            </w:r>
          </w:p>
          <w:p w:rsidR="004215C5" w:rsidRPr="004215C5" w:rsidRDefault="004215C5" w:rsidP="004215C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</w:rPr>
              <w:t>депутатов</w:t>
            </w:r>
          </w:p>
        </w:tc>
      </w:tr>
      <w:tr w:rsidR="004215C5" w:rsidRPr="004215C5" w:rsidTr="004215C5">
        <w:trPr>
          <w:trHeight w:val="1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</w:rPr>
              <w:t xml:space="preserve">       5</w:t>
            </w:r>
          </w:p>
        </w:tc>
      </w:tr>
      <w:tr w:rsidR="004215C5" w:rsidRPr="004215C5" w:rsidTr="004215C5">
        <w:trPr>
          <w:trHeight w:val="3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215C5" w:rsidRPr="004215C5" w:rsidRDefault="004215C5" w:rsidP="004215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215C5" w:rsidRPr="004215C5" w:rsidRDefault="004215C5" w:rsidP="004215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</w:rPr>
              <w:t>Нехаевский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215C5" w:rsidRPr="004215C5" w:rsidRDefault="004215C5" w:rsidP="004215C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</w:rPr>
              <w:t xml:space="preserve">18210102000010000110   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</w:t>
            </w:r>
          </w:p>
          <w:p w:rsidR="004215C5" w:rsidRPr="004215C5" w:rsidRDefault="004215C5" w:rsidP="004215C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215C5" w:rsidRPr="004215C5" w:rsidTr="004215C5">
        <w:trPr>
          <w:trHeight w:val="3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215C5" w:rsidRPr="004215C5" w:rsidRDefault="004215C5" w:rsidP="004215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215C5" w:rsidRPr="004215C5" w:rsidRDefault="004215C5" w:rsidP="004215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</w:rPr>
              <w:t>Нехаевский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215C5" w:rsidRPr="004215C5" w:rsidRDefault="004215C5" w:rsidP="004215C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</w:rPr>
              <w:t>18210102010010000110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</w:rPr>
              <w:t>Налог на доходы  физических лиц с доходов</w:t>
            </w:r>
            <w:proofErr w:type="gramStart"/>
            <w:r w:rsidRPr="004215C5">
              <w:rPr>
                <w:rFonts w:ascii="Arial" w:eastAsia="Times New Roman" w:hAnsi="Arial" w:cs="Arial"/>
                <w:sz w:val="24"/>
                <w:szCs w:val="24"/>
              </w:rPr>
              <w:t xml:space="preserve"> ,</w:t>
            </w:r>
            <w:proofErr w:type="gramEnd"/>
            <w:r w:rsidRPr="004215C5">
              <w:rPr>
                <w:rFonts w:ascii="Arial" w:eastAsia="Times New Roman" w:hAnsi="Arial" w:cs="Arial"/>
                <w:sz w:val="24"/>
                <w:szCs w:val="24"/>
              </w:rPr>
              <w:t xml:space="preserve"> источником которых является налоговый агент , за исключением доходов , в отношении которых исчисление и уплата налога  осуществляются в соответствии со статьями 227,227.1 и 228 НК 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215C5" w:rsidRPr="004215C5" w:rsidTr="004215C5">
        <w:trPr>
          <w:trHeight w:val="9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215C5" w:rsidRPr="004215C5" w:rsidRDefault="004215C5" w:rsidP="004215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215C5" w:rsidRPr="004215C5" w:rsidRDefault="004215C5" w:rsidP="004215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</w:rPr>
              <w:t>Нехаевский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215C5" w:rsidRPr="004215C5" w:rsidRDefault="004215C5" w:rsidP="004215C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</w:rPr>
              <w:t xml:space="preserve">18210102030010000110   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НК РФ</w:t>
            </w:r>
          </w:p>
          <w:p w:rsidR="004215C5" w:rsidRPr="004215C5" w:rsidRDefault="004215C5" w:rsidP="004215C5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215C5" w:rsidRPr="004215C5" w:rsidTr="004215C5">
        <w:trPr>
          <w:trHeight w:val="3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215C5" w:rsidRPr="004215C5" w:rsidRDefault="004215C5" w:rsidP="004215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215C5" w:rsidRPr="004215C5" w:rsidRDefault="004215C5" w:rsidP="004215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</w:rPr>
              <w:t>Нехаевский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215C5" w:rsidRPr="004215C5" w:rsidRDefault="004215C5" w:rsidP="004215C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</w:rPr>
              <w:t>18210500000000000</w:t>
            </w:r>
            <w:r w:rsidRPr="004215C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110   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215C5" w:rsidRPr="004215C5" w:rsidRDefault="004215C5" w:rsidP="004215C5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215C5" w:rsidRPr="004215C5" w:rsidTr="004215C5">
        <w:trPr>
          <w:trHeight w:val="30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215C5" w:rsidRPr="004215C5" w:rsidRDefault="004215C5" w:rsidP="004215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215C5" w:rsidRPr="004215C5" w:rsidRDefault="004215C5" w:rsidP="004215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</w:rPr>
              <w:t>Нехаевский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215C5" w:rsidRPr="004215C5" w:rsidRDefault="004215C5" w:rsidP="004215C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</w:rPr>
              <w:t xml:space="preserve">18210503010010000110   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215C5" w:rsidRPr="004215C5" w:rsidRDefault="004215C5" w:rsidP="004215C5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215C5" w:rsidRPr="004215C5" w:rsidTr="004215C5">
        <w:trPr>
          <w:trHeight w:val="5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215C5" w:rsidRPr="004215C5" w:rsidRDefault="004215C5" w:rsidP="004215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215C5" w:rsidRPr="004215C5" w:rsidRDefault="004215C5" w:rsidP="004215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</w:rPr>
              <w:t>Нехаевский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215C5" w:rsidRPr="004215C5" w:rsidRDefault="004215C5" w:rsidP="004215C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</w:rPr>
              <w:t xml:space="preserve">18210601030100000110   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</w:rPr>
              <w:t xml:space="preserve">Налог на имущество физических лиц, взимаемый </w:t>
            </w:r>
            <w:proofErr w:type="gramStart"/>
            <w:r w:rsidRPr="004215C5">
              <w:rPr>
                <w:rFonts w:ascii="Arial" w:eastAsia="Times New Roman" w:hAnsi="Arial" w:cs="Arial"/>
                <w:sz w:val="24"/>
                <w:szCs w:val="24"/>
              </w:rPr>
              <w:t>по</w:t>
            </w:r>
            <w:proofErr w:type="gramEnd"/>
          </w:p>
          <w:p w:rsidR="004215C5" w:rsidRPr="004215C5" w:rsidRDefault="004215C5" w:rsidP="004215C5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</w:rPr>
              <w:t>ставкам, применяемым к объектам налогообложения, расположенным в границах поселений</w:t>
            </w:r>
          </w:p>
          <w:p w:rsidR="004215C5" w:rsidRPr="004215C5" w:rsidRDefault="004215C5" w:rsidP="004215C5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215C5" w:rsidRPr="004215C5" w:rsidTr="004215C5">
        <w:trPr>
          <w:trHeight w:val="4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215C5" w:rsidRPr="004215C5" w:rsidRDefault="004215C5" w:rsidP="004215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215C5" w:rsidRPr="004215C5" w:rsidRDefault="004215C5" w:rsidP="004215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</w:rPr>
              <w:t>Нехаевский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215C5" w:rsidRPr="004215C5" w:rsidRDefault="004215C5" w:rsidP="004215C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</w:rPr>
              <w:t xml:space="preserve">18210600000000000110   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215C5" w:rsidRPr="004215C5" w:rsidRDefault="004215C5" w:rsidP="004215C5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</w:rPr>
              <w:t>НАЛОГИ НА ИМУЩЕСТВО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215C5" w:rsidRPr="004215C5" w:rsidTr="004215C5">
        <w:trPr>
          <w:trHeight w:val="3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215C5" w:rsidRPr="004215C5" w:rsidRDefault="004215C5" w:rsidP="004215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215C5" w:rsidRPr="004215C5" w:rsidRDefault="004215C5" w:rsidP="004215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</w:rPr>
              <w:t>Нехаевский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215C5" w:rsidRPr="004215C5" w:rsidRDefault="004215C5" w:rsidP="004215C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</w:rPr>
              <w:t xml:space="preserve">18210601030100000110   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215C5" w:rsidRPr="004215C5" w:rsidRDefault="004215C5" w:rsidP="004215C5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</w:rPr>
              <w:t>№24/4 08.12.2015 г.</w:t>
            </w:r>
          </w:p>
        </w:tc>
      </w:tr>
      <w:tr w:rsidR="004215C5" w:rsidRPr="004215C5" w:rsidTr="004215C5">
        <w:trPr>
          <w:trHeight w:val="3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215C5" w:rsidRPr="004215C5" w:rsidRDefault="004215C5" w:rsidP="004215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215C5" w:rsidRPr="004215C5" w:rsidRDefault="004215C5" w:rsidP="004215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</w:rPr>
              <w:t>Нехаевский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215C5" w:rsidRPr="004215C5" w:rsidRDefault="004215C5" w:rsidP="004215C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</w:rPr>
              <w:t xml:space="preserve">18210606013100000110   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215C5" w:rsidRPr="004215C5" w:rsidRDefault="004215C5" w:rsidP="004215C5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</w:rPr>
              <w:t>№46/4 от 10.10.2017 г.</w:t>
            </w:r>
          </w:p>
        </w:tc>
      </w:tr>
      <w:tr w:rsidR="004215C5" w:rsidRPr="004215C5" w:rsidTr="004215C5">
        <w:trPr>
          <w:trHeight w:val="5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215C5" w:rsidRPr="004215C5" w:rsidRDefault="004215C5" w:rsidP="004215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215C5" w:rsidRPr="004215C5" w:rsidRDefault="004215C5" w:rsidP="004215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</w:rPr>
              <w:t>Нехаевский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215C5" w:rsidRPr="004215C5" w:rsidRDefault="004215C5" w:rsidP="004215C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</w:rPr>
              <w:t xml:space="preserve">18210606033100000110   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</w:rPr>
              <w:t>Земельный налог с организаций</w:t>
            </w:r>
            <w:proofErr w:type="gramStart"/>
            <w:r w:rsidRPr="004215C5">
              <w:rPr>
                <w:rFonts w:ascii="Arial" w:eastAsia="Times New Roman" w:hAnsi="Arial" w:cs="Arial"/>
                <w:sz w:val="24"/>
                <w:szCs w:val="24"/>
              </w:rPr>
              <w:t xml:space="preserve"> ,</w:t>
            </w:r>
            <w:proofErr w:type="gramEnd"/>
            <w:r w:rsidRPr="004215C5">
              <w:rPr>
                <w:rFonts w:ascii="Arial" w:eastAsia="Times New Roman" w:hAnsi="Arial" w:cs="Arial"/>
                <w:sz w:val="24"/>
                <w:szCs w:val="24"/>
              </w:rPr>
              <w:t xml:space="preserve"> обладающих земельным участком, расположенным в границах поселений.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215C5" w:rsidRPr="004215C5" w:rsidTr="004215C5">
        <w:trPr>
          <w:trHeight w:val="71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215C5" w:rsidRPr="004215C5" w:rsidRDefault="004215C5" w:rsidP="004215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215C5" w:rsidRPr="004215C5" w:rsidRDefault="004215C5" w:rsidP="004215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</w:rPr>
              <w:t xml:space="preserve">Нехаевский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215C5" w:rsidRPr="004215C5" w:rsidRDefault="004215C5" w:rsidP="004215C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</w:rPr>
              <w:t>18210606043100000110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</w:rPr>
              <w:t>Земельный налог с физических лиц</w:t>
            </w:r>
            <w:proofErr w:type="gramStart"/>
            <w:r w:rsidRPr="004215C5">
              <w:rPr>
                <w:rFonts w:ascii="Arial" w:eastAsia="Times New Roman" w:hAnsi="Arial" w:cs="Arial"/>
                <w:sz w:val="24"/>
                <w:szCs w:val="24"/>
              </w:rPr>
              <w:t xml:space="preserve"> ,</w:t>
            </w:r>
            <w:proofErr w:type="gramEnd"/>
            <w:r w:rsidRPr="004215C5">
              <w:rPr>
                <w:rFonts w:ascii="Arial" w:eastAsia="Times New Roman" w:hAnsi="Arial" w:cs="Arial"/>
                <w:sz w:val="24"/>
                <w:szCs w:val="24"/>
              </w:rPr>
              <w:t xml:space="preserve"> обладающих земельным участком , расположенным в границах поселений</w:t>
            </w:r>
          </w:p>
          <w:p w:rsidR="004215C5" w:rsidRPr="004215C5" w:rsidRDefault="004215C5" w:rsidP="004215C5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215C5" w:rsidRPr="004215C5" w:rsidTr="004215C5">
        <w:trPr>
          <w:trHeight w:val="7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215C5" w:rsidRPr="004215C5" w:rsidRDefault="004215C5" w:rsidP="004215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215C5" w:rsidRPr="004215C5" w:rsidRDefault="004215C5" w:rsidP="004215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</w:rPr>
              <w:t>Нехаевский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215C5" w:rsidRPr="004215C5" w:rsidRDefault="004215C5" w:rsidP="004215C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</w:rPr>
              <w:t xml:space="preserve">18210606023100000110   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</w:rPr>
              <w:t xml:space="preserve">Земельный налог, взимаемый по ставкам, установленным в соответствии с подпунктом 2пункта 1статьи 394 Налогового кодекса Российской Федерации и применяемым к объектам </w:t>
            </w:r>
            <w:r w:rsidRPr="004215C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налогообложения, расположенным в границах поселений</w:t>
            </w:r>
          </w:p>
          <w:p w:rsidR="004215C5" w:rsidRPr="004215C5" w:rsidRDefault="004215C5" w:rsidP="004215C5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215C5" w:rsidRPr="004215C5" w:rsidRDefault="004215C5" w:rsidP="004215C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215C5" w:rsidRPr="004215C5" w:rsidTr="004215C5">
        <w:trPr>
          <w:trHeight w:val="2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215C5" w:rsidRPr="004215C5" w:rsidRDefault="004215C5" w:rsidP="004215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215C5" w:rsidRPr="004215C5" w:rsidRDefault="004215C5" w:rsidP="004215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</w:rPr>
              <w:t>Нехаевский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215C5" w:rsidRPr="004215C5" w:rsidRDefault="004215C5" w:rsidP="004215C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</w:rPr>
              <w:t xml:space="preserve">18210904050100000110   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</w:rPr>
              <w:t>Земельный нало</w:t>
            </w:r>
            <w:proofErr w:type="gramStart"/>
            <w:r w:rsidRPr="004215C5">
              <w:rPr>
                <w:rFonts w:ascii="Arial" w:eastAsia="Times New Roman" w:hAnsi="Arial" w:cs="Arial"/>
                <w:sz w:val="24"/>
                <w:szCs w:val="24"/>
              </w:rPr>
              <w:t>г(</w:t>
            </w:r>
            <w:proofErr w:type="gramEnd"/>
            <w:r w:rsidRPr="004215C5">
              <w:rPr>
                <w:rFonts w:ascii="Arial" w:eastAsia="Times New Roman" w:hAnsi="Arial" w:cs="Arial"/>
                <w:sz w:val="24"/>
                <w:szCs w:val="24"/>
              </w:rPr>
              <w:t>по обязательствам, возникшим до 1 января 2006 года), мобилизуемый на территориях поселений</w:t>
            </w:r>
          </w:p>
          <w:p w:rsidR="004215C5" w:rsidRPr="004215C5" w:rsidRDefault="004215C5" w:rsidP="004215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215C5" w:rsidRPr="004215C5" w:rsidTr="004215C5">
        <w:trPr>
          <w:trHeight w:val="2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</w:rPr>
              <w:t>Нехаевский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215C5" w:rsidRPr="004215C5" w:rsidRDefault="004215C5" w:rsidP="004215C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</w:rPr>
              <w:t>18210302230 010000110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215C5" w:rsidRPr="004215C5" w:rsidTr="004215C5">
        <w:trPr>
          <w:trHeight w:val="2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</w:rPr>
              <w:t>Нехаевский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</w:rPr>
              <w:t>18210302240 010000110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215C5">
              <w:rPr>
                <w:rFonts w:ascii="Arial" w:eastAsia="Times New Roman" w:hAnsi="Arial" w:cs="Arial"/>
                <w:sz w:val="24"/>
                <w:szCs w:val="24"/>
              </w:rPr>
              <w:t>инжекторных</w:t>
            </w:r>
            <w:proofErr w:type="spellEnd"/>
            <w:r w:rsidRPr="004215C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4215C5">
              <w:rPr>
                <w:rFonts w:ascii="Arial" w:eastAsia="Times New Roman" w:hAnsi="Arial" w:cs="Arial"/>
                <w:sz w:val="24"/>
                <w:szCs w:val="24"/>
              </w:rPr>
              <w:t>)и</w:t>
            </w:r>
            <w:proofErr w:type="gramEnd"/>
            <w:r w:rsidRPr="004215C5">
              <w:rPr>
                <w:rFonts w:ascii="Arial" w:eastAsia="Times New Roman" w:hAnsi="Arial" w:cs="Arial"/>
                <w:sz w:val="24"/>
                <w:szCs w:val="24"/>
              </w:rPr>
              <w:t xml:space="preserve"> двигателей, зачисляемые в консолидированные бюджеты субъектов 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215C5" w:rsidRPr="004215C5" w:rsidTr="004215C5">
        <w:trPr>
          <w:trHeight w:val="2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</w:rPr>
              <w:t>Нехаевский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</w:rPr>
              <w:t>18210302250010000110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215C5" w:rsidRPr="004215C5" w:rsidTr="004215C5">
        <w:trPr>
          <w:trHeight w:val="2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</w:rPr>
              <w:t>Нехаевский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</w:rPr>
              <w:t>18210302260010000110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прямогонный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4215C5" w:rsidRPr="004215C5" w:rsidRDefault="004215C5" w:rsidP="004215C5">
      <w:pPr>
        <w:rPr>
          <w:rFonts w:ascii="Arial" w:hAnsi="Arial" w:cs="Arial"/>
          <w:sz w:val="24"/>
          <w:szCs w:val="24"/>
        </w:rPr>
      </w:pPr>
    </w:p>
    <w:p w:rsidR="007E1050" w:rsidRDefault="007E1050" w:rsidP="004215C5">
      <w:pPr>
        <w:rPr>
          <w:rFonts w:ascii="Arial" w:hAnsi="Arial" w:cs="Arial"/>
          <w:sz w:val="24"/>
          <w:szCs w:val="24"/>
        </w:rPr>
        <w:sectPr w:rsidR="007E1050" w:rsidSect="007E105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215C5" w:rsidRPr="004215C5" w:rsidRDefault="004215C5" w:rsidP="00E848F4">
      <w:pPr>
        <w:tabs>
          <w:tab w:val="left" w:pos="567"/>
        </w:tabs>
        <w:spacing w:after="0" w:line="240" w:lineRule="auto"/>
        <w:ind w:left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Приложение №5 к решению              </w:t>
      </w:r>
    </w:p>
    <w:p w:rsidR="004215C5" w:rsidRPr="004215C5" w:rsidRDefault="004215C5" w:rsidP="004215C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Совета  депутатов  «Об утверждении </w:t>
      </w:r>
    </w:p>
    <w:p w:rsidR="004215C5" w:rsidRPr="004215C5" w:rsidRDefault="004215C5" w:rsidP="004215C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бюджета  Родничковского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215C5" w:rsidRPr="004215C5" w:rsidRDefault="004215C5" w:rsidP="004215C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сельского поселения на 2018 год и </w:t>
      </w:r>
      <w:proofErr w:type="gramStart"/>
      <w:r w:rsidRPr="004215C5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215C5" w:rsidRPr="004215C5" w:rsidRDefault="004215C5" w:rsidP="004215C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период  до 2020 года».                                                                                                                           </w:t>
      </w:r>
    </w:p>
    <w:p w:rsidR="004215C5" w:rsidRPr="004215C5" w:rsidRDefault="004215C5" w:rsidP="004215C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         ПОСТУПЛЕНИЯ    ДОХОДОВ  В БЮДЖЕТ   РОДНИЧКОВСКОГО СЕЛЬСКОГО</w:t>
      </w:r>
    </w:p>
    <w:p w:rsidR="004215C5" w:rsidRPr="004215C5" w:rsidRDefault="004215C5" w:rsidP="004215C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</w:t>
      </w:r>
      <w:r w:rsidRPr="004215C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2018 </w:t>
      </w:r>
      <w:r w:rsidRPr="004215C5">
        <w:rPr>
          <w:rFonts w:ascii="Arial" w:eastAsia="Times New Roman" w:hAnsi="Arial" w:cs="Arial"/>
          <w:sz w:val="24"/>
          <w:szCs w:val="24"/>
          <w:lang w:eastAsia="ru-RU"/>
        </w:rPr>
        <w:t>ГОДУ (</w:t>
      </w:r>
      <w:proofErr w:type="spellStart"/>
      <w:r w:rsidRPr="004215C5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4215C5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4215C5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</w:p>
    <w:tbl>
      <w:tblPr>
        <w:tblStyle w:val="a3"/>
        <w:tblW w:w="9900" w:type="dxa"/>
        <w:tblInd w:w="-612" w:type="dxa"/>
        <w:tblLook w:val="01E0" w:firstRow="1" w:lastRow="1" w:firstColumn="1" w:lastColumn="1" w:noHBand="0" w:noVBand="0"/>
      </w:tblPr>
      <w:tblGrid>
        <w:gridCol w:w="3020"/>
        <w:gridCol w:w="5111"/>
        <w:gridCol w:w="1769"/>
      </w:tblGrid>
      <w:tr w:rsidR="004215C5" w:rsidRPr="004215C5" w:rsidTr="004215C5">
        <w:trPr>
          <w:trHeight w:val="47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5C5">
              <w:rPr>
                <w:rFonts w:ascii="Arial" w:hAnsi="Arial" w:cs="Arial"/>
                <w:sz w:val="24"/>
                <w:szCs w:val="24"/>
              </w:rPr>
              <w:t>Коды  бюджетной  классификации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5C5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5C5">
              <w:rPr>
                <w:rFonts w:ascii="Arial" w:hAnsi="Arial" w:cs="Arial"/>
                <w:sz w:val="24"/>
                <w:szCs w:val="24"/>
              </w:rPr>
              <w:t>Бюджет</w:t>
            </w:r>
          </w:p>
          <w:p w:rsidR="004215C5" w:rsidRPr="004215C5" w:rsidRDefault="004215C5" w:rsidP="00421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5C5">
              <w:rPr>
                <w:rFonts w:ascii="Arial" w:hAnsi="Arial" w:cs="Arial"/>
                <w:sz w:val="24"/>
                <w:szCs w:val="24"/>
              </w:rPr>
              <w:t>на 2018 год</w:t>
            </w:r>
          </w:p>
        </w:tc>
      </w:tr>
      <w:tr w:rsidR="004215C5" w:rsidRPr="004215C5" w:rsidTr="004215C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rPr>
                <w:rFonts w:ascii="Arial" w:hAnsi="Arial" w:cs="Arial"/>
                <w:sz w:val="24"/>
                <w:szCs w:val="24"/>
              </w:rPr>
            </w:pPr>
            <w:r w:rsidRPr="004215C5">
              <w:rPr>
                <w:rFonts w:ascii="Arial" w:hAnsi="Arial" w:cs="Arial"/>
                <w:sz w:val="24"/>
                <w:szCs w:val="24"/>
              </w:rPr>
              <w:t>000 1 00 00000 00 0000 000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rPr>
                <w:rFonts w:ascii="Arial" w:hAnsi="Arial" w:cs="Arial"/>
                <w:sz w:val="24"/>
                <w:szCs w:val="24"/>
              </w:rPr>
            </w:pPr>
            <w:r w:rsidRPr="004215C5">
              <w:rPr>
                <w:rFonts w:ascii="Arial" w:hAnsi="Arial" w:cs="Arial"/>
                <w:sz w:val="24"/>
                <w:szCs w:val="24"/>
              </w:rPr>
              <w:t xml:space="preserve">   ДОХОДЫ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15C5">
              <w:rPr>
                <w:rFonts w:ascii="Arial" w:hAnsi="Arial" w:cs="Arial"/>
                <w:b/>
                <w:sz w:val="24"/>
                <w:szCs w:val="24"/>
              </w:rPr>
              <w:t>5023,9</w:t>
            </w:r>
          </w:p>
        </w:tc>
      </w:tr>
      <w:tr w:rsidR="004215C5" w:rsidRPr="004215C5" w:rsidTr="004215C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15C5">
              <w:rPr>
                <w:rFonts w:ascii="Arial" w:hAnsi="Arial" w:cs="Arial"/>
                <w:b/>
                <w:sz w:val="24"/>
                <w:szCs w:val="24"/>
              </w:rPr>
              <w:t>Налоговые доходы: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15C5">
              <w:rPr>
                <w:rFonts w:ascii="Arial" w:hAnsi="Arial" w:cs="Arial"/>
                <w:b/>
                <w:sz w:val="24"/>
                <w:szCs w:val="24"/>
              </w:rPr>
              <w:t xml:space="preserve">           3687,9</w:t>
            </w:r>
          </w:p>
        </w:tc>
      </w:tr>
      <w:tr w:rsidR="004215C5" w:rsidRPr="004215C5" w:rsidTr="004215C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rPr>
                <w:rFonts w:ascii="Arial" w:hAnsi="Arial" w:cs="Arial"/>
                <w:sz w:val="24"/>
                <w:szCs w:val="24"/>
              </w:rPr>
            </w:pPr>
            <w:r w:rsidRPr="004215C5">
              <w:rPr>
                <w:rFonts w:ascii="Arial" w:hAnsi="Arial" w:cs="Arial"/>
                <w:sz w:val="24"/>
                <w:szCs w:val="24"/>
              </w:rPr>
              <w:t>000 1 01 02000 01 0000 110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rPr>
                <w:rFonts w:ascii="Arial" w:hAnsi="Arial" w:cs="Arial"/>
                <w:sz w:val="24"/>
                <w:szCs w:val="24"/>
              </w:rPr>
            </w:pPr>
            <w:r w:rsidRPr="004215C5">
              <w:rPr>
                <w:rFonts w:ascii="Arial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15C5">
              <w:rPr>
                <w:rFonts w:ascii="Arial" w:hAnsi="Arial" w:cs="Arial"/>
                <w:b/>
                <w:sz w:val="24"/>
                <w:szCs w:val="24"/>
              </w:rPr>
              <w:t>253,8</w:t>
            </w:r>
          </w:p>
        </w:tc>
      </w:tr>
      <w:tr w:rsidR="004215C5" w:rsidRPr="004215C5" w:rsidTr="004215C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rPr>
                <w:rFonts w:ascii="Arial" w:hAnsi="Arial" w:cs="Arial"/>
                <w:sz w:val="24"/>
                <w:szCs w:val="24"/>
              </w:rPr>
            </w:pPr>
            <w:r w:rsidRPr="004215C5">
              <w:rPr>
                <w:rFonts w:ascii="Arial" w:hAnsi="Arial" w:cs="Arial"/>
                <w:sz w:val="24"/>
                <w:szCs w:val="24"/>
              </w:rPr>
              <w:t xml:space="preserve">000 101 020100  1 0000 110  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rPr>
                <w:rFonts w:ascii="Arial" w:hAnsi="Arial" w:cs="Arial"/>
                <w:sz w:val="24"/>
                <w:szCs w:val="24"/>
              </w:rPr>
            </w:pPr>
            <w:r w:rsidRPr="004215C5">
              <w:rPr>
                <w:rFonts w:ascii="Arial" w:hAnsi="Arial" w:cs="Arial"/>
                <w:sz w:val="24"/>
                <w:szCs w:val="24"/>
              </w:rPr>
              <w:t>Налог на доходы физических лиц с  доходов, источником которых является налоговый агент</w:t>
            </w:r>
            <w:proofErr w:type="gramStart"/>
            <w:r w:rsidRPr="004215C5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4215C5">
              <w:rPr>
                <w:rFonts w:ascii="Arial" w:hAnsi="Arial" w:cs="Arial"/>
                <w:sz w:val="24"/>
                <w:szCs w:val="24"/>
              </w:rPr>
              <w:t xml:space="preserve"> за исключением доходов , в отношении которых исчисление и уплата налога осуществляются в соответствии со статьями 227, 227.1 и 228 НК РФ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5C5">
              <w:rPr>
                <w:rFonts w:ascii="Arial" w:hAnsi="Arial" w:cs="Arial"/>
                <w:sz w:val="24"/>
                <w:szCs w:val="24"/>
              </w:rPr>
              <w:t>253,8</w:t>
            </w:r>
          </w:p>
        </w:tc>
      </w:tr>
      <w:tr w:rsidR="004215C5" w:rsidRPr="004215C5" w:rsidTr="004215C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15C5">
              <w:rPr>
                <w:rFonts w:ascii="Arial" w:hAnsi="Arial" w:cs="Arial"/>
                <w:b/>
                <w:sz w:val="24"/>
                <w:szCs w:val="24"/>
              </w:rPr>
              <w:t>Доходы от уплаты акцизов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15C5">
              <w:rPr>
                <w:rFonts w:ascii="Arial" w:hAnsi="Arial" w:cs="Arial"/>
                <w:b/>
                <w:sz w:val="24"/>
                <w:szCs w:val="24"/>
              </w:rPr>
              <w:t xml:space="preserve">           431,1</w:t>
            </w:r>
          </w:p>
        </w:tc>
      </w:tr>
      <w:tr w:rsidR="004215C5" w:rsidRPr="004215C5" w:rsidTr="004215C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rPr>
                <w:rFonts w:ascii="Arial" w:hAnsi="Arial" w:cs="Arial"/>
                <w:sz w:val="24"/>
                <w:szCs w:val="24"/>
              </w:rPr>
            </w:pPr>
            <w:r w:rsidRPr="004215C5">
              <w:rPr>
                <w:rFonts w:ascii="Arial" w:hAnsi="Arial" w:cs="Arial"/>
                <w:sz w:val="24"/>
                <w:szCs w:val="24"/>
              </w:rPr>
              <w:t>000103 02230 01 0000 110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rPr>
                <w:rFonts w:ascii="Arial" w:hAnsi="Arial" w:cs="Arial"/>
                <w:sz w:val="24"/>
                <w:szCs w:val="24"/>
              </w:rPr>
            </w:pPr>
            <w:r w:rsidRPr="004215C5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5C5">
              <w:rPr>
                <w:rFonts w:ascii="Arial" w:hAnsi="Arial" w:cs="Arial"/>
                <w:sz w:val="24"/>
                <w:szCs w:val="24"/>
              </w:rPr>
              <w:t>142,7</w:t>
            </w:r>
          </w:p>
        </w:tc>
      </w:tr>
      <w:tr w:rsidR="004215C5" w:rsidRPr="004215C5" w:rsidTr="004215C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rPr>
                <w:rFonts w:ascii="Arial" w:hAnsi="Arial" w:cs="Arial"/>
                <w:sz w:val="24"/>
                <w:szCs w:val="24"/>
              </w:rPr>
            </w:pPr>
            <w:r w:rsidRPr="004215C5">
              <w:rPr>
                <w:rFonts w:ascii="Arial" w:hAnsi="Arial" w:cs="Arial"/>
                <w:sz w:val="24"/>
                <w:szCs w:val="24"/>
              </w:rPr>
              <w:t>000103 02240 01 0000 110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rPr>
                <w:rFonts w:ascii="Arial" w:hAnsi="Arial" w:cs="Arial"/>
                <w:sz w:val="24"/>
                <w:szCs w:val="24"/>
              </w:rPr>
            </w:pPr>
            <w:r w:rsidRPr="004215C5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215C5">
              <w:rPr>
                <w:rFonts w:ascii="Arial" w:hAnsi="Arial" w:cs="Arial"/>
                <w:sz w:val="24"/>
                <w:szCs w:val="24"/>
              </w:rPr>
              <w:t>инжекторных</w:t>
            </w:r>
            <w:proofErr w:type="spellEnd"/>
            <w:r w:rsidRPr="004215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4215C5">
              <w:rPr>
                <w:rFonts w:ascii="Arial" w:hAnsi="Arial" w:cs="Arial"/>
                <w:sz w:val="24"/>
                <w:szCs w:val="24"/>
              </w:rPr>
              <w:t>)и</w:t>
            </w:r>
            <w:proofErr w:type="gramEnd"/>
            <w:r w:rsidRPr="004215C5">
              <w:rPr>
                <w:rFonts w:ascii="Arial" w:hAnsi="Arial" w:cs="Arial"/>
                <w:sz w:val="24"/>
                <w:szCs w:val="24"/>
              </w:rPr>
              <w:t xml:space="preserve"> двигателей, зачисляемые в консолидированные бюджеты субъектов РФ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5C5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</w:tr>
      <w:tr w:rsidR="004215C5" w:rsidRPr="004215C5" w:rsidTr="004215C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rPr>
                <w:rFonts w:ascii="Arial" w:hAnsi="Arial" w:cs="Arial"/>
                <w:sz w:val="24"/>
                <w:szCs w:val="24"/>
              </w:rPr>
            </w:pPr>
            <w:r w:rsidRPr="004215C5">
              <w:rPr>
                <w:rFonts w:ascii="Arial" w:hAnsi="Arial" w:cs="Arial"/>
                <w:sz w:val="24"/>
                <w:szCs w:val="24"/>
              </w:rPr>
              <w:t>000103 02250 01 0000 110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rPr>
                <w:rFonts w:ascii="Arial" w:hAnsi="Arial" w:cs="Arial"/>
                <w:sz w:val="24"/>
                <w:szCs w:val="24"/>
              </w:rPr>
            </w:pPr>
            <w:r w:rsidRPr="004215C5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5C5">
              <w:rPr>
                <w:rFonts w:ascii="Arial" w:hAnsi="Arial" w:cs="Arial"/>
                <w:sz w:val="24"/>
                <w:szCs w:val="24"/>
              </w:rPr>
              <w:t>311,9</w:t>
            </w:r>
          </w:p>
        </w:tc>
      </w:tr>
      <w:tr w:rsidR="004215C5" w:rsidRPr="004215C5" w:rsidTr="004215C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rPr>
                <w:rFonts w:ascii="Arial" w:hAnsi="Arial" w:cs="Arial"/>
                <w:sz w:val="24"/>
                <w:szCs w:val="24"/>
              </w:rPr>
            </w:pPr>
            <w:r w:rsidRPr="004215C5">
              <w:rPr>
                <w:rFonts w:ascii="Arial" w:hAnsi="Arial" w:cs="Arial"/>
                <w:sz w:val="24"/>
                <w:szCs w:val="24"/>
              </w:rPr>
              <w:t>000103 02260 01 0000 110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rPr>
                <w:rFonts w:ascii="Arial" w:hAnsi="Arial" w:cs="Arial"/>
                <w:sz w:val="24"/>
                <w:szCs w:val="24"/>
              </w:rPr>
            </w:pPr>
            <w:r w:rsidRPr="004215C5">
              <w:rPr>
                <w:rFonts w:ascii="Arial" w:hAnsi="Arial" w:cs="Arial"/>
                <w:sz w:val="24"/>
                <w:szCs w:val="24"/>
              </w:rPr>
              <w:t>Доходы от уплаты акцизов на прямогонный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5C5">
              <w:rPr>
                <w:rFonts w:ascii="Arial" w:hAnsi="Arial" w:cs="Arial"/>
                <w:sz w:val="24"/>
                <w:szCs w:val="24"/>
              </w:rPr>
              <w:t>-24,7</w:t>
            </w:r>
          </w:p>
        </w:tc>
      </w:tr>
      <w:tr w:rsidR="004215C5" w:rsidRPr="004215C5" w:rsidTr="004215C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rPr>
                <w:rFonts w:ascii="Arial" w:hAnsi="Arial" w:cs="Arial"/>
                <w:sz w:val="24"/>
                <w:szCs w:val="24"/>
              </w:rPr>
            </w:pPr>
            <w:r w:rsidRPr="004215C5">
              <w:rPr>
                <w:rFonts w:ascii="Arial" w:hAnsi="Arial" w:cs="Arial"/>
                <w:sz w:val="24"/>
                <w:szCs w:val="24"/>
              </w:rPr>
              <w:t xml:space="preserve">000 105 00000 00 0000  110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rPr>
                <w:rFonts w:ascii="Arial" w:hAnsi="Arial" w:cs="Arial"/>
                <w:sz w:val="24"/>
                <w:szCs w:val="24"/>
              </w:rPr>
            </w:pPr>
            <w:r w:rsidRPr="004215C5">
              <w:rPr>
                <w:rFonts w:ascii="Arial" w:hAnsi="Arial" w:cs="Arial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15C5">
              <w:rPr>
                <w:rFonts w:ascii="Arial" w:hAnsi="Arial" w:cs="Arial"/>
                <w:b/>
                <w:sz w:val="24"/>
                <w:szCs w:val="24"/>
              </w:rPr>
              <w:t xml:space="preserve">            75,0</w:t>
            </w:r>
          </w:p>
        </w:tc>
      </w:tr>
      <w:tr w:rsidR="004215C5" w:rsidRPr="004215C5" w:rsidTr="004215C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rPr>
                <w:rFonts w:ascii="Arial" w:hAnsi="Arial" w:cs="Arial"/>
                <w:sz w:val="24"/>
                <w:szCs w:val="24"/>
              </w:rPr>
            </w:pPr>
            <w:r w:rsidRPr="004215C5">
              <w:rPr>
                <w:rFonts w:ascii="Arial" w:hAnsi="Arial" w:cs="Arial"/>
                <w:sz w:val="24"/>
                <w:szCs w:val="24"/>
              </w:rPr>
              <w:t xml:space="preserve">000 105 03 010 01 0000 110   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rPr>
                <w:rFonts w:ascii="Arial" w:hAnsi="Arial" w:cs="Arial"/>
                <w:sz w:val="24"/>
                <w:szCs w:val="24"/>
              </w:rPr>
            </w:pPr>
            <w:r w:rsidRPr="004215C5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5C5"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</w:tr>
      <w:tr w:rsidR="004215C5" w:rsidRPr="004215C5" w:rsidTr="004215C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rPr>
                <w:rFonts w:ascii="Arial" w:hAnsi="Arial" w:cs="Arial"/>
                <w:sz w:val="24"/>
                <w:szCs w:val="24"/>
              </w:rPr>
            </w:pPr>
            <w:r w:rsidRPr="004215C5">
              <w:rPr>
                <w:rFonts w:ascii="Arial" w:hAnsi="Arial" w:cs="Arial"/>
                <w:sz w:val="24"/>
                <w:szCs w:val="24"/>
              </w:rPr>
              <w:t xml:space="preserve">000 106 00000  00 0000 </w:t>
            </w:r>
            <w:r w:rsidRPr="004215C5">
              <w:rPr>
                <w:rFonts w:ascii="Arial" w:hAnsi="Arial" w:cs="Arial"/>
                <w:sz w:val="24"/>
                <w:szCs w:val="24"/>
              </w:rPr>
              <w:lastRenderedPageBreak/>
              <w:t>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rPr>
                <w:rFonts w:ascii="Arial" w:hAnsi="Arial" w:cs="Arial"/>
                <w:sz w:val="24"/>
                <w:szCs w:val="24"/>
              </w:rPr>
            </w:pPr>
            <w:r w:rsidRPr="004215C5">
              <w:rPr>
                <w:rFonts w:ascii="Arial" w:hAnsi="Arial" w:cs="Arial"/>
                <w:sz w:val="24"/>
                <w:szCs w:val="24"/>
              </w:rPr>
              <w:lastRenderedPageBreak/>
              <w:t xml:space="preserve">Налог на имущество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15C5">
              <w:rPr>
                <w:rFonts w:ascii="Arial" w:hAnsi="Arial" w:cs="Arial"/>
                <w:b/>
                <w:sz w:val="24"/>
                <w:szCs w:val="24"/>
              </w:rPr>
              <w:t>2928,0</w:t>
            </w:r>
          </w:p>
        </w:tc>
      </w:tr>
      <w:tr w:rsidR="004215C5" w:rsidRPr="004215C5" w:rsidTr="004215C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rPr>
                <w:rFonts w:ascii="Arial" w:hAnsi="Arial" w:cs="Arial"/>
                <w:sz w:val="24"/>
                <w:szCs w:val="24"/>
              </w:rPr>
            </w:pPr>
            <w:r w:rsidRPr="004215C5">
              <w:rPr>
                <w:rFonts w:ascii="Arial" w:hAnsi="Arial" w:cs="Arial"/>
                <w:sz w:val="24"/>
                <w:szCs w:val="24"/>
              </w:rPr>
              <w:lastRenderedPageBreak/>
              <w:t>000 106 01030  10 0000 110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rPr>
                <w:rFonts w:ascii="Arial" w:hAnsi="Arial" w:cs="Arial"/>
                <w:sz w:val="24"/>
                <w:szCs w:val="24"/>
              </w:rPr>
            </w:pPr>
            <w:r w:rsidRPr="004215C5">
              <w:rPr>
                <w:rFonts w:ascii="Arial" w:hAnsi="Arial" w:cs="Arial"/>
                <w:sz w:val="24"/>
                <w:szCs w:val="24"/>
              </w:rPr>
              <w:t>Налог на имущество физических 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5C5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</w:tr>
      <w:tr w:rsidR="004215C5" w:rsidRPr="004215C5" w:rsidTr="004215C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rPr>
                <w:rFonts w:ascii="Arial" w:hAnsi="Arial" w:cs="Arial"/>
                <w:sz w:val="24"/>
                <w:szCs w:val="24"/>
              </w:rPr>
            </w:pPr>
            <w:r w:rsidRPr="004215C5">
              <w:rPr>
                <w:rFonts w:ascii="Arial" w:hAnsi="Arial" w:cs="Arial"/>
                <w:sz w:val="24"/>
                <w:szCs w:val="24"/>
              </w:rPr>
              <w:t>000 106 06033100000 110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rPr>
                <w:rFonts w:ascii="Arial" w:hAnsi="Arial" w:cs="Arial"/>
                <w:sz w:val="24"/>
                <w:szCs w:val="24"/>
              </w:rPr>
            </w:pPr>
            <w:r w:rsidRPr="004215C5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</w:t>
            </w:r>
            <w:proofErr w:type="gramStart"/>
            <w:r w:rsidRPr="004215C5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4215C5">
              <w:rPr>
                <w:rFonts w:ascii="Arial" w:hAnsi="Arial" w:cs="Arial"/>
                <w:sz w:val="24"/>
                <w:szCs w:val="24"/>
              </w:rPr>
              <w:t xml:space="preserve"> расположенным в границах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5C5">
              <w:rPr>
                <w:rFonts w:ascii="Arial" w:hAnsi="Arial" w:cs="Arial"/>
                <w:sz w:val="24"/>
                <w:szCs w:val="24"/>
              </w:rPr>
              <w:t>1600,0</w:t>
            </w:r>
          </w:p>
        </w:tc>
      </w:tr>
      <w:tr w:rsidR="004215C5" w:rsidRPr="004215C5" w:rsidTr="004215C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rPr>
                <w:rFonts w:ascii="Arial" w:hAnsi="Arial" w:cs="Arial"/>
                <w:sz w:val="24"/>
                <w:szCs w:val="24"/>
              </w:rPr>
            </w:pPr>
            <w:r w:rsidRPr="004215C5">
              <w:rPr>
                <w:rFonts w:ascii="Arial" w:hAnsi="Arial" w:cs="Arial"/>
                <w:sz w:val="24"/>
                <w:szCs w:val="24"/>
              </w:rPr>
              <w:t>000 106 06043100000110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rPr>
                <w:rFonts w:ascii="Arial" w:hAnsi="Arial" w:cs="Arial"/>
                <w:sz w:val="24"/>
                <w:szCs w:val="24"/>
              </w:rPr>
            </w:pPr>
            <w:r w:rsidRPr="004215C5">
              <w:rPr>
                <w:rFonts w:ascii="Arial" w:hAnsi="Arial" w:cs="Arial"/>
                <w:sz w:val="24"/>
                <w:szCs w:val="24"/>
              </w:rPr>
              <w:t>Земельный налог с физических лиц</w:t>
            </w:r>
            <w:proofErr w:type="gramStart"/>
            <w:r w:rsidRPr="004215C5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4215C5">
              <w:rPr>
                <w:rFonts w:ascii="Arial" w:hAnsi="Arial" w:cs="Arial"/>
                <w:sz w:val="24"/>
                <w:szCs w:val="24"/>
              </w:rPr>
              <w:t xml:space="preserve"> обладающих земельным участком  расположенным в границах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5C5">
              <w:rPr>
                <w:rFonts w:ascii="Arial" w:hAnsi="Arial" w:cs="Arial"/>
                <w:sz w:val="24"/>
                <w:szCs w:val="24"/>
              </w:rPr>
              <w:t>1292,0</w:t>
            </w:r>
          </w:p>
        </w:tc>
      </w:tr>
      <w:tr w:rsidR="004215C5" w:rsidRPr="004215C5" w:rsidTr="004215C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15C5">
              <w:rPr>
                <w:rFonts w:ascii="Arial" w:hAnsi="Arial" w:cs="Arial"/>
                <w:b/>
                <w:sz w:val="24"/>
                <w:szCs w:val="24"/>
              </w:rPr>
              <w:t>Неналоговые доходы: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15C5">
              <w:rPr>
                <w:rFonts w:ascii="Arial" w:hAnsi="Arial" w:cs="Arial"/>
                <w:b/>
                <w:sz w:val="24"/>
                <w:szCs w:val="24"/>
              </w:rPr>
              <w:t>1336,0</w:t>
            </w:r>
          </w:p>
        </w:tc>
      </w:tr>
      <w:tr w:rsidR="004215C5" w:rsidRPr="004215C5" w:rsidTr="004215C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rPr>
                <w:rFonts w:ascii="Arial" w:hAnsi="Arial" w:cs="Arial"/>
                <w:sz w:val="24"/>
                <w:szCs w:val="24"/>
              </w:rPr>
            </w:pPr>
            <w:r w:rsidRPr="004215C5">
              <w:rPr>
                <w:rFonts w:ascii="Arial" w:hAnsi="Arial" w:cs="Arial"/>
                <w:sz w:val="24"/>
                <w:szCs w:val="24"/>
              </w:rPr>
              <w:t>000 111 00000 00 0000 120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rPr>
                <w:rFonts w:ascii="Arial" w:hAnsi="Arial" w:cs="Arial"/>
                <w:sz w:val="24"/>
                <w:szCs w:val="24"/>
              </w:rPr>
            </w:pPr>
            <w:r w:rsidRPr="004215C5">
              <w:rPr>
                <w:rFonts w:ascii="Arial" w:hAnsi="Arial" w:cs="Arial"/>
                <w:sz w:val="24"/>
                <w:szCs w:val="24"/>
              </w:rPr>
              <w:t>Доходы от использования  имущества,</w:t>
            </w:r>
          </w:p>
          <w:p w:rsidR="004215C5" w:rsidRPr="004215C5" w:rsidRDefault="004215C5" w:rsidP="004215C5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215C5">
              <w:rPr>
                <w:rFonts w:ascii="Arial" w:hAnsi="Arial" w:cs="Arial"/>
                <w:sz w:val="24"/>
                <w:szCs w:val="24"/>
              </w:rPr>
              <w:t>находящегося</w:t>
            </w:r>
            <w:proofErr w:type="gramEnd"/>
            <w:r w:rsidRPr="004215C5">
              <w:rPr>
                <w:rFonts w:ascii="Arial" w:hAnsi="Arial" w:cs="Arial"/>
                <w:sz w:val="24"/>
                <w:szCs w:val="24"/>
              </w:rPr>
              <w:t xml:space="preserve"> в государственной и муниципальной собственности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15C5">
              <w:rPr>
                <w:rFonts w:ascii="Arial" w:hAnsi="Arial" w:cs="Arial"/>
                <w:b/>
                <w:sz w:val="24"/>
                <w:szCs w:val="24"/>
              </w:rPr>
              <w:t>932,0</w:t>
            </w:r>
          </w:p>
        </w:tc>
      </w:tr>
      <w:tr w:rsidR="004215C5" w:rsidRPr="004215C5" w:rsidTr="004215C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15C5">
              <w:rPr>
                <w:rFonts w:ascii="Arial" w:hAnsi="Arial" w:cs="Arial"/>
                <w:sz w:val="24"/>
                <w:szCs w:val="24"/>
                <w:lang w:val="en-US"/>
              </w:rPr>
              <w:t>000 111 05025 10 0000 120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rPr>
                <w:rFonts w:ascii="Arial" w:hAnsi="Arial" w:cs="Arial"/>
                <w:sz w:val="24"/>
                <w:szCs w:val="24"/>
              </w:rPr>
            </w:pPr>
            <w:r w:rsidRPr="004215C5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5C5">
              <w:rPr>
                <w:rFonts w:ascii="Arial" w:hAnsi="Arial" w:cs="Arial"/>
                <w:sz w:val="24"/>
                <w:szCs w:val="24"/>
              </w:rPr>
              <w:t>910,2</w:t>
            </w:r>
          </w:p>
        </w:tc>
      </w:tr>
      <w:tr w:rsidR="004215C5" w:rsidRPr="004215C5" w:rsidTr="004215C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rPr>
                <w:rFonts w:ascii="Arial" w:hAnsi="Arial" w:cs="Arial"/>
                <w:sz w:val="24"/>
                <w:szCs w:val="24"/>
              </w:rPr>
            </w:pPr>
            <w:r w:rsidRPr="004215C5">
              <w:rPr>
                <w:rFonts w:ascii="Arial" w:hAnsi="Arial" w:cs="Arial"/>
                <w:sz w:val="24"/>
                <w:szCs w:val="24"/>
              </w:rPr>
              <w:t>000 111 09045100 000120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rPr>
                <w:rFonts w:ascii="Arial" w:hAnsi="Arial" w:cs="Arial"/>
                <w:sz w:val="24"/>
                <w:szCs w:val="24"/>
              </w:rPr>
            </w:pPr>
            <w:r w:rsidRPr="004215C5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5C5">
              <w:rPr>
                <w:rFonts w:ascii="Arial" w:hAnsi="Arial" w:cs="Arial"/>
                <w:sz w:val="24"/>
                <w:szCs w:val="24"/>
              </w:rPr>
              <w:t>21,8</w:t>
            </w:r>
          </w:p>
        </w:tc>
      </w:tr>
      <w:tr w:rsidR="004215C5" w:rsidRPr="004215C5" w:rsidTr="004215C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rPr>
                <w:rFonts w:ascii="Arial" w:hAnsi="Arial" w:cs="Arial"/>
                <w:sz w:val="24"/>
                <w:szCs w:val="24"/>
              </w:rPr>
            </w:pPr>
            <w:r w:rsidRPr="004215C5">
              <w:rPr>
                <w:rFonts w:ascii="Arial" w:hAnsi="Arial" w:cs="Arial"/>
                <w:sz w:val="24"/>
                <w:szCs w:val="24"/>
              </w:rPr>
              <w:t>000 113 01995100000130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rPr>
                <w:rFonts w:ascii="Arial" w:hAnsi="Arial" w:cs="Arial"/>
                <w:sz w:val="24"/>
                <w:szCs w:val="24"/>
              </w:rPr>
            </w:pPr>
            <w:r w:rsidRPr="004215C5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 и компенсации затрат государства бюджетов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15C5">
              <w:rPr>
                <w:rFonts w:ascii="Arial" w:hAnsi="Arial" w:cs="Arial"/>
                <w:b/>
                <w:sz w:val="24"/>
                <w:szCs w:val="24"/>
              </w:rPr>
              <w:t xml:space="preserve">            400,0</w:t>
            </w:r>
          </w:p>
        </w:tc>
      </w:tr>
      <w:tr w:rsidR="004215C5" w:rsidRPr="004215C5" w:rsidTr="004215C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rPr>
                <w:rFonts w:ascii="Arial" w:hAnsi="Arial" w:cs="Arial"/>
                <w:sz w:val="24"/>
                <w:szCs w:val="24"/>
              </w:rPr>
            </w:pPr>
            <w:r w:rsidRPr="004215C5">
              <w:rPr>
                <w:rFonts w:ascii="Arial" w:hAnsi="Arial" w:cs="Arial"/>
                <w:sz w:val="24"/>
                <w:szCs w:val="24"/>
              </w:rPr>
              <w:t>000113029951000000130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rPr>
                <w:rFonts w:ascii="Arial" w:hAnsi="Arial" w:cs="Arial"/>
                <w:sz w:val="24"/>
                <w:szCs w:val="24"/>
              </w:rPr>
            </w:pPr>
            <w:r w:rsidRPr="004215C5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15C5">
              <w:rPr>
                <w:rFonts w:ascii="Arial" w:hAnsi="Arial" w:cs="Arial"/>
                <w:b/>
                <w:sz w:val="24"/>
                <w:szCs w:val="24"/>
              </w:rPr>
              <w:t xml:space="preserve">             4,0</w:t>
            </w:r>
          </w:p>
        </w:tc>
      </w:tr>
      <w:tr w:rsidR="004215C5" w:rsidRPr="004215C5" w:rsidTr="004215C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rPr>
                <w:rFonts w:ascii="Arial" w:hAnsi="Arial" w:cs="Arial"/>
                <w:sz w:val="24"/>
                <w:szCs w:val="24"/>
              </w:rPr>
            </w:pPr>
            <w:r w:rsidRPr="004215C5">
              <w:rPr>
                <w:rFonts w:ascii="Arial" w:hAnsi="Arial" w:cs="Arial"/>
                <w:sz w:val="24"/>
                <w:szCs w:val="24"/>
              </w:rPr>
              <w:t>000 2 0000000000000151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15C5">
              <w:rPr>
                <w:rFonts w:ascii="Arial" w:hAnsi="Arial" w:cs="Arial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15C5">
              <w:rPr>
                <w:rFonts w:ascii="Arial" w:hAnsi="Arial" w:cs="Arial"/>
                <w:b/>
                <w:sz w:val="24"/>
                <w:szCs w:val="24"/>
              </w:rPr>
              <w:t>1789,3</w:t>
            </w:r>
          </w:p>
        </w:tc>
      </w:tr>
      <w:tr w:rsidR="004215C5" w:rsidRPr="004215C5" w:rsidTr="004215C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rPr>
                <w:rFonts w:ascii="Arial" w:hAnsi="Arial" w:cs="Arial"/>
                <w:sz w:val="24"/>
                <w:szCs w:val="24"/>
              </w:rPr>
            </w:pPr>
            <w:r w:rsidRPr="004215C5">
              <w:rPr>
                <w:rFonts w:ascii="Arial" w:hAnsi="Arial" w:cs="Arial"/>
                <w:sz w:val="24"/>
                <w:szCs w:val="24"/>
              </w:rPr>
              <w:t>000 20215001100000151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rPr>
                <w:rFonts w:ascii="Arial" w:hAnsi="Arial" w:cs="Arial"/>
                <w:sz w:val="24"/>
                <w:szCs w:val="24"/>
              </w:rPr>
            </w:pPr>
            <w:r w:rsidRPr="004215C5">
              <w:rPr>
                <w:rFonts w:ascii="Arial" w:hAnsi="Arial" w:cs="Arial"/>
                <w:sz w:val="24"/>
                <w:szCs w:val="24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5C5">
              <w:rPr>
                <w:rFonts w:ascii="Arial" w:hAnsi="Arial" w:cs="Arial"/>
                <w:sz w:val="24"/>
                <w:szCs w:val="24"/>
              </w:rPr>
              <w:t>1067,0</w:t>
            </w:r>
          </w:p>
        </w:tc>
      </w:tr>
      <w:tr w:rsidR="004215C5" w:rsidRPr="004215C5" w:rsidTr="004215C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rPr>
                <w:rFonts w:ascii="Arial" w:hAnsi="Arial" w:cs="Arial"/>
                <w:sz w:val="24"/>
                <w:szCs w:val="24"/>
              </w:rPr>
            </w:pPr>
            <w:r w:rsidRPr="004215C5">
              <w:rPr>
                <w:rFonts w:ascii="Arial" w:hAnsi="Arial" w:cs="Arial"/>
                <w:sz w:val="24"/>
                <w:szCs w:val="24"/>
              </w:rPr>
              <w:t>000 20235118100000151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rPr>
                <w:rFonts w:ascii="Arial" w:hAnsi="Arial" w:cs="Arial"/>
                <w:sz w:val="24"/>
                <w:szCs w:val="24"/>
              </w:rPr>
            </w:pPr>
            <w:r w:rsidRPr="004215C5">
              <w:rPr>
                <w:rFonts w:ascii="Arial" w:hAnsi="Arial" w:cs="Arial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5C5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</w:tr>
      <w:tr w:rsidR="004215C5" w:rsidRPr="004215C5" w:rsidTr="004215C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rPr>
                <w:rFonts w:ascii="Arial" w:hAnsi="Arial" w:cs="Arial"/>
                <w:sz w:val="24"/>
                <w:szCs w:val="24"/>
              </w:rPr>
            </w:pPr>
            <w:r w:rsidRPr="004215C5">
              <w:rPr>
                <w:rFonts w:ascii="Arial" w:hAnsi="Arial" w:cs="Arial"/>
                <w:sz w:val="24"/>
                <w:szCs w:val="24"/>
              </w:rPr>
              <w:t>000 20230024100000151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rPr>
                <w:rFonts w:ascii="Arial" w:hAnsi="Arial" w:cs="Arial"/>
                <w:sz w:val="24"/>
                <w:szCs w:val="24"/>
              </w:rPr>
            </w:pPr>
            <w:r w:rsidRPr="004215C5">
              <w:rPr>
                <w:rFonts w:ascii="Arial" w:hAnsi="Arial" w:cs="Arial"/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5C5">
              <w:rPr>
                <w:rFonts w:ascii="Arial" w:hAnsi="Arial" w:cs="Arial"/>
                <w:sz w:val="24"/>
                <w:szCs w:val="24"/>
              </w:rPr>
              <w:t>1,7</w:t>
            </w:r>
          </w:p>
        </w:tc>
      </w:tr>
      <w:tr w:rsidR="004215C5" w:rsidRPr="004215C5" w:rsidTr="004215C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rPr>
                <w:rFonts w:ascii="Arial" w:hAnsi="Arial" w:cs="Arial"/>
                <w:sz w:val="24"/>
                <w:szCs w:val="24"/>
              </w:rPr>
            </w:pPr>
            <w:r w:rsidRPr="004215C5">
              <w:rPr>
                <w:rFonts w:ascii="Arial" w:hAnsi="Arial" w:cs="Arial"/>
                <w:sz w:val="24"/>
                <w:szCs w:val="24"/>
              </w:rPr>
              <w:t>000 20249999100000151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rPr>
                <w:rFonts w:ascii="Arial" w:hAnsi="Arial" w:cs="Arial"/>
                <w:sz w:val="24"/>
                <w:szCs w:val="24"/>
              </w:rPr>
            </w:pPr>
            <w:r w:rsidRPr="004215C5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rPr>
                <w:rFonts w:ascii="Arial" w:hAnsi="Arial" w:cs="Arial"/>
                <w:sz w:val="24"/>
                <w:szCs w:val="24"/>
              </w:rPr>
            </w:pPr>
            <w:r w:rsidRPr="004215C5">
              <w:rPr>
                <w:rFonts w:ascii="Arial" w:hAnsi="Arial" w:cs="Arial"/>
                <w:sz w:val="24"/>
                <w:szCs w:val="24"/>
              </w:rPr>
              <w:t xml:space="preserve">               4,0</w:t>
            </w:r>
          </w:p>
        </w:tc>
      </w:tr>
      <w:tr w:rsidR="004215C5" w:rsidRPr="004215C5" w:rsidTr="004215C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rPr>
                <w:rFonts w:ascii="Arial" w:hAnsi="Arial" w:cs="Arial"/>
                <w:sz w:val="24"/>
                <w:szCs w:val="24"/>
              </w:rPr>
            </w:pPr>
            <w:r w:rsidRPr="004215C5">
              <w:rPr>
                <w:rFonts w:ascii="Arial" w:hAnsi="Arial" w:cs="Arial"/>
                <w:sz w:val="24"/>
                <w:szCs w:val="24"/>
              </w:rPr>
              <w:t>000 20249999100000151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rPr>
                <w:rFonts w:ascii="Arial" w:hAnsi="Arial" w:cs="Arial"/>
                <w:sz w:val="24"/>
                <w:szCs w:val="24"/>
              </w:rPr>
            </w:pPr>
            <w:r w:rsidRPr="004215C5">
              <w:rPr>
                <w:rFonts w:ascii="Arial" w:hAnsi="Arial" w:cs="Arial"/>
                <w:sz w:val="24"/>
                <w:szCs w:val="24"/>
              </w:rPr>
              <w:t>Прочие  межбюджетные трансферты</w:t>
            </w:r>
            <w:proofErr w:type="gramStart"/>
            <w:r w:rsidRPr="004215C5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4215C5">
              <w:rPr>
                <w:rFonts w:ascii="Arial" w:hAnsi="Arial" w:cs="Arial"/>
                <w:sz w:val="24"/>
                <w:szCs w:val="24"/>
              </w:rPr>
              <w:t xml:space="preserve"> передаваемые бюджетам сельских поселений на решение вопросов местного значения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rPr>
                <w:rFonts w:ascii="Arial" w:hAnsi="Arial" w:cs="Arial"/>
                <w:sz w:val="24"/>
                <w:szCs w:val="24"/>
              </w:rPr>
            </w:pPr>
            <w:r w:rsidRPr="004215C5">
              <w:rPr>
                <w:rFonts w:ascii="Arial" w:hAnsi="Arial" w:cs="Arial"/>
                <w:sz w:val="24"/>
                <w:szCs w:val="24"/>
              </w:rPr>
              <w:t xml:space="preserve">            264,6</w:t>
            </w:r>
          </w:p>
        </w:tc>
      </w:tr>
      <w:tr w:rsidR="004215C5" w:rsidRPr="004215C5" w:rsidTr="004215C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rPr>
                <w:rFonts w:ascii="Arial" w:hAnsi="Arial" w:cs="Arial"/>
                <w:sz w:val="24"/>
                <w:szCs w:val="24"/>
              </w:rPr>
            </w:pPr>
            <w:r w:rsidRPr="004215C5">
              <w:rPr>
                <w:rFonts w:ascii="Arial" w:hAnsi="Arial" w:cs="Arial"/>
                <w:sz w:val="24"/>
                <w:szCs w:val="24"/>
              </w:rPr>
              <w:t>000 20240014100000151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rPr>
                <w:rFonts w:ascii="Arial" w:hAnsi="Arial" w:cs="Arial"/>
                <w:sz w:val="24"/>
                <w:szCs w:val="24"/>
              </w:rPr>
            </w:pPr>
            <w:r w:rsidRPr="004215C5">
              <w:rPr>
                <w:rFonts w:ascii="Arial" w:hAnsi="Arial" w:cs="Arial"/>
                <w:sz w:val="24"/>
                <w:szCs w:val="24"/>
              </w:rPr>
              <w:t xml:space="preserve">Межбюджетные трансферты, </w:t>
            </w:r>
            <w:r w:rsidRPr="004215C5">
              <w:rPr>
                <w:rFonts w:ascii="Arial" w:hAnsi="Arial" w:cs="Arial"/>
                <w:sz w:val="24"/>
                <w:szCs w:val="24"/>
              </w:rPr>
              <w:lastRenderedPageBreak/>
              <w:t>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 соглашениями.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rPr>
                <w:rFonts w:ascii="Arial" w:hAnsi="Arial" w:cs="Arial"/>
                <w:sz w:val="24"/>
                <w:szCs w:val="24"/>
              </w:rPr>
            </w:pPr>
            <w:r w:rsidRPr="004215C5"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      407,0</w:t>
            </w:r>
          </w:p>
        </w:tc>
      </w:tr>
      <w:tr w:rsidR="004215C5" w:rsidRPr="004215C5" w:rsidTr="004215C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15C5">
              <w:rPr>
                <w:rFonts w:ascii="Arial" w:hAnsi="Arial" w:cs="Arial"/>
                <w:b/>
                <w:sz w:val="24"/>
                <w:szCs w:val="24"/>
              </w:rPr>
              <w:t>ДОХОДЫ    бюджета -   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15C5">
              <w:rPr>
                <w:rFonts w:ascii="Arial" w:hAnsi="Arial" w:cs="Arial"/>
                <w:b/>
                <w:sz w:val="24"/>
                <w:szCs w:val="24"/>
              </w:rPr>
              <w:t xml:space="preserve">         6813,2</w:t>
            </w:r>
          </w:p>
        </w:tc>
      </w:tr>
    </w:tbl>
    <w:p w:rsidR="004215C5" w:rsidRPr="004215C5" w:rsidRDefault="004215C5" w:rsidP="004215C5">
      <w:pPr>
        <w:tabs>
          <w:tab w:val="left" w:pos="513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</w:p>
    <w:p w:rsidR="004215C5" w:rsidRPr="004215C5" w:rsidRDefault="004215C5" w:rsidP="004215C5">
      <w:pPr>
        <w:tabs>
          <w:tab w:val="left" w:pos="513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8F4" w:rsidRDefault="004215C5" w:rsidP="004215C5">
      <w:pPr>
        <w:tabs>
          <w:tab w:val="left" w:pos="513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</w:p>
    <w:p w:rsidR="00E848F4" w:rsidRDefault="00E848F4" w:rsidP="004215C5">
      <w:pPr>
        <w:tabs>
          <w:tab w:val="left" w:pos="513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8F4" w:rsidRDefault="00E848F4" w:rsidP="004215C5">
      <w:pPr>
        <w:tabs>
          <w:tab w:val="left" w:pos="513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8F4" w:rsidRDefault="00E848F4" w:rsidP="004215C5">
      <w:pPr>
        <w:tabs>
          <w:tab w:val="left" w:pos="513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8F4" w:rsidRDefault="00E848F4" w:rsidP="004215C5">
      <w:pPr>
        <w:tabs>
          <w:tab w:val="left" w:pos="513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8F4" w:rsidRDefault="00E848F4" w:rsidP="004215C5">
      <w:pPr>
        <w:tabs>
          <w:tab w:val="left" w:pos="513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8F4" w:rsidRDefault="00E848F4" w:rsidP="004215C5">
      <w:pPr>
        <w:tabs>
          <w:tab w:val="left" w:pos="513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8F4" w:rsidRDefault="00E848F4" w:rsidP="004215C5">
      <w:pPr>
        <w:tabs>
          <w:tab w:val="left" w:pos="513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8F4" w:rsidRDefault="00E848F4" w:rsidP="004215C5">
      <w:pPr>
        <w:tabs>
          <w:tab w:val="left" w:pos="513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8F4" w:rsidRDefault="00E848F4" w:rsidP="004215C5">
      <w:pPr>
        <w:tabs>
          <w:tab w:val="left" w:pos="513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8F4" w:rsidRDefault="00E848F4" w:rsidP="004215C5">
      <w:pPr>
        <w:tabs>
          <w:tab w:val="left" w:pos="513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8F4" w:rsidRDefault="00E848F4" w:rsidP="004215C5">
      <w:pPr>
        <w:tabs>
          <w:tab w:val="left" w:pos="513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8F4" w:rsidRDefault="00E848F4" w:rsidP="004215C5">
      <w:pPr>
        <w:tabs>
          <w:tab w:val="left" w:pos="513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8F4" w:rsidRDefault="00E848F4" w:rsidP="004215C5">
      <w:pPr>
        <w:tabs>
          <w:tab w:val="left" w:pos="513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8F4" w:rsidRDefault="00E848F4" w:rsidP="004215C5">
      <w:pPr>
        <w:tabs>
          <w:tab w:val="left" w:pos="513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8F4" w:rsidRDefault="00E848F4" w:rsidP="004215C5">
      <w:pPr>
        <w:tabs>
          <w:tab w:val="left" w:pos="513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8F4" w:rsidRDefault="00E848F4" w:rsidP="004215C5">
      <w:pPr>
        <w:tabs>
          <w:tab w:val="left" w:pos="513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8F4" w:rsidRDefault="00E848F4" w:rsidP="004215C5">
      <w:pPr>
        <w:tabs>
          <w:tab w:val="left" w:pos="513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8F4" w:rsidRDefault="00E848F4" w:rsidP="004215C5">
      <w:pPr>
        <w:tabs>
          <w:tab w:val="left" w:pos="513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8F4" w:rsidRDefault="00E848F4" w:rsidP="004215C5">
      <w:pPr>
        <w:tabs>
          <w:tab w:val="left" w:pos="513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8F4" w:rsidRDefault="00E848F4" w:rsidP="004215C5">
      <w:pPr>
        <w:tabs>
          <w:tab w:val="left" w:pos="513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8F4" w:rsidRDefault="00E848F4" w:rsidP="004215C5">
      <w:pPr>
        <w:tabs>
          <w:tab w:val="left" w:pos="513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8F4" w:rsidRDefault="00E848F4" w:rsidP="004215C5">
      <w:pPr>
        <w:tabs>
          <w:tab w:val="left" w:pos="513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8F4" w:rsidRDefault="00E848F4" w:rsidP="004215C5">
      <w:pPr>
        <w:tabs>
          <w:tab w:val="left" w:pos="513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8F4" w:rsidRDefault="00E848F4" w:rsidP="004215C5">
      <w:pPr>
        <w:tabs>
          <w:tab w:val="left" w:pos="513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8F4" w:rsidRDefault="00E848F4" w:rsidP="004215C5">
      <w:pPr>
        <w:tabs>
          <w:tab w:val="left" w:pos="513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8F4" w:rsidRDefault="00E848F4" w:rsidP="004215C5">
      <w:pPr>
        <w:tabs>
          <w:tab w:val="left" w:pos="513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8F4" w:rsidRDefault="00E848F4" w:rsidP="004215C5">
      <w:pPr>
        <w:tabs>
          <w:tab w:val="left" w:pos="513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8F4" w:rsidRDefault="00E848F4" w:rsidP="004215C5">
      <w:pPr>
        <w:tabs>
          <w:tab w:val="left" w:pos="513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8F4" w:rsidRDefault="00E848F4" w:rsidP="004215C5">
      <w:pPr>
        <w:tabs>
          <w:tab w:val="left" w:pos="513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8F4" w:rsidRDefault="00E848F4" w:rsidP="004215C5">
      <w:pPr>
        <w:tabs>
          <w:tab w:val="left" w:pos="513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8F4" w:rsidRDefault="00E848F4" w:rsidP="004215C5">
      <w:pPr>
        <w:tabs>
          <w:tab w:val="left" w:pos="513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8F4" w:rsidRDefault="00E848F4" w:rsidP="004215C5">
      <w:pPr>
        <w:tabs>
          <w:tab w:val="left" w:pos="513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8F4" w:rsidRDefault="00E848F4" w:rsidP="004215C5">
      <w:pPr>
        <w:tabs>
          <w:tab w:val="left" w:pos="513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8F4" w:rsidRDefault="00E848F4" w:rsidP="004215C5">
      <w:pPr>
        <w:tabs>
          <w:tab w:val="left" w:pos="513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8F4" w:rsidRDefault="00E848F4" w:rsidP="004215C5">
      <w:pPr>
        <w:tabs>
          <w:tab w:val="left" w:pos="513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8F4" w:rsidRDefault="00E848F4" w:rsidP="004215C5">
      <w:pPr>
        <w:tabs>
          <w:tab w:val="left" w:pos="513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8F4" w:rsidRDefault="00E848F4" w:rsidP="004215C5">
      <w:pPr>
        <w:tabs>
          <w:tab w:val="left" w:pos="513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8F4" w:rsidRDefault="00E848F4" w:rsidP="004215C5">
      <w:pPr>
        <w:tabs>
          <w:tab w:val="left" w:pos="513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8F4" w:rsidRDefault="00E848F4" w:rsidP="004215C5">
      <w:pPr>
        <w:tabs>
          <w:tab w:val="left" w:pos="513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8F4" w:rsidRDefault="00E848F4" w:rsidP="004215C5">
      <w:pPr>
        <w:tabs>
          <w:tab w:val="left" w:pos="513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8F4" w:rsidRDefault="00E848F4" w:rsidP="004215C5">
      <w:pPr>
        <w:tabs>
          <w:tab w:val="left" w:pos="513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8F4" w:rsidRDefault="00E848F4" w:rsidP="004215C5">
      <w:pPr>
        <w:tabs>
          <w:tab w:val="left" w:pos="513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15C5" w:rsidRPr="004215C5" w:rsidRDefault="004215C5" w:rsidP="00E848F4">
      <w:pPr>
        <w:tabs>
          <w:tab w:val="left" w:pos="513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6 к решению Совета</w:t>
      </w:r>
    </w:p>
    <w:p w:rsidR="004215C5" w:rsidRPr="004215C5" w:rsidRDefault="004215C5" w:rsidP="00E848F4">
      <w:pPr>
        <w:tabs>
          <w:tab w:val="left" w:pos="513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депутатов   «Об утверждении    </w:t>
      </w:r>
    </w:p>
    <w:p w:rsidR="004215C5" w:rsidRPr="004215C5" w:rsidRDefault="004215C5" w:rsidP="00E848F4">
      <w:pPr>
        <w:tabs>
          <w:tab w:val="left" w:pos="513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бюджета Родничковского сельского                                                                                                             поселения на 2018 год и на период </w:t>
      </w:r>
      <w:proofErr w:type="gramStart"/>
      <w:r w:rsidRPr="004215C5">
        <w:rPr>
          <w:rFonts w:ascii="Arial" w:eastAsia="Times New Roman" w:hAnsi="Arial" w:cs="Arial"/>
          <w:sz w:val="24"/>
          <w:szCs w:val="24"/>
          <w:lang w:eastAsia="ru-RU"/>
        </w:rPr>
        <w:t>до</w:t>
      </w:r>
      <w:proofErr w:type="gramEnd"/>
    </w:p>
    <w:p w:rsidR="004215C5" w:rsidRPr="004215C5" w:rsidRDefault="004215C5" w:rsidP="00E848F4">
      <w:pPr>
        <w:tabs>
          <w:tab w:val="left" w:pos="513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2020 года».                                                                                                                 </w:t>
      </w:r>
    </w:p>
    <w:p w:rsidR="004215C5" w:rsidRPr="004215C5" w:rsidRDefault="004215C5" w:rsidP="004215C5">
      <w:pPr>
        <w:tabs>
          <w:tab w:val="left" w:pos="513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4215C5" w:rsidRPr="004215C5" w:rsidRDefault="004215C5" w:rsidP="004215C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215C5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 О С Т У П Л Е Н И Я</w:t>
      </w:r>
    </w:p>
    <w:p w:rsidR="004215C5" w:rsidRPr="004215C5" w:rsidRDefault="004215C5" w:rsidP="004215C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ДОХОДОВ  В БЮДЖЕТ   РОДНИЧКОВСКОГО </w:t>
      </w:r>
      <w:proofErr w:type="gramStart"/>
      <w:r w:rsidRPr="004215C5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proofErr w:type="gramEnd"/>
    </w:p>
    <w:p w:rsidR="004215C5" w:rsidRPr="004215C5" w:rsidRDefault="004215C5" w:rsidP="004215C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>ПОСЕЛЕНИЯ В 2019 -2020 ГОДУ (тыс. руб.)</w:t>
      </w:r>
    </w:p>
    <w:tbl>
      <w:tblPr>
        <w:tblStyle w:val="a3"/>
        <w:tblW w:w="10643" w:type="dxa"/>
        <w:tblInd w:w="-612" w:type="dxa"/>
        <w:tblLook w:val="01E0" w:firstRow="1" w:lastRow="1" w:firstColumn="1" w:lastColumn="1" w:noHBand="0" w:noVBand="0"/>
      </w:tblPr>
      <w:tblGrid>
        <w:gridCol w:w="2953"/>
        <w:gridCol w:w="5182"/>
        <w:gridCol w:w="1254"/>
        <w:gridCol w:w="1254"/>
      </w:tblGrid>
      <w:tr w:rsidR="004215C5" w:rsidRPr="004215C5" w:rsidTr="004215C5">
        <w:trPr>
          <w:trHeight w:val="906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hAnsi="Arial" w:cs="Arial"/>
                <w:sz w:val="24"/>
                <w:szCs w:val="24"/>
                <w:lang w:eastAsia="ru-RU"/>
              </w:rPr>
              <w:t>Коды  бюджетной  классификации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hAnsi="Arial" w:cs="Arial"/>
                <w:sz w:val="24"/>
                <w:szCs w:val="24"/>
                <w:lang w:eastAsia="ru-RU"/>
              </w:rPr>
              <w:t>Бюджет</w:t>
            </w:r>
          </w:p>
          <w:p w:rsidR="004215C5" w:rsidRPr="004215C5" w:rsidRDefault="004215C5" w:rsidP="004215C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hAnsi="Arial" w:cs="Arial"/>
                <w:sz w:val="24"/>
                <w:szCs w:val="24"/>
                <w:lang w:eastAsia="ru-RU"/>
              </w:rPr>
              <w:t>на 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hAnsi="Arial" w:cs="Arial"/>
                <w:sz w:val="24"/>
                <w:szCs w:val="24"/>
                <w:lang w:eastAsia="ru-RU"/>
              </w:rPr>
              <w:t>Бюджет</w:t>
            </w:r>
          </w:p>
          <w:p w:rsidR="004215C5" w:rsidRPr="004215C5" w:rsidRDefault="004215C5" w:rsidP="004215C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hAnsi="Arial" w:cs="Arial"/>
                <w:sz w:val="24"/>
                <w:szCs w:val="24"/>
                <w:lang w:eastAsia="ru-RU"/>
              </w:rPr>
              <w:t>на 2020 год</w:t>
            </w:r>
          </w:p>
        </w:tc>
      </w:tr>
      <w:tr w:rsidR="004215C5" w:rsidRPr="004215C5" w:rsidTr="004215C5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hAnsi="Arial" w:cs="Arial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СОБСТВЕННЫЕ  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    5084,3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5149,1</w:t>
            </w:r>
          </w:p>
        </w:tc>
      </w:tr>
      <w:tr w:rsidR="004215C5" w:rsidRPr="004215C5" w:rsidTr="004215C5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Налоговые доходы: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    3748,3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3813,1</w:t>
            </w:r>
          </w:p>
        </w:tc>
      </w:tr>
      <w:tr w:rsidR="004215C5" w:rsidRPr="004215C5" w:rsidTr="004215C5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hAnsi="Arial" w:cs="Arial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hAnsi="Arial" w:cs="Arial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252,7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259,9</w:t>
            </w:r>
          </w:p>
        </w:tc>
      </w:tr>
      <w:tr w:rsidR="004215C5" w:rsidRPr="004215C5" w:rsidTr="004215C5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hAnsi="Arial" w:cs="Arial"/>
                <w:sz w:val="24"/>
                <w:szCs w:val="24"/>
                <w:lang w:eastAsia="ru-RU"/>
              </w:rPr>
              <w:t xml:space="preserve">000 101 0201 00  0000 110 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Налог на доходы физических лиц </w:t>
            </w:r>
            <w:proofErr w:type="gramStart"/>
            <w:r w:rsidRPr="004215C5">
              <w:rPr>
                <w:rFonts w:ascii="Arial" w:hAnsi="Arial" w:cs="Arial"/>
                <w:sz w:val="24"/>
                <w:szCs w:val="24"/>
                <w:lang w:eastAsia="ru-RU"/>
              </w:rPr>
              <w:t>с</w:t>
            </w:r>
            <w:proofErr w:type="gramEnd"/>
          </w:p>
          <w:p w:rsidR="004215C5" w:rsidRPr="004215C5" w:rsidRDefault="004215C5" w:rsidP="004215C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hAnsi="Arial" w:cs="Arial"/>
                <w:sz w:val="24"/>
                <w:szCs w:val="24"/>
                <w:lang w:eastAsia="ru-RU"/>
              </w:rPr>
              <w:t>доходов, источником которых является налоговый агент</w:t>
            </w:r>
            <w:proofErr w:type="gramStart"/>
            <w:r w:rsidRPr="004215C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215C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за исключением  доходов , в отношении которых исчисление и уплата налога осуществляются в соответствии со статьями 227, 227.1 и 228 НК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hAnsi="Arial" w:cs="Arial"/>
                <w:sz w:val="24"/>
                <w:szCs w:val="24"/>
                <w:lang w:eastAsia="ru-RU"/>
              </w:rPr>
              <w:t>252,7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hAnsi="Arial" w:cs="Arial"/>
                <w:sz w:val="24"/>
                <w:szCs w:val="24"/>
                <w:lang w:eastAsia="ru-RU"/>
              </w:rPr>
              <w:t>259,9</w:t>
            </w:r>
          </w:p>
        </w:tc>
      </w:tr>
      <w:tr w:rsidR="004215C5" w:rsidRPr="004215C5" w:rsidTr="004215C5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Доходы от уплаты акцизов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     486,2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542,3</w:t>
            </w:r>
          </w:p>
        </w:tc>
      </w:tr>
      <w:tr w:rsidR="004215C5" w:rsidRPr="004215C5" w:rsidTr="004215C5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hAnsi="Arial" w:cs="Arial"/>
                <w:sz w:val="24"/>
                <w:szCs w:val="24"/>
                <w:lang w:eastAsia="ru-RU"/>
              </w:rPr>
              <w:t>000103 02230 01 0000 110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hAnsi="Arial" w:cs="Arial"/>
                <w:sz w:val="24"/>
                <w:szCs w:val="24"/>
                <w:lang w:eastAsia="ru-RU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hAnsi="Arial" w:cs="Arial"/>
                <w:sz w:val="24"/>
                <w:szCs w:val="24"/>
                <w:lang w:eastAsia="ru-RU"/>
              </w:rPr>
              <w:t>149,1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hAnsi="Arial" w:cs="Arial"/>
                <w:sz w:val="24"/>
                <w:szCs w:val="24"/>
                <w:lang w:eastAsia="ru-RU"/>
              </w:rPr>
              <w:t>164,2</w:t>
            </w:r>
          </w:p>
        </w:tc>
      </w:tr>
      <w:tr w:rsidR="004215C5" w:rsidRPr="004215C5" w:rsidTr="004215C5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hAnsi="Arial" w:cs="Arial"/>
                <w:sz w:val="24"/>
                <w:szCs w:val="24"/>
                <w:lang w:eastAsia="ru-RU"/>
              </w:rPr>
              <w:t>000103 02240 01 0000 110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hAnsi="Arial" w:cs="Arial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215C5">
              <w:rPr>
                <w:rFonts w:ascii="Arial" w:hAnsi="Arial" w:cs="Arial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4215C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15C5">
              <w:rPr>
                <w:rFonts w:ascii="Arial" w:hAnsi="Arial" w:cs="Arial"/>
                <w:sz w:val="24"/>
                <w:szCs w:val="24"/>
                <w:lang w:eastAsia="ru-RU"/>
              </w:rPr>
              <w:t>)и</w:t>
            </w:r>
            <w:proofErr w:type="gramEnd"/>
            <w:r w:rsidRPr="004215C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двигателей, зачисляемые в консолидированные бюджеты субъектов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hAnsi="Arial" w:cs="Arial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hAnsi="Arial" w:cs="Arial"/>
                <w:sz w:val="24"/>
                <w:szCs w:val="24"/>
                <w:lang w:eastAsia="ru-RU"/>
              </w:rPr>
              <w:t>1,3</w:t>
            </w:r>
          </w:p>
        </w:tc>
      </w:tr>
      <w:tr w:rsidR="004215C5" w:rsidRPr="004215C5" w:rsidTr="004215C5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hAnsi="Arial" w:cs="Arial"/>
                <w:sz w:val="24"/>
                <w:szCs w:val="24"/>
                <w:lang w:eastAsia="ru-RU"/>
              </w:rPr>
              <w:t>000103 02250 01 0000 110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hAnsi="Arial" w:cs="Arial"/>
                <w:sz w:val="24"/>
                <w:szCs w:val="24"/>
                <w:lang w:eastAsia="ru-RU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hAnsi="Arial" w:cs="Arial"/>
                <w:sz w:val="24"/>
                <w:szCs w:val="24"/>
                <w:lang w:eastAsia="ru-RU"/>
              </w:rPr>
              <w:t>359,4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hAnsi="Arial" w:cs="Arial"/>
                <w:sz w:val="24"/>
                <w:szCs w:val="24"/>
                <w:lang w:eastAsia="ru-RU"/>
              </w:rPr>
              <w:t>409,7</w:t>
            </w:r>
          </w:p>
        </w:tc>
      </w:tr>
      <w:tr w:rsidR="004215C5" w:rsidRPr="004215C5" w:rsidTr="004215C5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hAnsi="Arial" w:cs="Arial"/>
                <w:sz w:val="24"/>
                <w:szCs w:val="24"/>
                <w:lang w:eastAsia="ru-RU"/>
              </w:rPr>
              <w:t>000103 02260 01 0000 110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hAnsi="Arial" w:cs="Arial"/>
                <w:sz w:val="24"/>
                <w:szCs w:val="24"/>
                <w:lang w:eastAsia="ru-RU"/>
              </w:rPr>
              <w:t>Доходы от уплаты акцизов на прямогонный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hAnsi="Arial" w:cs="Arial"/>
                <w:sz w:val="24"/>
                <w:szCs w:val="24"/>
                <w:lang w:eastAsia="ru-RU"/>
              </w:rPr>
              <w:t>-23,5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hAnsi="Arial" w:cs="Arial"/>
                <w:sz w:val="24"/>
                <w:szCs w:val="24"/>
                <w:lang w:eastAsia="ru-RU"/>
              </w:rPr>
              <w:t>-32,9</w:t>
            </w:r>
          </w:p>
        </w:tc>
      </w:tr>
      <w:tr w:rsidR="004215C5" w:rsidRPr="004215C5" w:rsidTr="004215C5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hAnsi="Arial" w:cs="Arial"/>
                <w:sz w:val="24"/>
                <w:szCs w:val="24"/>
                <w:lang w:eastAsia="ru-RU"/>
              </w:rPr>
              <w:t xml:space="preserve">000 105 00000 00 0000  110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hAnsi="Arial" w:cs="Arial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80,0</w:t>
            </w:r>
          </w:p>
        </w:tc>
      </w:tr>
      <w:tr w:rsidR="004215C5" w:rsidRPr="004215C5" w:rsidTr="004215C5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hAnsi="Arial" w:cs="Arial"/>
                <w:sz w:val="24"/>
                <w:szCs w:val="24"/>
                <w:lang w:eastAsia="ru-RU"/>
              </w:rPr>
              <w:t xml:space="preserve">000 105 03 010 01 0000 110  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hAnsi="Arial" w:cs="Arial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hAnsi="Arial" w:cs="Arial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hAnsi="Arial" w:cs="Arial"/>
                <w:sz w:val="24"/>
                <w:szCs w:val="24"/>
                <w:lang w:eastAsia="ru-RU"/>
              </w:rPr>
              <w:t>80,0</w:t>
            </w:r>
          </w:p>
        </w:tc>
      </w:tr>
      <w:tr w:rsidR="004215C5" w:rsidRPr="004215C5" w:rsidTr="004215C5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hAnsi="Arial" w:cs="Arial"/>
                <w:sz w:val="24"/>
                <w:szCs w:val="24"/>
                <w:lang w:eastAsia="ru-RU"/>
              </w:rPr>
              <w:t>000 106 00000  00 0000 110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Налог на имущество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2929,4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2930,9</w:t>
            </w:r>
          </w:p>
        </w:tc>
      </w:tr>
      <w:tr w:rsidR="004215C5" w:rsidRPr="004215C5" w:rsidTr="004215C5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000 106 01030  10 0000 110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hAnsi="Arial" w:cs="Arial"/>
                <w:sz w:val="24"/>
                <w:szCs w:val="24"/>
                <w:lang w:eastAsia="ru-RU"/>
              </w:rPr>
              <w:t>Налог на имущество физических 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hAnsi="Arial" w:cs="Arial"/>
                <w:sz w:val="24"/>
                <w:szCs w:val="24"/>
                <w:lang w:eastAsia="ru-RU"/>
              </w:rPr>
              <w:t>37,4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hAnsi="Arial" w:cs="Arial"/>
                <w:sz w:val="24"/>
                <w:szCs w:val="24"/>
                <w:lang w:eastAsia="ru-RU"/>
              </w:rPr>
              <w:t>38,9</w:t>
            </w:r>
          </w:p>
        </w:tc>
      </w:tr>
      <w:tr w:rsidR="004215C5" w:rsidRPr="004215C5" w:rsidTr="004215C5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hAnsi="Arial" w:cs="Arial"/>
                <w:sz w:val="24"/>
                <w:szCs w:val="24"/>
                <w:lang w:eastAsia="ru-RU"/>
              </w:rPr>
              <w:t>000 106 06013100 000 110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hAnsi="Arial" w:cs="Arial"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с подпунктом 1 п.1 ст.394 НК РФ и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hAnsi="Arial" w:cs="Arial"/>
                <w:sz w:val="24"/>
                <w:szCs w:val="24"/>
                <w:lang w:eastAsia="ru-RU"/>
              </w:rPr>
              <w:t>2892,0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hAnsi="Arial" w:cs="Arial"/>
                <w:sz w:val="24"/>
                <w:szCs w:val="24"/>
                <w:lang w:eastAsia="ru-RU"/>
              </w:rPr>
              <w:t>2892,0</w:t>
            </w:r>
          </w:p>
        </w:tc>
      </w:tr>
      <w:tr w:rsidR="004215C5" w:rsidRPr="004215C5" w:rsidTr="004215C5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hAnsi="Arial" w:cs="Arial"/>
                <w:sz w:val="24"/>
                <w:szCs w:val="24"/>
                <w:lang w:eastAsia="ru-RU"/>
              </w:rPr>
              <w:t>000 106 06033100000 110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hAnsi="Arial" w:cs="Arial"/>
                <w:sz w:val="24"/>
                <w:szCs w:val="24"/>
                <w:lang w:eastAsia="ru-RU"/>
              </w:rPr>
              <w:t>Земельный налог с организаций</w:t>
            </w:r>
            <w:proofErr w:type="gramStart"/>
            <w:r w:rsidRPr="004215C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215C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hAnsi="Arial" w:cs="Arial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hAnsi="Arial" w:cs="Arial"/>
                <w:sz w:val="24"/>
                <w:szCs w:val="24"/>
                <w:lang w:eastAsia="ru-RU"/>
              </w:rPr>
              <w:t>1600,0</w:t>
            </w:r>
          </w:p>
        </w:tc>
      </w:tr>
      <w:tr w:rsidR="004215C5" w:rsidRPr="004215C5" w:rsidTr="004215C5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hAnsi="Arial" w:cs="Arial"/>
                <w:sz w:val="24"/>
                <w:szCs w:val="24"/>
                <w:lang w:eastAsia="ru-RU"/>
              </w:rPr>
              <w:t>000 106 06043100000 110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hAnsi="Arial" w:cs="Arial"/>
                <w:sz w:val="24"/>
                <w:szCs w:val="24"/>
                <w:lang w:eastAsia="ru-RU"/>
              </w:rPr>
              <w:t>Земельный налог с физических лиц</w:t>
            </w:r>
            <w:proofErr w:type="gramStart"/>
            <w:r w:rsidRPr="004215C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215C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обладающих земельным участком , расположенным в границах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hAnsi="Arial" w:cs="Arial"/>
                <w:sz w:val="24"/>
                <w:szCs w:val="24"/>
                <w:lang w:eastAsia="ru-RU"/>
              </w:rPr>
              <w:t>1292,0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hAnsi="Arial" w:cs="Arial"/>
                <w:sz w:val="24"/>
                <w:szCs w:val="24"/>
                <w:lang w:eastAsia="ru-RU"/>
              </w:rPr>
              <w:t>1292,0</w:t>
            </w:r>
          </w:p>
        </w:tc>
      </w:tr>
      <w:tr w:rsidR="004215C5" w:rsidRPr="004215C5" w:rsidTr="004215C5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Неналоговые доходы: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1336,0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1336,0</w:t>
            </w:r>
          </w:p>
        </w:tc>
      </w:tr>
      <w:tr w:rsidR="004215C5" w:rsidRPr="004215C5" w:rsidTr="004215C5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hAnsi="Arial" w:cs="Arial"/>
                <w:sz w:val="24"/>
                <w:szCs w:val="24"/>
                <w:lang w:eastAsia="ru-RU"/>
              </w:rPr>
              <w:t>000 111 00000 00 0000 120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hAnsi="Arial" w:cs="Arial"/>
                <w:sz w:val="24"/>
                <w:szCs w:val="24"/>
                <w:lang w:eastAsia="ru-RU"/>
              </w:rPr>
              <w:t>Доходы от использования  имущества,</w:t>
            </w:r>
          </w:p>
          <w:p w:rsidR="004215C5" w:rsidRPr="004215C5" w:rsidRDefault="004215C5" w:rsidP="004215C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4215C5">
              <w:rPr>
                <w:rFonts w:ascii="Arial" w:hAnsi="Arial" w:cs="Arial"/>
                <w:sz w:val="24"/>
                <w:szCs w:val="24"/>
                <w:lang w:eastAsia="ru-RU"/>
              </w:rPr>
              <w:t>находящегося</w:t>
            </w:r>
            <w:proofErr w:type="gramEnd"/>
            <w:r w:rsidRPr="004215C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932,0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932,0</w:t>
            </w:r>
          </w:p>
        </w:tc>
      </w:tr>
      <w:tr w:rsidR="004215C5" w:rsidRPr="004215C5" w:rsidTr="004215C5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4215C5">
              <w:rPr>
                <w:rFonts w:ascii="Arial" w:hAnsi="Arial" w:cs="Arial"/>
                <w:sz w:val="24"/>
                <w:szCs w:val="24"/>
                <w:lang w:val="en-US" w:eastAsia="ru-RU"/>
              </w:rPr>
              <w:t>000 111 05025 10 0000 120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hAnsi="Arial" w:cs="Arial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 находящиеся в собственности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hAnsi="Arial" w:cs="Arial"/>
                <w:sz w:val="24"/>
                <w:szCs w:val="24"/>
                <w:lang w:eastAsia="ru-RU"/>
              </w:rPr>
              <w:t>910,2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hAnsi="Arial" w:cs="Arial"/>
                <w:sz w:val="24"/>
                <w:szCs w:val="24"/>
                <w:lang w:eastAsia="ru-RU"/>
              </w:rPr>
              <w:t>910,2</w:t>
            </w:r>
          </w:p>
        </w:tc>
      </w:tr>
      <w:tr w:rsidR="004215C5" w:rsidRPr="004215C5" w:rsidTr="004215C5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hAnsi="Arial" w:cs="Arial"/>
                <w:sz w:val="24"/>
                <w:szCs w:val="24"/>
                <w:lang w:eastAsia="ru-RU"/>
              </w:rPr>
              <w:t>000 111 09045100 000120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hAnsi="Arial" w:cs="Arial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поселений.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hAnsi="Arial" w:cs="Arial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hAnsi="Arial" w:cs="Arial"/>
                <w:sz w:val="24"/>
                <w:szCs w:val="24"/>
                <w:lang w:eastAsia="ru-RU"/>
              </w:rPr>
              <w:t>21,8</w:t>
            </w:r>
          </w:p>
        </w:tc>
      </w:tr>
      <w:tr w:rsidR="004215C5" w:rsidRPr="004215C5" w:rsidTr="004215C5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hAnsi="Arial" w:cs="Arial"/>
                <w:sz w:val="24"/>
                <w:szCs w:val="24"/>
                <w:lang w:eastAsia="ru-RU"/>
              </w:rPr>
              <w:t>000 113 01995100000130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hAnsi="Arial" w:cs="Arial"/>
                <w:sz w:val="24"/>
                <w:szCs w:val="24"/>
                <w:lang w:eastAsia="ru-RU"/>
              </w:rPr>
              <w:t>Прочие доходы от оказания платных услуг получателями средств бюджетов поселений и компенсации затрат государства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400,0</w:t>
            </w:r>
          </w:p>
        </w:tc>
      </w:tr>
      <w:tr w:rsidR="004215C5" w:rsidRPr="004215C5" w:rsidTr="004215C5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hAnsi="Arial" w:cs="Arial"/>
                <w:sz w:val="24"/>
                <w:szCs w:val="24"/>
                <w:lang w:eastAsia="ru-RU"/>
              </w:rPr>
              <w:t>000</w:t>
            </w:r>
            <w:r w:rsidRPr="004215C5">
              <w:rPr>
                <w:rFonts w:ascii="Arial" w:hAnsi="Arial" w:cs="Arial"/>
                <w:sz w:val="24"/>
                <w:szCs w:val="24"/>
                <w:lang w:val="en-US" w:eastAsia="ru-RU"/>
              </w:rPr>
              <w:t> </w:t>
            </w:r>
            <w:r w:rsidRPr="004215C5">
              <w:rPr>
                <w:rFonts w:ascii="Arial" w:hAnsi="Arial" w:cs="Arial"/>
                <w:sz w:val="24"/>
                <w:szCs w:val="24"/>
                <w:lang w:eastAsia="ru-RU"/>
              </w:rPr>
              <w:t>11302995100000130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hAnsi="Arial" w:cs="Arial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hAnsi="Arial" w:cs="Arial"/>
                <w:sz w:val="24"/>
                <w:szCs w:val="24"/>
                <w:lang w:eastAsia="ru-RU"/>
              </w:rPr>
              <w:t>4,0</w:t>
            </w:r>
          </w:p>
        </w:tc>
      </w:tr>
      <w:tr w:rsidR="004215C5" w:rsidRPr="004215C5" w:rsidTr="004215C5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hAnsi="Arial" w:cs="Arial"/>
                <w:sz w:val="24"/>
                <w:szCs w:val="24"/>
                <w:lang w:eastAsia="ru-RU"/>
              </w:rPr>
              <w:t>000 2 0000000000000151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2151,5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1452,9</w:t>
            </w:r>
          </w:p>
        </w:tc>
      </w:tr>
      <w:tr w:rsidR="004215C5" w:rsidRPr="004215C5" w:rsidTr="004215C5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hAnsi="Arial" w:cs="Arial"/>
                <w:sz w:val="24"/>
                <w:szCs w:val="24"/>
                <w:lang w:eastAsia="ru-RU"/>
              </w:rPr>
              <w:t>000 20215001100000151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hAnsi="Arial" w:cs="Arial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hAnsi="Arial" w:cs="Arial"/>
                <w:sz w:val="24"/>
                <w:szCs w:val="24"/>
                <w:lang w:eastAsia="ru-RU"/>
              </w:rPr>
              <w:t>1067,0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hAnsi="Arial" w:cs="Arial"/>
                <w:sz w:val="24"/>
                <w:szCs w:val="24"/>
                <w:lang w:eastAsia="ru-RU"/>
              </w:rPr>
              <w:t>1030,0</w:t>
            </w:r>
          </w:p>
        </w:tc>
      </w:tr>
      <w:tr w:rsidR="004215C5" w:rsidRPr="004215C5" w:rsidTr="004215C5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hAnsi="Arial" w:cs="Arial"/>
                <w:sz w:val="24"/>
                <w:szCs w:val="24"/>
                <w:lang w:eastAsia="ru-RU"/>
              </w:rPr>
              <w:t>000 20235118100000151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hAnsi="Arial" w:cs="Arial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hAnsi="Arial" w:cs="Arial"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47,0</w:t>
            </w:r>
          </w:p>
        </w:tc>
      </w:tr>
      <w:tr w:rsidR="004215C5" w:rsidRPr="004215C5" w:rsidTr="004215C5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hAnsi="Arial" w:cs="Arial"/>
                <w:sz w:val="24"/>
                <w:szCs w:val="24"/>
                <w:lang w:eastAsia="ru-RU"/>
              </w:rPr>
              <w:t>000 20230024100000151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hAnsi="Arial" w:cs="Arial"/>
                <w:sz w:val="24"/>
                <w:szCs w:val="24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1,3</w:t>
            </w:r>
          </w:p>
        </w:tc>
      </w:tr>
      <w:tr w:rsidR="004215C5" w:rsidRPr="004215C5" w:rsidTr="004215C5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hAnsi="Arial" w:cs="Arial"/>
                <w:sz w:val="24"/>
                <w:szCs w:val="24"/>
                <w:lang w:eastAsia="ru-RU"/>
              </w:rPr>
              <w:t>000 20249999100000151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hAnsi="Arial" w:cs="Arial"/>
                <w:sz w:val="24"/>
                <w:szCs w:val="24"/>
                <w:lang w:eastAsia="ru-RU"/>
              </w:rPr>
              <w:t>Прочие межбюджетные трансферты, передаваемые бюджетам поселений на решение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hAnsi="Arial" w:cs="Arial"/>
                <w:sz w:val="24"/>
                <w:szCs w:val="24"/>
                <w:lang w:eastAsia="ru-RU"/>
              </w:rPr>
              <w:t>264,6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hAnsi="Arial" w:cs="Arial"/>
                <w:sz w:val="24"/>
                <w:szCs w:val="24"/>
                <w:lang w:eastAsia="ru-RU"/>
              </w:rPr>
              <w:t>264,6</w:t>
            </w:r>
          </w:p>
        </w:tc>
      </w:tr>
      <w:tr w:rsidR="004215C5" w:rsidRPr="004215C5" w:rsidTr="004215C5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hAnsi="Arial" w:cs="Arial"/>
                <w:sz w:val="24"/>
                <w:szCs w:val="24"/>
                <w:lang w:eastAsia="ru-RU"/>
              </w:rPr>
              <w:t>00020230024100000151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hAnsi="Arial" w:cs="Arial"/>
                <w:sz w:val="24"/>
                <w:szCs w:val="24"/>
              </w:rPr>
              <w:t>Субвенции по предупреждению и ликвидации болезней животных в части реконструкции и содержания  скотомогильников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773,0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110,0</w:t>
            </w:r>
          </w:p>
        </w:tc>
      </w:tr>
      <w:tr w:rsidR="004215C5" w:rsidRPr="004215C5" w:rsidTr="004215C5">
        <w:trPr>
          <w:trHeight w:val="219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ДОХОДЫ       БЮДЖЕТА   - 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7235,8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      6602,0</w:t>
            </w:r>
          </w:p>
        </w:tc>
      </w:tr>
    </w:tbl>
    <w:p w:rsidR="004215C5" w:rsidRPr="004215C5" w:rsidRDefault="004215C5" w:rsidP="00E848F4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      Приложение №7 к решению</w:t>
      </w:r>
    </w:p>
    <w:p w:rsidR="004215C5" w:rsidRPr="004215C5" w:rsidRDefault="004215C5" w:rsidP="00E848F4">
      <w:pPr>
        <w:spacing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Совета депутатов «Об утверждении</w:t>
      </w:r>
    </w:p>
    <w:p w:rsidR="004215C5" w:rsidRPr="004215C5" w:rsidRDefault="004215C5" w:rsidP="00E848F4">
      <w:pPr>
        <w:spacing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проекта бюджета Родничковского</w:t>
      </w:r>
    </w:p>
    <w:p w:rsidR="004215C5" w:rsidRPr="004215C5" w:rsidRDefault="004215C5" w:rsidP="00E848F4">
      <w:pPr>
        <w:spacing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сельского поселения на 2018-2020 гг.»</w:t>
      </w:r>
    </w:p>
    <w:p w:rsidR="004215C5" w:rsidRPr="004215C5" w:rsidRDefault="004215C5" w:rsidP="004215C5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15C5" w:rsidRPr="004215C5" w:rsidRDefault="004215C5" w:rsidP="004215C5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СВОДНЫЙ ПЛАН ПРЕДОСТАВЛЕНИЯ МУНИЦИПАЛЬНЫХ УСЛУГ</w:t>
      </w:r>
      <w:r w:rsidR="00E848F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4215C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КАЗЕННЫМИ  УЧЕЖДЕНИЯМИ РОДНИЧКОВСКГО СЕЛЬСКОГО</w:t>
      </w:r>
      <w:r w:rsidR="00E848F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4215C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ПОСЕЛЕНИЯ НА  2018 г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2"/>
        <w:gridCol w:w="2903"/>
        <w:gridCol w:w="2793"/>
      </w:tblGrid>
      <w:tr w:rsidR="004215C5" w:rsidRPr="004215C5" w:rsidTr="004215C5">
        <w:tc>
          <w:tcPr>
            <w:tcW w:w="3190" w:type="dxa"/>
          </w:tcPr>
          <w:p w:rsidR="004215C5" w:rsidRPr="004215C5" w:rsidRDefault="004215C5" w:rsidP="004215C5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предоставляемых</w:t>
            </w:r>
            <w:proofErr w:type="gramEnd"/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муниципальных</w:t>
            </w:r>
          </w:p>
          <w:p w:rsidR="004215C5" w:rsidRPr="004215C5" w:rsidRDefault="004215C5" w:rsidP="004215C5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3190" w:type="dxa"/>
          </w:tcPr>
          <w:p w:rsidR="004215C5" w:rsidRPr="004215C5" w:rsidRDefault="004215C5" w:rsidP="004215C5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 учреждения</w:t>
            </w:r>
          </w:p>
          <w:p w:rsidR="004215C5" w:rsidRPr="004215C5" w:rsidRDefault="004215C5" w:rsidP="004215C5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предоставляемого</w:t>
            </w:r>
          </w:p>
          <w:p w:rsidR="004215C5" w:rsidRPr="004215C5" w:rsidRDefault="004215C5" w:rsidP="004215C5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муниципальные услуги</w:t>
            </w:r>
          </w:p>
        </w:tc>
        <w:tc>
          <w:tcPr>
            <w:tcW w:w="3191" w:type="dxa"/>
          </w:tcPr>
          <w:p w:rsidR="004215C5" w:rsidRPr="004215C5" w:rsidRDefault="004215C5" w:rsidP="004215C5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Дата предоставления</w:t>
            </w:r>
          </w:p>
          <w:p w:rsidR="004215C5" w:rsidRPr="004215C5" w:rsidRDefault="004215C5" w:rsidP="004215C5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услуг</w:t>
            </w:r>
          </w:p>
        </w:tc>
      </w:tr>
      <w:tr w:rsidR="004215C5" w:rsidRPr="004215C5" w:rsidTr="004215C5">
        <w:tc>
          <w:tcPr>
            <w:tcW w:w="3190" w:type="dxa"/>
          </w:tcPr>
          <w:p w:rsidR="004215C5" w:rsidRPr="004215C5" w:rsidRDefault="004215C5" w:rsidP="004215C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Прием заявлений</w:t>
            </w:r>
            <w:proofErr w:type="gramStart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proofErr w:type="gramEnd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окументов, а также постановка граждан на учет в качестве нуждающихся в жилом помещении</w:t>
            </w:r>
          </w:p>
        </w:tc>
        <w:tc>
          <w:tcPr>
            <w:tcW w:w="3190" w:type="dxa"/>
          </w:tcPr>
          <w:p w:rsidR="004215C5" w:rsidRPr="004215C5" w:rsidRDefault="004215C5" w:rsidP="004215C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Родничковского </w:t>
            </w:r>
            <w:proofErr w:type="gramStart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</w:t>
            </w:r>
            <w:proofErr w:type="gramEnd"/>
          </w:p>
          <w:p w:rsidR="004215C5" w:rsidRPr="004215C5" w:rsidRDefault="004215C5" w:rsidP="004215C5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3191" w:type="dxa"/>
          </w:tcPr>
          <w:p w:rsidR="004215C5" w:rsidRPr="004215C5" w:rsidRDefault="004215C5" w:rsidP="004215C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г.</w:t>
            </w:r>
          </w:p>
        </w:tc>
      </w:tr>
      <w:tr w:rsidR="004215C5" w:rsidRPr="004215C5" w:rsidTr="004215C5">
        <w:tc>
          <w:tcPr>
            <w:tcW w:w="3190" w:type="dxa"/>
          </w:tcPr>
          <w:p w:rsidR="004215C5" w:rsidRPr="004215C5" w:rsidRDefault="004215C5" w:rsidP="004215C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Подготовка и выдача решений на строительство, реконструкцию, капитальный ремонт объектов капитального строительства, а также </w:t>
            </w:r>
            <w:proofErr w:type="gramStart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proofErr w:type="gramEnd"/>
          </w:p>
          <w:p w:rsidR="004215C5" w:rsidRPr="004215C5" w:rsidRDefault="004215C5" w:rsidP="004215C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ввод объектов в эксплуатацию</w:t>
            </w:r>
          </w:p>
          <w:p w:rsidR="004215C5" w:rsidRPr="004215C5" w:rsidRDefault="004215C5" w:rsidP="004215C5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4215C5" w:rsidRPr="004215C5" w:rsidRDefault="004215C5" w:rsidP="004215C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Родничковского </w:t>
            </w:r>
            <w:proofErr w:type="gramStart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</w:t>
            </w:r>
            <w:proofErr w:type="gramEnd"/>
          </w:p>
          <w:p w:rsidR="004215C5" w:rsidRPr="004215C5" w:rsidRDefault="004215C5" w:rsidP="004215C5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3191" w:type="dxa"/>
          </w:tcPr>
          <w:p w:rsidR="004215C5" w:rsidRPr="004215C5" w:rsidRDefault="004215C5" w:rsidP="004215C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</w:t>
            </w:r>
          </w:p>
        </w:tc>
      </w:tr>
    </w:tbl>
    <w:p w:rsidR="004215C5" w:rsidRPr="004215C5" w:rsidRDefault="004215C5" w:rsidP="004215C5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215C5" w:rsidRPr="004215C5" w:rsidRDefault="004215C5" w:rsidP="004215C5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</w:t>
      </w:r>
    </w:p>
    <w:p w:rsidR="004215C5" w:rsidRPr="004215C5" w:rsidRDefault="004215C5" w:rsidP="004215C5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4215C5" w:rsidRPr="004215C5" w:rsidRDefault="004215C5" w:rsidP="004215C5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4215C5" w:rsidRPr="004215C5" w:rsidRDefault="004215C5" w:rsidP="00E848F4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Приложение №8 к решению</w:t>
      </w:r>
    </w:p>
    <w:p w:rsidR="004215C5" w:rsidRPr="004215C5" w:rsidRDefault="004215C5" w:rsidP="00E848F4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Совета депутатов «Об утверждении</w:t>
      </w:r>
    </w:p>
    <w:p w:rsidR="004215C5" w:rsidRPr="004215C5" w:rsidRDefault="004215C5" w:rsidP="00E848F4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Проекта бюджета Родничковского</w:t>
      </w:r>
    </w:p>
    <w:p w:rsidR="004215C5" w:rsidRPr="004215C5" w:rsidRDefault="004215C5" w:rsidP="00E848F4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Сельского поселения на 2019-2020 гг.»</w:t>
      </w:r>
    </w:p>
    <w:p w:rsidR="004215C5" w:rsidRPr="004215C5" w:rsidRDefault="004215C5" w:rsidP="004215C5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СВОДНЫЙ ПЛАН ПРЕДОСТАВЛЕНИЯ МУНИЦИПАЛЬНЫХ УСЛУГ</w:t>
      </w:r>
      <w:r w:rsidR="00E848F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4215C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КАЗЕННЫМИ УЧРЕЖДЕНИЯМИ РОДНИЧКОВСКГО СЕЛЬСКОГО</w:t>
      </w:r>
      <w:r w:rsidR="00E848F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4215C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ПОСЕЛЕНИЯ НА  2019-2020 г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2"/>
        <w:gridCol w:w="2469"/>
        <w:gridCol w:w="1800"/>
        <w:gridCol w:w="1617"/>
      </w:tblGrid>
      <w:tr w:rsidR="004215C5" w:rsidRPr="004215C5" w:rsidTr="004215C5">
        <w:tc>
          <w:tcPr>
            <w:tcW w:w="2774" w:type="dxa"/>
          </w:tcPr>
          <w:p w:rsidR="004215C5" w:rsidRPr="004215C5" w:rsidRDefault="004215C5" w:rsidP="004215C5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предоставляемых</w:t>
            </w:r>
            <w:proofErr w:type="gramEnd"/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муниципальных</w:t>
            </w:r>
          </w:p>
          <w:p w:rsidR="004215C5" w:rsidRPr="004215C5" w:rsidRDefault="004215C5" w:rsidP="004215C5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2194" w:type="dxa"/>
          </w:tcPr>
          <w:p w:rsidR="004215C5" w:rsidRPr="004215C5" w:rsidRDefault="004215C5" w:rsidP="004215C5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 учреждения</w:t>
            </w:r>
          </w:p>
          <w:p w:rsidR="004215C5" w:rsidRPr="004215C5" w:rsidRDefault="004215C5" w:rsidP="004215C5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предоставляемого</w:t>
            </w:r>
          </w:p>
          <w:p w:rsidR="004215C5" w:rsidRPr="004215C5" w:rsidRDefault="004215C5" w:rsidP="004215C5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муниципальные услуги</w:t>
            </w:r>
          </w:p>
        </w:tc>
        <w:tc>
          <w:tcPr>
            <w:tcW w:w="3780" w:type="dxa"/>
            <w:gridSpan w:val="2"/>
          </w:tcPr>
          <w:p w:rsidR="004215C5" w:rsidRPr="004215C5" w:rsidRDefault="004215C5" w:rsidP="004215C5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Дата предоставления</w:t>
            </w:r>
          </w:p>
          <w:p w:rsidR="004215C5" w:rsidRPr="004215C5" w:rsidRDefault="004215C5" w:rsidP="004215C5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услуг</w:t>
            </w:r>
          </w:p>
        </w:tc>
      </w:tr>
      <w:tr w:rsidR="004215C5" w:rsidRPr="004215C5" w:rsidTr="004215C5">
        <w:tc>
          <w:tcPr>
            <w:tcW w:w="2774" w:type="dxa"/>
          </w:tcPr>
          <w:p w:rsidR="004215C5" w:rsidRPr="004215C5" w:rsidRDefault="004215C5" w:rsidP="004215C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Прием заявлений</w:t>
            </w:r>
            <w:proofErr w:type="gramStart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proofErr w:type="gramEnd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окументов, а также постановка граждан на учет в качестве нуждающихся в жилом помещении</w:t>
            </w:r>
          </w:p>
        </w:tc>
        <w:tc>
          <w:tcPr>
            <w:tcW w:w="2194" w:type="dxa"/>
          </w:tcPr>
          <w:p w:rsidR="004215C5" w:rsidRPr="004215C5" w:rsidRDefault="004215C5" w:rsidP="004215C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Родничковского </w:t>
            </w:r>
            <w:proofErr w:type="gramStart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</w:t>
            </w:r>
            <w:proofErr w:type="gramEnd"/>
          </w:p>
          <w:p w:rsidR="004215C5" w:rsidRPr="004215C5" w:rsidRDefault="004215C5" w:rsidP="004215C5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980" w:type="dxa"/>
          </w:tcPr>
          <w:p w:rsidR="004215C5" w:rsidRPr="004215C5" w:rsidRDefault="004215C5" w:rsidP="004215C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00" w:type="dxa"/>
          </w:tcPr>
          <w:p w:rsidR="004215C5" w:rsidRPr="004215C5" w:rsidRDefault="004215C5" w:rsidP="004215C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</w:tr>
      <w:tr w:rsidR="004215C5" w:rsidRPr="004215C5" w:rsidTr="004215C5">
        <w:trPr>
          <w:trHeight w:val="3392"/>
        </w:trPr>
        <w:tc>
          <w:tcPr>
            <w:tcW w:w="2774" w:type="dxa"/>
          </w:tcPr>
          <w:p w:rsidR="004215C5" w:rsidRPr="004215C5" w:rsidRDefault="004215C5" w:rsidP="004215C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Подготовка и выдача решений на строительство, реконструкцию, капитальный ремонт объектов капитального строительства, а также </w:t>
            </w:r>
            <w:proofErr w:type="gramStart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proofErr w:type="gramEnd"/>
          </w:p>
          <w:p w:rsidR="004215C5" w:rsidRPr="004215C5" w:rsidRDefault="004215C5" w:rsidP="004215C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ввод объектов в эксплуатацию</w:t>
            </w:r>
          </w:p>
          <w:p w:rsidR="004215C5" w:rsidRPr="004215C5" w:rsidRDefault="004215C5" w:rsidP="004215C5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</w:tcPr>
          <w:p w:rsidR="004215C5" w:rsidRPr="004215C5" w:rsidRDefault="004215C5" w:rsidP="004215C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Родничковского </w:t>
            </w:r>
            <w:proofErr w:type="gramStart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</w:t>
            </w:r>
            <w:proofErr w:type="gramEnd"/>
          </w:p>
          <w:p w:rsidR="004215C5" w:rsidRPr="004215C5" w:rsidRDefault="004215C5" w:rsidP="004215C5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980" w:type="dxa"/>
          </w:tcPr>
          <w:p w:rsidR="004215C5" w:rsidRPr="004215C5" w:rsidRDefault="004215C5" w:rsidP="004215C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00" w:type="dxa"/>
          </w:tcPr>
          <w:p w:rsidR="004215C5" w:rsidRPr="004215C5" w:rsidRDefault="004215C5" w:rsidP="004215C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</w:tr>
    </w:tbl>
    <w:p w:rsidR="004215C5" w:rsidRPr="004215C5" w:rsidRDefault="004215C5" w:rsidP="004215C5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4215C5" w:rsidRPr="004215C5" w:rsidRDefault="004215C5" w:rsidP="004215C5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4215C5" w:rsidRPr="004215C5" w:rsidRDefault="004215C5" w:rsidP="004215C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4215C5" w:rsidRPr="00E848F4" w:rsidRDefault="004215C5" w:rsidP="004215C5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E848F4">
        <w:rPr>
          <w:rFonts w:ascii="Arial" w:eastAsia="Times New Roman" w:hAnsi="Arial" w:cs="Arial"/>
          <w:sz w:val="24"/>
          <w:szCs w:val="24"/>
          <w:lang w:eastAsia="ar-SA"/>
        </w:rPr>
        <w:t>Приложение №9</w:t>
      </w:r>
    </w:p>
    <w:p w:rsidR="004215C5" w:rsidRPr="00E848F4" w:rsidRDefault="004215C5" w:rsidP="004215C5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E848F4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к решению Совета депутатов</w:t>
      </w:r>
    </w:p>
    <w:p w:rsidR="004215C5" w:rsidRPr="00E848F4" w:rsidRDefault="004215C5" w:rsidP="004215C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848F4">
        <w:rPr>
          <w:rFonts w:ascii="Arial" w:eastAsia="Times New Roman" w:hAnsi="Arial" w:cs="Arial"/>
          <w:sz w:val="24"/>
          <w:szCs w:val="24"/>
          <w:lang w:eastAsia="ru-RU"/>
        </w:rPr>
        <w:t xml:space="preserve">«Об утверждении </w:t>
      </w:r>
    </w:p>
    <w:p w:rsidR="004215C5" w:rsidRPr="00E848F4" w:rsidRDefault="004215C5" w:rsidP="004215C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848F4">
        <w:rPr>
          <w:rFonts w:ascii="Arial" w:eastAsia="Times New Roman" w:hAnsi="Arial" w:cs="Arial"/>
          <w:sz w:val="24"/>
          <w:szCs w:val="24"/>
          <w:lang w:eastAsia="ru-RU"/>
        </w:rPr>
        <w:t>бюджета Родничковского</w:t>
      </w:r>
    </w:p>
    <w:p w:rsidR="004215C5" w:rsidRPr="00E848F4" w:rsidRDefault="004215C5" w:rsidP="004215C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848F4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на 2018г</w:t>
      </w:r>
    </w:p>
    <w:p w:rsidR="004215C5" w:rsidRPr="00E848F4" w:rsidRDefault="004215C5" w:rsidP="004215C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848F4">
        <w:rPr>
          <w:rFonts w:ascii="Arial" w:eastAsia="Times New Roman" w:hAnsi="Arial" w:cs="Arial"/>
          <w:sz w:val="24"/>
          <w:szCs w:val="24"/>
          <w:lang w:eastAsia="ru-RU"/>
        </w:rPr>
        <w:t>и на период до 2019-2020 года»</w:t>
      </w:r>
    </w:p>
    <w:p w:rsidR="004215C5" w:rsidRPr="00E848F4" w:rsidRDefault="004215C5" w:rsidP="004215C5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4215C5" w:rsidRPr="004215C5" w:rsidRDefault="004215C5" w:rsidP="004215C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4215C5" w:rsidRPr="004215C5" w:rsidRDefault="004215C5" w:rsidP="004215C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4215C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Распределение бюджетных ассигнований  на 2018 год по разделам и подразделам классификации расходов бюджета</w:t>
      </w:r>
    </w:p>
    <w:p w:rsidR="004215C5" w:rsidRPr="004215C5" w:rsidRDefault="004215C5" w:rsidP="004215C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4215C5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</w:t>
      </w:r>
      <w:proofErr w:type="spellStart"/>
      <w:r w:rsidRPr="004215C5">
        <w:rPr>
          <w:rFonts w:ascii="Arial" w:eastAsia="Times New Roman" w:hAnsi="Arial" w:cs="Arial"/>
          <w:sz w:val="24"/>
          <w:szCs w:val="24"/>
          <w:lang w:eastAsia="ar-SA"/>
        </w:rPr>
        <w:t>тыс</w:t>
      </w:r>
      <w:proofErr w:type="gramStart"/>
      <w:r w:rsidRPr="004215C5">
        <w:rPr>
          <w:rFonts w:ascii="Arial" w:eastAsia="Times New Roman" w:hAnsi="Arial" w:cs="Arial"/>
          <w:sz w:val="24"/>
          <w:szCs w:val="24"/>
          <w:lang w:eastAsia="ar-SA"/>
        </w:rPr>
        <w:t>.р</w:t>
      </w:r>
      <w:proofErr w:type="gramEnd"/>
      <w:r w:rsidRPr="004215C5">
        <w:rPr>
          <w:rFonts w:ascii="Arial" w:eastAsia="Times New Roman" w:hAnsi="Arial" w:cs="Arial"/>
          <w:sz w:val="24"/>
          <w:szCs w:val="24"/>
          <w:lang w:eastAsia="ar-SA"/>
        </w:rPr>
        <w:t>уб</w:t>
      </w:r>
      <w:proofErr w:type="spellEnd"/>
    </w:p>
    <w:tbl>
      <w:tblPr>
        <w:tblW w:w="9544" w:type="dxa"/>
        <w:tblInd w:w="-80" w:type="dxa"/>
        <w:tblLayout w:type="fixed"/>
        <w:tblLook w:val="0000" w:firstRow="0" w:lastRow="0" w:firstColumn="0" w:lastColumn="0" w:noHBand="0" w:noVBand="0"/>
      </w:tblPr>
      <w:tblGrid>
        <w:gridCol w:w="632"/>
        <w:gridCol w:w="7782"/>
        <w:gridCol w:w="1130"/>
      </w:tblGrid>
      <w:tr w:rsidR="004215C5" w:rsidRPr="004215C5" w:rsidTr="004215C5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5C5" w:rsidRPr="004215C5" w:rsidRDefault="004215C5" w:rsidP="004215C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5C5" w:rsidRPr="004215C5" w:rsidRDefault="004215C5" w:rsidP="004215C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ar-SA"/>
              </w:rPr>
              <w:t>2018</w:t>
            </w:r>
          </w:p>
        </w:tc>
      </w:tr>
      <w:tr w:rsidR="004215C5" w:rsidRPr="004215C5" w:rsidTr="004215C5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ar-SA"/>
              </w:rPr>
              <w:t>0100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ar-SA"/>
              </w:rPr>
              <w:t>4709,6</w:t>
            </w:r>
          </w:p>
        </w:tc>
      </w:tr>
      <w:tr w:rsidR="004215C5" w:rsidRPr="004215C5" w:rsidTr="004215C5">
        <w:trPr>
          <w:trHeight w:val="50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0102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713,2</w:t>
            </w:r>
          </w:p>
        </w:tc>
      </w:tr>
      <w:tr w:rsidR="004215C5" w:rsidRPr="004215C5" w:rsidTr="004215C5">
        <w:trPr>
          <w:trHeight w:val="50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0104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1337,7</w:t>
            </w:r>
          </w:p>
        </w:tc>
      </w:tr>
      <w:tr w:rsidR="004215C5" w:rsidRPr="004215C5" w:rsidTr="004215C5">
        <w:trPr>
          <w:trHeight w:val="395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0106</w:t>
            </w:r>
          </w:p>
        </w:tc>
        <w:tc>
          <w:tcPr>
            <w:tcW w:w="7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5C5" w:rsidRPr="004215C5" w:rsidRDefault="004215C5" w:rsidP="004215C5">
            <w:pPr>
              <w:suppressAutoHyphens/>
              <w:snapToGrid w:val="0"/>
              <w:spacing w:after="0" w:line="240" w:lineRule="auto"/>
              <w:ind w:right="-521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Обеспечение деятельности </w:t>
            </w:r>
            <w:proofErr w:type="spellStart"/>
            <w:r w:rsidRPr="004215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финансовых</w:t>
            </w:r>
            <w:proofErr w:type="gramStart"/>
            <w:r w:rsidRPr="004215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,н</w:t>
            </w:r>
            <w:proofErr w:type="gramEnd"/>
            <w:r w:rsidRPr="004215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алоговых</w:t>
            </w:r>
            <w:proofErr w:type="spellEnd"/>
            <w:r w:rsidRPr="004215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 таможенных</w:t>
            </w:r>
          </w:p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ind w:right="-521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органов и органов надзора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30,1</w:t>
            </w:r>
          </w:p>
        </w:tc>
      </w:tr>
      <w:tr w:rsidR="004215C5" w:rsidRPr="004215C5" w:rsidTr="004215C5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0107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Обеспечение и проведение выборов и референдумов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61,0</w:t>
            </w:r>
          </w:p>
        </w:tc>
      </w:tr>
      <w:tr w:rsidR="004215C5" w:rsidRPr="004215C5" w:rsidTr="004215C5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0111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Резервный фонд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50,0</w:t>
            </w:r>
          </w:p>
        </w:tc>
      </w:tr>
      <w:tr w:rsidR="004215C5" w:rsidRPr="004215C5" w:rsidTr="004215C5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0113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2517,6</w:t>
            </w:r>
          </w:p>
        </w:tc>
      </w:tr>
      <w:tr w:rsidR="004215C5" w:rsidRPr="004215C5" w:rsidTr="004215C5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  <w:t>0200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  <w:t>45,0</w:t>
            </w:r>
          </w:p>
        </w:tc>
      </w:tr>
      <w:tr w:rsidR="004215C5" w:rsidRPr="004215C5" w:rsidTr="004215C5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0203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45,0</w:t>
            </w:r>
          </w:p>
        </w:tc>
      </w:tr>
      <w:tr w:rsidR="004215C5" w:rsidRPr="004215C5" w:rsidTr="004215C5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ar-SA"/>
              </w:rPr>
              <w:t>0300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ar-SA"/>
              </w:rPr>
              <w:t>30,0</w:t>
            </w:r>
          </w:p>
        </w:tc>
      </w:tr>
      <w:tr w:rsidR="004215C5" w:rsidRPr="004215C5" w:rsidTr="004215C5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0309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Защита населения  и территории от  чрезвычайных ситуаций  природного и техногенного характера</w:t>
            </w:r>
            <w:proofErr w:type="gramStart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 гражданская  оборона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10,0</w:t>
            </w:r>
          </w:p>
        </w:tc>
      </w:tr>
      <w:tr w:rsidR="004215C5" w:rsidRPr="004215C5" w:rsidTr="004215C5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0310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Обеспечение пожарной безопасности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20,0</w:t>
            </w:r>
          </w:p>
        </w:tc>
      </w:tr>
      <w:tr w:rsidR="004215C5" w:rsidRPr="004215C5" w:rsidTr="004215C5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0400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  <w:t>431,1</w:t>
            </w:r>
          </w:p>
        </w:tc>
      </w:tr>
      <w:tr w:rsidR="004215C5" w:rsidRPr="004215C5" w:rsidTr="004215C5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0409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Дорожное хозяйство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431,1</w:t>
            </w:r>
          </w:p>
        </w:tc>
      </w:tr>
      <w:tr w:rsidR="004215C5" w:rsidRPr="004215C5" w:rsidTr="004215C5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ar-SA"/>
              </w:rPr>
              <w:t>0500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ar-SA"/>
              </w:rPr>
              <w:t>1402,1</w:t>
            </w:r>
          </w:p>
        </w:tc>
      </w:tr>
      <w:tr w:rsidR="004215C5" w:rsidRPr="004215C5" w:rsidTr="004215C5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0502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625,8</w:t>
            </w:r>
          </w:p>
        </w:tc>
      </w:tr>
      <w:tr w:rsidR="004215C5" w:rsidRPr="004215C5" w:rsidTr="004215C5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0503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776,3</w:t>
            </w:r>
          </w:p>
        </w:tc>
      </w:tr>
      <w:tr w:rsidR="004215C5" w:rsidRPr="004215C5" w:rsidTr="004215C5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ar-SA"/>
              </w:rPr>
              <w:t>0700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ar-SA"/>
              </w:rPr>
              <w:t>13,0</w:t>
            </w:r>
          </w:p>
        </w:tc>
      </w:tr>
      <w:tr w:rsidR="004215C5" w:rsidRPr="004215C5" w:rsidTr="004215C5">
        <w:trPr>
          <w:trHeight w:val="307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lastRenderedPageBreak/>
              <w:t>0707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13,0</w:t>
            </w:r>
          </w:p>
        </w:tc>
      </w:tr>
      <w:tr w:rsidR="004215C5" w:rsidRPr="004215C5" w:rsidTr="004215C5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ar-SA"/>
              </w:rPr>
              <w:t>1000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ar-SA"/>
              </w:rPr>
              <w:t>102,6</w:t>
            </w:r>
          </w:p>
        </w:tc>
      </w:tr>
      <w:tr w:rsidR="004215C5" w:rsidRPr="004215C5" w:rsidTr="004215C5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1001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82,6</w:t>
            </w:r>
          </w:p>
        </w:tc>
      </w:tr>
      <w:tr w:rsidR="004215C5" w:rsidRPr="004215C5" w:rsidTr="004215C5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1003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Социальное обеспечение населения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20,0</w:t>
            </w:r>
          </w:p>
        </w:tc>
      </w:tr>
      <w:tr w:rsidR="004215C5" w:rsidRPr="004215C5" w:rsidTr="004215C5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  <w:t>1100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ar-SA"/>
              </w:rPr>
              <w:t>20,0</w:t>
            </w:r>
          </w:p>
        </w:tc>
      </w:tr>
      <w:tr w:rsidR="004215C5" w:rsidRPr="004215C5" w:rsidTr="004215C5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1102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20,0</w:t>
            </w:r>
          </w:p>
        </w:tc>
      </w:tr>
      <w:tr w:rsidR="004215C5" w:rsidRPr="004215C5" w:rsidTr="004215C5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  <w:t>1200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ar-SA"/>
              </w:rPr>
              <w:t>59,8</w:t>
            </w:r>
          </w:p>
        </w:tc>
      </w:tr>
      <w:tr w:rsidR="004215C5" w:rsidRPr="004215C5" w:rsidTr="004215C5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1204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Другие вопросы в области средств</w:t>
            </w:r>
          </w:p>
          <w:p w:rsidR="004215C5" w:rsidRPr="004215C5" w:rsidRDefault="004215C5" w:rsidP="004215C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Массовой информации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59,8</w:t>
            </w:r>
          </w:p>
        </w:tc>
      </w:tr>
      <w:tr w:rsidR="004215C5" w:rsidRPr="004215C5" w:rsidTr="004215C5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:rsidR="004215C5" w:rsidRPr="004215C5" w:rsidRDefault="004215C5" w:rsidP="004215C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ar-SA"/>
              </w:rPr>
              <w:t xml:space="preserve">ИТОГО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ar-SA"/>
              </w:rPr>
              <w:t>6813,2</w:t>
            </w:r>
          </w:p>
        </w:tc>
      </w:tr>
    </w:tbl>
    <w:p w:rsidR="004215C5" w:rsidRPr="004215C5" w:rsidRDefault="004215C5" w:rsidP="004215C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4215C5" w:rsidRPr="004215C5" w:rsidRDefault="004215C5" w:rsidP="004215C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4215C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4215C5" w:rsidRPr="004215C5" w:rsidRDefault="004215C5" w:rsidP="004215C5">
      <w:pPr>
        <w:rPr>
          <w:rFonts w:ascii="Arial" w:hAnsi="Arial" w:cs="Arial"/>
          <w:sz w:val="24"/>
          <w:szCs w:val="24"/>
        </w:rPr>
      </w:pPr>
    </w:p>
    <w:p w:rsidR="004215C5" w:rsidRPr="004215C5" w:rsidRDefault="004215C5" w:rsidP="004215C5">
      <w:pPr>
        <w:rPr>
          <w:rFonts w:ascii="Arial" w:hAnsi="Arial" w:cs="Arial"/>
          <w:sz w:val="24"/>
          <w:szCs w:val="24"/>
        </w:rPr>
      </w:pPr>
    </w:p>
    <w:p w:rsidR="004215C5" w:rsidRPr="004215C5" w:rsidRDefault="004215C5" w:rsidP="004215C5">
      <w:pPr>
        <w:rPr>
          <w:rFonts w:ascii="Arial" w:hAnsi="Arial" w:cs="Arial"/>
          <w:sz w:val="24"/>
          <w:szCs w:val="24"/>
        </w:rPr>
      </w:pPr>
    </w:p>
    <w:p w:rsidR="00E848F4" w:rsidRDefault="00E848F4" w:rsidP="004215C5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E848F4" w:rsidRDefault="00E848F4" w:rsidP="004215C5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E848F4" w:rsidRDefault="00E848F4" w:rsidP="004215C5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E848F4" w:rsidRDefault="00E848F4" w:rsidP="004215C5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E848F4" w:rsidRDefault="00E848F4" w:rsidP="004215C5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E848F4" w:rsidRDefault="00E848F4" w:rsidP="004215C5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E848F4" w:rsidRDefault="00E848F4" w:rsidP="004215C5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E848F4" w:rsidRDefault="00E848F4" w:rsidP="004215C5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E848F4" w:rsidRDefault="00E848F4" w:rsidP="004215C5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E848F4" w:rsidRDefault="00E848F4" w:rsidP="004215C5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E848F4" w:rsidRDefault="00E848F4" w:rsidP="004215C5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E848F4" w:rsidRDefault="00E848F4" w:rsidP="004215C5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E848F4" w:rsidRDefault="00E848F4" w:rsidP="004215C5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E848F4" w:rsidRDefault="00E848F4" w:rsidP="004215C5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E848F4" w:rsidRDefault="00E848F4" w:rsidP="004215C5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E848F4" w:rsidRDefault="00E848F4" w:rsidP="004215C5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E848F4" w:rsidRDefault="00E848F4" w:rsidP="004215C5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E848F4" w:rsidRDefault="00E848F4" w:rsidP="004215C5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E848F4" w:rsidRDefault="00E848F4" w:rsidP="004215C5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E848F4" w:rsidRDefault="00E848F4" w:rsidP="004215C5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E848F4" w:rsidRDefault="00E848F4" w:rsidP="004215C5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E848F4" w:rsidRDefault="00E848F4" w:rsidP="004215C5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E848F4" w:rsidRDefault="00E848F4" w:rsidP="004215C5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E848F4" w:rsidRDefault="00E848F4" w:rsidP="004215C5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E848F4" w:rsidRDefault="00E848F4" w:rsidP="004215C5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E848F4" w:rsidRDefault="00E848F4" w:rsidP="004215C5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4215C5" w:rsidRPr="00E848F4" w:rsidRDefault="004215C5" w:rsidP="004215C5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E848F4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Приложение №10</w:t>
      </w:r>
    </w:p>
    <w:p w:rsidR="004215C5" w:rsidRPr="00E848F4" w:rsidRDefault="004215C5" w:rsidP="004215C5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E848F4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к решению Совета депутатов</w:t>
      </w:r>
    </w:p>
    <w:p w:rsidR="004215C5" w:rsidRPr="00E848F4" w:rsidRDefault="004215C5" w:rsidP="004215C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848F4">
        <w:rPr>
          <w:rFonts w:ascii="Arial" w:eastAsia="Times New Roman" w:hAnsi="Arial" w:cs="Arial"/>
          <w:sz w:val="24"/>
          <w:szCs w:val="24"/>
          <w:lang w:eastAsia="ru-RU"/>
        </w:rPr>
        <w:t xml:space="preserve">«Об утверждении </w:t>
      </w:r>
    </w:p>
    <w:p w:rsidR="004215C5" w:rsidRPr="00E848F4" w:rsidRDefault="004215C5" w:rsidP="004215C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848F4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Родничковского</w:t>
      </w:r>
    </w:p>
    <w:p w:rsidR="004215C5" w:rsidRPr="00E848F4" w:rsidRDefault="004215C5" w:rsidP="004215C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848F4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на 2018</w:t>
      </w:r>
    </w:p>
    <w:p w:rsidR="004215C5" w:rsidRPr="00E848F4" w:rsidRDefault="004215C5" w:rsidP="004215C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848F4">
        <w:rPr>
          <w:rFonts w:ascii="Arial" w:eastAsia="Times New Roman" w:hAnsi="Arial" w:cs="Arial"/>
          <w:sz w:val="24"/>
          <w:szCs w:val="24"/>
          <w:lang w:eastAsia="ru-RU"/>
        </w:rPr>
        <w:t>и на период до 2020 года»</w:t>
      </w:r>
    </w:p>
    <w:p w:rsidR="004215C5" w:rsidRPr="004215C5" w:rsidRDefault="004215C5" w:rsidP="004215C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4215C5" w:rsidRPr="004215C5" w:rsidRDefault="004215C5" w:rsidP="004215C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4215C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Распределение бюджетных ассигнований  на  2019-2020 годы по разделам и подразделам классификации расходов бюджета.</w:t>
      </w:r>
    </w:p>
    <w:p w:rsidR="004215C5" w:rsidRPr="004215C5" w:rsidRDefault="004215C5" w:rsidP="004215C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4215C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</w:t>
      </w:r>
    </w:p>
    <w:p w:rsidR="004215C5" w:rsidRPr="004215C5" w:rsidRDefault="004215C5" w:rsidP="004215C5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4215C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                                                                                                                         </w:t>
      </w:r>
      <w:r w:rsidRPr="004215C5">
        <w:rPr>
          <w:rFonts w:ascii="Arial" w:eastAsia="Times New Roman" w:hAnsi="Arial" w:cs="Arial"/>
          <w:sz w:val="24"/>
          <w:szCs w:val="24"/>
          <w:lang w:eastAsia="ar-SA"/>
        </w:rPr>
        <w:t>(тыс.</w:t>
      </w:r>
      <w:r w:rsidR="008429C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4215C5">
        <w:rPr>
          <w:rFonts w:ascii="Arial" w:eastAsia="Times New Roman" w:hAnsi="Arial" w:cs="Arial"/>
          <w:sz w:val="24"/>
          <w:szCs w:val="24"/>
          <w:lang w:eastAsia="ar-SA"/>
        </w:rPr>
        <w:t>руб.)</w:t>
      </w:r>
    </w:p>
    <w:tbl>
      <w:tblPr>
        <w:tblW w:w="9701" w:type="dxa"/>
        <w:tblInd w:w="-65" w:type="dxa"/>
        <w:tblLayout w:type="fixed"/>
        <w:tblLook w:val="0000" w:firstRow="0" w:lastRow="0" w:firstColumn="0" w:lastColumn="0" w:noHBand="0" w:noVBand="0"/>
      </w:tblPr>
      <w:tblGrid>
        <w:gridCol w:w="742"/>
        <w:gridCol w:w="6944"/>
        <w:gridCol w:w="1009"/>
        <w:gridCol w:w="1006"/>
      </w:tblGrid>
      <w:tr w:rsidR="004215C5" w:rsidRPr="004215C5" w:rsidTr="004215C5"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6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5C5" w:rsidRPr="004215C5" w:rsidRDefault="004215C5" w:rsidP="004215C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4215C5" w:rsidRPr="004215C5" w:rsidTr="004215C5"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5C5" w:rsidRPr="004215C5" w:rsidRDefault="004215C5" w:rsidP="004215C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5C5" w:rsidRPr="004215C5" w:rsidRDefault="004215C5" w:rsidP="004215C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  <w:t>2020</w:t>
            </w:r>
          </w:p>
        </w:tc>
      </w:tr>
      <w:tr w:rsidR="004215C5" w:rsidRPr="004215C5" w:rsidTr="004215C5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4</w:t>
            </w:r>
          </w:p>
        </w:tc>
      </w:tr>
      <w:tr w:rsidR="004215C5" w:rsidRPr="004215C5" w:rsidTr="004215C5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ar-SA"/>
              </w:rPr>
              <w:t>0100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ar-SA"/>
              </w:rPr>
              <w:t>2312,0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ar-SA"/>
              </w:rPr>
              <w:t>2461,0</w:t>
            </w:r>
          </w:p>
        </w:tc>
      </w:tr>
      <w:tr w:rsidR="004215C5" w:rsidRPr="004215C5" w:rsidTr="004215C5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0102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713,2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713,2</w:t>
            </w:r>
          </w:p>
        </w:tc>
      </w:tr>
      <w:tr w:rsidR="004215C5" w:rsidRPr="004215C5" w:rsidTr="004215C5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0104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1337,7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1337,7</w:t>
            </w:r>
          </w:p>
        </w:tc>
      </w:tr>
      <w:tr w:rsidR="004215C5" w:rsidRPr="004215C5" w:rsidTr="004215C5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0106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5C5" w:rsidRPr="004215C5" w:rsidRDefault="004215C5" w:rsidP="004215C5">
            <w:pPr>
              <w:suppressAutoHyphens/>
              <w:snapToGrid w:val="0"/>
              <w:spacing w:after="0" w:line="240" w:lineRule="auto"/>
              <w:ind w:right="-521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Обеспечение деятельности </w:t>
            </w:r>
            <w:proofErr w:type="gramStart"/>
            <w:r w:rsidRPr="004215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финансовых</w:t>
            </w:r>
            <w:proofErr w:type="gramEnd"/>
            <w:r w:rsidRPr="004215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</w:t>
            </w:r>
            <w:r w:rsidR="008429C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4215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налоговых, таможенных</w:t>
            </w:r>
          </w:p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органов и органов надзора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30,1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30,1</w:t>
            </w:r>
          </w:p>
        </w:tc>
      </w:tr>
      <w:tr w:rsidR="004215C5" w:rsidRPr="004215C5" w:rsidTr="004215C5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0111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Резервный фонд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50,0</w:t>
            </w:r>
          </w:p>
        </w:tc>
      </w:tr>
      <w:tr w:rsidR="004215C5" w:rsidRPr="004215C5" w:rsidTr="004215C5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0113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181,0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330,0</w:t>
            </w:r>
          </w:p>
        </w:tc>
      </w:tr>
      <w:tr w:rsidR="004215C5" w:rsidRPr="004215C5" w:rsidTr="004215C5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ar-SA"/>
              </w:rPr>
              <w:t>0203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ar-SA"/>
              </w:rPr>
              <w:t>45,6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ar-SA"/>
              </w:rPr>
              <w:t>47,0</w:t>
            </w:r>
          </w:p>
        </w:tc>
      </w:tr>
      <w:tr w:rsidR="004215C5" w:rsidRPr="004215C5" w:rsidTr="004215C5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0203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45,6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47,0</w:t>
            </w:r>
          </w:p>
        </w:tc>
      </w:tr>
      <w:tr w:rsidR="004215C5" w:rsidRPr="004215C5" w:rsidTr="004215C5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ar-SA"/>
              </w:rPr>
              <w:t>0300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ar-SA"/>
              </w:rPr>
              <w:t>30,0</w:t>
            </w:r>
          </w:p>
        </w:tc>
      </w:tr>
      <w:tr w:rsidR="004215C5" w:rsidRPr="004215C5" w:rsidTr="004215C5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0309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Защита населения  и территории от  чрезвычайных ситуаций  природного и техногенного характера</w:t>
            </w:r>
            <w:proofErr w:type="gramStart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 гражданская  оборона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10,0</w:t>
            </w:r>
          </w:p>
        </w:tc>
      </w:tr>
      <w:tr w:rsidR="004215C5" w:rsidRPr="004215C5" w:rsidTr="004215C5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0310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Обеспечение пожарной безопасности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20,0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20,0</w:t>
            </w:r>
          </w:p>
        </w:tc>
      </w:tr>
      <w:tr w:rsidR="004215C5" w:rsidRPr="004215C5" w:rsidTr="004215C5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0400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  <w:t>1259,2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  <w:t>652,3</w:t>
            </w:r>
          </w:p>
        </w:tc>
      </w:tr>
      <w:tr w:rsidR="004215C5" w:rsidRPr="004215C5" w:rsidTr="004215C5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0405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Предупреждение  и ликвидация  болезней животных в части реконструкции и содержания скотомогильников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773,0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110,0</w:t>
            </w:r>
          </w:p>
        </w:tc>
      </w:tr>
      <w:tr w:rsidR="004215C5" w:rsidRPr="004215C5" w:rsidTr="004215C5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0409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Дорожное хозяйство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486,2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542,3</w:t>
            </w:r>
          </w:p>
        </w:tc>
      </w:tr>
      <w:tr w:rsidR="004215C5" w:rsidRPr="004215C5" w:rsidTr="004215C5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ar-SA"/>
              </w:rPr>
              <w:t>0500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  <w:t>3403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  <w:t>3225,7</w:t>
            </w:r>
          </w:p>
        </w:tc>
      </w:tr>
      <w:tr w:rsidR="004215C5" w:rsidRPr="004215C5" w:rsidTr="004215C5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0502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264,6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264,6</w:t>
            </w:r>
          </w:p>
        </w:tc>
      </w:tr>
      <w:tr w:rsidR="004215C5" w:rsidRPr="004215C5" w:rsidTr="004215C5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0503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3138,4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2961,1</w:t>
            </w:r>
          </w:p>
        </w:tc>
      </w:tr>
      <w:tr w:rsidR="004215C5" w:rsidRPr="004215C5" w:rsidTr="004215C5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ar-SA"/>
              </w:rPr>
              <w:lastRenderedPageBreak/>
              <w:t>0700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  <w:t>4,0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  <w:t>4,0</w:t>
            </w:r>
          </w:p>
        </w:tc>
      </w:tr>
      <w:tr w:rsidR="004215C5" w:rsidRPr="004215C5" w:rsidTr="004215C5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0707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4,0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4,0</w:t>
            </w:r>
          </w:p>
        </w:tc>
      </w:tr>
      <w:tr w:rsidR="004215C5" w:rsidRPr="004215C5" w:rsidTr="004215C5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ar-SA"/>
              </w:rPr>
              <w:t>1000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ar-SA"/>
              </w:rPr>
              <w:t>102,6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ar-SA"/>
              </w:rPr>
              <w:t>102,6</w:t>
            </w:r>
          </w:p>
        </w:tc>
      </w:tr>
      <w:tr w:rsidR="004215C5" w:rsidRPr="004215C5" w:rsidTr="004215C5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1001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82,6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82,6</w:t>
            </w:r>
          </w:p>
        </w:tc>
      </w:tr>
      <w:tr w:rsidR="004215C5" w:rsidRPr="004215C5" w:rsidTr="004215C5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1003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Социальное обеспечение населения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20,0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20,0</w:t>
            </w:r>
          </w:p>
        </w:tc>
      </w:tr>
      <w:tr w:rsidR="004215C5" w:rsidRPr="004215C5" w:rsidTr="004215C5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  <w:t>1100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ar-SA"/>
              </w:rPr>
              <w:t>20,0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ar-SA"/>
              </w:rPr>
              <w:t xml:space="preserve">    20,0</w:t>
            </w:r>
          </w:p>
        </w:tc>
      </w:tr>
      <w:tr w:rsidR="004215C5" w:rsidRPr="004215C5" w:rsidTr="004215C5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1102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20,0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20,0</w:t>
            </w:r>
          </w:p>
        </w:tc>
      </w:tr>
      <w:tr w:rsidR="004215C5" w:rsidRPr="004215C5" w:rsidTr="004215C5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  <w:t>1200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ar-SA"/>
              </w:rPr>
              <w:t>59,4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ar-SA"/>
              </w:rPr>
              <w:t>59,4</w:t>
            </w:r>
          </w:p>
        </w:tc>
      </w:tr>
      <w:tr w:rsidR="004215C5" w:rsidRPr="004215C5" w:rsidTr="004215C5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1204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Другие вопросы в области средств</w:t>
            </w:r>
          </w:p>
          <w:p w:rsidR="004215C5" w:rsidRPr="004215C5" w:rsidRDefault="004215C5" w:rsidP="004215C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Массовой информации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59,4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59,4</w:t>
            </w:r>
          </w:p>
        </w:tc>
      </w:tr>
      <w:tr w:rsidR="004215C5" w:rsidRPr="004215C5" w:rsidTr="004215C5">
        <w:trPr>
          <w:trHeight w:val="329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:rsidR="004215C5" w:rsidRPr="004215C5" w:rsidRDefault="004215C5" w:rsidP="004215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ar-SA"/>
              </w:rPr>
              <w:t>7235,8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ar-SA"/>
              </w:rPr>
              <w:t>6602,0</w:t>
            </w:r>
          </w:p>
        </w:tc>
      </w:tr>
    </w:tbl>
    <w:p w:rsidR="004215C5" w:rsidRPr="004215C5" w:rsidRDefault="004215C5" w:rsidP="004215C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4215C5" w:rsidRPr="004215C5" w:rsidRDefault="008429CB" w:rsidP="004215C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4215C5" w:rsidRPr="004215C5" w:rsidRDefault="004215C5" w:rsidP="004215C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429CB" w:rsidRDefault="004215C5" w:rsidP="004215C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8429CB" w:rsidRDefault="008429CB" w:rsidP="004215C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429CB" w:rsidRDefault="008429CB" w:rsidP="004215C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429CB" w:rsidRDefault="008429CB" w:rsidP="004215C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429CB" w:rsidRDefault="008429CB" w:rsidP="004215C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429CB" w:rsidRDefault="008429CB" w:rsidP="004215C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429CB" w:rsidRDefault="008429CB" w:rsidP="004215C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429CB" w:rsidRDefault="008429CB" w:rsidP="004215C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429CB" w:rsidRDefault="008429CB" w:rsidP="004215C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429CB" w:rsidRDefault="008429CB" w:rsidP="004215C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429CB" w:rsidRDefault="008429CB" w:rsidP="004215C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429CB" w:rsidRDefault="008429CB" w:rsidP="004215C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429CB" w:rsidRDefault="008429CB" w:rsidP="004215C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429CB" w:rsidRDefault="008429CB" w:rsidP="004215C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429CB" w:rsidRDefault="008429CB" w:rsidP="004215C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429CB" w:rsidRDefault="008429CB" w:rsidP="004215C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429CB" w:rsidRDefault="008429CB" w:rsidP="004215C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429CB" w:rsidRDefault="008429CB" w:rsidP="004215C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429CB" w:rsidRDefault="008429CB" w:rsidP="004215C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429CB" w:rsidRDefault="008429CB" w:rsidP="004215C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429CB" w:rsidRDefault="004215C5" w:rsidP="004215C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</w:t>
      </w:r>
    </w:p>
    <w:p w:rsidR="008429CB" w:rsidRDefault="008429CB" w:rsidP="004215C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429CB" w:rsidRDefault="008429CB" w:rsidP="004215C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429CB" w:rsidRDefault="008429CB" w:rsidP="004215C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429CB" w:rsidRDefault="008429CB" w:rsidP="004215C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429CB" w:rsidRDefault="008429CB" w:rsidP="004215C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429CB" w:rsidRDefault="008429CB" w:rsidP="004215C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429CB" w:rsidRDefault="008429CB" w:rsidP="004215C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429CB" w:rsidRDefault="008429CB" w:rsidP="004215C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429CB" w:rsidRDefault="008429CB" w:rsidP="004215C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215C5" w:rsidRPr="004215C5" w:rsidRDefault="004215C5" w:rsidP="004215C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>Приложение №11</w:t>
      </w:r>
    </w:p>
    <w:p w:rsidR="004215C5" w:rsidRPr="004215C5" w:rsidRDefault="004215C5" w:rsidP="004215C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к решению Совета депутатов </w:t>
      </w:r>
    </w:p>
    <w:p w:rsidR="004215C5" w:rsidRPr="004215C5" w:rsidRDefault="004215C5" w:rsidP="004215C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«Об утверждении </w:t>
      </w:r>
    </w:p>
    <w:p w:rsidR="004215C5" w:rsidRPr="004215C5" w:rsidRDefault="004215C5" w:rsidP="004215C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Родничковского</w:t>
      </w:r>
    </w:p>
    <w:p w:rsidR="004215C5" w:rsidRPr="004215C5" w:rsidRDefault="004215C5" w:rsidP="004215C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на 2018</w:t>
      </w:r>
    </w:p>
    <w:p w:rsidR="004215C5" w:rsidRPr="004215C5" w:rsidRDefault="004215C5" w:rsidP="004215C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>и на период до 2020 года»</w:t>
      </w:r>
    </w:p>
    <w:p w:rsidR="004215C5" w:rsidRPr="004215C5" w:rsidRDefault="004215C5" w:rsidP="004215C5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215C5" w:rsidRPr="004215C5" w:rsidRDefault="004215C5" w:rsidP="004215C5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215C5" w:rsidRPr="004215C5" w:rsidRDefault="004215C5" w:rsidP="004215C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Распределение бюджетных ассигнований на 2018 год по разделам и подразделам, целевым статьям и видам расходов классификации расходов бюджета Родничковского сельского поселения</w:t>
      </w:r>
    </w:p>
    <w:p w:rsidR="004215C5" w:rsidRPr="004215C5" w:rsidRDefault="004215C5" w:rsidP="004215C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8820" w:type="dxa"/>
        <w:tblInd w:w="-1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1"/>
        <w:gridCol w:w="567"/>
        <w:gridCol w:w="709"/>
        <w:gridCol w:w="1161"/>
        <w:gridCol w:w="1107"/>
        <w:gridCol w:w="985"/>
      </w:tblGrid>
      <w:tr w:rsidR="004215C5" w:rsidRPr="004215C5" w:rsidTr="004215C5">
        <w:trPr>
          <w:cantSplit/>
          <w:trHeight w:val="845"/>
        </w:trPr>
        <w:tc>
          <w:tcPr>
            <w:tcW w:w="429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главного распорядителя кредита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Подраз</w:t>
            </w:r>
            <w:proofErr w:type="spellEnd"/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дел</w:t>
            </w:r>
            <w:proofErr w:type="gramEnd"/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вид </w:t>
            </w:r>
          </w:p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расхода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</w:tr>
      <w:tr w:rsidR="004215C5" w:rsidRPr="004215C5" w:rsidTr="004215C5">
        <w:trPr>
          <w:trHeight w:val="29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4709,6</w:t>
            </w:r>
          </w:p>
        </w:tc>
      </w:tr>
      <w:tr w:rsidR="004215C5" w:rsidRPr="004215C5" w:rsidTr="004215C5">
        <w:trPr>
          <w:trHeight w:val="55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4215C5" w:rsidRPr="004215C5" w:rsidTr="004215C5">
        <w:trPr>
          <w:trHeight w:val="26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90.0.00.10030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713,2</w:t>
            </w:r>
          </w:p>
        </w:tc>
      </w:tr>
      <w:tr w:rsidR="004215C5" w:rsidRPr="004215C5" w:rsidTr="004215C5">
        <w:trPr>
          <w:trHeight w:val="26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 на выплаты  персоналу 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90.0.00.10030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713,2</w:t>
            </w:r>
          </w:p>
        </w:tc>
      </w:tr>
      <w:tr w:rsidR="004215C5" w:rsidRPr="004215C5" w:rsidTr="004215C5">
        <w:trPr>
          <w:trHeight w:val="44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90.0.00.10030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548,7</w:t>
            </w:r>
          </w:p>
        </w:tc>
      </w:tr>
      <w:tr w:rsidR="004215C5" w:rsidRPr="004215C5" w:rsidTr="004215C5">
        <w:trPr>
          <w:trHeight w:val="44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Иные выплаты персоналу государственны</w:t>
            </w:r>
            <w:proofErr w:type="gramStart"/>
            <w:r w:rsidRPr="004215C5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х(</w:t>
            </w:r>
            <w:proofErr w:type="gramEnd"/>
            <w:r w:rsidRPr="004215C5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муниципальных) органов, за исключением фонда оплаты труда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90.0.00.10030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15C5" w:rsidRPr="004215C5" w:rsidTr="004215C5">
        <w:trPr>
          <w:trHeight w:val="44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Взносы по обязательному социальному страхованию на выплаты 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90.0.00.10030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164,5</w:t>
            </w:r>
          </w:p>
        </w:tc>
      </w:tr>
      <w:tr w:rsidR="004215C5" w:rsidRPr="004215C5" w:rsidTr="004215C5">
        <w:trPr>
          <w:trHeight w:val="80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 высших исполнительных органов государственной власти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1337,7</w:t>
            </w:r>
          </w:p>
        </w:tc>
      </w:tr>
      <w:tr w:rsidR="004215C5" w:rsidRPr="004215C5" w:rsidTr="004215C5">
        <w:trPr>
          <w:trHeight w:val="267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90.0.00.10010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15C5" w:rsidRPr="004215C5" w:rsidTr="004215C5">
        <w:trPr>
          <w:trHeight w:val="399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90.0.00.10010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583,3</w:t>
            </w:r>
          </w:p>
        </w:tc>
      </w:tr>
      <w:tr w:rsidR="004215C5" w:rsidRPr="004215C5" w:rsidTr="004215C5">
        <w:trPr>
          <w:trHeight w:val="54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Иные выплаты персоналу государственны</w:t>
            </w:r>
            <w:proofErr w:type="gramStart"/>
            <w:r w:rsidRPr="004215C5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х(</w:t>
            </w:r>
            <w:proofErr w:type="gramEnd"/>
            <w:r w:rsidRPr="004215C5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муниципальных) </w:t>
            </w:r>
            <w:r w:rsidRPr="004215C5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lastRenderedPageBreak/>
              <w:t>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90.0.00.10010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15C5" w:rsidRPr="004215C5" w:rsidTr="004215C5">
        <w:trPr>
          <w:trHeight w:val="54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Взносы по обязательному социальному страхованию на выплаты 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90.0.00.10010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176,2</w:t>
            </w:r>
          </w:p>
        </w:tc>
      </w:tr>
      <w:tr w:rsidR="004215C5" w:rsidRPr="004215C5" w:rsidTr="004215C5">
        <w:trPr>
          <w:trHeight w:val="41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90.0.00.10010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64,9</w:t>
            </w:r>
          </w:p>
        </w:tc>
      </w:tr>
      <w:tr w:rsidR="004215C5" w:rsidRPr="004215C5" w:rsidTr="004215C5">
        <w:trPr>
          <w:trHeight w:val="40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90.0.00.10010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454,7</w:t>
            </w:r>
          </w:p>
        </w:tc>
      </w:tr>
      <w:tr w:rsidR="004215C5" w:rsidRPr="004215C5" w:rsidTr="004215C5">
        <w:trPr>
          <w:trHeight w:val="42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90.0.00.10010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5,4</w:t>
            </w:r>
          </w:p>
        </w:tc>
      </w:tr>
      <w:tr w:rsidR="004215C5" w:rsidRPr="004215C5" w:rsidTr="004215C5">
        <w:trPr>
          <w:trHeight w:val="42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99.0.00.10040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4215C5" w:rsidRPr="004215C5" w:rsidTr="004215C5">
        <w:trPr>
          <w:trHeight w:val="26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99.0.00.10040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11,5</w:t>
            </w:r>
          </w:p>
        </w:tc>
      </w:tr>
      <w:tr w:rsidR="004215C5" w:rsidRPr="004215C5" w:rsidTr="004215C5">
        <w:trPr>
          <w:trHeight w:val="26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Организация обеспечения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99.0.00.70010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</w:t>
            </w:r>
          </w:p>
        </w:tc>
      </w:tr>
      <w:tr w:rsidR="004215C5" w:rsidRPr="004215C5" w:rsidTr="004215C5">
        <w:trPr>
          <w:trHeight w:val="70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hd w:val="clear" w:color="auto" w:fill="FFFFFF"/>
              <w:spacing w:after="0" w:line="254" w:lineRule="exact"/>
              <w:ind w:right="211"/>
              <w:rPr>
                <w:rFonts w:ascii="Arial" w:eastAsia="Times New Roman" w:hAnsi="Arial" w:cs="Arial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color w:val="000000"/>
                <w:spacing w:val="-3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4215C5">
              <w:rPr>
                <w:rFonts w:ascii="Arial" w:eastAsia="Times New Roman" w:hAnsi="Arial" w:cs="Arial"/>
                <w:b/>
                <w:color w:val="000000"/>
                <w:spacing w:val="-3"/>
                <w:sz w:val="24"/>
                <w:szCs w:val="24"/>
                <w:lang w:eastAsia="ru-RU"/>
              </w:rPr>
              <w:t>о(</w:t>
            </w:r>
            <w:proofErr w:type="gramEnd"/>
            <w:r w:rsidRPr="004215C5">
              <w:rPr>
                <w:rFonts w:ascii="Arial" w:eastAsia="Times New Roman" w:hAnsi="Arial" w:cs="Arial"/>
                <w:b/>
                <w:color w:val="000000"/>
                <w:spacing w:val="-3"/>
                <w:sz w:val="24"/>
                <w:szCs w:val="24"/>
                <w:lang w:eastAsia="ru-RU"/>
              </w:rPr>
              <w:t>финансово- бюджетного) надзора</w:t>
            </w:r>
          </w:p>
          <w:p w:rsidR="004215C5" w:rsidRPr="004215C5" w:rsidRDefault="004215C5" w:rsidP="004215C5">
            <w:pPr>
              <w:shd w:val="clear" w:color="auto" w:fill="FFFFFF"/>
              <w:spacing w:after="0" w:line="254" w:lineRule="exact"/>
              <w:ind w:right="211"/>
              <w:rPr>
                <w:rFonts w:ascii="Arial" w:eastAsia="Times New Roman" w:hAnsi="Arial" w:cs="Arial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30,1</w:t>
            </w:r>
          </w:p>
        </w:tc>
      </w:tr>
      <w:tr w:rsidR="004215C5" w:rsidRPr="004215C5" w:rsidTr="004215C5">
        <w:trPr>
          <w:trHeight w:val="54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hd w:val="clear" w:color="auto" w:fill="FFFFFF"/>
              <w:spacing w:after="0" w:line="254" w:lineRule="exact"/>
              <w:ind w:right="211"/>
              <w:rPr>
                <w:rFonts w:ascii="Arial" w:eastAsia="Times New Roman" w:hAnsi="Arial" w:cs="Arial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Межбюджетные трансферты бюджетам  муниципальных районов из бюджетов поселений и межбюджетные трансферты бюджетам поселений из бюджетов муниципальных районов на осуществление полномочий контрольно-счетного органа сельского поселения  в соответствии 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90.0.00.10180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30,1</w:t>
            </w:r>
          </w:p>
        </w:tc>
      </w:tr>
      <w:tr w:rsidR="004215C5" w:rsidRPr="004215C5" w:rsidTr="004215C5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hd w:val="clear" w:color="auto" w:fill="FFFFFF"/>
              <w:spacing w:after="0" w:line="254" w:lineRule="exact"/>
              <w:ind w:right="211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Осуществление деятельности муниципальных органов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99.0.00.10180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30,1</w:t>
            </w:r>
          </w:p>
        </w:tc>
      </w:tr>
      <w:tr w:rsidR="004215C5" w:rsidRPr="004215C5" w:rsidTr="004215C5">
        <w:trPr>
          <w:trHeight w:val="36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и проведение  выборов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61,0</w:t>
            </w:r>
          </w:p>
        </w:tc>
      </w:tr>
      <w:tr w:rsidR="004215C5" w:rsidRPr="004215C5" w:rsidTr="004215C5">
        <w:trPr>
          <w:trHeight w:val="36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99.0.00.10060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61,0</w:t>
            </w:r>
          </w:p>
        </w:tc>
      </w:tr>
      <w:tr w:rsidR="004215C5" w:rsidRPr="004215C5" w:rsidTr="004215C5">
        <w:trPr>
          <w:trHeight w:val="36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50,0</w:t>
            </w:r>
          </w:p>
        </w:tc>
      </w:tr>
      <w:tr w:rsidR="004215C5" w:rsidRPr="004215C5" w:rsidTr="004215C5">
        <w:trPr>
          <w:trHeight w:val="32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99.0.00.10290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4215C5" w:rsidRPr="004215C5" w:rsidTr="004215C5">
        <w:trPr>
          <w:trHeight w:val="30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99.0.00.10290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4215C5" w:rsidRPr="004215C5" w:rsidTr="004215C5">
        <w:trPr>
          <w:trHeight w:val="30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2517,6</w:t>
            </w:r>
          </w:p>
        </w:tc>
      </w:tr>
      <w:tr w:rsidR="004215C5" w:rsidRPr="004215C5" w:rsidTr="004215C5">
        <w:trPr>
          <w:trHeight w:val="30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Расходы на проведение праздников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99.0.00.10090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52,4</w:t>
            </w:r>
          </w:p>
        </w:tc>
      </w:tr>
      <w:tr w:rsidR="004215C5" w:rsidRPr="004215C5" w:rsidTr="004215C5">
        <w:trPr>
          <w:trHeight w:val="30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99.0.00.10090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52,4</w:t>
            </w:r>
          </w:p>
        </w:tc>
      </w:tr>
      <w:tr w:rsidR="004215C5" w:rsidRPr="004215C5" w:rsidTr="004215C5">
        <w:trPr>
          <w:trHeight w:val="30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Выполнение прочих общегосударственных обязательств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99.0.00.10240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271,8</w:t>
            </w:r>
          </w:p>
        </w:tc>
      </w:tr>
      <w:tr w:rsidR="004215C5" w:rsidRPr="004215C5" w:rsidTr="004215C5">
        <w:trPr>
          <w:trHeight w:val="30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99.0.00.10240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271,8</w:t>
            </w:r>
          </w:p>
        </w:tc>
      </w:tr>
      <w:tr w:rsidR="004215C5" w:rsidRPr="004215C5" w:rsidTr="004215C5">
        <w:trPr>
          <w:trHeight w:val="44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Расходы на обеспечение деятельности (оказание услуг) казенных учреждений</w:t>
            </w:r>
          </w:p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2193,4</w:t>
            </w:r>
          </w:p>
        </w:tc>
      </w:tr>
      <w:tr w:rsidR="004215C5" w:rsidRPr="004215C5" w:rsidTr="004215C5">
        <w:trPr>
          <w:trHeight w:val="30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99.0.00.20050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1836,4</w:t>
            </w:r>
          </w:p>
        </w:tc>
      </w:tr>
      <w:tr w:rsidR="004215C5" w:rsidRPr="004215C5" w:rsidTr="004215C5">
        <w:trPr>
          <w:trHeight w:val="30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Фонд оплаты </w:t>
            </w:r>
            <w:proofErr w:type="gramStart"/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казенных</w:t>
            </w:r>
            <w:proofErr w:type="gramEnd"/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учреждний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99.0.00.20050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1410,4</w:t>
            </w:r>
          </w:p>
        </w:tc>
      </w:tr>
      <w:tr w:rsidR="004215C5" w:rsidRPr="004215C5" w:rsidTr="004215C5">
        <w:trPr>
          <w:trHeight w:val="30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Взносы по обязательному социальному страхованию на выплаты 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99.0.00.20050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426,0</w:t>
            </w:r>
          </w:p>
        </w:tc>
      </w:tr>
      <w:tr w:rsidR="004215C5" w:rsidRPr="004215C5" w:rsidTr="004215C5">
        <w:trPr>
          <w:trHeight w:val="30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99.0.00.20050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90,4</w:t>
            </w:r>
          </w:p>
        </w:tc>
      </w:tr>
      <w:tr w:rsidR="004215C5" w:rsidRPr="004215C5" w:rsidTr="004215C5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99.0.00.20050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221,6</w:t>
            </w:r>
          </w:p>
        </w:tc>
      </w:tr>
      <w:tr w:rsidR="004215C5" w:rsidRPr="004215C5" w:rsidTr="004215C5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99.0.00.20050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4215C5" w:rsidRPr="004215C5" w:rsidTr="004215C5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Уплата налогов и сборов  казенными учреждениями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99.0.00.10040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</w:tr>
      <w:tr w:rsidR="004215C5" w:rsidRPr="004215C5" w:rsidTr="004215C5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Уплата налога на имущество организаций  и земельного налога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99.0.00.10040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4215C5" w:rsidRPr="004215C5" w:rsidTr="004215C5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Уплата прочих налогов и сборов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99.0.00.10040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4215C5" w:rsidRPr="004215C5" w:rsidTr="004215C5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45,0</w:t>
            </w:r>
          </w:p>
        </w:tc>
      </w:tr>
      <w:tr w:rsidR="004215C5" w:rsidRPr="004215C5" w:rsidTr="004215C5">
        <w:trPr>
          <w:trHeight w:val="25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15C5" w:rsidRPr="004215C5" w:rsidTr="004215C5">
        <w:trPr>
          <w:trHeight w:val="44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99.0.00.51180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15C5" w:rsidRPr="004215C5" w:rsidTr="004215C5">
        <w:trPr>
          <w:trHeight w:val="22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99.0.00.5</w:t>
            </w: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365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45,0</w:t>
            </w:r>
          </w:p>
        </w:tc>
      </w:tr>
      <w:tr w:rsidR="004215C5" w:rsidRPr="004215C5" w:rsidTr="004215C5">
        <w:trPr>
          <w:trHeight w:val="47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НАЦИОНАЛЬНАЯ БЕЗОПАСНОСТЬ И ПРАВООХРАНИТЕЛЬНАЯ ДЕЯТЕЛЬНОСТЬ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30,0</w:t>
            </w:r>
          </w:p>
        </w:tc>
      </w:tr>
      <w:tr w:rsidR="004215C5" w:rsidRPr="004215C5" w:rsidTr="004215C5">
        <w:trPr>
          <w:trHeight w:val="6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15C5" w:rsidRPr="004215C5" w:rsidTr="004215C5">
        <w:trPr>
          <w:trHeight w:val="54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Предупреждение и ликвидация последствий чрезвычайных ситуаций,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99.0.00.10120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15C5" w:rsidRPr="004215C5" w:rsidTr="004215C5">
        <w:trPr>
          <w:trHeight w:val="46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</w:t>
            </w:r>
            <w:proofErr w:type="gramStart"/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х(</w:t>
            </w:r>
            <w:proofErr w:type="gramEnd"/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99.0.00.10120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4215C5" w:rsidRPr="004215C5" w:rsidTr="004215C5">
        <w:trPr>
          <w:trHeight w:val="46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20,0</w:t>
            </w:r>
          </w:p>
        </w:tc>
      </w:tr>
      <w:tr w:rsidR="004215C5" w:rsidRPr="004215C5" w:rsidTr="004215C5">
        <w:trPr>
          <w:trHeight w:val="46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Программа социально-экономического развития сельского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15C5" w:rsidRPr="004215C5" w:rsidTr="004215C5">
        <w:trPr>
          <w:trHeight w:val="46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Подпрограмма «Пожарная безопасность на территории сельского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01.1.00.00000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15C5" w:rsidRPr="004215C5" w:rsidTr="004215C5">
        <w:trPr>
          <w:trHeight w:val="46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«Повышение противопожарной защищенности территории и населения за счет средств местного бюджета»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01.1.01.00000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15C5" w:rsidRPr="004215C5" w:rsidTr="004215C5">
        <w:trPr>
          <w:trHeight w:val="46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Закупка товаров, работ и услуг для  государственных  нужд в рамках пожарной безопасности населения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01.1.01.20010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4215C5" w:rsidRPr="004215C5" w:rsidTr="004215C5">
        <w:trPr>
          <w:trHeight w:val="22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431,1</w:t>
            </w:r>
          </w:p>
        </w:tc>
      </w:tr>
      <w:tr w:rsidR="004215C5" w:rsidRPr="004215C5" w:rsidTr="004215C5">
        <w:trPr>
          <w:trHeight w:val="32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Дорожное хозяйств</w:t>
            </w:r>
            <w:proofErr w:type="gramStart"/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о(</w:t>
            </w:r>
            <w:proofErr w:type="gramEnd"/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4215C5" w:rsidRPr="004215C5" w:rsidTr="004215C5">
        <w:trPr>
          <w:trHeight w:val="46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4215C5" w:rsidRPr="004215C5" w:rsidTr="004215C5">
        <w:trPr>
          <w:trHeight w:val="207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Подпрограмма «Развитие </w:t>
            </w:r>
            <w:proofErr w:type="spellStart"/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дорог» Основное мероприятие «Строительство, модернизация, ремонт и содержание  автомобильных дорог общего пользования, в том числе дорог в поселения</w:t>
            </w:r>
            <w:proofErr w:type="gramStart"/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х(</w:t>
            </w:r>
            <w:proofErr w:type="gramEnd"/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 исключением дорог федерального значения)»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01.2.00.00000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4215C5" w:rsidRPr="004215C5" w:rsidTr="004215C5">
        <w:trPr>
          <w:trHeight w:val="46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Строительство, модернизация, ремонт и содержание автомобильных дорог общего пользования, в том числе дорог в </w:t>
            </w: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поселениях (за исключением автомобильных дорог федерального значения)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01.2.0100000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15C5" w:rsidRPr="004215C5" w:rsidTr="004215C5">
        <w:trPr>
          <w:trHeight w:val="46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01.2.01.20020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431,1</w:t>
            </w:r>
          </w:p>
        </w:tc>
      </w:tr>
      <w:tr w:rsidR="004215C5" w:rsidRPr="004215C5" w:rsidTr="004215C5">
        <w:trPr>
          <w:trHeight w:val="35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Подпрограмма «Развитие жилищно-коммунальной инфраструктуры сельского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01.3.00.0000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1402,1</w:t>
            </w:r>
          </w:p>
        </w:tc>
      </w:tr>
      <w:tr w:rsidR="004215C5" w:rsidRPr="004215C5" w:rsidTr="004215C5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«Ремонт, реконструкция и содержание объектов 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625,8</w:t>
            </w:r>
          </w:p>
        </w:tc>
      </w:tr>
      <w:tr w:rsidR="004215C5" w:rsidRPr="004215C5" w:rsidTr="004215C5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Закупка товаров</w:t>
            </w:r>
            <w:proofErr w:type="gramStart"/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абот и услуг для  государственных  нужд в сфере 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01.3.02.0060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15C5" w:rsidRPr="004215C5" w:rsidTr="004215C5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15C5" w:rsidRPr="004215C5" w:rsidTr="004215C5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01.3.0320050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153,1</w:t>
            </w:r>
          </w:p>
        </w:tc>
      </w:tr>
      <w:tr w:rsidR="004215C5" w:rsidRPr="004215C5" w:rsidTr="004215C5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Взносы по обязательному социальному страхованию на выплаты 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01.3.0320050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46,3</w:t>
            </w:r>
          </w:p>
        </w:tc>
      </w:tr>
      <w:tr w:rsidR="004215C5" w:rsidRPr="004215C5" w:rsidTr="004215C5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Закупка товаров</w:t>
            </w:r>
            <w:proofErr w:type="gramStart"/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абот и услуг для  государственных  нужд в сфере 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01.3.0320050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19,4</w:t>
            </w:r>
          </w:p>
        </w:tc>
      </w:tr>
      <w:tr w:rsidR="004215C5" w:rsidRPr="004215C5" w:rsidTr="004215C5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Закупка товаров</w:t>
            </w:r>
            <w:proofErr w:type="gramStart"/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абот и услуг для  государственных  нужд в сфере 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01.3.02.10210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407,0</w:t>
            </w:r>
          </w:p>
        </w:tc>
      </w:tr>
      <w:tr w:rsidR="004215C5" w:rsidRPr="004215C5" w:rsidTr="004215C5">
        <w:trPr>
          <w:trHeight w:val="34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Подпрограмма «Благоустройство территории сельского 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01.400.00000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776,3</w:t>
            </w:r>
          </w:p>
        </w:tc>
      </w:tr>
      <w:tr w:rsidR="004215C5" w:rsidRPr="004215C5" w:rsidTr="004215C5">
        <w:trPr>
          <w:trHeight w:val="34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«Содержание территории сельского поселения, а также проектирование, создание, реконструкция</w:t>
            </w:r>
            <w:proofErr w:type="gramStart"/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капитальный ремонт, ремонт и содержание объектов благоустройства»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01.401.00000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15C5" w:rsidRPr="004215C5" w:rsidTr="004215C5">
        <w:trPr>
          <w:trHeight w:val="34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Уличное освещение сельских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01.4.01.20070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15C5" w:rsidRPr="004215C5" w:rsidTr="004215C5">
        <w:trPr>
          <w:trHeight w:val="34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01.4.01.20070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4215C5" w:rsidRPr="004215C5" w:rsidTr="004215C5">
        <w:trPr>
          <w:trHeight w:val="26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Озеленение территории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01.4.01.20080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4215C5" w:rsidRPr="004215C5" w:rsidTr="004215C5">
        <w:trPr>
          <w:trHeight w:val="33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01.4.01.20080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4215C5" w:rsidRPr="004215C5" w:rsidTr="004215C5">
        <w:trPr>
          <w:trHeight w:val="17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01.4.01.20090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4215C5" w:rsidRPr="004215C5" w:rsidTr="004215C5">
        <w:trPr>
          <w:trHeight w:val="33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01.4.01.20090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4215C5" w:rsidRPr="004215C5" w:rsidTr="004215C5">
        <w:trPr>
          <w:trHeight w:val="29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01.4.01.20100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4215C5" w:rsidRPr="004215C5" w:rsidTr="004215C5">
        <w:trPr>
          <w:trHeight w:val="29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01.4.01.20100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4215C5" w:rsidRPr="004215C5" w:rsidTr="004215C5">
        <w:trPr>
          <w:trHeight w:val="377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(оказание услуг)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01.4.01.20050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566,3</w:t>
            </w:r>
          </w:p>
        </w:tc>
      </w:tr>
      <w:tr w:rsidR="004215C5" w:rsidRPr="004215C5" w:rsidTr="004215C5">
        <w:trPr>
          <w:trHeight w:val="4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Фонд оплаты </w:t>
            </w:r>
            <w:proofErr w:type="gramStart"/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казенных</w:t>
            </w:r>
            <w:proofErr w:type="gramEnd"/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учреждний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01.4.01.20050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373,1</w:t>
            </w:r>
          </w:p>
        </w:tc>
      </w:tr>
      <w:tr w:rsidR="004215C5" w:rsidRPr="004215C5" w:rsidTr="004215C5">
        <w:trPr>
          <w:trHeight w:val="4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Взносы по обязательному социальному страхованию на выплаты 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01.4.01.20050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112,6</w:t>
            </w:r>
          </w:p>
        </w:tc>
      </w:tr>
      <w:tr w:rsidR="004215C5" w:rsidRPr="004215C5" w:rsidTr="004215C5">
        <w:trPr>
          <w:trHeight w:val="409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01.4.01.20050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80,6</w:t>
            </w:r>
          </w:p>
        </w:tc>
      </w:tr>
      <w:tr w:rsidR="004215C5" w:rsidRPr="004215C5" w:rsidTr="004215C5">
        <w:trPr>
          <w:trHeight w:val="38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13,0</w:t>
            </w:r>
          </w:p>
        </w:tc>
      </w:tr>
      <w:tr w:rsidR="004215C5" w:rsidRPr="004215C5" w:rsidTr="004215C5">
        <w:trPr>
          <w:trHeight w:val="36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13,0</w:t>
            </w:r>
          </w:p>
        </w:tc>
      </w:tr>
      <w:tr w:rsidR="004215C5" w:rsidRPr="004215C5" w:rsidTr="004215C5">
        <w:trPr>
          <w:trHeight w:val="43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15C5" w:rsidRPr="004215C5" w:rsidTr="004215C5">
        <w:trPr>
          <w:trHeight w:val="43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« Реализация молодежной политики на территории  сельского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01.5.00.00000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15C5" w:rsidRPr="004215C5" w:rsidTr="004215C5">
        <w:trPr>
          <w:trHeight w:val="43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Основное мероприятие «Организация </w:t>
            </w:r>
            <w:proofErr w:type="gramStart"/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оздоровительной</w:t>
            </w:r>
            <w:proofErr w:type="gramEnd"/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Кампании детей и расходы по молодежной политике»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01.5.01.00000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</w:tr>
      <w:tr w:rsidR="004215C5" w:rsidRPr="004215C5" w:rsidTr="004215C5">
        <w:trPr>
          <w:trHeight w:val="43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Создание оптимальных условий для комплексного решения вопросов обеспечения полноценного отдыха </w:t>
            </w:r>
          </w:p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Детей и подростков, их оздоровления и обеспечение безопасного </w:t>
            </w: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пребывания детей в организациях отдыха</w:t>
            </w:r>
          </w:p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 оздоровления, а также трудовой занятости подростков в возрасте от 14 до 18 лет в летний период за счет районных средств за счет средств сельского</w:t>
            </w:r>
          </w:p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01.5.01.30190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</w:tr>
      <w:tr w:rsidR="004215C5" w:rsidRPr="004215C5" w:rsidTr="004215C5">
        <w:trPr>
          <w:trHeight w:val="43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01.5.01.30190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</w:tr>
      <w:tr w:rsidR="004215C5" w:rsidRPr="004215C5" w:rsidTr="004215C5">
        <w:trPr>
          <w:trHeight w:val="43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Создание оптимальных условий для комплексного решения вопросов обеспечения полноценного отдыха </w:t>
            </w:r>
          </w:p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Детей и подростков, их оздоровления и обеспечение безопасного пребывания детей в организациях отдыха</w:t>
            </w:r>
          </w:p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 оздоровления, а также трудовой занятости подростков в возрасте от 14 до 18 лет в летний период за счет районных средств за счет средств сельского</w:t>
            </w:r>
          </w:p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01.5.01.30170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</w:tr>
      <w:tr w:rsidR="004215C5" w:rsidRPr="004215C5" w:rsidTr="004215C5">
        <w:trPr>
          <w:trHeight w:val="43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01.5.01.30170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</w:tr>
      <w:tr w:rsidR="004215C5" w:rsidRPr="004215C5" w:rsidTr="004215C5">
        <w:trPr>
          <w:trHeight w:val="43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«Противодействие экстремизму и профилактике терроризма на территории Родничковского сельского поселения Нехаевского</w:t>
            </w:r>
          </w:p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Муниципального района Волгоградской  области на 2015-2018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01.5.01.30190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4215C5" w:rsidRPr="004215C5" w:rsidTr="004215C5">
        <w:trPr>
          <w:trHeight w:val="43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«Воспитание культуры толерантности и межнационального согласия у населения»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21.0.00.00000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4215C5" w:rsidRPr="004215C5" w:rsidTr="004215C5">
        <w:trPr>
          <w:trHeight w:val="43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по проведению учений и тренировок на объектах культуры, спорта и образования при угрозе совершения террористического акта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21.0.01.00000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15C5" w:rsidRPr="004215C5" w:rsidTr="004215C5">
        <w:trPr>
          <w:trHeight w:val="43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21.0.01.20160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4215C5" w:rsidRPr="004215C5" w:rsidTr="004215C5">
        <w:trPr>
          <w:trHeight w:val="44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102,6</w:t>
            </w:r>
          </w:p>
        </w:tc>
      </w:tr>
      <w:tr w:rsidR="004215C5" w:rsidRPr="004215C5" w:rsidTr="004215C5">
        <w:trPr>
          <w:trHeight w:val="32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82,6</w:t>
            </w:r>
          </w:p>
        </w:tc>
      </w:tr>
      <w:tr w:rsidR="004215C5" w:rsidRPr="004215C5" w:rsidTr="004215C5">
        <w:trPr>
          <w:trHeight w:val="48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Доплата к пенсиям </w:t>
            </w:r>
            <w:proofErr w:type="gramStart"/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государственных</w:t>
            </w:r>
            <w:proofErr w:type="gramEnd"/>
          </w:p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Служащих субъектов РФ и муниципальных служащих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99.0.00.10220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82,6</w:t>
            </w:r>
          </w:p>
        </w:tc>
      </w:tr>
      <w:tr w:rsidR="004215C5" w:rsidRPr="004215C5" w:rsidTr="004215C5">
        <w:trPr>
          <w:trHeight w:val="48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Социальные выплаты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99.0.00.10220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82,6</w:t>
            </w:r>
          </w:p>
        </w:tc>
      </w:tr>
      <w:tr w:rsidR="004215C5" w:rsidRPr="004215C5" w:rsidTr="004215C5">
        <w:trPr>
          <w:trHeight w:val="48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4215C5" w:rsidRPr="004215C5" w:rsidTr="004215C5">
        <w:trPr>
          <w:trHeight w:val="48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Подпрограмма </w:t>
            </w:r>
            <w:proofErr w:type="gramStart"/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мероприятия в социальной политике</w:t>
            </w: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01.4.01.20110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4215C5" w:rsidRPr="004215C5" w:rsidTr="004215C5">
        <w:trPr>
          <w:trHeight w:val="48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01.4.01.20110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4215C5" w:rsidRPr="004215C5" w:rsidTr="004215C5">
        <w:trPr>
          <w:trHeight w:val="26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20,0</w:t>
            </w:r>
          </w:p>
        </w:tc>
      </w:tr>
      <w:tr w:rsidR="004215C5" w:rsidRPr="004215C5" w:rsidTr="004215C5">
        <w:trPr>
          <w:trHeight w:val="17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Подпрограмма  «Развитие массового спорта на территории сельского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01.7.00.00000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15C5" w:rsidRPr="004215C5" w:rsidTr="004215C5">
        <w:trPr>
          <w:trHeight w:val="53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«Проведение массовых   спортивных мероприятий и развитие массового спорта в сельских поселениях»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01.7.01.00000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15C5" w:rsidRPr="004215C5" w:rsidTr="004215C5">
        <w:trPr>
          <w:trHeight w:val="52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в области массового спорта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01.7.01.20150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4215C5" w:rsidRPr="004215C5" w:rsidTr="004215C5">
        <w:trPr>
          <w:trHeight w:val="34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59,8</w:t>
            </w:r>
          </w:p>
        </w:tc>
      </w:tr>
      <w:tr w:rsidR="004215C5" w:rsidRPr="004215C5" w:rsidTr="004215C5">
        <w:trPr>
          <w:trHeight w:val="34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Осуществляемая  деятельность органов власти Волгоградской области </w:t>
            </w:r>
            <w:proofErr w:type="gramStart"/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электронными</w:t>
            </w:r>
            <w:proofErr w:type="gramEnd"/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 печатными</w:t>
            </w:r>
          </w:p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Средствами массовой информации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59,8</w:t>
            </w:r>
          </w:p>
        </w:tc>
      </w:tr>
      <w:tr w:rsidR="004215C5" w:rsidRPr="004215C5" w:rsidTr="004215C5">
        <w:trPr>
          <w:trHeight w:val="34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Мероприятия в области средств</w:t>
            </w:r>
          </w:p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массовой информации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990.00.10170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59,8</w:t>
            </w:r>
          </w:p>
        </w:tc>
      </w:tr>
      <w:tr w:rsidR="004215C5" w:rsidRPr="004215C5" w:rsidTr="004215C5">
        <w:trPr>
          <w:trHeight w:val="34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990.00.10170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59,8</w:t>
            </w:r>
          </w:p>
        </w:tc>
      </w:tr>
      <w:tr w:rsidR="004215C5" w:rsidRPr="004215C5" w:rsidTr="004215C5">
        <w:trPr>
          <w:trHeight w:val="25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6813,2</w:t>
            </w:r>
          </w:p>
        </w:tc>
      </w:tr>
      <w:tr w:rsidR="004215C5" w:rsidRPr="004215C5" w:rsidTr="004215C5">
        <w:trPr>
          <w:trHeight w:val="99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Профицит бюджета (со знаком «плюс»), Дефицит бюджета (со знаком «минус»)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4215C5" w:rsidRPr="004215C5" w:rsidRDefault="004215C5" w:rsidP="004215C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215C5" w:rsidRPr="004215C5" w:rsidRDefault="004215C5" w:rsidP="004215C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215C5" w:rsidRPr="004215C5" w:rsidRDefault="004215C5" w:rsidP="004215C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215C5" w:rsidRPr="004215C5" w:rsidRDefault="004215C5" w:rsidP="004215C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</w:t>
      </w:r>
    </w:p>
    <w:p w:rsidR="004215C5" w:rsidRPr="004215C5" w:rsidRDefault="004215C5" w:rsidP="004215C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215C5" w:rsidRPr="004215C5" w:rsidRDefault="004215C5" w:rsidP="004215C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215C5" w:rsidRPr="004215C5" w:rsidRDefault="004215C5" w:rsidP="004215C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215C5" w:rsidRPr="004215C5" w:rsidRDefault="004215C5" w:rsidP="004215C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215C5" w:rsidRPr="004215C5" w:rsidRDefault="004215C5" w:rsidP="004215C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215C5" w:rsidRPr="004215C5" w:rsidRDefault="004215C5" w:rsidP="004215C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215C5" w:rsidRPr="004215C5" w:rsidRDefault="004215C5" w:rsidP="004215C5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429CB" w:rsidRDefault="008429CB" w:rsidP="004215C5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429CB" w:rsidRPr="008429CB" w:rsidRDefault="008429CB" w:rsidP="008429C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429C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№12</w:t>
      </w:r>
    </w:p>
    <w:p w:rsidR="008429CB" w:rsidRPr="008429CB" w:rsidRDefault="008429CB" w:rsidP="008429C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429C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к решению Совета депутатов </w:t>
      </w:r>
    </w:p>
    <w:p w:rsidR="008429CB" w:rsidRPr="008429CB" w:rsidRDefault="008429CB" w:rsidP="008429C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429CB">
        <w:rPr>
          <w:rFonts w:ascii="Arial" w:eastAsia="Times New Roman" w:hAnsi="Arial" w:cs="Arial"/>
          <w:sz w:val="24"/>
          <w:szCs w:val="24"/>
          <w:lang w:eastAsia="ru-RU"/>
        </w:rPr>
        <w:t xml:space="preserve">«Об утверждении </w:t>
      </w:r>
    </w:p>
    <w:p w:rsidR="008429CB" w:rsidRPr="008429CB" w:rsidRDefault="008429CB" w:rsidP="008429C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429CB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Родничковского</w:t>
      </w:r>
    </w:p>
    <w:p w:rsidR="008429CB" w:rsidRPr="008429CB" w:rsidRDefault="008429CB" w:rsidP="008429C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429CB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на 2018</w:t>
      </w:r>
    </w:p>
    <w:p w:rsidR="008429CB" w:rsidRPr="008429CB" w:rsidRDefault="008429CB" w:rsidP="008429CB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429CB">
        <w:rPr>
          <w:rFonts w:ascii="Arial" w:eastAsia="Times New Roman" w:hAnsi="Arial" w:cs="Arial"/>
          <w:sz w:val="24"/>
          <w:szCs w:val="24"/>
          <w:lang w:eastAsia="ru-RU"/>
        </w:rPr>
        <w:t>и на период до 2020 года»</w:t>
      </w:r>
    </w:p>
    <w:p w:rsidR="008429CB" w:rsidRPr="008429CB" w:rsidRDefault="008429CB" w:rsidP="008429CB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429CB" w:rsidRPr="008429CB" w:rsidRDefault="008429CB" w:rsidP="008429C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429C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8429CB" w:rsidRPr="008429CB" w:rsidRDefault="008429CB" w:rsidP="008429C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429CB" w:rsidRPr="008429CB" w:rsidRDefault="008429CB" w:rsidP="008429C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429C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Распределение бюджетных ассигнований на 2018-2020 год по разделам и подразделам, целевым статьям и видам расходов классификации расходов бюджета Родничковского сельского поселения</w:t>
      </w:r>
    </w:p>
    <w:p w:rsidR="008429CB" w:rsidRPr="008429CB" w:rsidRDefault="008429CB" w:rsidP="008429C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9900" w:type="dxa"/>
        <w:tblInd w:w="-1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1"/>
        <w:gridCol w:w="567"/>
        <w:gridCol w:w="709"/>
        <w:gridCol w:w="1161"/>
        <w:gridCol w:w="1012"/>
        <w:gridCol w:w="1080"/>
        <w:gridCol w:w="1080"/>
      </w:tblGrid>
      <w:tr w:rsidR="008429CB" w:rsidRPr="008429CB" w:rsidTr="008429CB">
        <w:trPr>
          <w:cantSplit/>
          <w:trHeight w:val="510"/>
        </w:trPr>
        <w:tc>
          <w:tcPr>
            <w:tcW w:w="42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29CB" w:rsidRPr="008429CB" w:rsidRDefault="008429CB" w:rsidP="0084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главного распорядителя кредита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29CB" w:rsidRPr="008429CB" w:rsidRDefault="008429CB" w:rsidP="0084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29CB" w:rsidRPr="008429CB" w:rsidRDefault="008429CB" w:rsidP="0084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429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Подраз</w:t>
            </w:r>
            <w:proofErr w:type="spellEnd"/>
            <w:r w:rsidRPr="008429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дел</w:t>
            </w:r>
            <w:proofErr w:type="gramEnd"/>
          </w:p>
        </w:tc>
        <w:tc>
          <w:tcPr>
            <w:tcW w:w="11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29CB" w:rsidRPr="008429CB" w:rsidRDefault="008429CB" w:rsidP="0084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01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29CB" w:rsidRPr="008429CB" w:rsidRDefault="008429CB" w:rsidP="0084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вид </w:t>
            </w:r>
          </w:p>
          <w:p w:rsidR="008429CB" w:rsidRPr="008429CB" w:rsidRDefault="008429CB" w:rsidP="0084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расхода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29CB" w:rsidRPr="008429CB" w:rsidRDefault="008429CB" w:rsidP="0084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сумма тыс. руб.</w:t>
            </w:r>
          </w:p>
        </w:tc>
      </w:tr>
      <w:tr w:rsidR="008429CB" w:rsidRPr="008429CB" w:rsidTr="008429CB">
        <w:trPr>
          <w:cantSplit/>
          <w:trHeight w:val="330"/>
        </w:trPr>
        <w:tc>
          <w:tcPr>
            <w:tcW w:w="42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29CB" w:rsidRPr="008429CB" w:rsidRDefault="008429CB" w:rsidP="008429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9CB" w:rsidRPr="008429CB" w:rsidRDefault="008429CB" w:rsidP="008429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9CB" w:rsidRPr="008429CB" w:rsidRDefault="008429CB" w:rsidP="008429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9CB" w:rsidRPr="008429CB" w:rsidRDefault="008429CB" w:rsidP="008429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9CB" w:rsidRPr="008429CB" w:rsidRDefault="008429CB" w:rsidP="008429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9CB" w:rsidRPr="008429CB" w:rsidRDefault="008429CB" w:rsidP="0084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8429CB" w:rsidRPr="008429CB" w:rsidRDefault="008429CB" w:rsidP="0084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429CB" w:rsidRPr="008429CB" w:rsidRDefault="008429CB" w:rsidP="0084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8429CB" w:rsidRPr="008429CB" w:rsidRDefault="008429CB" w:rsidP="008429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2020</w:t>
            </w:r>
          </w:p>
        </w:tc>
      </w:tr>
      <w:tr w:rsidR="008429CB" w:rsidRPr="008429CB" w:rsidTr="008429CB">
        <w:trPr>
          <w:trHeight w:val="29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2312,0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2461,0</w:t>
            </w:r>
          </w:p>
        </w:tc>
      </w:tr>
      <w:tr w:rsidR="008429CB" w:rsidRPr="008429CB" w:rsidTr="008429CB">
        <w:trPr>
          <w:trHeight w:val="55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90.0.00.10030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713,2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713,2</w:t>
            </w:r>
          </w:p>
        </w:tc>
      </w:tr>
      <w:tr w:rsidR="008429CB" w:rsidRPr="008429CB" w:rsidTr="008429CB">
        <w:trPr>
          <w:trHeight w:val="26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90.0.00.10030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9CB" w:rsidRPr="008429CB" w:rsidRDefault="008429CB" w:rsidP="00842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429CB" w:rsidRPr="008429CB" w:rsidTr="008429CB">
        <w:trPr>
          <w:trHeight w:val="44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 на выплаты  персоналу 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90.0.00.10030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429CB" w:rsidRPr="008429CB" w:rsidTr="008429CB">
        <w:trPr>
          <w:trHeight w:val="44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90.0.00.10030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548,7</w:t>
            </w:r>
          </w:p>
        </w:tc>
      </w:tr>
      <w:tr w:rsidR="008429CB" w:rsidRPr="008429CB" w:rsidTr="008429CB">
        <w:trPr>
          <w:trHeight w:val="44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Иные выплаты персоналу государственны</w:t>
            </w:r>
            <w:proofErr w:type="gramStart"/>
            <w:r w:rsidRPr="008429C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х(</w:t>
            </w:r>
            <w:proofErr w:type="gramEnd"/>
            <w:r w:rsidRPr="008429C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муниципальных) органов, за исключением фонда оплаты труда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90.0.00.10030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429CB" w:rsidRPr="008429CB" w:rsidTr="008429CB">
        <w:trPr>
          <w:trHeight w:val="44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Взносы по обязательному социальному страхованию на выплаты 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90.0.00.10030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164,5</w:t>
            </w:r>
          </w:p>
        </w:tc>
      </w:tr>
      <w:tr w:rsidR="008429CB" w:rsidRPr="008429CB" w:rsidTr="008429CB">
        <w:trPr>
          <w:trHeight w:val="80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 высших исполнительных органов государственной власти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90.0.00.10010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1337,7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1337,7</w:t>
            </w:r>
          </w:p>
        </w:tc>
      </w:tr>
      <w:tr w:rsidR="008429CB" w:rsidRPr="008429CB" w:rsidTr="008429CB">
        <w:trPr>
          <w:trHeight w:val="267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90.0.00.10010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429CB" w:rsidRPr="008429CB" w:rsidTr="008429CB">
        <w:trPr>
          <w:trHeight w:val="399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90.0.00.10010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583,3</w:t>
            </w:r>
          </w:p>
        </w:tc>
      </w:tr>
      <w:tr w:rsidR="008429CB" w:rsidRPr="008429CB" w:rsidTr="008429CB">
        <w:trPr>
          <w:trHeight w:val="54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lastRenderedPageBreak/>
              <w:t>Иные выплаты персоналу государственны</w:t>
            </w:r>
            <w:proofErr w:type="gramStart"/>
            <w:r w:rsidRPr="008429C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х(</w:t>
            </w:r>
            <w:proofErr w:type="gramEnd"/>
            <w:r w:rsidRPr="008429C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90.0.00.10010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429CB" w:rsidRPr="008429CB" w:rsidTr="008429CB">
        <w:trPr>
          <w:trHeight w:val="54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Взносы по обязательному социальному страхованию на выплаты 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90.0.00.10010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176,2</w:t>
            </w:r>
          </w:p>
        </w:tc>
      </w:tr>
      <w:tr w:rsidR="008429CB" w:rsidRPr="008429CB" w:rsidTr="008429CB">
        <w:trPr>
          <w:trHeight w:val="41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90.0.00.10010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64,9</w:t>
            </w:r>
          </w:p>
        </w:tc>
      </w:tr>
      <w:tr w:rsidR="008429CB" w:rsidRPr="008429CB" w:rsidTr="008429CB">
        <w:trPr>
          <w:trHeight w:val="40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90.0.00.10010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455,1</w:t>
            </w:r>
          </w:p>
        </w:tc>
      </w:tr>
      <w:tr w:rsidR="008429CB" w:rsidRPr="008429CB" w:rsidTr="008429CB">
        <w:trPr>
          <w:trHeight w:val="42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90.0.00.10010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5,4</w:t>
            </w:r>
          </w:p>
        </w:tc>
      </w:tr>
      <w:tr w:rsidR="008429CB" w:rsidRPr="008429CB" w:rsidTr="008429CB">
        <w:trPr>
          <w:trHeight w:val="42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99.0.00.10040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8429CB" w:rsidRPr="008429CB" w:rsidTr="008429CB">
        <w:trPr>
          <w:trHeight w:val="26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Уплата прочих налогов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99.0.00.10040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11,5</w:t>
            </w:r>
          </w:p>
        </w:tc>
      </w:tr>
      <w:tr w:rsidR="008429CB" w:rsidRPr="008429CB" w:rsidTr="008429CB">
        <w:trPr>
          <w:trHeight w:val="26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Организация обеспечения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99.0.00.70010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</w:t>
            </w:r>
          </w:p>
        </w:tc>
      </w:tr>
      <w:tr w:rsidR="008429CB" w:rsidRPr="008429CB" w:rsidTr="008429CB">
        <w:trPr>
          <w:trHeight w:val="26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9CB" w:rsidRPr="008429CB" w:rsidRDefault="008429CB" w:rsidP="008429CB">
            <w:pPr>
              <w:shd w:val="clear" w:color="auto" w:fill="FFFFFF"/>
              <w:spacing w:after="0" w:line="254" w:lineRule="exact"/>
              <w:ind w:right="211"/>
              <w:rPr>
                <w:rFonts w:ascii="Arial" w:eastAsia="Times New Roman" w:hAnsi="Arial" w:cs="Arial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/>
                <w:color w:val="000000"/>
                <w:spacing w:val="-3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8429CB">
              <w:rPr>
                <w:rFonts w:ascii="Arial" w:eastAsia="Times New Roman" w:hAnsi="Arial" w:cs="Arial"/>
                <w:b/>
                <w:color w:val="000000"/>
                <w:spacing w:val="-3"/>
                <w:sz w:val="24"/>
                <w:szCs w:val="24"/>
                <w:lang w:eastAsia="ru-RU"/>
              </w:rPr>
              <w:t>о(</w:t>
            </w:r>
            <w:proofErr w:type="gramEnd"/>
            <w:r w:rsidRPr="008429CB">
              <w:rPr>
                <w:rFonts w:ascii="Arial" w:eastAsia="Times New Roman" w:hAnsi="Arial" w:cs="Arial"/>
                <w:b/>
                <w:color w:val="000000"/>
                <w:spacing w:val="-3"/>
                <w:sz w:val="24"/>
                <w:szCs w:val="24"/>
                <w:lang w:eastAsia="ru-RU"/>
              </w:rPr>
              <w:t>финансово- бюджетного) надзора</w:t>
            </w:r>
          </w:p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30,1</w:t>
            </w:r>
          </w:p>
        </w:tc>
      </w:tr>
      <w:tr w:rsidR="008429CB" w:rsidRPr="008429CB" w:rsidTr="008429CB">
        <w:trPr>
          <w:trHeight w:val="26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hd w:val="clear" w:color="auto" w:fill="FFFFFF"/>
              <w:spacing w:after="0" w:line="254" w:lineRule="exact"/>
              <w:ind w:right="211"/>
              <w:rPr>
                <w:rFonts w:ascii="Arial" w:eastAsia="Times New Roman" w:hAnsi="Arial" w:cs="Arial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Межбюджетные трансферты бюджетам  муниципальных районов из бюджетов поселений и межбюджетные трансферты бюджетам поселений из бюджетов муниципальных районов на осуществление полномочий контрольно-счетного органа сельского поселения  в соответствии 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90.0.00.10180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30,1</w:t>
            </w:r>
          </w:p>
        </w:tc>
      </w:tr>
      <w:tr w:rsidR="008429CB" w:rsidRPr="008429CB" w:rsidTr="008429CB">
        <w:trPr>
          <w:trHeight w:val="26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hd w:val="clear" w:color="auto" w:fill="FFFFFF"/>
              <w:spacing w:after="0" w:line="254" w:lineRule="exact"/>
              <w:ind w:right="211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Осуществление деятельности муниципальных органов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99.0.00.10180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30,1</w:t>
            </w:r>
          </w:p>
        </w:tc>
      </w:tr>
      <w:tr w:rsidR="008429CB" w:rsidRPr="008429CB" w:rsidTr="008429CB">
        <w:trPr>
          <w:trHeight w:val="36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429CB" w:rsidRPr="008429CB" w:rsidTr="008429CB">
        <w:trPr>
          <w:trHeight w:val="32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99.0.00.10290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8429CB" w:rsidRPr="008429CB" w:rsidTr="008429CB">
        <w:trPr>
          <w:trHeight w:val="30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99.0.00.10290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8429CB" w:rsidRPr="008429CB" w:rsidTr="008429CB">
        <w:trPr>
          <w:trHeight w:val="30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Другие общегосударственные </w:t>
            </w:r>
            <w:r w:rsidRPr="008429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429CB" w:rsidRPr="008429CB" w:rsidTr="008429CB">
        <w:trPr>
          <w:trHeight w:val="30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Условно утвержденные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99.0.00.10190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330,0</w:t>
            </w:r>
          </w:p>
        </w:tc>
      </w:tr>
      <w:tr w:rsidR="008429CB" w:rsidRPr="008429CB" w:rsidTr="008429CB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99.0.00.51180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47,0</w:t>
            </w:r>
          </w:p>
        </w:tc>
      </w:tr>
      <w:tr w:rsidR="008429CB" w:rsidRPr="008429CB" w:rsidTr="008429CB">
        <w:trPr>
          <w:trHeight w:val="25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99.0.00.51180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47,0</w:t>
            </w:r>
          </w:p>
        </w:tc>
      </w:tr>
      <w:tr w:rsidR="008429CB" w:rsidRPr="008429CB" w:rsidTr="008429CB">
        <w:trPr>
          <w:trHeight w:val="44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99.0.00.51180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47,0</w:t>
            </w:r>
          </w:p>
        </w:tc>
      </w:tr>
      <w:tr w:rsidR="008429CB" w:rsidRPr="008429CB" w:rsidTr="008429CB">
        <w:trPr>
          <w:trHeight w:val="22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99.0.00.51180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47,0</w:t>
            </w:r>
          </w:p>
        </w:tc>
      </w:tr>
      <w:tr w:rsidR="008429CB" w:rsidRPr="008429CB" w:rsidTr="008429CB">
        <w:trPr>
          <w:trHeight w:val="47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30,0</w:t>
            </w:r>
          </w:p>
        </w:tc>
      </w:tr>
      <w:tr w:rsidR="008429CB" w:rsidRPr="008429CB" w:rsidTr="008429CB">
        <w:trPr>
          <w:trHeight w:val="6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8429CB" w:rsidRPr="008429CB" w:rsidTr="008429CB">
        <w:trPr>
          <w:trHeight w:val="54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Предупреждение и ликвидация последствий чрезвычайных ситуаций,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99.0.00.10120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8429CB" w:rsidRPr="008429CB" w:rsidTr="008429CB">
        <w:trPr>
          <w:trHeight w:val="46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</w:t>
            </w:r>
            <w:proofErr w:type="gramStart"/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х(</w:t>
            </w:r>
            <w:proofErr w:type="gramEnd"/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99.0.00.10120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8429CB" w:rsidRPr="008429CB" w:rsidTr="008429CB">
        <w:trPr>
          <w:trHeight w:val="46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8429CB" w:rsidRPr="008429CB" w:rsidTr="008429CB">
        <w:trPr>
          <w:trHeight w:val="46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Программа социально-экономического развития сельского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01.1.00.000.00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8429CB" w:rsidRPr="008429CB" w:rsidTr="008429CB">
        <w:trPr>
          <w:trHeight w:val="46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Подпрограмм</w:t>
            </w:r>
            <w:proofErr w:type="gramStart"/>
            <w:r w:rsidRPr="008429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а(</w:t>
            </w:r>
            <w:proofErr w:type="gramEnd"/>
            <w:r w:rsidRPr="008429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обеспечение пожарной безопасности)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01.1.01.000.00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8429CB" w:rsidRPr="008429CB" w:rsidTr="008429CB">
        <w:trPr>
          <w:trHeight w:val="46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Реализация других функций, связанных с обеспечением национальной безопасности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01.1.01.200.10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8429CB" w:rsidRPr="008429CB" w:rsidTr="008429CB">
        <w:trPr>
          <w:trHeight w:val="46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01.1.00.00.000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8429CB" w:rsidRPr="008429CB" w:rsidTr="008429CB">
        <w:trPr>
          <w:trHeight w:val="34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1259,2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652,3</w:t>
            </w:r>
          </w:p>
        </w:tc>
      </w:tr>
      <w:tr w:rsidR="008429CB" w:rsidRPr="008429CB" w:rsidTr="008429CB">
        <w:trPr>
          <w:trHeight w:val="34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Предупреждение и ликвидация болезней животных в части реконструкции и содержания скотомогильников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99.0.00.71450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773,0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110,0</w:t>
            </w:r>
          </w:p>
        </w:tc>
      </w:tr>
      <w:tr w:rsidR="008429CB" w:rsidRPr="008429CB" w:rsidTr="008429CB">
        <w:trPr>
          <w:trHeight w:val="34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99.0.00.71450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110,0</w:t>
            </w:r>
          </w:p>
        </w:tc>
      </w:tr>
      <w:tr w:rsidR="008429CB" w:rsidRPr="008429CB" w:rsidTr="008429CB">
        <w:trPr>
          <w:trHeight w:val="34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Дорожное хозяйств</w:t>
            </w:r>
            <w:proofErr w:type="gramStart"/>
            <w:r w:rsidRPr="008429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о(</w:t>
            </w:r>
            <w:proofErr w:type="gramEnd"/>
            <w:r w:rsidRPr="008429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дорожные </w:t>
            </w:r>
            <w:r w:rsidRPr="008429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9CB" w:rsidRPr="008429CB" w:rsidRDefault="008429CB" w:rsidP="008429C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486,2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542,3</w:t>
            </w:r>
          </w:p>
        </w:tc>
      </w:tr>
      <w:tr w:rsidR="008429CB" w:rsidRPr="008429CB" w:rsidTr="008429CB">
        <w:trPr>
          <w:trHeight w:val="34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Программа социально-экономического развития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9CB" w:rsidRPr="008429CB" w:rsidRDefault="008429CB" w:rsidP="008429C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486,2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542,3</w:t>
            </w:r>
          </w:p>
        </w:tc>
      </w:tr>
      <w:tr w:rsidR="008429CB" w:rsidRPr="008429CB" w:rsidTr="008429CB">
        <w:trPr>
          <w:trHeight w:val="34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Подпрограмма (дорожное хозяйство)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01.2.01.00.000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9CB" w:rsidRPr="008429CB" w:rsidRDefault="008429CB" w:rsidP="008429C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486,2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542,3</w:t>
            </w:r>
          </w:p>
        </w:tc>
      </w:tr>
      <w:tr w:rsidR="008429CB" w:rsidRPr="008429CB" w:rsidTr="008429CB">
        <w:trPr>
          <w:trHeight w:val="34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01.2.01.000.20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9CB" w:rsidRPr="008429CB" w:rsidRDefault="008429CB" w:rsidP="008429C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486,2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542,3</w:t>
            </w:r>
          </w:p>
        </w:tc>
      </w:tr>
      <w:tr w:rsidR="008429CB" w:rsidRPr="008429CB" w:rsidTr="008429CB">
        <w:trPr>
          <w:trHeight w:val="34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01.2.01.200.20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486,2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542,3</w:t>
            </w:r>
          </w:p>
        </w:tc>
      </w:tr>
      <w:tr w:rsidR="008429CB" w:rsidRPr="008429CB" w:rsidTr="008429CB">
        <w:trPr>
          <w:trHeight w:val="34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Подпрограмма «Развитие жилищно-коммунальной инфраструктуры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9CB" w:rsidRPr="008429CB" w:rsidRDefault="008429CB" w:rsidP="008429C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9CB" w:rsidRPr="008429CB" w:rsidRDefault="008429CB" w:rsidP="008429C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3403,0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3225,7</w:t>
            </w:r>
          </w:p>
        </w:tc>
      </w:tr>
      <w:tr w:rsidR="008429CB" w:rsidRPr="008429CB" w:rsidTr="008429CB">
        <w:trPr>
          <w:trHeight w:val="34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«Ремонт, реконструкция и содержание объектов 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9CB" w:rsidRPr="008429CB" w:rsidRDefault="008429CB" w:rsidP="008429C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9CB" w:rsidRPr="008429CB" w:rsidRDefault="008429CB" w:rsidP="008429C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264,6</w:t>
            </w:r>
          </w:p>
        </w:tc>
      </w:tr>
      <w:tr w:rsidR="008429CB" w:rsidRPr="008429CB" w:rsidTr="008429CB">
        <w:trPr>
          <w:trHeight w:val="34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Закупка товаров</w:t>
            </w:r>
            <w:proofErr w:type="gramStart"/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абот и услуг для  государственных  нужд в сфере 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9CB" w:rsidRPr="008429CB" w:rsidRDefault="008429CB" w:rsidP="008429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9CB" w:rsidRPr="008429CB" w:rsidRDefault="008429CB" w:rsidP="008429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9CB" w:rsidRPr="008429CB" w:rsidRDefault="008429CB" w:rsidP="008429C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9CB" w:rsidRPr="008429CB" w:rsidRDefault="008429CB" w:rsidP="008429C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429CB" w:rsidRPr="008429CB" w:rsidTr="008429CB">
        <w:trPr>
          <w:trHeight w:val="34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9CB" w:rsidRPr="008429CB" w:rsidRDefault="008429CB" w:rsidP="008429C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9CB" w:rsidRPr="008429CB" w:rsidRDefault="008429CB" w:rsidP="008429C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3138,4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2961,0</w:t>
            </w:r>
          </w:p>
        </w:tc>
      </w:tr>
      <w:tr w:rsidR="008429CB" w:rsidRPr="008429CB" w:rsidTr="008429CB">
        <w:trPr>
          <w:trHeight w:val="34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9CB" w:rsidRPr="008429CB" w:rsidRDefault="008429CB" w:rsidP="008429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9CB" w:rsidRPr="008429CB" w:rsidRDefault="008429CB" w:rsidP="008429C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429CB" w:rsidRPr="008429CB" w:rsidTr="008429CB">
        <w:trPr>
          <w:trHeight w:val="34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Подпрограмма (Благоустройство)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9CB" w:rsidRPr="008429CB" w:rsidRDefault="008429CB" w:rsidP="008429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9CB" w:rsidRPr="008429CB" w:rsidRDefault="008429CB" w:rsidP="008429C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429CB" w:rsidRPr="008429CB" w:rsidTr="008429CB">
        <w:trPr>
          <w:trHeight w:val="34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01.4.01.20070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9CB" w:rsidRPr="008429CB" w:rsidRDefault="008429CB" w:rsidP="008429C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8429CB" w:rsidRPr="008429CB" w:rsidTr="008429CB">
        <w:trPr>
          <w:trHeight w:val="34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01.4.01.20070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8429CB" w:rsidRPr="008429CB" w:rsidTr="008429CB">
        <w:trPr>
          <w:trHeight w:val="26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01.4.01.20080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9CB" w:rsidRPr="008429CB" w:rsidRDefault="008429CB" w:rsidP="008429C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8429CB" w:rsidRPr="008429CB" w:rsidTr="008429CB">
        <w:trPr>
          <w:trHeight w:val="33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01.4.01.20080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8429CB" w:rsidRPr="008429CB" w:rsidTr="008429CB">
        <w:trPr>
          <w:trHeight w:val="17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01.4.01.20090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9CB" w:rsidRPr="008429CB" w:rsidRDefault="008429CB" w:rsidP="008429C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8429CB" w:rsidRPr="008429CB" w:rsidTr="008429CB">
        <w:trPr>
          <w:trHeight w:val="33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01.4.01.20090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8429CB" w:rsidRPr="008429CB" w:rsidTr="008429CB">
        <w:trPr>
          <w:trHeight w:val="29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01.4.01.20100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9CB" w:rsidRPr="008429CB" w:rsidRDefault="008429CB" w:rsidP="008429C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2462,1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2284,7</w:t>
            </w:r>
          </w:p>
        </w:tc>
      </w:tr>
      <w:tr w:rsidR="008429CB" w:rsidRPr="008429CB" w:rsidTr="008429CB">
        <w:trPr>
          <w:trHeight w:val="34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01.4.01.20100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2462,1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2284,7</w:t>
            </w:r>
          </w:p>
        </w:tc>
      </w:tr>
      <w:tr w:rsidR="008429CB" w:rsidRPr="008429CB" w:rsidTr="008429CB">
        <w:trPr>
          <w:trHeight w:val="377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9CB" w:rsidRPr="008429CB" w:rsidRDefault="008429CB" w:rsidP="008429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566,3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566,3</w:t>
            </w:r>
          </w:p>
        </w:tc>
      </w:tr>
      <w:tr w:rsidR="008429CB" w:rsidRPr="008429CB" w:rsidTr="008429CB">
        <w:trPr>
          <w:trHeight w:val="4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Фонд оплаты казенных учреждений   и 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01.4.01.20050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429CB" w:rsidRPr="008429CB" w:rsidTr="008429CB">
        <w:trPr>
          <w:trHeight w:val="4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Фонд оплаты </w:t>
            </w:r>
            <w:proofErr w:type="gramStart"/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казенных</w:t>
            </w:r>
            <w:proofErr w:type="gramEnd"/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учереждений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01.4.01.20050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373,1</w:t>
            </w:r>
          </w:p>
        </w:tc>
      </w:tr>
      <w:tr w:rsidR="008429CB" w:rsidRPr="008429CB" w:rsidTr="008429CB">
        <w:trPr>
          <w:trHeight w:val="4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Взносы по обязательному социальному страхованию на выплаты 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01.4.01.20050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112,6</w:t>
            </w:r>
          </w:p>
        </w:tc>
      </w:tr>
      <w:tr w:rsidR="008429CB" w:rsidRPr="008429CB" w:rsidTr="008429CB">
        <w:trPr>
          <w:trHeight w:val="41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01.4.01.20050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429CB" w:rsidRPr="008429CB" w:rsidTr="008429CB">
        <w:trPr>
          <w:trHeight w:val="409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01.4.01.20050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80,6</w:t>
            </w:r>
          </w:p>
        </w:tc>
      </w:tr>
      <w:tr w:rsidR="008429CB" w:rsidRPr="008429CB" w:rsidTr="008429CB">
        <w:trPr>
          <w:trHeight w:val="38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9CB" w:rsidRPr="008429CB" w:rsidRDefault="008429CB" w:rsidP="008429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9CB" w:rsidRPr="008429CB" w:rsidRDefault="008429CB" w:rsidP="008429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9CB" w:rsidRPr="008429CB" w:rsidRDefault="008429CB" w:rsidP="008429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4,0</w:t>
            </w:r>
          </w:p>
        </w:tc>
      </w:tr>
      <w:tr w:rsidR="008429CB" w:rsidRPr="008429CB" w:rsidTr="008429CB">
        <w:trPr>
          <w:trHeight w:val="36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9CB" w:rsidRPr="008429CB" w:rsidRDefault="008429CB" w:rsidP="008429C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9CB" w:rsidRPr="008429CB" w:rsidRDefault="008429CB" w:rsidP="008429C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429CB" w:rsidRPr="008429CB" w:rsidTr="008429CB">
        <w:trPr>
          <w:trHeight w:val="37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«Противодействие экстремизму и профилактике терроризма на территории Родничковского сельского поселения Нехаевского</w:t>
            </w:r>
          </w:p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Муниципального района Волгоградской  области на 2015-2018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9CB" w:rsidRPr="008429CB" w:rsidRDefault="008429CB" w:rsidP="008429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9CB" w:rsidRPr="008429CB" w:rsidRDefault="008429CB" w:rsidP="008429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9CB" w:rsidRPr="008429CB" w:rsidRDefault="008429CB" w:rsidP="008429C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9CB" w:rsidRPr="008429CB" w:rsidRDefault="008429CB" w:rsidP="008429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429CB" w:rsidRPr="008429CB" w:rsidTr="008429CB">
        <w:trPr>
          <w:trHeight w:val="37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«Воспитание культуры толерантности и межнационального согласия у населения»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21.0.00.00000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9CB" w:rsidRPr="008429CB" w:rsidRDefault="008429CB" w:rsidP="008429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429CB" w:rsidRPr="008429CB" w:rsidTr="008429CB">
        <w:trPr>
          <w:trHeight w:val="37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по проведению учений и тренировок на объектах культуры, спорта и образования при угрозе совершения террористического акта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21.0.01.00000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9CB" w:rsidRPr="008429CB" w:rsidRDefault="008429CB" w:rsidP="008429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429CB" w:rsidRPr="008429CB" w:rsidTr="008429CB">
        <w:trPr>
          <w:trHeight w:val="37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21.0.01.20160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9CB" w:rsidRPr="008429CB" w:rsidRDefault="008429CB" w:rsidP="00842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4,0</w:t>
            </w:r>
          </w:p>
        </w:tc>
      </w:tr>
      <w:tr w:rsidR="008429CB" w:rsidRPr="008429CB" w:rsidTr="008429CB">
        <w:trPr>
          <w:trHeight w:val="44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9CB" w:rsidRPr="008429CB" w:rsidRDefault="008429CB" w:rsidP="008429C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9CB" w:rsidRPr="008429CB" w:rsidRDefault="008429CB" w:rsidP="008429C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9CB" w:rsidRPr="008429CB" w:rsidRDefault="008429CB" w:rsidP="008429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102,6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102,6</w:t>
            </w:r>
          </w:p>
        </w:tc>
      </w:tr>
      <w:tr w:rsidR="008429CB" w:rsidRPr="008429CB" w:rsidTr="008429CB">
        <w:trPr>
          <w:trHeight w:val="32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9CB" w:rsidRPr="008429CB" w:rsidRDefault="008429CB" w:rsidP="008429C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82,6</w:t>
            </w:r>
          </w:p>
          <w:p w:rsidR="008429CB" w:rsidRPr="008429CB" w:rsidRDefault="008429CB" w:rsidP="00842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429CB" w:rsidRPr="008429CB" w:rsidTr="008429CB">
        <w:trPr>
          <w:trHeight w:val="48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Доплата к пенсиям </w:t>
            </w:r>
            <w:proofErr w:type="gramStart"/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государственных</w:t>
            </w:r>
            <w:proofErr w:type="gramEnd"/>
          </w:p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Служащих субъектов РФ и муниципальных служащих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99.0.00.10220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82,6</w:t>
            </w:r>
          </w:p>
        </w:tc>
      </w:tr>
      <w:tr w:rsidR="008429CB" w:rsidRPr="008429CB" w:rsidTr="008429CB">
        <w:trPr>
          <w:trHeight w:val="48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Социальные выплаты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99.0.00.10220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82,6</w:t>
            </w:r>
          </w:p>
        </w:tc>
      </w:tr>
      <w:tr w:rsidR="008429CB" w:rsidRPr="008429CB" w:rsidTr="008429CB">
        <w:trPr>
          <w:trHeight w:val="48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8429CB" w:rsidRPr="008429CB" w:rsidTr="008429CB">
        <w:trPr>
          <w:trHeight w:val="48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Подпрограмма </w:t>
            </w:r>
            <w:proofErr w:type="gramStart"/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мероприятия в социальной политике</w:t>
            </w:r>
            <w:r w:rsidRPr="008429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01.4.01.20110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8429CB" w:rsidRPr="008429CB" w:rsidTr="008429CB">
        <w:trPr>
          <w:trHeight w:val="48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01.4.01.20110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8429CB" w:rsidRPr="008429CB" w:rsidTr="008429CB">
        <w:trPr>
          <w:trHeight w:val="48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20,0</w:t>
            </w:r>
          </w:p>
        </w:tc>
      </w:tr>
      <w:tr w:rsidR="008429CB" w:rsidRPr="008429CB" w:rsidTr="008429CB">
        <w:trPr>
          <w:trHeight w:val="48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8429CB" w:rsidRPr="008429CB" w:rsidTr="008429CB">
        <w:trPr>
          <w:trHeight w:val="48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Подпрограмма (Массовый спорт)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8429CB" w:rsidRPr="008429CB" w:rsidTr="008429CB">
        <w:trPr>
          <w:trHeight w:val="48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Мероприятия в области  здравоохранения, спорта и физической культуры, туризма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21.0.01.20160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8429CB" w:rsidRPr="008429CB" w:rsidTr="008429CB">
        <w:trPr>
          <w:trHeight w:val="48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21.0.01.20160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8429CB" w:rsidRPr="008429CB" w:rsidTr="008429CB">
        <w:trPr>
          <w:trHeight w:val="48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59,4</w:t>
            </w:r>
          </w:p>
        </w:tc>
      </w:tr>
      <w:tr w:rsidR="008429CB" w:rsidRPr="008429CB" w:rsidTr="008429CB">
        <w:trPr>
          <w:trHeight w:val="48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59,4</w:t>
            </w:r>
          </w:p>
        </w:tc>
      </w:tr>
      <w:tr w:rsidR="008429CB" w:rsidRPr="008429CB" w:rsidTr="008429CB">
        <w:trPr>
          <w:trHeight w:val="48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Мероприятия в области средств</w:t>
            </w:r>
          </w:p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массовой информации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990.00.10170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59,4</w:t>
            </w:r>
          </w:p>
        </w:tc>
      </w:tr>
      <w:tr w:rsidR="008429CB" w:rsidRPr="008429CB" w:rsidTr="008429CB">
        <w:trPr>
          <w:trHeight w:val="48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990.00.10170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59,4</w:t>
            </w:r>
          </w:p>
        </w:tc>
      </w:tr>
      <w:tr w:rsidR="008429CB" w:rsidRPr="008429CB" w:rsidTr="008429CB">
        <w:trPr>
          <w:trHeight w:val="48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7235,8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6602,0</w:t>
            </w:r>
          </w:p>
        </w:tc>
      </w:tr>
      <w:tr w:rsidR="008429CB" w:rsidRPr="008429CB" w:rsidTr="008429CB">
        <w:trPr>
          <w:trHeight w:val="48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Профицит бюджета (со знаком «плюс»), Дефицит бюджета (со знаком «минус»)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9CB" w:rsidRPr="008429CB" w:rsidRDefault="008429CB" w:rsidP="008429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9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9CB" w:rsidRPr="008429CB" w:rsidRDefault="008429CB" w:rsidP="00842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9CB" w:rsidRPr="008429CB" w:rsidRDefault="008429CB" w:rsidP="00842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8429CB" w:rsidRPr="008429CB" w:rsidRDefault="008429CB" w:rsidP="008429C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429CB" w:rsidRPr="008429CB" w:rsidRDefault="008429CB" w:rsidP="008429C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429CB" w:rsidRPr="008429CB" w:rsidRDefault="008429CB" w:rsidP="008429C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429CB" w:rsidRPr="008429CB" w:rsidRDefault="008429CB" w:rsidP="004215C5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429CB" w:rsidRPr="008429CB" w:rsidRDefault="008429CB" w:rsidP="004215C5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429CB" w:rsidRPr="008429CB" w:rsidRDefault="008429CB" w:rsidP="004215C5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429CB" w:rsidRDefault="008429CB" w:rsidP="004215C5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429CB" w:rsidRDefault="008429CB" w:rsidP="004215C5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4215C5" w:rsidRPr="004215C5" w:rsidRDefault="004215C5" w:rsidP="004215C5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4215C5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Приложение №13</w:t>
      </w:r>
    </w:p>
    <w:p w:rsidR="004215C5" w:rsidRPr="004215C5" w:rsidRDefault="004215C5" w:rsidP="004215C5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4215C5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к решению Совета депутатов </w:t>
      </w:r>
    </w:p>
    <w:p w:rsidR="004215C5" w:rsidRPr="004215C5" w:rsidRDefault="004215C5" w:rsidP="004215C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«Об утверждении </w:t>
      </w:r>
    </w:p>
    <w:p w:rsidR="004215C5" w:rsidRPr="004215C5" w:rsidRDefault="004215C5" w:rsidP="004215C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Родничковского</w:t>
      </w:r>
    </w:p>
    <w:p w:rsidR="004215C5" w:rsidRPr="004215C5" w:rsidRDefault="004215C5" w:rsidP="004215C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на 2018</w:t>
      </w:r>
    </w:p>
    <w:p w:rsidR="004215C5" w:rsidRPr="004215C5" w:rsidRDefault="004215C5" w:rsidP="004215C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>и на период до 2020 года»</w:t>
      </w:r>
    </w:p>
    <w:p w:rsidR="004215C5" w:rsidRPr="004215C5" w:rsidRDefault="004215C5" w:rsidP="004215C5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215C5" w:rsidRPr="004215C5" w:rsidRDefault="004215C5" w:rsidP="004215C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4215C5" w:rsidRPr="004215C5" w:rsidRDefault="004215C5" w:rsidP="004215C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4215C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Распределение расходов местного бюджета по ведомственной классификации расходов бюджетов Российской Федерации на 2018 год</w:t>
      </w:r>
    </w:p>
    <w:p w:rsidR="004215C5" w:rsidRPr="004215C5" w:rsidRDefault="004215C5" w:rsidP="004215C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tbl>
      <w:tblPr>
        <w:tblW w:w="9923" w:type="dxa"/>
        <w:tblInd w:w="-8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851"/>
        <w:gridCol w:w="992"/>
        <w:gridCol w:w="709"/>
        <w:gridCol w:w="1134"/>
        <w:gridCol w:w="992"/>
        <w:gridCol w:w="850"/>
      </w:tblGrid>
      <w:tr w:rsidR="004215C5" w:rsidRPr="004215C5" w:rsidTr="004215C5">
        <w:trPr>
          <w:cantSplit/>
          <w:trHeight w:val="84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главного распорядителя кредита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Ведомства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5C5" w:rsidRPr="004215C5" w:rsidRDefault="004215C5" w:rsidP="004215C5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Подраз</w:t>
            </w:r>
            <w:proofErr w:type="spellEnd"/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дел</w:t>
            </w:r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вид </w:t>
            </w:r>
          </w:p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расхода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</w:tr>
      <w:tr w:rsidR="004215C5" w:rsidRPr="004215C5" w:rsidTr="004215C5">
        <w:trPr>
          <w:trHeight w:val="2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        4709,6</w:t>
            </w:r>
          </w:p>
        </w:tc>
      </w:tr>
      <w:tr w:rsidR="004215C5" w:rsidRPr="004215C5" w:rsidTr="004215C5">
        <w:trPr>
          <w:trHeight w:val="5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4215C5" w:rsidRPr="004215C5" w:rsidTr="004215C5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90.0.00.10030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713,2</w:t>
            </w:r>
          </w:p>
        </w:tc>
      </w:tr>
      <w:tr w:rsidR="004215C5" w:rsidRPr="004215C5" w:rsidTr="004215C5">
        <w:trPr>
          <w:trHeight w:val="44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90.0.00.10030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548,7</w:t>
            </w:r>
          </w:p>
        </w:tc>
      </w:tr>
      <w:tr w:rsidR="004215C5" w:rsidRPr="004215C5" w:rsidTr="004215C5">
        <w:trPr>
          <w:trHeight w:val="44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Иные выплаты персоналу государственны</w:t>
            </w:r>
            <w:proofErr w:type="gramStart"/>
            <w:r w:rsidRPr="004215C5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х(</w:t>
            </w:r>
            <w:proofErr w:type="gramEnd"/>
            <w:r w:rsidRPr="004215C5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муниципальных) органов, за исключением фонда оплаты труда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90.0.00.10030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15C5" w:rsidRPr="004215C5" w:rsidTr="004215C5">
        <w:trPr>
          <w:trHeight w:val="44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Взносы по обязательному социальному страхованию на выплаты 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90.0.00.10030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164,5</w:t>
            </w:r>
          </w:p>
        </w:tc>
      </w:tr>
      <w:tr w:rsidR="004215C5" w:rsidRPr="004215C5" w:rsidTr="004215C5">
        <w:trPr>
          <w:trHeight w:val="80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 высших исполнительных органов государственной власти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90.0.00.10010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1337,7</w:t>
            </w:r>
          </w:p>
        </w:tc>
      </w:tr>
      <w:tr w:rsidR="004215C5" w:rsidRPr="004215C5" w:rsidTr="004215C5">
        <w:trPr>
          <w:trHeight w:val="26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90.0.00.10010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15C5" w:rsidRPr="004215C5" w:rsidTr="004215C5">
        <w:trPr>
          <w:trHeight w:val="3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90.0.00.10010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583,3</w:t>
            </w:r>
          </w:p>
        </w:tc>
      </w:tr>
      <w:tr w:rsidR="004215C5" w:rsidRPr="004215C5" w:rsidTr="004215C5">
        <w:trPr>
          <w:trHeight w:val="5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Иные выплаты персоналу государственны</w:t>
            </w:r>
            <w:proofErr w:type="gramStart"/>
            <w:r w:rsidRPr="004215C5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х(</w:t>
            </w:r>
            <w:proofErr w:type="gramEnd"/>
            <w:r w:rsidRPr="004215C5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90.0.00.10010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15C5" w:rsidRPr="004215C5" w:rsidTr="004215C5">
        <w:trPr>
          <w:trHeight w:val="5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Взносы по обязательному социальному страхованию на </w:t>
            </w:r>
            <w:r w:rsidRPr="004215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выплаты 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90.0.00.10010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176,2</w:t>
            </w:r>
          </w:p>
        </w:tc>
      </w:tr>
      <w:tr w:rsidR="004215C5" w:rsidRPr="004215C5" w:rsidTr="004215C5">
        <w:trPr>
          <w:trHeight w:val="4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lastRenderedPageBreak/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90.0.00.10010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64,9</w:t>
            </w:r>
          </w:p>
        </w:tc>
      </w:tr>
      <w:tr w:rsidR="004215C5" w:rsidRPr="004215C5" w:rsidTr="004215C5">
        <w:trPr>
          <w:trHeight w:val="40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90.0.00.10010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454,7</w:t>
            </w:r>
          </w:p>
        </w:tc>
      </w:tr>
      <w:tr w:rsidR="004215C5" w:rsidRPr="004215C5" w:rsidTr="004215C5">
        <w:trPr>
          <w:trHeight w:val="4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90.0.00.10010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5,4</w:t>
            </w:r>
          </w:p>
        </w:tc>
      </w:tr>
      <w:tr w:rsidR="004215C5" w:rsidRPr="004215C5" w:rsidTr="004215C5">
        <w:trPr>
          <w:trHeight w:val="4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99.0.00.10040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4215C5" w:rsidRPr="004215C5" w:rsidTr="004215C5">
        <w:trPr>
          <w:trHeight w:val="26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99.0.00.10040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11,5</w:t>
            </w:r>
          </w:p>
        </w:tc>
      </w:tr>
      <w:tr w:rsidR="004215C5" w:rsidRPr="004215C5" w:rsidTr="004215C5">
        <w:trPr>
          <w:trHeight w:val="70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hd w:val="clear" w:color="auto" w:fill="FFFFFF"/>
              <w:spacing w:after="0" w:line="254" w:lineRule="exact"/>
              <w:ind w:right="211"/>
              <w:rPr>
                <w:rFonts w:ascii="Arial" w:eastAsia="Times New Roman" w:hAnsi="Arial" w:cs="Arial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99.0.00.70010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1,7</w:t>
            </w:r>
          </w:p>
        </w:tc>
      </w:tr>
      <w:tr w:rsidR="004215C5" w:rsidRPr="004215C5" w:rsidTr="004215C5">
        <w:trPr>
          <w:trHeight w:val="70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hd w:val="clear" w:color="auto" w:fill="FFFFFF"/>
              <w:spacing w:after="0" w:line="254" w:lineRule="exact"/>
              <w:ind w:right="211"/>
              <w:rPr>
                <w:rFonts w:ascii="Arial" w:eastAsia="Times New Roman" w:hAnsi="Arial" w:cs="Arial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color w:val="000000"/>
                <w:spacing w:val="-3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4215C5">
              <w:rPr>
                <w:rFonts w:ascii="Arial" w:eastAsia="Times New Roman" w:hAnsi="Arial" w:cs="Arial"/>
                <w:b/>
                <w:color w:val="000000"/>
                <w:spacing w:val="-3"/>
                <w:sz w:val="24"/>
                <w:szCs w:val="24"/>
                <w:lang w:eastAsia="ru-RU"/>
              </w:rPr>
              <w:t>о(</w:t>
            </w:r>
            <w:proofErr w:type="gramEnd"/>
            <w:r w:rsidRPr="004215C5">
              <w:rPr>
                <w:rFonts w:ascii="Arial" w:eastAsia="Times New Roman" w:hAnsi="Arial" w:cs="Arial"/>
                <w:b/>
                <w:color w:val="000000"/>
                <w:spacing w:val="-3"/>
                <w:sz w:val="24"/>
                <w:szCs w:val="24"/>
                <w:lang w:eastAsia="ru-RU"/>
              </w:rPr>
              <w:t>финансово- бюджетного) надзора</w:t>
            </w:r>
          </w:p>
          <w:p w:rsidR="004215C5" w:rsidRPr="004215C5" w:rsidRDefault="004215C5" w:rsidP="004215C5">
            <w:pPr>
              <w:shd w:val="clear" w:color="auto" w:fill="FFFFFF"/>
              <w:spacing w:after="0" w:line="254" w:lineRule="exact"/>
              <w:ind w:right="211"/>
              <w:rPr>
                <w:rFonts w:ascii="Arial" w:eastAsia="Times New Roman" w:hAnsi="Arial" w:cs="Arial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30,1</w:t>
            </w:r>
          </w:p>
        </w:tc>
      </w:tr>
      <w:tr w:rsidR="004215C5" w:rsidRPr="004215C5" w:rsidTr="004215C5">
        <w:trPr>
          <w:trHeight w:val="5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hd w:val="clear" w:color="auto" w:fill="FFFFFF"/>
              <w:spacing w:after="0" w:line="254" w:lineRule="exact"/>
              <w:ind w:right="211"/>
              <w:rPr>
                <w:rFonts w:ascii="Arial" w:eastAsia="Times New Roman" w:hAnsi="Arial" w:cs="Arial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Межбюджетные трансферты бюджетам  муниципальных районов из бюджетов поселений и межбюджетные трансферты бюджетам поселений из бюджетов муниципальных районов на осуществление полномочий контрольно-счетного органа сельского поселения  в соответствии 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90.0.00.10180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30,1</w:t>
            </w:r>
          </w:p>
        </w:tc>
      </w:tr>
      <w:tr w:rsidR="004215C5" w:rsidRPr="004215C5" w:rsidTr="004215C5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hd w:val="clear" w:color="auto" w:fill="FFFFFF"/>
              <w:spacing w:after="0" w:line="254" w:lineRule="exact"/>
              <w:ind w:right="211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30,1</w:t>
            </w:r>
          </w:p>
        </w:tc>
      </w:tr>
      <w:tr w:rsidR="004215C5" w:rsidRPr="004215C5" w:rsidTr="004215C5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и проведение  выборов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61,0</w:t>
            </w:r>
          </w:p>
        </w:tc>
      </w:tr>
      <w:tr w:rsidR="004215C5" w:rsidRPr="004215C5" w:rsidTr="004215C5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61,0</w:t>
            </w:r>
          </w:p>
        </w:tc>
      </w:tr>
      <w:tr w:rsidR="004215C5" w:rsidRPr="004215C5" w:rsidTr="004215C5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99.0.00.10290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50,0</w:t>
            </w:r>
          </w:p>
        </w:tc>
      </w:tr>
      <w:tr w:rsidR="004215C5" w:rsidRPr="004215C5" w:rsidTr="004215C5">
        <w:trPr>
          <w:trHeight w:val="32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99.0.00.10290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4215C5" w:rsidRPr="004215C5" w:rsidTr="004215C5">
        <w:trPr>
          <w:trHeight w:val="3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99.0.00.10290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4215C5" w:rsidRPr="004215C5" w:rsidTr="004215C5">
        <w:trPr>
          <w:trHeight w:val="3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2517,6</w:t>
            </w:r>
          </w:p>
        </w:tc>
      </w:tr>
      <w:tr w:rsidR="004215C5" w:rsidRPr="004215C5" w:rsidTr="004215C5">
        <w:trPr>
          <w:trHeight w:val="3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15C5" w:rsidRPr="004215C5" w:rsidRDefault="004215C5" w:rsidP="004215C5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4215C5" w:rsidRPr="004215C5" w:rsidTr="004215C5">
        <w:trPr>
          <w:trHeight w:val="3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Расходы на проведение праздников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99.0.00.10090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15C5" w:rsidRPr="004215C5" w:rsidRDefault="004215C5" w:rsidP="004215C5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52,4</w:t>
            </w:r>
          </w:p>
        </w:tc>
      </w:tr>
      <w:tr w:rsidR="004215C5" w:rsidRPr="004215C5" w:rsidTr="004215C5">
        <w:trPr>
          <w:trHeight w:val="3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99.0.00.10090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15C5" w:rsidRPr="004215C5" w:rsidRDefault="004215C5" w:rsidP="004215C5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52,4</w:t>
            </w:r>
          </w:p>
        </w:tc>
      </w:tr>
      <w:tr w:rsidR="004215C5" w:rsidRPr="004215C5" w:rsidTr="004215C5">
        <w:trPr>
          <w:trHeight w:val="3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Выполнение прочих общегосударственных обязательств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99.0.00.10240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15C5" w:rsidRPr="004215C5" w:rsidRDefault="004215C5" w:rsidP="004215C5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271,8</w:t>
            </w:r>
          </w:p>
        </w:tc>
      </w:tr>
      <w:tr w:rsidR="004215C5" w:rsidRPr="004215C5" w:rsidTr="004215C5">
        <w:trPr>
          <w:trHeight w:val="3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99.0.00.10240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15C5" w:rsidRPr="004215C5" w:rsidRDefault="004215C5" w:rsidP="004215C5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271,8</w:t>
            </w:r>
          </w:p>
        </w:tc>
      </w:tr>
      <w:tr w:rsidR="004215C5" w:rsidRPr="004215C5" w:rsidTr="004215C5">
        <w:trPr>
          <w:trHeight w:val="20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15C5" w:rsidRPr="004215C5" w:rsidRDefault="004215C5" w:rsidP="004215C5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2193,4</w:t>
            </w:r>
          </w:p>
        </w:tc>
      </w:tr>
      <w:tr w:rsidR="004215C5" w:rsidRPr="004215C5" w:rsidTr="004215C5">
        <w:trPr>
          <w:trHeight w:val="20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99.0.00.20050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15C5" w:rsidRPr="004215C5" w:rsidRDefault="004215C5" w:rsidP="004215C5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1836,4</w:t>
            </w:r>
          </w:p>
        </w:tc>
      </w:tr>
      <w:tr w:rsidR="004215C5" w:rsidRPr="004215C5" w:rsidTr="004215C5">
        <w:trPr>
          <w:trHeight w:val="20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Фонд оплаты </w:t>
            </w:r>
            <w:proofErr w:type="gramStart"/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казенных</w:t>
            </w:r>
            <w:proofErr w:type="gramEnd"/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учреждний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99.0.00.20050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15C5" w:rsidRPr="004215C5" w:rsidRDefault="004215C5" w:rsidP="004215C5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1410,4</w:t>
            </w:r>
          </w:p>
        </w:tc>
      </w:tr>
      <w:tr w:rsidR="004215C5" w:rsidRPr="004215C5" w:rsidTr="004215C5">
        <w:trPr>
          <w:trHeight w:val="20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Взносы по обязательному социальному страхованию на выплаты 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99.0.00.20050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15C5" w:rsidRPr="004215C5" w:rsidRDefault="004215C5" w:rsidP="004215C5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426,0</w:t>
            </w:r>
          </w:p>
        </w:tc>
      </w:tr>
      <w:tr w:rsidR="004215C5" w:rsidRPr="004215C5" w:rsidTr="004215C5">
        <w:trPr>
          <w:trHeight w:val="20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99.0.00.20050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15C5" w:rsidRPr="004215C5" w:rsidRDefault="004215C5" w:rsidP="004215C5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90,4</w:t>
            </w:r>
          </w:p>
        </w:tc>
      </w:tr>
      <w:tr w:rsidR="004215C5" w:rsidRPr="004215C5" w:rsidTr="004215C5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99.0.00.20050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221,6</w:t>
            </w:r>
          </w:p>
        </w:tc>
      </w:tr>
      <w:tr w:rsidR="004215C5" w:rsidRPr="004215C5" w:rsidTr="004215C5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99.0.00.20050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20,0</w:t>
            </w:r>
          </w:p>
        </w:tc>
      </w:tr>
      <w:tr w:rsidR="004215C5" w:rsidRPr="004215C5" w:rsidTr="004215C5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Уплата налогов и сборов казенными учреждениями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99.0.00.10040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25,0</w:t>
            </w:r>
          </w:p>
        </w:tc>
      </w:tr>
      <w:tr w:rsidR="004215C5" w:rsidRPr="004215C5" w:rsidTr="004215C5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99.0.00.10040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4215C5" w:rsidRPr="004215C5" w:rsidTr="004215C5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Уплата прочих налогов и сборов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99.0.00.10040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4215C5" w:rsidRPr="004215C5" w:rsidTr="004215C5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45,0</w:t>
            </w:r>
          </w:p>
        </w:tc>
      </w:tr>
      <w:tr w:rsidR="004215C5" w:rsidRPr="004215C5" w:rsidTr="004215C5">
        <w:trPr>
          <w:trHeight w:val="25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99.0.0051180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45,0</w:t>
            </w:r>
          </w:p>
        </w:tc>
      </w:tr>
      <w:tr w:rsidR="004215C5" w:rsidRPr="004215C5" w:rsidTr="004215C5">
        <w:trPr>
          <w:trHeight w:val="4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99.0.0051180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45,0</w:t>
            </w:r>
          </w:p>
        </w:tc>
      </w:tr>
      <w:tr w:rsidR="004215C5" w:rsidRPr="004215C5" w:rsidTr="004215C5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99.0.0051180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45,0</w:t>
            </w:r>
          </w:p>
        </w:tc>
      </w:tr>
      <w:tr w:rsidR="004215C5" w:rsidRPr="004215C5" w:rsidTr="004215C5">
        <w:trPr>
          <w:trHeight w:val="4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30,0</w:t>
            </w:r>
          </w:p>
        </w:tc>
      </w:tr>
      <w:tr w:rsidR="004215C5" w:rsidRPr="004215C5" w:rsidTr="004215C5">
        <w:trPr>
          <w:trHeight w:val="6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99.0.00.10120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4215C5" w:rsidRPr="004215C5" w:rsidTr="004215C5">
        <w:trPr>
          <w:trHeight w:val="5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Предупреждение и ликвидация последствий чрезвычайных ситуаций, </w:t>
            </w: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стихийных бедствий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99.0.00.10120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4215C5" w:rsidRPr="004215C5" w:rsidTr="004215C5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</w:t>
            </w:r>
            <w:proofErr w:type="gramStart"/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х(</w:t>
            </w:r>
            <w:proofErr w:type="gramEnd"/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99.0.00.10120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4215C5" w:rsidRPr="004215C5" w:rsidTr="004215C5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4215C5" w:rsidRPr="004215C5" w:rsidTr="004215C5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Программа социально-экономического развития сельского поселения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4215C5" w:rsidRPr="004215C5" w:rsidTr="004215C5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4215C5" w:rsidRPr="004215C5" w:rsidTr="004215C5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Подпрограмма «Пожарная безопасность на территории сельского поселения»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01.1.01.20010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4215C5" w:rsidRPr="004215C5" w:rsidTr="004215C5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«Повышение противопожарной защищенности территории и населения за счет средств местного бюджета»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01.1.01.20010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4215C5" w:rsidRPr="004215C5" w:rsidTr="004215C5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Закупка товаров, работ и услуг для  государственных  нужд в рамках пожарной безопасности населения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01.1.01.20010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4215C5" w:rsidRPr="004215C5" w:rsidTr="004215C5">
        <w:trPr>
          <w:trHeight w:val="2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431,1</w:t>
            </w:r>
          </w:p>
        </w:tc>
      </w:tr>
      <w:tr w:rsidR="004215C5" w:rsidRPr="004215C5" w:rsidTr="004215C5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431,1</w:t>
            </w:r>
          </w:p>
        </w:tc>
      </w:tr>
      <w:tr w:rsidR="004215C5" w:rsidRPr="004215C5" w:rsidTr="004215C5">
        <w:trPr>
          <w:trHeight w:val="20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Подпрограмма (дорожное хозяйство)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15C5" w:rsidRPr="004215C5" w:rsidRDefault="004215C5" w:rsidP="004215C5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431,1</w:t>
            </w:r>
          </w:p>
        </w:tc>
      </w:tr>
      <w:tr w:rsidR="004215C5" w:rsidRPr="004215C5" w:rsidTr="004215C5">
        <w:trPr>
          <w:trHeight w:val="20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01.2.01.00000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15C5" w:rsidRPr="004215C5" w:rsidRDefault="004215C5" w:rsidP="004215C5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431,1</w:t>
            </w:r>
          </w:p>
        </w:tc>
      </w:tr>
      <w:tr w:rsidR="004215C5" w:rsidRPr="004215C5" w:rsidTr="004215C5">
        <w:trPr>
          <w:trHeight w:val="20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Подпрограмма «Развитие </w:t>
            </w:r>
            <w:proofErr w:type="spellStart"/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дорог» Основное мероприятие «Строительство, модернизация, ремонт и содержание  автомобильных дорог общего пользования, в том числе дорог в поселения</w:t>
            </w:r>
            <w:proofErr w:type="gramStart"/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х(</w:t>
            </w:r>
            <w:proofErr w:type="gramEnd"/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 исключением дорог федерального значения)»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01.201.20020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15C5" w:rsidRPr="004215C5" w:rsidRDefault="004215C5" w:rsidP="004215C5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431,1</w:t>
            </w:r>
          </w:p>
        </w:tc>
      </w:tr>
      <w:tr w:rsidR="004215C5" w:rsidRPr="004215C5" w:rsidTr="004215C5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01.201.20020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15C5" w:rsidRPr="004215C5" w:rsidRDefault="004215C5" w:rsidP="004215C5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431,1</w:t>
            </w:r>
          </w:p>
        </w:tc>
      </w:tr>
      <w:tr w:rsidR="004215C5" w:rsidRPr="004215C5" w:rsidTr="004215C5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01.201.20020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431,1</w:t>
            </w:r>
          </w:p>
        </w:tc>
      </w:tr>
      <w:tr w:rsidR="004215C5" w:rsidRPr="004215C5" w:rsidTr="004215C5">
        <w:trPr>
          <w:trHeight w:val="3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Подпрограмма «Развитие жилищно-коммунальной инфраструктуры сельского поселения»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1402,1</w:t>
            </w:r>
          </w:p>
        </w:tc>
      </w:tr>
      <w:tr w:rsidR="004215C5" w:rsidRPr="004215C5" w:rsidTr="004215C5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«Ремонт, реконструкция и содержание объектов коммунального хозяйства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15C5" w:rsidRPr="004215C5" w:rsidTr="004215C5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01.3.02.20050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153,1</w:t>
            </w:r>
          </w:p>
        </w:tc>
      </w:tr>
      <w:tr w:rsidR="004215C5" w:rsidRPr="004215C5" w:rsidTr="004215C5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Взносы по обязательному социальному страхованию на выплаты 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01.3.02.20050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46,3</w:t>
            </w:r>
          </w:p>
        </w:tc>
      </w:tr>
      <w:tr w:rsidR="004215C5" w:rsidRPr="004215C5" w:rsidTr="004215C5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01.3.02.20050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19,4</w:t>
            </w:r>
          </w:p>
        </w:tc>
      </w:tr>
      <w:tr w:rsidR="004215C5" w:rsidRPr="004215C5" w:rsidTr="004215C5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Межбюджетные трансферты, передаваемые сельским поселениям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01.3.02.10210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407,0</w:t>
            </w:r>
          </w:p>
        </w:tc>
      </w:tr>
      <w:tr w:rsidR="004215C5" w:rsidRPr="004215C5" w:rsidTr="004215C5">
        <w:trPr>
          <w:trHeight w:val="3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Подпрограмма «Благоустройство территории сельского поселения»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01.401.00000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776,3</w:t>
            </w:r>
          </w:p>
        </w:tc>
      </w:tr>
      <w:tr w:rsidR="004215C5" w:rsidRPr="004215C5" w:rsidTr="004215C5">
        <w:trPr>
          <w:trHeight w:val="3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Уличное освещение сельских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01.4.01.20070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4215C5" w:rsidRPr="004215C5" w:rsidTr="004215C5">
        <w:trPr>
          <w:trHeight w:val="3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01.4.01.20070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4215C5" w:rsidRPr="004215C5" w:rsidTr="004215C5">
        <w:trPr>
          <w:trHeight w:val="2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Озеленение территории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01.4.01.20080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4215C5" w:rsidRPr="004215C5" w:rsidTr="004215C5">
        <w:trPr>
          <w:trHeight w:val="3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01.4.01.20080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4215C5" w:rsidRPr="004215C5" w:rsidTr="004215C5">
        <w:trPr>
          <w:trHeight w:val="1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01.4.01.20090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4215C5" w:rsidRPr="004215C5" w:rsidTr="004215C5">
        <w:trPr>
          <w:trHeight w:val="3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01.4.01.20090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4215C5" w:rsidRPr="004215C5" w:rsidTr="004215C5">
        <w:trPr>
          <w:trHeight w:val="2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01.4.01.20100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4215C5" w:rsidRPr="004215C5" w:rsidTr="004215C5">
        <w:trPr>
          <w:trHeight w:val="3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01.4.01.20100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4215C5" w:rsidRPr="004215C5" w:rsidTr="004215C5">
        <w:trPr>
          <w:trHeight w:val="37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01.4.01.20050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566,3</w:t>
            </w:r>
          </w:p>
        </w:tc>
      </w:tr>
      <w:tr w:rsidR="004215C5" w:rsidRPr="004215C5" w:rsidTr="004215C5">
        <w:trPr>
          <w:trHeight w:val="4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Фонд оплаты казенных учреждений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01.4.01.20050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373,1</w:t>
            </w:r>
          </w:p>
        </w:tc>
      </w:tr>
      <w:tr w:rsidR="004215C5" w:rsidRPr="004215C5" w:rsidTr="004215C5">
        <w:trPr>
          <w:trHeight w:val="4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lastRenderedPageBreak/>
              <w:t>Взносы по обязательному социальному страхованию на выплаты 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01.4.01.20050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112,6</w:t>
            </w:r>
          </w:p>
        </w:tc>
      </w:tr>
      <w:tr w:rsidR="004215C5" w:rsidRPr="004215C5" w:rsidTr="004215C5">
        <w:trPr>
          <w:trHeight w:val="41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01.4.01.20050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15C5" w:rsidRPr="004215C5" w:rsidTr="004215C5">
        <w:trPr>
          <w:trHeight w:val="40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01.4.01.20050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80,6</w:t>
            </w:r>
          </w:p>
        </w:tc>
      </w:tr>
      <w:tr w:rsidR="004215C5" w:rsidRPr="004215C5" w:rsidTr="004215C5">
        <w:trPr>
          <w:trHeight w:val="38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13,0</w:t>
            </w:r>
          </w:p>
        </w:tc>
      </w:tr>
      <w:tr w:rsidR="004215C5" w:rsidRPr="004215C5" w:rsidTr="004215C5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15C5" w:rsidRPr="004215C5" w:rsidTr="004215C5">
        <w:trPr>
          <w:trHeight w:val="4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15C5" w:rsidRPr="004215C5" w:rsidTr="004215C5">
        <w:trPr>
          <w:trHeight w:val="4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Подпрограмма «Реализация молодежной политики </w:t>
            </w:r>
            <w:proofErr w:type="gramStart"/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</w:t>
            </w:r>
            <w:proofErr w:type="gramEnd"/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Территории сельского поселения»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01.5.01.00000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</w:tr>
      <w:tr w:rsidR="004215C5" w:rsidRPr="004215C5" w:rsidTr="004215C5">
        <w:trPr>
          <w:trHeight w:val="4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Основное мероприятие «Организация </w:t>
            </w:r>
            <w:proofErr w:type="gramStart"/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оздоровительной</w:t>
            </w:r>
            <w:proofErr w:type="gramEnd"/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Компании детей и расходы по молодежной политике»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01.5.01.30190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</w:tr>
      <w:tr w:rsidR="004215C5" w:rsidRPr="004215C5" w:rsidTr="004215C5">
        <w:trPr>
          <w:trHeight w:val="4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01.5.01.30190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</w:tr>
      <w:tr w:rsidR="004215C5" w:rsidRPr="004215C5" w:rsidTr="004215C5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Создание оптимальных условий для комплексного решения вопросов обеспечения полноценного отдыха </w:t>
            </w:r>
          </w:p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Детей и подростков, их оздоровления и обеспечение безопасного пребывания детей в организациях отдыха</w:t>
            </w:r>
          </w:p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 оздоровления, а также трудовой занятости подростков в возрасте от 14 до 18 лет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01.5.01.30190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4,0</w:t>
            </w:r>
          </w:p>
        </w:tc>
      </w:tr>
      <w:tr w:rsidR="004215C5" w:rsidRPr="004215C5" w:rsidTr="004215C5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Создание оптимальных условий для комплексного решения вопросов обеспечения полноценного отдыха </w:t>
            </w:r>
          </w:p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Детей и подростков, их оздоровления и обеспечение безопасного пребывания детей в организациях отдыха</w:t>
            </w:r>
          </w:p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 оздоровления, а также трудовой занятости подростков в возрасте от 14 до 18 лет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01.5.01.30170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4,0</w:t>
            </w:r>
          </w:p>
        </w:tc>
      </w:tr>
      <w:tr w:rsidR="004215C5" w:rsidRPr="004215C5" w:rsidTr="004215C5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5,0</w:t>
            </w:r>
          </w:p>
        </w:tc>
      </w:tr>
      <w:tr w:rsidR="004215C5" w:rsidRPr="004215C5" w:rsidTr="004215C5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«Противодействие экстремизму и профилактике терроризма на территории Родничковского сельского поселения Нехаевского</w:t>
            </w:r>
          </w:p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Муниципального района Волгоградской  области на 2015-2018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21.0.00.0</w:t>
            </w: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4215C5" w:rsidRPr="004215C5" w:rsidTr="004215C5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Основное мероприятие «Воспитание культуры толерантности и межнационального согласия у населения»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4215C5" w:rsidRPr="004215C5" w:rsidTr="004215C5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по проведению учений и тренировок на объектах культуры, спорта и образования при угрозе совершения террористического акта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21.0.01.20160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4215C5" w:rsidRPr="004215C5" w:rsidTr="004215C5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21.0.01.20160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4215C5" w:rsidRPr="004215C5" w:rsidTr="004215C5">
        <w:trPr>
          <w:trHeight w:val="4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102,6</w:t>
            </w:r>
          </w:p>
        </w:tc>
      </w:tr>
      <w:tr w:rsidR="004215C5" w:rsidRPr="004215C5" w:rsidTr="004215C5">
        <w:trPr>
          <w:trHeight w:val="3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82,6</w:t>
            </w:r>
          </w:p>
        </w:tc>
      </w:tr>
      <w:tr w:rsidR="004215C5" w:rsidRPr="004215C5" w:rsidTr="004215C5">
        <w:trPr>
          <w:trHeight w:val="48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Доплата к пенсиям </w:t>
            </w:r>
            <w:proofErr w:type="gramStart"/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государственных</w:t>
            </w:r>
            <w:proofErr w:type="gramEnd"/>
          </w:p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Служащих субъектов РФ и муниципальных служащих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99,0.00.10220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82,6</w:t>
            </w:r>
          </w:p>
        </w:tc>
      </w:tr>
      <w:tr w:rsidR="004215C5" w:rsidRPr="004215C5" w:rsidTr="004215C5">
        <w:trPr>
          <w:trHeight w:val="48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Социальные выплаты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99.0.00.10220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82,6</w:t>
            </w:r>
          </w:p>
        </w:tc>
      </w:tr>
      <w:tr w:rsidR="004215C5" w:rsidRPr="004215C5" w:rsidTr="004215C5">
        <w:trPr>
          <w:trHeight w:val="48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4215C5" w:rsidRPr="004215C5" w:rsidTr="004215C5">
        <w:trPr>
          <w:trHeight w:val="48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Подпрограмма </w:t>
            </w:r>
            <w:proofErr w:type="gramStart"/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мероприятия в социальной политике</w:t>
            </w: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01.4.01.20110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4215C5" w:rsidRPr="004215C5" w:rsidTr="004215C5">
        <w:trPr>
          <w:trHeight w:val="48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01.4.01.20110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4215C5" w:rsidRPr="004215C5" w:rsidTr="004215C5">
        <w:trPr>
          <w:trHeight w:val="2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20,0</w:t>
            </w:r>
          </w:p>
        </w:tc>
      </w:tr>
      <w:tr w:rsidR="004215C5" w:rsidRPr="004215C5" w:rsidTr="004215C5">
        <w:trPr>
          <w:trHeight w:val="3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4215C5" w:rsidRPr="004215C5" w:rsidTr="004215C5">
        <w:trPr>
          <w:trHeight w:val="1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Подпрограмма (Массовый спорт)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4215C5" w:rsidRPr="004215C5" w:rsidTr="004215C5">
        <w:trPr>
          <w:trHeight w:val="53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Мероприятия в области  здравоохранения, спорта и физической культуры, туризма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01.7.00.0000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4215C5" w:rsidRPr="004215C5" w:rsidTr="004215C5">
        <w:trPr>
          <w:trHeight w:val="52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01.7.00.0000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4215C5" w:rsidRPr="004215C5" w:rsidTr="004215C5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59,8</w:t>
            </w:r>
          </w:p>
        </w:tc>
      </w:tr>
      <w:tr w:rsidR="004215C5" w:rsidRPr="004215C5" w:rsidTr="004215C5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59,8</w:t>
            </w:r>
          </w:p>
        </w:tc>
      </w:tr>
      <w:tr w:rsidR="004215C5" w:rsidRPr="004215C5" w:rsidTr="004215C5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Мероприятия в области средств</w:t>
            </w:r>
          </w:p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массовой информации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990.00.10170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59,8</w:t>
            </w:r>
          </w:p>
        </w:tc>
      </w:tr>
      <w:tr w:rsidR="004215C5" w:rsidRPr="004215C5" w:rsidTr="004215C5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Прочая закупка товаров работ и услуг </w:t>
            </w: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990.00.10</w:t>
            </w: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59,8</w:t>
            </w:r>
          </w:p>
        </w:tc>
      </w:tr>
      <w:tr w:rsidR="004215C5" w:rsidRPr="004215C5" w:rsidTr="004215C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6813,2</w:t>
            </w:r>
          </w:p>
        </w:tc>
      </w:tr>
      <w:tr w:rsidR="004215C5" w:rsidRPr="004215C5" w:rsidTr="004215C5">
        <w:trPr>
          <w:trHeight w:val="9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Профицит бюджета (со знаком «плюс»), Дефицит бюджета (со знаком «минус»)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4215C5" w:rsidRPr="004215C5" w:rsidRDefault="004215C5" w:rsidP="004215C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215C5" w:rsidRPr="004215C5" w:rsidRDefault="004215C5" w:rsidP="004215C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215C5" w:rsidRPr="004215C5" w:rsidRDefault="004215C5" w:rsidP="004215C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215C5" w:rsidRPr="004215C5" w:rsidRDefault="004215C5" w:rsidP="004215C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215C5" w:rsidRPr="004215C5" w:rsidRDefault="004215C5" w:rsidP="004215C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215C5" w:rsidRPr="004215C5" w:rsidRDefault="004215C5" w:rsidP="004215C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215C5" w:rsidRPr="004215C5" w:rsidRDefault="004215C5" w:rsidP="004215C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215C5" w:rsidRPr="004215C5" w:rsidRDefault="004215C5" w:rsidP="004215C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215C5" w:rsidRPr="004215C5" w:rsidRDefault="004215C5" w:rsidP="004215C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215C5" w:rsidRPr="004215C5" w:rsidRDefault="004215C5" w:rsidP="004215C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215C5" w:rsidRPr="004215C5" w:rsidRDefault="004215C5" w:rsidP="004215C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215C5" w:rsidRPr="004215C5" w:rsidRDefault="004215C5" w:rsidP="004215C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215C5" w:rsidRPr="004215C5" w:rsidRDefault="004215C5" w:rsidP="004215C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215C5" w:rsidRPr="004215C5" w:rsidRDefault="004215C5" w:rsidP="004215C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215C5" w:rsidRPr="004215C5" w:rsidRDefault="004215C5" w:rsidP="004215C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215C5" w:rsidRPr="004215C5" w:rsidRDefault="004215C5" w:rsidP="004215C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215C5" w:rsidRPr="004215C5" w:rsidRDefault="004215C5" w:rsidP="004215C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215C5" w:rsidRPr="004215C5" w:rsidRDefault="004215C5" w:rsidP="004215C5">
      <w:pPr>
        <w:rPr>
          <w:rFonts w:ascii="Arial" w:hAnsi="Arial" w:cs="Arial"/>
          <w:sz w:val="24"/>
          <w:szCs w:val="24"/>
        </w:rPr>
      </w:pPr>
    </w:p>
    <w:p w:rsidR="008429CB" w:rsidRDefault="008429CB" w:rsidP="004215C5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429CB" w:rsidRDefault="008429CB" w:rsidP="004215C5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429CB" w:rsidRDefault="008429CB" w:rsidP="004215C5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429CB" w:rsidRDefault="008429CB" w:rsidP="004215C5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429CB" w:rsidRDefault="008429CB" w:rsidP="004215C5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429CB" w:rsidRDefault="008429CB" w:rsidP="004215C5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429CB" w:rsidRDefault="008429CB" w:rsidP="004215C5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429CB" w:rsidRDefault="008429CB" w:rsidP="004215C5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429CB" w:rsidRDefault="008429CB" w:rsidP="004215C5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429CB" w:rsidRDefault="008429CB" w:rsidP="004215C5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429CB" w:rsidRDefault="008429CB" w:rsidP="004215C5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429CB" w:rsidRDefault="008429CB" w:rsidP="004215C5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429CB" w:rsidRDefault="008429CB" w:rsidP="004215C5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429CB" w:rsidRDefault="008429CB" w:rsidP="004215C5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429CB" w:rsidRDefault="008429CB" w:rsidP="004215C5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429CB" w:rsidRDefault="008429CB" w:rsidP="004215C5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429CB" w:rsidRDefault="008429CB" w:rsidP="004215C5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429CB" w:rsidRDefault="008429CB" w:rsidP="004215C5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429CB" w:rsidRDefault="008429CB" w:rsidP="004215C5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429CB" w:rsidRDefault="008429CB" w:rsidP="004215C5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429CB" w:rsidRDefault="008429CB" w:rsidP="004215C5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429CB" w:rsidRDefault="008429CB" w:rsidP="004215C5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429CB" w:rsidRDefault="008429CB" w:rsidP="004215C5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429CB" w:rsidRDefault="008429CB" w:rsidP="004215C5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429CB" w:rsidRDefault="008429CB" w:rsidP="004215C5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429CB" w:rsidRDefault="008429CB" w:rsidP="004215C5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429CB" w:rsidRDefault="008429CB" w:rsidP="004215C5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4215C5" w:rsidRPr="004215C5" w:rsidRDefault="004215C5" w:rsidP="004215C5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4215C5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Приложение №14</w:t>
      </w:r>
    </w:p>
    <w:p w:rsidR="004215C5" w:rsidRPr="004215C5" w:rsidRDefault="004215C5" w:rsidP="004215C5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4215C5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к решению Совета депутатов </w:t>
      </w:r>
    </w:p>
    <w:p w:rsidR="004215C5" w:rsidRPr="004215C5" w:rsidRDefault="004215C5" w:rsidP="004215C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«Об утверждении </w:t>
      </w:r>
    </w:p>
    <w:p w:rsidR="004215C5" w:rsidRPr="004215C5" w:rsidRDefault="004215C5" w:rsidP="004215C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Родничковского</w:t>
      </w:r>
    </w:p>
    <w:p w:rsidR="004215C5" w:rsidRPr="004215C5" w:rsidRDefault="004215C5" w:rsidP="004215C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на 2018</w:t>
      </w:r>
    </w:p>
    <w:p w:rsidR="004215C5" w:rsidRPr="004215C5" w:rsidRDefault="004215C5" w:rsidP="004215C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>и на период до 2020 года»</w:t>
      </w:r>
    </w:p>
    <w:p w:rsidR="004215C5" w:rsidRPr="004215C5" w:rsidRDefault="004215C5" w:rsidP="004215C5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4215C5" w:rsidRPr="004215C5" w:rsidRDefault="004215C5" w:rsidP="004215C5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4215C5" w:rsidRPr="004215C5" w:rsidRDefault="004215C5" w:rsidP="004215C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4215C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Распределение </w:t>
      </w:r>
    </w:p>
    <w:p w:rsidR="004215C5" w:rsidRPr="004215C5" w:rsidRDefault="004215C5" w:rsidP="004215C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4215C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расходов местного бюджета по ведомственной классификации расходов бюджетов Российской Федерации на 2019-2020 гг.</w:t>
      </w:r>
    </w:p>
    <w:p w:rsidR="004215C5" w:rsidRPr="004215C5" w:rsidRDefault="004215C5" w:rsidP="004215C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tbl>
      <w:tblPr>
        <w:tblW w:w="10773" w:type="dxa"/>
        <w:tblInd w:w="-8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851"/>
        <w:gridCol w:w="992"/>
        <w:gridCol w:w="709"/>
        <w:gridCol w:w="1134"/>
        <w:gridCol w:w="992"/>
        <w:gridCol w:w="850"/>
        <w:gridCol w:w="850"/>
      </w:tblGrid>
      <w:tr w:rsidR="004215C5" w:rsidRPr="004215C5" w:rsidTr="004215C5">
        <w:trPr>
          <w:cantSplit/>
          <w:trHeight w:val="84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главного распорядителя кредита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Ведомства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5C5" w:rsidRPr="004215C5" w:rsidRDefault="004215C5" w:rsidP="004215C5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Подраз</w:t>
            </w:r>
            <w:proofErr w:type="spellEnd"/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дел</w:t>
            </w:r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вид </w:t>
            </w:r>
          </w:p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расхода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</w:tr>
      <w:tr w:rsidR="004215C5" w:rsidRPr="004215C5" w:rsidTr="004215C5">
        <w:trPr>
          <w:trHeight w:val="2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2427,2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2731,2</w:t>
            </w:r>
          </w:p>
        </w:tc>
      </w:tr>
      <w:tr w:rsidR="004215C5" w:rsidRPr="004215C5" w:rsidTr="004215C5">
        <w:trPr>
          <w:trHeight w:val="5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713,2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713,2</w:t>
            </w:r>
          </w:p>
        </w:tc>
      </w:tr>
      <w:tr w:rsidR="004215C5" w:rsidRPr="004215C5" w:rsidTr="004215C5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90.0.00.10030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15C5" w:rsidRPr="004215C5" w:rsidTr="004215C5">
        <w:trPr>
          <w:trHeight w:val="44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90.0.00.10030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548,7</w:t>
            </w:r>
          </w:p>
        </w:tc>
      </w:tr>
      <w:tr w:rsidR="004215C5" w:rsidRPr="004215C5" w:rsidTr="004215C5">
        <w:trPr>
          <w:trHeight w:val="44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Иные выплаты персоналу государственны</w:t>
            </w:r>
            <w:proofErr w:type="gramStart"/>
            <w:r w:rsidRPr="004215C5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х(</w:t>
            </w:r>
            <w:proofErr w:type="gramEnd"/>
            <w:r w:rsidRPr="004215C5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муниципальных) органов, за исключением фонда оплаты труда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90.0.00.10030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15C5" w:rsidRPr="004215C5" w:rsidTr="004215C5">
        <w:trPr>
          <w:trHeight w:val="44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Взносы по обязательному социальному страхованию на выплаты 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90.0.00.10030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164,5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164,5</w:t>
            </w:r>
          </w:p>
        </w:tc>
      </w:tr>
      <w:tr w:rsidR="004215C5" w:rsidRPr="004215C5" w:rsidTr="004215C5">
        <w:trPr>
          <w:trHeight w:val="80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 высших исполнительных органов государственной власти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90.0.00.10010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15C5" w:rsidRPr="004215C5" w:rsidTr="004215C5">
        <w:trPr>
          <w:trHeight w:val="26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90.0.00.10010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15C5" w:rsidRPr="004215C5" w:rsidTr="004215C5">
        <w:trPr>
          <w:trHeight w:val="3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90.0.00.10010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583,7</w:t>
            </w:r>
          </w:p>
        </w:tc>
      </w:tr>
      <w:tr w:rsidR="004215C5" w:rsidRPr="004215C5" w:rsidTr="004215C5">
        <w:trPr>
          <w:trHeight w:val="5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Иные выплаты персоналу государственны</w:t>
            </w:r>
            <w:proofErr w:type="gramStart"/>
            <w:r w:rsidRPr="004215C5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х(</w:t>
            </w:r>
            <w:proofErr w:type="gramEnd"/>
            <w:r w:rsidRPr="004215C5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90.0.00.10010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15C5" w:rsidRPr="004215C5" w:rsidTr="004215C5">
        <w:trPr>
          <w:trHeight w:val="5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Взносы по обязательному социальному страхованию на </w:t>
            </w:r>
            <w:r w:rsidRPr="004215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выплаты 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90.0.00.10010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176,2</w:t>
            </w:r>
          </w:p>
        </w:tc>
      </w:tr>
      <w:tr w:rsidR="004215C5" w:rsidRPr="004215C5" w:rsidTr="004215C5">
        <w:trPr>
          <w:trHeight w:val="4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lastRenderedPageBreak/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90.0.00.10010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64,9</w:t>
            </w:r>
          </w:p>
        </w:tc>
      </w:tr>
      <w:tr w:rsidR="004215C5" w:rsidRPr="004215C5" w:rsidTr="004215C5">
        <w:trPr>
          <w:trHeight w:val="40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90.0.00.10010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455,1</w:t>
            </w:r>
          </w:p>
        </w:tc>
      </w:tr>
      <w:tr w:rsidR="004215C5" w:rsidRPr="004215C5" w:rsidTr="004215C5">
        <w:trPr>
          <w:trHeight w:val="4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90.0.00.10010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4215C5" w:rsidRPr="004215C5" w:rsidTr="004215C5">
        <w:trPr>
          <w:trHeight w:val="4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99.0.00.10040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4215C5" w:rsidRPr="004215C5" w:rsidTr="004215C5">
        <w:trPr>
          <w:trHeight w:val="26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99.0.00.10040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11,5</w:t>
            </w:r>
          </w:p>
        </w:tc>
      </w:tr>
      <w:tr w:rsidR="004215C5" w:rsidRPr="004215C5" w:rsidTr="004215C5">
        <w:trPr>
          <w:trHeight w:val="4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hd w:val="clear" w:color="auto" w:fill="FFFFFF"/>
              <w:spacing w:after="0" w:line="254" w:lineRule="exact"/>
              <w:ind w:right="211"/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Организация обеспечения деятельности административных комиссий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99.0.0070010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</w:t>
            </w:r>
          </w:p>
        </w:tc>
      </w:tr>
      <w:tr w:rsidR="004215C5" w:rsidRPr="004215C5" w:rsidTr="004215C5">
        <w:trPr>
          <w:trHeight w:val="70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hd w:val="clear" w:color="auto" w:fill="FFFFFF"/>
              <w:spacing w:after="0" w:line="254" w:lineRule="exact"/>
              <w:ind w:right="211"/>
              <w:rPr>
                <w:rFonts w:ascii="Arial" w:eastAsia="Times New Roman" w:hAnsi="Arial" w:cs="Arial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color w:val="000000"/>
                <w:spacing w:val="-3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4215C5">
              <w:rPr>
                <w:rFonts w:ascii="Arial" w:eastAsia="Times New Roman" w:hAnsi="Arial" w:cs="Arial"/>
                <w:b/>
                <w:color w:val="000000"/>
                <w:spacing w:val="-3"/>
                <w:sz w:val="24"/>
                <w:szCs w:val="24"/>
                <w:lang w:eastAsia="ru-RU"/>
              </w:rPr>
              <w:t>о(</w:t>
            </w:r>
            <w:proofErr w:type="gramEnd"/>
            <w:r w:rsidRPr="004215C5">
              <w:rPr>
                <w:rFonts w:ascii="Arial" w:eastAsia="Times New Roman" w:hAnsi="Arial" w:cs="Arial"/>
                <w:b/>
                <w:color w:val="000000"/>
                <w:spacing w:val="-3"/>
                <w:sz w:val="24"/>
                <w:szCs w:val="24"/>
                <w:lang w:eastAsia="ru-RU"/>
              </w:rPr>
              <w:t>финансово- бюджетного) надзора</w:t>
            </w:r>
          </w:p>
          <w:p w:rsidR="004215C5" w:rsidRPr="004215C5" w:rsidRDefault="004215C5" w:rsidP="004215C5">
            <w:pPr>
              <w:shd w:val="clear" w:color="auto" w:fill="FFFFFF"/>
              <w:spacing w:after="0" w:line="254" w:lineRule="exact"/>
              <w:ind w:right="211"/>
              <w:rPr>
                <w:rFonts w:ascii="Arial" w:eastAsia="Times New Roman" w:hAnsi="Arial" w:cs="Arial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30,1</w:t>
            </w:r>
          </w:p>
        </w:tc>
      </w:tr>
      <w:tr w:rsidR="004215C5" w:rsidRPr="004215C5" w:rsidTr="004215C5">
        <w:trPr>
          <w:trHeight w:val="5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hd w:val="clear" w:color="auto" w:fill="FFFFFF"/>
              <w:spacing w:after="0" w:line="254" w:lineRule="exact"/>
              <w:ind w:right="211"/>
              <w:rPr>
                <w:rFonts w:ascii="Arial" w:eastAsia="Times New Roman" w:hAnsi="Arial" w:cs="Arial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Межбюджетные трансферты бюджетам  муниципальных районов из бюджетов поселений и межбюджетные трансферты бюджетам поселений из бюджетов муниципальных районов на осуществление полномочий контрольно-счетного органа сельского поселения  в соответствии 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90.0.00.10180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30,1</w:t>
            </w:r>
          </w:p>
        </w:tc>
      </w:tr>
      <w:tr w:rsidR="004215C5" w:rsidRPr="004215C5" w:rsidTr="004215C5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hd w:val="clear" w:color="auto" w:fill="FFFFFF"/>
              <w:spacing w:after="0" w:line="254" w:lineRule="exact"/>
              <w:ind w:right="211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30,1</w:t>
            </w:r>
          </w:p>
        </w:tc>
      </w:tr>
      <w:tr w:rsidR="004215C5" w:rsidRPr="004215C5" w:rsidTr="004215C5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99.0.00.10290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50,0</w:t>
            </w:r>
          </w:p>
        </w:tc>
      </w:tr>
      <w:tr w:rsidR="004215C5" w:rsidRPr="004215C5" w:rsidTr="004215C5">
        <w:trPr>
          <w:trHeight w:val="32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99.0.00.10290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4215C5" w:rsidRPr="004215C5" w:rsidTr="004215C5">
        <w:trPr>
          <w:trHeight w:val="3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99.0.00.10290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4215C5" w:rsidRPr="004215C5" w:rsidTr="004215C5">
        <w:trPr>
          <w:trHeight w:val="3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4215C5" w:rsidRPr="004215C5" w:rsidTr="004215C5">
        <w:trPr>
          <w:trHeight w:val="3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99.0.00.10190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15C5" w:rsidRPr="004215C5" w:rsidRDefault="004215C5" w:rsidP="004215C5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330,0</w:t>
            </w:r>
          </w:p>
        </w:tc>
      </w:tr>
      <w:tr w:rsidR="004215C5" w:rsidRPr="004215C5" w:rsidTr="004215C5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47,0</w:t>
            </w:r>
          </w:p>
        </w:tc>
      </w:tr>
      <w:tr w:rsidR="004215C5" w:rsidRPr="004215C5" w:rsidTr="004215C5">
        <w:trPr>
          <w:trHeight w:val="25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99.0.0051180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47,0</w:t>
            </w:r>
          </w:p>
        </w:tc>
      </w:tr>
      <w:tr w:rsidR="004215C5" w:rsidRPr="004215C5" w:rsidTr="004215C5">
        <w:trPr>
          <w:trHeight w:val="4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99.0.0051180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47,0</w:t>
            </w:r>
          </w:p>
        </w:tc>
      </w:tr>
      <w:tr w:rsidR="004215C5" w:rsidRPr="004215C5" w:rsidTr="004215C5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Специальные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99.0.0051180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47,0</w:t>
            </w:r>
          </w:p>
        </w:tc>
      </w:tr>
      <w:tr w:rsidR="004215C5" w:rsidRPr="004215C5" w:rsidTr="004215C5">
        <w:trPr>
          <w:trHeight w:val="4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30,0</w:t>
            </w:r>
          </w:p>
        </w:tc>
      </w:tr>
      <w:tr w:rsidR="004215C5" w:rsidRPr="004215C5" w:rsidTr="004215C5">
        <w:trPr>
          <w:trHeight w:val="6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99.0.00.10120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4215C5" w:rsidRPr="004215C5" w:rsidTr="004215C5">
        <w:trPr>
          <w:trHeight w:val="5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Предупреждение и ликвидация последствий чрезвычайных ситуаций, стихийных бедствий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99.0.00.10120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4215C5" w:rsidRPr="004215C5" w:rsidTr="004215C5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</w:t>
            </w:r>
            <w:proofErr w:type="gramStart"/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х(</w:t>
            </w:r>
            <w:proofErr w:type="gramEnd"/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99.0.00.10120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4215C5" w:rsidRPr="004215C5" w:rsidTr="004215C5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4215C5" w:rsidRPr="004215C5" w:rsidTr="004215C5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Программа социально-экономического развития сельского поселения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4215C5" w:rsidRPr="004215C5" w:rsidTr="004215C5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4215C5" w:rsidRPr="004215C5" w:rsidTr="004215C5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Подпрограмма «Пожарная безопасность на территории сельского поселения»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01.1.01.20010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4215C5" w:rsidRPr="004215C5" w:rsidTr="004215C5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«Повышение противопожарной защищенности территории и населения за счет средств местного бюджета»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01.1.01.20010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4215C5" w:rsidRPr="004215C5" w:rsidTr="004215C5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Закупка товаров, работ и услуг для  государственных  нужд в рамках пожарной безопасности населения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01.1.01.20010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4215C5" w:rsidRPr="004215C5" w:rsidTr="004215C5">
        <w:trPr>
          <w:trHeight w:val="2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1259,2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652,3</w:t>
            </w:r>
          </w:p>
        </w:tc>
      </w:tr>
      <w:tr w:rsidR="004215C5" w:rsidRPr="004215C5" w:rsidTr="004215C5">
        <w:trPr>
          <w:trHeight w:val="20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773,0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110,0</w:t>
            </w:r>
          </w:p>
        </w:tc>
      </w:tr>
      <w:tr w:rsidR="004215C5" w:rsidRPr="004215C5" w:rsidTr="004215C5">
        <w:trPr>
          <w:trHeight w:val="20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99.0.00.74450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110,0</w:t>
            </w:r>
          </w:p>
        </w:tc>
      </w:tr>
      <w:tr w:rsidR="004215C5" w:rsidRPr="004215C5" w:rsidTr="004215C5">
        <w:trPr>
          <w:trHeight w:val="20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Подпрограмма (дорожное хозяйство)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486,2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542,3</w:t>
            </w:r>
          </w:p>
        </w:tc>
      </w:tr>
      <w:tr w:rsidR="004215C5" w:rsidRPr="004215C5" w:rsidTr="004215C5">
        <w:trPr>
          <w:trHeight w:val="20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01.2.01.00000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542,3</w:t>
            </w:r>
          </w:p>
        </w:tc>
      </w:tr>
      <w:tr w:rsidR="004215C5" w:rsidRPr="004215C5" w:rsidTr="004215C5">
        <w:trPr>
          <w:trHeight w:val="20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Подпрограмма «Развитие </w:t>
            </w:r>
            <w:proofErr w:type="spellStart"/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дорог» Основное мероприятие «Строительство, модернизация, ремонт и содержание  автомобильных дорог общего пользования, в том числе дорог в </w:t>
            </w: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поселения</w:t>
            </w:r>
            <w:proofErr w:type="gramStart"/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х(</w:t>
            </w:r>
            <w:proofErr w:type="gramEnd"/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 исключением дорог федерального значения)»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01.201.20020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542,3</w:t>
            </w:r>
          </w:p>
        </w:tc>
      </w:tr>
      <w:tr w:rsidR="004215C5" w:rsidRPr="004215C5" w:rsidTr="004215C5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01.201.20020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542,3</w:t>
            </w:r>
          </w:p>
        </w:tc>
      </w:tr>
      <w:tr w:rsidR="004215C5" w:rsidRPr="004215C5" w:rsidTr="004215C5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01.201.20020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542,3</w:t>
            </w:r>
          </w:p>
        </w:tc>
      </w:tr>
      <w:tr w:rsidR="004215C5" w:rsidRPr="004215C5" w:rsidTr="004215C5">
        <w:trPr>
          <w:trHeight w:val="3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264,6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264,6</w:t>
            </w:r>
          </w:p>
        </w:tc>
      </w:tr>
      <w:tr w:rsidR="004215C5" w:rsidRPr="004215C5" w:rsidTr="004215C5">
        <w:trPr>
          <w:trHeight w:val="3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264,6</w:t>
            </w:r>
          </w:p>
        </w:tc>
      </w:tr>
      <w:tr w:rsidR="004215C5" w:rsidRPr="004215C5" w:rsidTr="004215C5">
        <w:trPr>
          <w:trHeight w:val="3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Подпрограмма «Благоустройство территории сельского поселения»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01.401.00000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3138,4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2961,1</w:t>
            </w:r>
          </w:p>
        </w:tc>
      </w:tr>
      <w:tr w:rsidR="004215C5" w:rsidRPr="004215C5" w:rsidTr="004215C5">
        <w:trPr>
          <w:trHeight w:val="3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Уличное освещение сельских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01.4.01.20070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4215C5" w:rsidRPr="004215C5" w:rsidTr="004215C5">
        <w:trPr>
          <w:trHeight w:val="3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01.4.01.20070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4215C5" w:rsidRPr="004215C5" w:rsidTr="004215C5">
        <w:trPr>
          <w:trHeight w:val="2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Озеленение территории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01.4.01.20080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4215C5" w:rsidRPr="004215C5" w:rsidTr="004215C5">
        <w:trPr>
          <w:trHeight w:val="3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01.4.01.20080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4215C5" w:rsidRPr="004215C5" w:rsidTr="004215C5">
        <w:trPr>
          <w:trHeight w:val="1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01.4.01.20090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4215C5" w:rsidRPr="004215C5" w:rsidTr="004215C5">
        <w:trPr>
          <w:trHeight w:val="3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01.4.01.20090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4215C5" w:rsidRPr="004215C5" w:rsidTr="004215C5">
        <w:trPr>
          <w:trHeight w:val="2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01.4.01.20100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15C5" w:rsidRPr="004215C5" w:rsidTr="004215C5">
        <w:trPr>
          <w:trHeight w:val="3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01.4.01.20100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2462,1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2284,7</w:t>
            </w:r>
          </w:p>
        </w:tc>
      </w:tr>
      <w:tr w:rsidR="004215C5" w:rsidRPr="004215C5" w:rsidTr="004215C5">
        <w:trPr>
          <w:trHeight w:val="37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01.4.01.20050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566,3</w:t>
            </w:r>
          </w:p>
        </w:tc>
      </w:tr>
      <w:tr w:rsidR="004215C5" w:rsidRPr="004215C5" w:rsidTr="004215C5">
        <w:trPr>
          <w:trHeight w:val="4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Фонд оплаты казенных учреждений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01.4.01.20050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3731,1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373,1</w:t>
            </w:r>
          </w:p>
        </w:tc>
      </w:tr>
      <w:tr w:rsidR="004215C5" w:rsidRPr="004215C5" w:rsidTr="004215C5">
        <w:trPr>
          <w:trHeight w:val="4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Взносы по обязательному социальному страхованию на выплаты 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01.4.01.20050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112,6</w:t>
            </w:r>
          </w:p>
        </w:tc>
      </w:tr>
      <w:tr w:rsidR="004215C5" w:rsidRPr="004215C5" w:rsidTr="004215C5">
        <w:trPr>
          <w:trHeight w:val="41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01.4.01.20050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15C5" w:rsidRPr="004215C5" w:rsidTr="004215C5">
        <w:trPr>
          <w:trHeight w:val="40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Прочая закупка товаров работ и услуг для обеспечения  государственных </w:t>
            </w: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01.4.01.20050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80,6</w:t>
            </w:r>
          </w:p>
        </w:tc>
      </w:tr>
      <w:tr w:rsidR="004215C5" w:rsidRPr="004215C5" w:rsidTr="004215C5">
        <w:trPr>
          <w:trHeight w:val="38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4,0</w:t>
            </w:r>
          </w:p>
        </w:tc>
      </w:tr>
      <w:tr w:rsidR="004215C5" w:rsidRPr="004215C5" w:rsidTr="004215C5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4215C5" w:rsidRPr="004215C5" w:rsidTr="004215C5">
        <w:trPr>
          <w:trHeight w:val="4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15C5" w:rsidRPr="004215C5" w:rsidTr="004215C5">
        <w:trPr>
          <w:trHeight w:val="4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Подпрограмма «Реализация молодежной политики </w:t>
            </w:r>
            <w:proofErr w:type="gramStart"/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</w:t>
            </w:r>
            <w:proofErr w:type="gramEnd"/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Территории сельского поселения»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01.5.01.00000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15C5" w:rsidRPr="004215C5" w:rsidTr="004215C5">
        <w:trPr>
          <w:trHeight w:val="4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Основное мероприятие «Организация </w:t>
            </w:r>
            <w:proofErr w:type="gramStart"/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оздоровительной</w:t>
            </w:r>
            <w:proofErr w:type="gramEnd"/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Компании детей и расходы по молодежной политике»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01.5.01.30190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15C5" w:rsidRPr="004215C5" w:rsidTr="004215C5">
        <w:trPr>
          <w:trHeight w:val="4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01.5.01.30190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15C5" w:rsidRPr="004215C5" w:rsidTr="004215C5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Создание оптимальных условий для комплексного решения вопросов обеспечения полноценного отдыха </w:t>
            </w:r>
          </w:p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Детей и подростков, их оздоровления и обеспечение безопасного пребывания детей в организациях отдыха</w:t>
            </w:r>
          </w:p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 оздоровления, а также трудовой занятости подростков в возрасте от 14 до 18 лет за счет районных средств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01.5.01.30190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4215C5" w:rsidRPr="004215C5" w:rsidTr="004215C5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Создание оптимальных условий для комплексного решения вопросов обеспечения полноценного отдыха </w:t>
            </w:r>
          </w:p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Детей и подростков, их оздоровления и обеспечение безопасного пребывания детей в организациях отдыха</w:t>
            </w:r>
          </w:p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 оздоровления, а также трудовой занятости подростков в возрасте от 14 до 18 лет за счет средств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01.5.01.30170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4215C5" w:rsidRPr="004215C5" w:rsidTr="004215C5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4215C5" w:rsidRPr="004215C5" w:rsidTr="004215C5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«Противодействие экстремизму и профилактике терроризма на территории Родничковского сельского поселения Нехаевского</w:t>
            </w:r>
          </w:p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Муниципального района Волгоградской  области на 2015-2018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4,0</w:t>
            </w:r>
          </w:p>
        </w:tc>
      </w:tr>
      <w:tr w:rsidR="004215C5" w:rsidRPr="004215C5" w:rsidTr="004215C5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Основное мероприятие «Воспитание культуры толерантности и межнационального согласия у </w:t>
            </w: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населения»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4215C5" w:rsidRPr="004215C5" w:rsidTr="004215C5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Мероприятие по проведению учений и тренировок на объектах культуры, спорта и образования при угрозе совершения террористического акта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21.0.01.20160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4215C5" w:rsidRPr="004215C5" w:rsidTr="004215C5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21.0.01.20160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4,0</w:t>
            </w:r>
          </w:p>
        </w:tc>
      </w:tr>
      <w:tr w:rsidR="004215C5" w:rsidRPr="004215C5" w:rsidTr="004215C5">
        <w:trPr>
          <w:trHeight w:val="4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102,6</w:t>
            </w:r>
          </w:p>
        </w:tc>
      </w:tr>
      <w:tr w:rsidR="004215C5" w:rsidRPr="004215C5" w:rsidTr="004215C5">
        <w:trPr>
          <w:trHeight w:val="3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82,6</w:t>
            </w:r>
          </w:p>
        </w:tc>
      </w:tr>
      <w:tr w:rsidR="004215C5" w:rsidRPr="004215C5" w:rsidTr="004215C5">
        <w:trPr>
          <w:trHeight w:val="48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Доплата к пенсиям </w:t>
            </w:r>
            <w:proofErr w:type="gramStart"/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государственных</w:t>
            </w:r>
            <w:proofErr w:type="gramEnd"/>
          </w:p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Служащих субъектов РФ и муниципальных служащих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99,0.00.10220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82,6</w:t>
            </w:r>
          </w:p>
        </w:tc>
      </w:tr>
      <w:tr w:rsidR="004215C5" w:rsidRPr="004215C5" w:rsidTr="004215C5">
        <w:trPr>
          <w:trHeight w:val="48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Социальные выплаты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99.0.00.10220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82,6</w:t>
            </w:r>
          </w:p>
        </w:tc>
      </w:tr>
      <w:tr w:rsidR="004215C5" w:rsidRPr="004215C5" w:rsidTr="004215C5">
        <w:trPr>
          <w:trHeight w:val="48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20,0</w:t>
            </w:r>
          </w:p>
        </w:tc>
      </w:tr>
      <w:tr w:rsidR="004215C5" w:rsidRPr="004215C5" w:rsidTr="004215C5">
        <w:trPr>
          <w:trHeight w:val="48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Подпрограмма </w:t>
            </w:r>
            <w:proofErr w:type="gramStart"/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мероприятия в социальной политике</w:t>
            </w: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01.4.01.20110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4215C5" w:rsidRPr="004215C5" w:rsidTr="004215C5">
        <w:trPr>
          <w:trHeight w:val="48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01.4.01.20110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4215C5" w:rsidRPr="004215C5" w:rsidTr="004215C5">
        <w:trPr>
          <w:trHeight w:val="2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4215C5" w:rsidRPr="004215C5" w:rsidTr="004215C5">
        <w:trPr>
          <w:trHeight w:val="3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4215C5" w:rsidRPr="004215C5" w:rsidTr="004215C5">
        <w:trPr>
          <w:trHeight w:val="1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Подпрограмма (Массовый спорт)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4215C5" w:rsidRPr="004215C5" w:rsidTr="004215C5">
        <w:trPr>
          <w:trHeight w:val="53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Мероприятия в области  здравоохранения, спорта и физической культуры, туризма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01.7.00.0000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4215C5" w:rsidRPr="004215C5" w:rsidTr="004215C5">
        <w:trPr>
          <w:trHeight w:val="52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01.7.00.0000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4215C5" w:rsidRPr="004215C5" w:rsidTr="004215C5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59,4</w:t>
            </w:r>
          </w:p>
        </w:tc>
      </w:tr>
      <w:tr w:rsidR="004215C5" w:rsidRPr="004215C5" w:rsidTr="004215C5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59,4</w:t>
            </w:r>
          </w:p>
        </w:tc>
      </w:tr>
      <w:tr w:rsidR="004215C5" w:rsidRPr="004215C5" w:rsidTr="004215C5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Мероприятия в области средств</w:t>
            </w:r>
          </w:p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массовой информации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990.00.10170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59,4</w:t>
            </w:r>
          </w:p>
        </w:tc>
      </w:tr>
      <w:tr w:rsidR="004215C5" w:rsidRPr="004215C5" w:rsidTr="004215C5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990.00.10170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59,4</w:t>
            </w:r>
          </w:p>
        </w:tc>
      </w:tr>
      <w:tr w:rsidR="004215C5" w:rsidRPr="004215C5" w:rsidTr="004215C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7253,8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6602,0</w:t>
            </w:r>
          </w:p>
        </w:tc>
      </w:tr>
      <w:tr w:rsidR="004215C5" w:rsidRPr="004215C5" w:rsidTr="004215C5">
        <w:trPr>
          <w:trHeight w:val="9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Профицит бюджета (со знаком «плюс»), Дефицит бюджета (со знаком «минус»)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4215C5" w:rsidRPr="004215C5" w:rsidRDefault="004215C5" w:rsidP="004215C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215C5" w:rsidRPr="004215C5" w:rsidRDefault="004215C5" w:rsidP="004215C5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4215C5" w:rsidRPr="004215C5" w:rsidRDefault="004215C5" w:rsidP="004215C5">
      <w:pPr>
        <w:rPr>
          <w:rFonts w:ascii="Arial" w:hAnsi="Arial" w:cs="Arial"/>
          <w:sz w:val="24"/>
          <w:szCs w:val="24"/>
        </w:rPr>
      </w:pPr>
    </w:p>
    <w:p w:rsidR="004215C5" w:rsidRPr="008429CB" w:rsidRDefault="004215C5" w:rsidP="004215C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          </w:t>
      </w:r>
      <w:r w:rsidRPr="008429CB">
        <w:rPr>
          <w:rFonts w:ascii="Arial" w:eastAsia="Times New Roman" w:hAnsi="Arial" w:cs="Arial"/>
          <w:sz w:val="24"/>
          <w:szCs w:val="24"/>
          <w:lang w:eastAsia="ru-RU"/>
        </w:rPr>
        <w:t>Приложение № 15 к решению</w:t>
      </w:r>
    </w:p>
    <w:p w:rsidR="004215C5" w:rsidRPr="008429CB" w:rsidRDefault="004215C5" w:rsidP="004215C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429C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Совета депутатов </w:t>
      </w:r>
    </w:p>
    <w:p w:rsidR="004215C5" w:rsidRPr="008429CB" w:rsidRDefault="004215C5" w:rsidP="004215C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429CB">
        <w:rPr>
          <w:rFonts w:ascii="Arial" w:eastAsia="Times New Roman" w:hAnsi="Arial" w:cs="Arial"/>
          <w:sz w:val="24"/>
          <w:szCs w:val="24"/>
          <w:lang w:eastAsia="ru-RU"/>
        </w:rPr>
        <w:t xml:space="preserve">«Об утверждении </w:t>
      </w:r>
    </w:p>
    <w:p w:rsidR="004215C5" w:rsidRPr="008429CB" w:rsidRDefault="004215C5" w:rsidP="004215C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429CB">
        <w:rPr>
          <w:rFonts w:ascii="Arial" w:eastAsia="Times New Roman" w:hAnsi="Arial" w:cs="Arial"/>
          <w:sz w:val="24"/>
          <w:szCs w:val="24"/>
          <w:lang w:eastAsia="ru-RU"/>
        </w:rPr>
        <w:t>проекта бюджета Родничковского</w:t>
      </w:r>
    </w:p>
    <w:p w:rsidR="004215C5" w:rsidRPr="008429CB" w:rsidRDefault="004215C5" w:rsidP="004215C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429CB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на 2018</w:t>
      </w:r>
    </w:p>
    <w:p w:rsidR="004215C5" w:rsidRPr="008429CB" w:rsidRDefault="004215C5" w:rsidP="004215C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429CB">
        <w:rPr>
          <w:rFonts w:ascii="Arial" w:eastAsia="Times New Roman" w:hAnsi="Arial" w:cs="Arial"/>
          <w:sz w:val="24"/>
          <w:szCs w:val="24"/>
          <w:lang w:eastAsia="ru-RU"/>
        </w:rPr>
        <w:t>и на период до 2020 года»</w:t>
      </w:r>
    </w:p>
    <w:p w:rsidR="004215C5" w:rsidRPr="004215C5" w:rsidRDefault="004215C5" w:rsidP="004215C5">
      <w:pPr>
        <w:spacing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15C5" w:rsidRPr="004215C5" w:rsidRDefault="004215C5" w:rsidP="004215C5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215C5" w:rsidRPr="004215C5" w:rsidRDefault="004215C5" w:rsidP="004215C5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215C5" w:rsidRPr="004215C5" w:rsidRDefault="004215C5" w:rsidP="004215C5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b/>
          <w:sz w:val="24"/>
          <w:szCs w:val="24"/>
          <w:lang w:eastAsia="ru-RU"/>
        </w:rPr>
        <w:t>ШТАТНАЯ ЧИСЛЕННОСТЬ</w:t>
      </w:r>
    </w:p>
    <w:p w:rsidR="004215C5" w:rsidRPr="004215C5" w:rsidRDefault="004215C5" w:rsidP="004215C5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РОДНИЧКОВСКОГО СЕЛЬСКОГО  ПОСЕЛЕНИЯ</w:t>
      </w:r>
    </w:p>
    <w:p w:rsidR="004215C5" w:rsidRPr="004215C5" w:rsidRDefault="004215C5" w:rsidP="004215C5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215C5" w:rsidRPr="004215C5" w:rsidRDefault="004215C5" w:rsidP="004215C5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>Предельная штатная численность муниципальных служащих  4  человек.</w:t>
      </w:r>
    </w:p>
    <w:p w:rsidR="004215C5" w:rsidRPr="004215C5" w:rsidRDefault="004215C5" w:rsidP="004215C5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4215C5" w:rsidRPr="004215C5" w:rsidRDefault="004215C5" w:rsidP="004215C5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4215C5" w:rsidRDefault="00620E2D" w:rsidP="004215C5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20E2D" w:rsidRDefault="00620E2D" w:rsidP="004215C5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620E2D" w:rsidRDefault="00620E2D" w:rsidP="004215C5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620E2D" w:rsidRDefault="00620E2D" w:rsidP="004215C5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620E2D" w:rsidRDefault="00620E2D" w:rsidP="004215C5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620E2D" w:rsidRDefault="00620E2D" w:rsidP="004215C5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620E2D" w:rsidRDefault="00620E2D" w:rsidP="004215C5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620E2D" w:rsidRDefault="00620E2D" w:rsidP="004215C5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620E2D" w:rsidRDefault="00620E2D" w:rsidP="004215C5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620E2D" w:rsidRPr="004215C5" w:rsidRDefault="00620E2D" w:rsidP="004215C5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4215C5" w:rsidRPr="004215C5" w:rsidRDefault="004215C5" w:rsidP="004215C5">
      <w:pPr>
        <w:rPr>
          <w:rFonts w:ascii="Arial" w:hAnsi="Arial" w:cs="Arial"/>
          <w:sz w:val="24"/>
          <w:szCs w:val="24"/>
        </w:rPr>
      </w:pPr>
    </w:p>
    <w:p w:rsidR="004215C5" w:rsidRPr="004215C5" w:rsidRDefault="004215C5" w:rsidP="004215C5">
      <w:pPr>
        <w:rPr>
          <w:rFonts w:ascii="Arial" w:hAnsi="Arial" w:cs="Arial"/>
          <w:sz w:val="24"/>
          <w:szCs w:val="24"/>
        </w:rPr>
      </w:pPr>
    </w:p>
    <w:p w:rsidR="004215C5" w:rsidRPr="004215C5" w:rsidRDefault="004215C5" w:rsidP="004215C5">
      <w:pPr>
        <w:rPr>
          <w:rFonts w:ascii="Arial" w:hAnsi="Arial" w:cs="Arial"/>
          <w:sz w:val="24"/>
          <w:szCs w:val="24"/>
        </w:rPr>
      </w:pPr>
    </w:p>
    <w:p w:rsidR="004215C5" w:rsidRPr="004215C5" w:rsidRDefault="004215C5" w:rsidP="004215C5">
      <w:pPr>
        <w:rPr>
          <w:rFonts w:ascii="Arial" w:hAnsi="Arial" w:cs="Arial"/>
          <w:sz w:val="24"/>
          <w:szCs w:val="24"/>
        </w:rPr>
      </w:pPr>
    </w:p>
    <w:p w:rsidR="004215C5" w:rsidRPr="004215C5" w:rsidRDefault="004215C5" w:rsidP="004215C5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2"/>
        <w:gridCol w:w="1571"/>
        <w:gridCol w:w="934"/>
        <w:gridCol w:w="729"/>
        <w:gridCol w:w="277"/>
        <w:gridCol w:w="1137"/>
        <w:gridCol w:w="934"/>
        <w:gridCol w:w="934"/>
      </w:tblGrid>
      <w:tr w:rsidR="004215C5" w:rsidRPr="004215C5" w:rsidTr="00620E2D">
        <w:trPr>
          <w:trHeight w:val="315"/>
        </w:trPr>
        <w:tc>
          <w:tcPr>
            <w:tcW w:w="2327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gridSpan w:val="3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16</w:t>
            </w:r>
          </w:p>
        </w:tc>
        <w:tc>
          <w:tcPr>
            <w:tcW w:w="108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15C5" w:rsidRPr="004215C5" w:rsidTr="00620E2D">
        <w:trPr>
          <w:trHeight w:val="315"/>
        </w:trPr>
        <w:tc>
          <w:tcPr>
            <w:tcW w:w="2327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gridSpan w:val="4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решению совета депутатов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15C5" w:rsidRPr="004215C5" w:rsidTr="00620E2D">
        <w:trPr>
          <w:trHeight w:val="315"/>
        </w:trPr>
        <w:tc>
          <w:tcPr>
            <w:tcW w:w="2327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gridSpan w:val="2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"Об утверждении  </w:t>
            </w:r>
          </w:p>
        </w:tc>
        <w:tc>
          <w:tcPr>
            <w:tcW w:w="1327" w:type="dxa"/>
            <w:gridSpan w:val="2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1792" w:type="dxa"/>
            <w:gridSpan w:val="2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Родничковского</w:t>
            </w:r>
          </w:p>
        </w:tc>
      </w:tr>
      <w:tr w:rsidR="004215C5" w:rsidRPr="004215C5" w:rsidTr="00620E2D">
        <w:trPr>
          <w:trHeight w:val="315"/>
        </w:trPr>
        <w:tc>
          <w:tcPr>
            <w:tcW w:w="2327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2" w:type="dxa"/>
            <w:gridSpan w:val="6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сельского поселения на 2018 год и на период до 2020года" </w:t>
            </w:r>
          </w:p>
        </w:tc>
      </w:tr>
      <w:tr w:rsidR="004215C5" w:rsidRPr="004215C5" w:rsidTr="00620E2D">
        <w:trPr>
          <w:trHeight w:val="315"/>
        </w:trPr>
        <w:tc>
          <w:tcPr>
            <w:tcW w:w="2327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2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15C5" w:rsidRPr="004215C5" w:rsidTr="00620E2D">
        <w:trPr>
          <w:trHeight w:val="360"/>
        </w:trPr>
        <w:tc>
          <w:tcPr>
            <w:tcW w:w="5697" w:type="dxa"/>
            <w:gridSpan w:val="5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08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15C5" w:rsidRPr="004215C5" w:rsidTr="00620E2D">
        <w:trPr>
          <w:trHeight w:val="255"/>
        </w:trPr>
        <w:tc>
          <w:tcPr>
            <w:tcW w:w="5697" w:type="dxa"/>
            <w:gridSpan w:val="5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социально-экономического развития </w:t>
            </w:r>
          </w:p>
        </w:tc>
        <w:tc>
          <w:tcPr>
            <w:tcW w:w="108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15C5" w:rsidRPr="004215C5" w:rsidTr="00620E2D">
        <w:trPr>
          <w:trHeight w:val="210"/>
        </w:trPr>
        <w:tc>
          <w:tcPr>
            <w:tcW w:w="5697" w:type="dxa"/>
            <w:gridSpan w:val="5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Родничковское сельское поселение (наименование муниципального образования в именительном падеже)</w:t>
            </w:r>
          </w:p>
        </w:tc>
        <w:tc>
          <w:tcPr>
            <w:tcW w:w="108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15C5" w:rsidRPr="004215C5" w:rsidTr="00620E2D">
        <w:trPr>
          <w:trHeight w:val="255"/>
        </w:trPr>
        <w:tc>
          <w:tcPr>
            <w:tcW w:w="5697" w:type="dxa"/>
            <w:gridSpan w:val="5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истекший период и ожидаемые итоги за 2017 год.</w:t>
            </w:r>
          </w:p>
        </w:tc>
        <w:tc>
          <w:tcPr>
            <w:tcW w:w="108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15C5" w:rsidRPr="004215C5" w:rsidTr="00620E2D">
        <w:trPr>
          <w:trHeight w:val="225"/>
        </w:trPr>
        <w:tc>
          <w:tcPr>
            <w:tcW w:w="5697" w:type="dxa"/>
            <w:gridSpan w:val="5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(заполняется по показателям, относящимся к деятельности района (города)</w:t>
            </w:r>
            <w:proofErr w:type="gramEnd"/>
          </w:p>
        </w:tc>
        <w:tc>
          <w:tcPr>
            <w:tcW w:w="108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15C5" w:rsidRPr="004215C5" w:rsidTr="00620E2D">
        <w:trPr>
          <w:trHeight w:val="510"/>
        </w:trPr>
        <w:tc>
          <w:tcPr>
            <w:tcW w:w="2327" w:type="dxa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99" w:type="dxa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752" w:type="dxa"/>
            <w:gridSpan w:val="6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Данные за 2017 год</w:t>
            </w:r>
          </w:p>
        </w:tc>
      </w:tr>
      <w:tr w:rsidR="004215C5" w:rsidRPr="004215C5" w:rsidTr="00620E2D">
        <w:trPr>
          <w:trHeight w:val="255"/>
        </w:trPr>
        <w:tc>
          <w:tcPr>
            <w:tcW w:w="2327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 на год</w:t>
            </w:r>
          </w:p>
        </w:tc>
        <w:tc>
          <w:tcPr>
            <w:tcW w:w="975" w:type="dxa"/>
            <w:gridSpan w:val="2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1квартал </w:t>
            </w:r>
          </w:p>
        </w:tc>
        <w:tc>
          <w:tcPr>
            <w:tcW w:w="108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1полугодие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</w:t>
            </w:r>
          </w:p>
        </w:tc>
      </w:tr>
      <w:tr w:rsidR="004215C5" w:rsidRPr="004215C5" w:rsidTr="00620E2D">
        <w:trPr>
          <w:trHeight w:val="255"/>
        </w:trPr>
        <w:tc>
          <w:tcPr>
            <w:tcW w:w="2327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5" w:type="dxa"/>
            <w:gridSpan w:val="2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4215C5" w:rsidRPr="004215C5" w:rsidTr="00620E2D">
        <w:trPr>
          <w:trHeight w:val="315"/>
        </w:trPr>
        <w:tc>
          <w:tcPr>
            <w:tcW w:w="8578" w:type="dxa"/>
            <w:gridSpan w:val="8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1. Демографические показатели </w:t>
            </w:r>
          </w:p>
        </w:tc>
      </w:tr>
      <w:tr w:rsidR="004215C5" w:rsidRPr="004215C5" w:rsidTr="00620E2D">
        <w:trPr>
          <w:trHeight w:val="510"/>
        </w:trPr>
        <w:tc>
          <w:tcPr>
            <w:tcW w:w="2327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населения на начало отчетного года</w:t>
            </w:r>
          </w:p>
        </w:tc>
        <w:tc>
          <w:tcPr>
            <w:tcW w:w="149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.ч</w:t>
            </w:r>
            <w:proofErr w:type="gramEnd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еловек</w:t>
            </w:r>
            <w:proofErr w:type="spellEnd"/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0,893</w:t>
            </w:r>
          </w:p>
        </w:tc>
        <w:tc>
          <w:tcPr>
            <w:tcW w:w="975" w:type="dxa"/>
            <w:gridSpan w:val="2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0,892</w:t>
            </w:r>
          </w:p>
        </w:tc>
        <w:tc>
          <w:tcPr>
            <w:tcW w:w="108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0,890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0,889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0,888</w:t>
            </w:r>
          </w:p>
        </w:tc>
      </w:tr>
      <w:tr w:rsidR="004215C5" w:rsidRPr="004215C5" w:rsidTr="00620E2D">
        <w:trPr>
          <w:trHeight w:val="255"/>
        </w:trPr>
        <w:tc>
          <w:tcPr>
            <w:tcW w:w="2327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gridSpan w:val="2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215C5" w:rsidRPr="004215C5" w:rsidTr="00620E2D">
        <w:trPr>
          <w:trHeight w:val="255"/>
        </w:trPr>
        <w:tc>
          <w:tcPr>
            <w:tcW w:w="2327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Рождаемость</w:t>
            </w:r>
          </w:p>
        </w:tc>
        <w:tc>
          <w:tcPr>
            <w:tcW w:w="149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975" w:type="dxa"/>
            <w:gridSpan w:val="2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08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11,00</w:t>
            </w:r>
          </w:p>
        </w:tc>
      </w:tr>
      <w:tr w:rsidR="004215C5" w:rsidRPr="004215C5" w:rsidTr="00620E2D">
        <w:trPr>
          <w:trHeight w:val="255"/>
        </w:trPr>
        <w:tc>
          <w:tcPr>
            <w:tcW w:w="2327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gridSpan w:val="2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215C5" w:rsidRPr="004215C5" w:rsidTr="00620E2D">
        <w:trPr>
          <w:trHeight w:val="255"/>
        </w:trPr>
        <w:tc>
          <w:tcPr>
            <w:tcW w:w="2327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Продолжительность жизни</w:t>
            </w:r>
          </w:p>
        </w:tc>
        <w:tc>
          <w:tcPr>
            <w:tcW w:w="149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975" w:type="dxa"/>
            <w:gridSpan w:val="2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08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73,0</w:t>
            </w:r>
          </w:p>
        </w:tc>
      </w:tr>
      <w:tr w:rsidR="004215C5" w:rsidRPr="004215C5" w:rsidTr="00620E2D">
        <w:trPr>
          <w:trHeight w:val="315"/>
        </w:trPr>
        <w:tc>
          <w:tcPr>
            <w:tcW w:w="8578" w:type="dxa"/>
            <w:gridSpan w:val="8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 Макроэкономические показатели</w:t>
            </w:r>
          </w:p>
        </w:tc>
      </w:tr>
      <w:tr w:rsidR="004215C5" w:rsidRPr="004215C5" w:rsidTr="00620E2D">
        <w:trPr>
          <w:trHeight w:val="555"/>
        </w:trPr>
        <w:tc>
          <w:tcPr>
            <w:tcW w:w="2327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Среднемесячная зарплата в расчете на 1 работника по </w:t>
            </w:r>
            <w:proofErr w:type="spellStart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крупн</w:t>
            </w:r>
            <w:proofErr w:type="spellEnd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</w:t>
            </w:r>
            <w:proofErr w:type="spellEnd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предпр</w:t>
            </w:r>
            <w:proofErr w:type="spellEnd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18346,00</w:t>
            </w:r>
          </w:p>
        </w:tc>
        <w:tc>
          <w:tcPr>
            <w:tcW w:w="975" w:type="dxa"/>
            <w:gridSpan w:val="2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18346,00</w:t>
            </w:r>
          </w:p>
        </w:tc>
        <w:tc>
          <w:tcPr>
            <w:tcW w:w="108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18346,00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18346,00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18346,00</w:t>
            </w:r>
          </w:p>
        </w:tc>
      </w:tr>
      <w:tr w:rsidR="004215C5" w:rsidRPr="004215C5" w:rsidTr="00620E2D">
        <w:trPr>
          <w:trHeight w:val="255"/>
        </w:trPr>
        <w:tc>
          <w:tcPr>
            <w:tcW w:w="2327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gridSpan w:val="2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215C5" w:rsidRPr="004215C5" w:rsidTr="00620E2D">
        <w:trPr>
          <w:trHeight w:val="255"/>
        </w:trPr>
        <w:tc>
          <w:tcPr>
            <w:tcW w:w="2327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трудовых ресурсов</w:t>
            </w:r>
          </w:p>
        </w:tc>
        <w:tc>
          <w:tcPr>
            <w:tcW w:w="149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.ч</w:t>
            </w:r>
            <w:proofErr w:type="gramEnd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еловек</w:t>
            </w:r>
            <w:proofErr w:type="spellEnd"/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0,407</w:t>
            </w:r>
          </w:p>
        </w:tc>
        <w:tc>
          <w:tcPr>
            <w:tcW w:w="975" w:type="dxa"/>
            <w:gridSpan w:val="2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0,407</w:t>
            </w:r>
          </w:p>
        </w:tc>
        <w:tc>
          <w:tcPr>
            <w:tcW w:w="108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0,407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0,407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0,407</w:t>
            </w:r>
          </w:p>
        </w:tc>
      </w:tr>
      <w:tr w:rsidR="004215C5" w:rsidRPr="004215C5" w:rsidTr="00620E2D">
        <w:trPr>
          <w:trHeight w:val="255"/>
        </w:trPr>
        <w:tc>
          <w:tcPr>
            <w:tcW w:w="2327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gridSpan w:val="2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215C5" w:rsidRPr="004215C5" w:rsidTr="00620E2D">
        <w:trPr>
          <w:trHeight w:val="255"/>
        </w:trPr>
        <w:tc>
          <w:tcPr>
            <w:tcW w:w="2327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занятых</w:t>
            </w:r>
            <w:proofErr w:type="gramEnd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экономике</w:t>
            </w:r>
          </w:p>
        </w:tc>
        <w:tc>
          <w:tcPr>
            <w:tcW w:w="149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.ч</w:t>
            </w:r>
            <w:proofErr w:type="gramEnd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еловек</w:t>
            </w:r>
            <w:proofErr w:type="spellEnd"/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0,1</w:t>
            </w:r>
          </w:p>
        </w:tc>
        <w:tc>
          <w:tcPr>
            <w:tcW w:w="975" w:type="dxa"/>
            <w:gridSpan w:val="2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0,1</w:t>
            </w:r>
          </w:p>
        </w:tc>
        <w:tc>
          <w:tcPr>
            <w:tcW w:w="108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0,1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0,1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0,1</w:t>
            </w:r>
          </w:p>
        </w:tc>
      </w:tr>
      <w:tr w:rsidR="004215C5" w:rsidRPr="004215C5" w:rsidTr="00620E2D">
        <w:trPr>
          <w:trHeight w:val="255"/>
        </w:trPr>
        <w:tc>
          <w:tcPr>
            <w:tcW w:w="2327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gridSpan w:val="2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215C5" w:rsidRPr="004215C5" w:rsidTr="00620E2D">
        <w:trPr>
          <w:trHeight w:val="825"/>
        </w:trPr>
        <w:tc>
          <w:tcPr>
            <w:tcW w:w="2327" w:type="dxa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Численность официально зарегистрированных безработных на конец периода</w:t>
            </w:r>
          </w:p>
        </w:tc>
        <w:tc>
          <w:tcPr>
            <w:tcW w:w="149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.ч</w:t>
            </w:r>
            <w:proofErr w:type="gramEnd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еловек</w:t>
            </w:r>
            <w:proofErr w:type="spellEnd"/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0,013</w:t>
            </w:r>
          </w:p>
        </w:tc>
        <w:tc>
          <w:tcPr>
            <w:tcW w:w="975" w:type="dxa"/>
            <w:gridSpan w:val="2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0,004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0,013</w:t>
            </w:r>
          </w:p>
        </w:tc>
      </w:tr>
      <w:tr w:rsidR="004215C5" w:rsidRPr="004215C5" w:rsidTr="00620E2D">
        <w:trPr>
          <w:trHeight w:val="255"/>
        </w:trPr>
        <w:tc>
          <w:tcPr>
            <w:tcW w:w="2327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gridSpan w:val="2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215C5" w:rsidRPr="004215C5" w:rsidTr="00620E2D">
        <w:trPr>
          <w:trHeight w:val="255"/>
        </w:trPr>
        <w:tc>
          <w:tcPr>
            <w:tcW w:w="2327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Инвестиции в основной капитал</w:t>
            </w:r>
          </w:p>
        </w:tc>
        <w:tc>
          <w:tcPr>
            <w:tcW w:w="149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млн</w:t>
            </w:r>
            <w:proofErr w:type="gramStart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24,72</w:t>
            </w:r>
          </w:p>
        </w:tc>
        <w:tc>
          <w:tcPr>
            <w:tcW w:w="975" w:type="dxa"/>
            <w:gridSpan w:val="2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6,18 </w:t>
            </w:r>
          </w:p>
        </w:tc>
        <w:tc>
          <w:tcPr>
            <w:tcW w:w="108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6,18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6,18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6,18</w:t>
            </w:r>
          </w:p>
        </w:tc>
      </w:tr>
      <w:tr w:rsidR="004215C5" w:rsidRPr="004215C5" w:rsidTr="00620E2D">
        <w:trPr>
          <w:trHeight w:val="255"/>
        </w:trPr>
        <w:tc>
          <w:tcPr>
            <w:tcW w:w="2327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gridSpan w:val="2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215C5" w:rsidRPr="004215C5" w:rsidTr="00620E2D">
        <w:trPr>
          <w:trHeight w:val="255"/>
        </w:trPr>
        <w:tc>
          <w:tcPr>
            <w:tcW w:w="2327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gridSpan w:val="2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215C5" w:rsidRPr="004215C5" w:rsidTr="00620E2D">
        <w:trPr>
          <w:trHeight w:val="510"/>
        </w:trPr>
        <w:tc>
          <w:tcPr>
            <w:tcW w:w="2327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Собственные налоговые и неналоговые доходы в местный бюджет</w:t>
            </w:r>
          </w:p>
        </w:tc>
        <w:tc>
          <w:tcPr>
            <w:tcW w:w="149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975" w:type="dxa"/>
            <w:gridSpan w:val="2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2,45</w:t>
            </w:r>
          </w:p>
        </w:tc>
        <w:tc>
          <w:tcPr>
            <w:tcW w:w="108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2,45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2,45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2,45</w:t>
            </w:r>
          </w:p>
        </w:tc>
      </w:tr>
      <w:tr w:rsidR="004215C5" w:rsidRPr="004215C5" w:rsidTr="00620E2D">
        <w:trPr>
          <w:trHeight w:val="390"/>
        </w:trPr>
        <w:tc>
          <w:tcPr>
            <w:tcW w:w="8578" w:type="dxa"/>
            <w:gridSpan w:val="8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3. Развитие промышленного комплекса</w:t>
            </w:r>
          </w:p>
        </w:tc>
      </w:tr>
      <w:tr w:rsidR="004215C5" w:rsidRPr="004215C5" w:rsidTr="00620E2D">
        <w:trPr>
          <w:trHeight w:val="1575"/>
        </w:trPr>
        <w:tc>
          <w:tcPr>
            <w:tcW w:w="2327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Индекс промышленного производства по видам деятельности "Добыча полезных ископаемых, обрабатывающие производства, производство и распределение электроэнергии, газа и воды"</w:t>
            </w:r>
          </w:p>
        </w:tc>
        <w:tc>
          <w:tcPr>
            <w:tcW w:w="149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gridSpan w:val="2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215C5" w:rsidRPr="004215C5" w:rsidTr="00620E2D">
        <w:trPr>
          <w:trHeight w:val="510"/>
        </w:trPr>
        <w:tc>
          <w:tcPr>
            <w:tcW w:w="2327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процентах к предыдущему году в сопоставимых ценах</w:t>
            </w:r>
          </w:p>
        </w:tc>
        <w:tc>
          <w:tcPr>
            <w:tcW w:w="149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gridSpan w:val="2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215C5" w:rsidRPr="004215C5" w:rsidTr="00620E2D">
        <w:trPr>
          <w:trHeight w:val="255"/>
        </w:trPr>
        <w:tc>
          <w:tcPr>
            <w:tcW w:w="2327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gridSpan w:val="2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215C5" w:rsidRPr="004215C5" w:rsidTr="00620E2D">
        <w:trPr>
          <w:trHeight w:val="765"/>
        </w:trPr>
        <w:tc>
          <w:tcPr>
            <w:tcW w:w="2327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силами:</w:t>
            </w:r>
          </w:p>
        </w:tc>
        <w:tc>
          <w:tcPr>
            <w:tcW w:w="149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gridSpan w:val="2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215C5" w:rsidRPr="004215C5" w:rsidTr="00620E2D">
        <w:trPr>
          <w:trHeight w:val="255"/>
        </w:trPr>
        <w:tc>
          <w:tcPr>
            <w:tcW w:w="2327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gridSpan w:val="2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215C5" w:rsidRPr="004215C5" w:rsidTr="00620E2D">
        <w:trPr>
          <w:trHeight w:val="255"/>
        </w:trPr>
        <w:tc>
          <w:tcPr>
            <w:tcW w:w="2327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добыча </w:t>
            </w: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полезных ископаемых - </w:t>
            </w:r>
            <w:proofErr w:type="gramStart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49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млн</w:t>
            </w:r>
            <w:proofErr w:type="gramStart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gridSpan w:val="2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215C5" w:rsidRPr="004215C5" w:rsidTr="00620E2D">
        <w:trPr>
          <w:trHeight w:val="510"/>
        </w:trPr>
        <w:tc>
          <w:tcPr>
            <w:tcW w:w="2327" w:type="dxa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к предыдущему году (в фактических ценах по </w:t>
            </w:r>
            <w:proofErr w:type="spellStart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крупн</w:t>
            </w:r>
            <w:proofErr w:type="spellEnd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</w:t>
            </w:r>
            <w:proofErr w:type="spellEnd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предпр</w:t>
            </w:r>
            <w:proofErr w:type="spellEnd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9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gridSpan w:val="2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215C5" w:rsidRPr="004215C5" w:rsidTr="00620E2D">
        <w:trPr>
          <w:trHeight w:val="255"/>
        </w:trPr>
        <w:tc>
          <w:tcPr>
            <w:tcW w:w="2327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gridSpan w:val="2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215C5" w:rsidRPr="004215C5" w:rsidTr="00620E2D">
        <w:trPr>
          <w:trHeight w:val="255"/>
        </w:trPr>
        <w:tc>
          <w:tcPr>
            <w:tcW w:w="2327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обрабатывающие производства - D</w:t>
            </w:r>
          </w:p>
        </w:tc>
        <w:tc>
          <w:tcPr>
            <w:tcW w:w="149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gridSpan w:val="2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215C5" w:rsidRPr="004215C5" w:rsidTr="00620E2D">
        <w:trPr>
          <w:trHeight w:val="510"/>
        </w:trPr>
        <w:tc>
          <w:tcPr>
            <w:tcW w:w="2327" w:type="dxa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 предыдущему году (в фактических ценах по </w:t>
            </w:r>
            <w:proofErr w:type="spellStart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крупн</w:t>
            </w:r>
            <w:proofErr w:type="spellEnd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</w:t>
            </w:r>
            <w:proofErr w:type="spellEnd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предпр</w:t>
            </w:r>
            <w:proofErr w:type="spellEnd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9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gridSpan w:val="2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215C5" w:rsidRPr="004215C5" w:rsidTr="00620E2D">
        <w:trPr>
          <w:trHeight w:val="255"/>
        </w:trPr>
        <w:tc>
          <w:tcPr>
            <w:tcW w:w="2327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gridSpan w:val="2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215C5" w:rsidRPr="004215C5" w:rsidTr="00620E2D">
        <w:trPr>
          <w:trHeight w:val="510"/>
        </w:trPr>
        <w:tc>
          <w:tcPr>
            <w:tcW w:w="2327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производство и распределение электроэнергии, газа и воды - Е</w:t>
            </w:r>
          </w:p>
        </w:tc>
        <w:tc>
          <w:tcPr>
            <w:tcW w:w="149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gridSpan w:val="2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215C5" w:rsidRPr="004215C5" w:rsidTr="00620E2D">
        <w:trPr>
          <w:trHeight w:val="1050"/>
        </w:trPr>
        <w:tc>
          <w:tcPr>
            <w:tcW w:w="2327" w:type="dxa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 предыдущему году (в фактических ценах по </w:t>
            </w:r>
            <w:proofErr w:type="spellStart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крупн</w:t>
            </w:r>
            <w:proofErr w:type="spellEnd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</w:t>
            </w:r>
            <w:proofErr w:type="spellEnd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предпр</w:t>
            </w:r>
            <w:proofErr w:type="spellEnd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49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gridSpan w:val="2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215C5" w:rsidRPr="004215C5" w:rsidTr="00620E2D">
        <w:trPr>
          <w:trHeight w:val="315"/>
        </w:trPr>
        <w:tc>
          <w:tcPr>
            <w:tcW w:w="8578" w:type="dxa"/>
            <w:gridSpan w:val="8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4. Развитие транспортного комплекса и связи</w:t>
            </w:r>
          </w:p>
        </w:tc>
      </w:tr>
      <w:tr w:rsidR="004215C5" w:rsidRPr="004215C5" w:rsidTr="00620E2D">
        <w:trPr>
          <w:trHeight w:val="510"/>
        </w:trPr>
        <w:tc>
          <w:tcPr>
            <w:tcW w:w="2327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Грузооборот по всем видам транспорта</w:t>
            </w:r>
          </w:p>
        </w:tc>
        <w:tc>
          <w:tcPr>
            <w:tcW w:w="1499" w:type="dxa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тонн/километров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gridSpan w:val="2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215C5" w:rsidRPr="004215C5" w:rsidTr="00620E2D">
        <w:trPr>
          <w:trHeight w:val="255"/>
        </w:trPr>
        <w:tc>
          <w:tcPr>
            <w:tcW w:w="2327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gridSpan w:val="2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215C5" w:rsidRPr="004215C5" w:rsidTr="00620E2D">
        <w:trPr>
          <w:trHeight w:val="510"/>
        </w:trPr>
        <w:tc>
          <w:tcPr>
            <w:tcW w:w="2327" w:type="dxa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легковых автомобилей в собственности граждан</w:t>
            </w:r>
          </w:p>
        </w:tc>
        <w:tc>
          <w:tcPr>
            <w:tcW w:w="149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штук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975" w:type="dxa"/>
            <w:gridSpan w:val="2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08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0,30</w:t>
            </w:r>
          </w:p>
        </w:tc>
      </w:tr>
      <w:tr w:rsidR="004215C5" w:rsidRPr="004215C5" w:rsidTr="00620E2D">
        <w:trPr>
          <w:trHeight w:val="255"/>
        </w:trPr>
        <w:tc>
          <w:tcPr>
            <w:tcW w:w="2327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gridSpan w:val="2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215C5" w:rsidRPr="004215C5" w:rsidTr="00620E2D">
        <w:trPr>
          <w:trHeight w:val="540"/>
        </w:trPr>
        <w:tc>
          <w:tcPr>
            <w:tcW w:w="2327" w:type="dxa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квартирных телефонов на 100 семей</w:t>
            </w:r>
          </w:p>
        </w:tc>
        <w:tc>
          <w:tcPr>
            <w:tcW w:w="149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975" w:type="dxa"/>
            <w:gridSpan w:val="2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08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60,00</w:t>
            </w:r>
          </w:p>
        </w:tc>
      </w:tr>
      <w:tr w:rsidR="004215C5" w:rsidRPr="004215C5" w:rsidTr="00620E2D">
        <w:trPr>
          <w:trHeight w:val="315"/>
        </w:trPr>
        <w:tc>
          <w:tcPr>
            <w:tcW w:w="8578" w:type="dxa"/>
            <w:gridSpan w:val="8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5. Развитие агропромышленного комплекса и биоресурсов</w:t>
            </w:r>
          </w:p>
        </w:tc>
      </w:tr>
      <w:tr w:rsidR="004215C5" w:rsidRPr="004215C5" w:rsidTr="00620E2D">
        <w:trPr>
          <w:trHeight w:val="540"/>
        </w:trPr>
        <w:tc>
          <w:tcPr>
            <w:tcW w:w="2327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Валовая продукция сельского хозяйства, охоты и лесного </w:t>
            </w: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хозяйства - А"</w:t>
            </w:r>
          </w:p>
        </w:tc>
        <w:tc>
          <w:tcPr>
            <w:tcW w:w="149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млн</w:t>
            </w:r>
            <w:proofErr w:type="gramStart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298,7</w:t>
            </w:r>
          </w:p>
        </w:tc>
        <w:tc>
          <w:tcPr>
            <w:tcW w:w="975" w:type="dxa"/>
            <w:gridSpan w:val="2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08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290,1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8,6 </w:t>
            </w:r>
          </w:p>
        </w:tc>
      </w:tr>
      <w:tr w:rsidR="004215C5" w:rsidRPr="004215C5" w:rsidTr="00620E2D">
        <w:trPr>
          <w:trHeight w:val="255"/>
        </w:trPr>
        <w:tc>
          <w:tcPr>
            <w:tcW w:w="2327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9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gridSpan w:val="2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215C5" w:rsidRPr="004215C5" w:rsidTr="00620E2D">
        <w:trPr>
          <w:trHeight w:val="765"/>
        </w:trPr>
        <w:tc>
          <w:tcPr>
            <w:tcW w:w="2327" w:type="dxa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реализации сельскохозяйственной продукции по крупным и средним сельхозпредприятиям</w:t>
            </w:r>
          </w:p>
        </w:tc>
        <w:tc>
          <w:tcPr>
            <w:tcW w:w="149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млн</w:t>
            </w:r>
            <w:proofErr w:type="gramStart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gridSpan w:val="2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215C5" w:rsidRPr="004215C5" w:rsidTr="00620E2D">
        <w:trPr>
          <w:trHeight w:val="255"/>
        </w:trPr>
        <w:tc>
          <w:tcPr>
            <w:tcW w:w="2327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gridSpan w:val="2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215C5" w:rsidRPr="004215C5" w:rsidTr="00620E2D">
        <w:trPr>
          <w:trHeight w:val="510"/>
        </w:trPr>
        <w:tc>
          <w:tcPr>
            <w:tcW w:w="2327" w:type="dxa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Производство сельскохозяйственной продукции во всех категориях хозяйств:</w:t>
            </w:r>
          </w:p>
        </w:tc>
        <w:tc>
          <w:tcPr>
            <w:tcW w:w="149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gridSpan w:val="2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215C5" w:rsidRPr="004215C5" w:rsidTr="00620E2D">
        <w:trPr>
          <w:trHeight w:val="255"/>
        </w:trPr>
        <w:tc>
          <w:tcPr>
            <w:tcW w:w="2327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gridSpan w:val="2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215C5" w:rsidRPr="004215C5" w:rsidTr="00620E2D">
        <w:trPr>
          <w:trHeight w:val="255"/>
        </w:trPr>
        <w:tc>
          <w:tcPr>
            <w:tcW w:w="2327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зерно</w:t>
            </w:r>
          </w:p>
        </w:tc>
        <w:tc>
          <w:tcPr>
            <w:tcW w:w="149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.т</w:t>
            </w:r>
            <w:proofErr w:type="gramEnd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онн</w:t>
            </w:r>
            <w:proofErr w:type="spellEnd"/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21,7</w:t>
            </w:r>
          </w:p>
        </w:tc>
        <w:tc>
          <w:tcPr>
            <w:tcW w:w="975" w:type="dxa"/>
            <w:gridSpan w:val="2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    0</w:t>
            </w:r>
          </w:p>
        </w:tc>
        <w:tc>
          <w:tcPr>
            <w:tcW w:w="108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21,7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</w:tr>
      <w:tr w:rsidR="004215C5" w:rsidRPr="004215C5" w:rsidTr="00620E2D">
        <w:trPr>
          <w:trHeight w:val="255"/>
        </w:trPr>
        <w:tc>
          <w:tcPr>
            <w:tcW w:w="2327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gridSpan w:val="2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215C5" w:rsidRPr="004215C5" w:rsidTr="00620E2D">
        <w:trPr>
          <w:trHeight w:val="255"/>
        </w:trPr>
        <w:tc>
          <w:tcPr>
            <w:tcW w:w="2327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подсолнечник</w:t>
            </w:r>
          </w:p>
        </w:tc>
        <w:tc>
          <w:tcPr>
            <w:tcW w:w="149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5,7</w:t>
            </w:r>
          </w:p>
        </w:tc>
        <w:tc>
          <w:tcPr>
            <w:tcW w:w="975" w:type="dxa"/>
            <w:gridSpan w:val="2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    0</w:t>
            </w:r>
          </w:p>
        </w:tc>
        <w:tc>
          <w:tcPr>
            <w:tcW w:w="108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5,7 </w:t>
            </w:r>
          </w:p>
        </w:tc>
      </w:tr>
      <w:tr w:rsidR="004215C5" w:rsidRPr="004215C5" w:rsidTr="00620E2D">
        <w:trPr>
          <w:trHeight w:val="255"/>
        </w:trPr>
        <w:tc>
          <w:tcPr>
            <w:tcW w:w="2327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gridSpan w:val="2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215C5" w:rsidRPr="004215C5" w:rsidTr="00620E2D">
        <w:trPr>
          <w:trHeight w:val="255"/>
        </w:trPr>
        <w:tc>
          <w:tcPr>
            <w:tcW w:w="2327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овощи</w:t>
            </w:r>
          </w:p>
        </w:tc>
        <w:tc>
          <w:tcPr>
            <w:tcW w:w="149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75" w:type="dxa"/>
            <w:gridSpan w:val="2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4215C5" w:rsidRPr="004215C5" w:rsidTr="00620E2D">
        <w:trPr>
          <w:trHeight w:val="255"/>
        </w:trPr>
        <w:tc>
          <w:tcPr>
            <w:tcW w:w="2327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gridSpan w:val="2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215C5" w:rsidRPr="004215C5" w:rsidTr="00620E2D">
        <w:trPr>
          <w:trHeight w:val="510"/>
        </w:trPr>
        <w:tc>
          <w:tcPr>
            <w:tcW w:w="2327" w:type="dxa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скота и птицы на убой в живом весе</w:t>
            </w:r>
          </w:p>
        </w:tc>
        <w:tc>
          <w:tcPr>
            <w:tcW w:w="149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0,08</w:t>
            </w:r>
          </w:p>
        </w:tc>
        <w:tc>
          <w:tcPr>
            <w:tcW w:w="975" w:type="dxa"/>
            <w:gridSpan w:val="2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0,03</w:t>
            </w:r>
          </w:p>
        </w:tc>
        <w:tc>
          <w:tcPr>
            <w:tcW w:w="108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0,02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0,03</w:t>
            </w:r>
          </w:p>
        </w:tc>
      </w:tr>
      <w:tr w:rsidR="004215C5" w:rsidRPr="004215C5" w:rsidTr="00620E2D">
        <w:trPr>
          <w:trHeight w:val="255"/>
        </w:trPr>
        <w:tc>
          <w:tcPr>
            <w:tcW w:w="2327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gridSpan w:val="2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215C5" w:rsidRPr="004215C5" w:rsidTr="00620E2D">
        <w:trPr>
          <w:trHeight w:val="255"/>
        </w:trPr>
        <w:tc>
          <w:tcPr>
            <w:tcW w:w="2327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Надоено молока</w:t>
            </w:r>
          </w:p>
        </w:tc>
        <w:tc>
          <w:tcPr>
            <w:tcW w:w="149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0,015</w:t>
            </w:r>
          </w:p>
        </w:tc>
        <w:tc>
          <w:tcPr>
            <w:tcW w:w="975" w:type="dxa"/>
            <w:gridSpan w:val="2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0,0037 </w:t>
            </w:r>
          </w:p>
        </w:tc>
        <w:tc>
          <w:tcPr>
            <w:tcW w:w="108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0,0039 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0,0037 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0,0037</w:t>
            </w:r>
          </w:p>
        </w:tc>
      </w:tr>
      <w:tr w:rsidR="004215C5" w:rsidRPr="004215C5" w:rsidTr="00620E2D">
        <w:trPr>
          <w:trHeight w:val="255"/>
        </w:trPr>
        <w:tc>
          <w:tcPr>
            <w:tcW w:w="2327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gridSpan w:val="2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215C5" w:rsidRPr="004215C5" w:rsidTr="00620E2D">
        <w:trPr>
          <w:trHeight w:val="315"/>
        </w:trPr>
        <w:tc>
          <w:tcPr>
            <w:tcW w:w="2327" w:type="dxa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Темпы роста поголовья к </w:t>
            </w:r>
            <w:proofErr w:type="spellStart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proofErr w:type="gramStart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.г</w:t>
            </w:r>
            <w:proofErr w:type="gramEnd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оду</w:t>
            </w:r>
            <w:proofErr w:type="spellEnd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:</w:t>
            </w:r>
          </w:p>
        </w:tc>
        <w:tc>
          <w:tcPr>
            <w:tcW w:w="149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gridSpan w:val="2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215C5" w:rsidRPr="004215C5" w:rsidTr="00620E2D">
        <w:trPr>
          <w:trHeight w:val="255"/>
        </w:trPr>
        <w:tc>
          <w:tcPr>
            <w:tcW w:w="2327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крупного рогатого скота</w:t>
            </w:r>
          </w:p>
        </w:tc>
        <w:tc>
          <w:tcPr>
            <w:tcW w:w="149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96" w:type="dxa"/>
            <w:noWrap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5" w:type="dxa"/>
            <w:gridSpan w:val="2"/>
            <w:noWrap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0 </w:t>
            </w:r>
          </w:p>
        </w:tc>
      </w:tr>
      <w:tr w:rsidR="004215C5" w:rsidRPr="004215C5" w:rsidTr="00620E2D">
        <w:trPr>
          <w:trHeight w:val="255"/>
        </w:trPr>
        <w:tc>
          <w:tcPr>
            <w:tcW w:w="2327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gridSpan w:val="2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215C5" w:rsidRPr="004215C5" w:rsidTr="00620E2D">
        <w:trPr>
          <w:trHeight w:val="255"/>
        </w:trPr>
        <w:tc>
          <w:tcPr>
            <w:tcW w:w="2327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в том числе коров</w:t>
            </w:r>
          </w:p>
        </w:tc>
        <w:tc>
          <w:tcPr>
            <w:tcW w:w="149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108,6</w:t>
            </w:r>
          </w:p>
        </w:tc>
        <w:tc>
          <w:tcPr>
            <w:tcW w:w="975" w:type="dxa"/>
            <w:gridSpan w:val="2"/>
            <w:noWrap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089" w:type="dxa"/>
            <w:noWrap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105,6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107,5 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108,6 </w:t>
            </w:r>
          </w:p>
        </w:tc>
      </w:tr>
      <w:tr w:rsidR="004215C5" w:rsidRPr="004215C5" w:rsidTr="00620E2D">
        <w:trPr>
          <w:trHeight w:val="255"/>
        </w:trPr>
        <w:tc>
          <w:tcPr>
            <w:tcW w:w="2327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gridSpan w:val="2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215C5" w:rsidRPr="004215C5" w:rsidTr="00620E2D">
        <w:trPr>
          <w:trHeight w:val="255"/>
        </w:trPr>
        <w:tc>
          <w:tcPr>
            <w:tcW w:w="2327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свиней</w:t>
            </w:r>
          </w:p>
        </w:tc>
        <w:tc>
          <w:tcPr>
            <w:tcW w:w="149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975" w:type="dxa"/>
            <w:gridSpan w:val="2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08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0 </w:t>
            </w:r>
          </w:p>
        </w:tc>
      </w:tr>
      <w:tr w:rsidR="004215C5" w:rsidRPr="004215C5" w:rsidTr="00620E2D">
        <w:trPr>
          <w:trHeight w:val="255"/>
        </w:trPr>
        <w:tc>
          <w:tcPr>
            <w:tcW w:w="2327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gridSpan w:val="2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215C5" w:rsidRPr="004215C5" w:rsidTr="00620E2D">
        <w:trPr>
          <w:trHeight w:val="540"/>
        </w:trPr>
        <w:tc>
          <w:tcPr>
            <w:tcW w:w="2327" w:type="dxa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Урожайность с 1 гектара убранной площади:</w:t>
            </w:r>
          </w:p>
        </w:tc>
        <w:tc>
          <w:tcPr>
            <w:tcW w:w="149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gridSpan w:val="2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215C5" w:rsidRPr="004215C5" w:rsidTr="00620E2D">
        <w:trPr>
          <w:trHeight w:val="285"/>
        </w:trPr>
        <w:tc>
          <w:tcPr>
            <w:tcW w:w="2327" w:type="dxa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gridSpan w:val="2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215C5" w:rsidRPr="004215C5" w:rsidTr="00620E2D">
        <w:trPr>
          <w:trHeight w:val="510"/>
        </w:trPr>
        <w:tc>
          <w:tcPr>
            <w:tcW w:w="2327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  зерновых и зернобобовых</w:t>
            </w:r>
          </w:p>
        </w:tc>
        <w:tc>
          <w:tcPr>
            <w:tcW w:w="1499" w:type="dxa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центнеров с гектара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31,6</w:t>
            </w:r>
          </w:p>
        </w:tc>
        <w:tc>
          <w:tcPr>
            <w:tcW w:w="975" w:type="dxa"/>
            <w:gridSpan w:val="2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08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31,6 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</w:tr>
      <w:tr w:rsidR="004215C5" w:rsidRPr="004215C5" w:rsidTr="00620E2D">
        <w:trPr>
          <w:trHeight w:val="255"/>
        </w:trPr>
        <w:tc>
          <w:tcPr>
            <w:tcW w:w="2327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gridSpan w:val="2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215C5" w:rsidRPr="004215C5" w:rsidTr="00620E2D">
        <w:trPr>
          <w:trHeight w:val="510"/>
        </w:trPr>
        <w:tc>
          <w:tcPr>
            <w:tcW w:w="2327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подсолнечника</w:t>
            </w:r>
          </w:p>
        </w:tc>
        <w:tc>
          <w:tcPr>
            <w:tcW w:w="1499" w:type="dxa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центнеров с гектара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16,3</w:t>
            </w:r>
          </w:p>
        </w:tc>
        <w:tc>
          <w:tcPr>
            <w:tcW w:w="975" w:type="dxa"/>
            <w:gridSpan w:val="2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08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16,3 </w:t>
            </w:r>
          </w:p>
        </w:tc>
      </w:tr>
      <w:tr w:rsidR="004215C5" w:rsidRPr="004215C5" w:rsidTr="00620E2D">
        <w:trPr>
          <w:trHeight w:val="255"/>
        </w:trPr>
        <w:tc>
          <w:tcPr>
            <w:tcW w:w="2327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gridSpan w:val="2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215C5" w:rsidRPr="004215C5" w:rsidTr="00620E2D">
        <w:trPr>
          <w:trHeight w:val="510"/>
        </w:trPr>
        <w:tc>
          <w:tcPr>
            <w:tcW w:w="2327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овощей</w:t>
            </w:r>
          </w:p>
        </w:tc>
        <w:tc>
          <w:tcPr>
            <w:tcW w:w="1499" w:type="dxa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центнеров с гектара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5" w:type="dxa"/>
            <w:gridSpan w:val="2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4215C5" w:rsidRPr="004215C5" w:rsidTr="00620E2D">
        <w:trPr>
          <w:trHeight w:val="315"/>
        </w:trPr>
        <w:tc>
          <w:tcPr>
            <w:tcW w:w="8578" w:type="dxa"/>
            <w:gridSpan w:val="8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6. Развитие инфраструктуры потребительского рынка </w:t>
            </w:r>
          </w:p>
        </w:tc>
      </w:tr>
      <w:tr w:rsidR="004215C5" w:rsidRPr="004215C5" w:rsidTr="00620E2D">
        <w:trPr>
          <w:trHeight w:val="255"/>
        </w:trPr>
        <w:tc>
          <w:tcPr>
            <w:tcW w:w="2327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Оборот розничной торговли</w:t>
            </w:r>
          </w:p>
        </w:tc>
        <w:tc>
          <w:tcPr>
            <w:tcW w:w="149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975" w:type="dxa"/>
            <w:gridSpan w:val="2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5,39</w:t>
            </w:r>
          </w:p>
        </w:tc>
        <w:tc>
          <w:tcPr>
            <w:tcW w:w="108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5,39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5,39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5,4</w:t>
            </w:r>
          </w:p>
        </w:tc>
      </w:tr>
      <w:tr w:rsidR="004215C5" w:rsidRPr="004215C5" w:rsidTr="00620E2D">
        <w:trPr>
          <w:trHeight w:val="255"/>
        </w:trPr>
        <w:tc>
          <w:tcPr>
            <w:tcW w:w="2327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в процентах к предыдущему году</w:t>
            </w:r>
          </w:p>
        </w:tc>
        <w:tc>
          <w:tcPr>
            <w:tcW w:w="149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106,0</w:t>
            </w:r>
          </w:p>
        </w:tc>
        <w:tc>
          <w:tcPr>
            <w:tcW w:w="975" w:type="dxa"/>
            <w:gridSpan w:val="2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106,0</w:t>
            </w:r>
          </w:p>
        </w:tc>
        <w:tc>
          <w:tcPr>
            <w:tcW w:w="108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106,0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106,0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106,0</w:t>
            </w:r>
          </w:p>
        </w:tc>
      </w:tr>
      <w:tr w:rsidR="004215C5" w:rsidRPr="004215C5" w:rsidTr="00620E2D">
        <w:trPr>
          <w:trHeight w:val="255"/>
        </w:trPr>
        <w:tc>
          <w:tcPr>
            <w:tcW w:w="2327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gridSpan w:val="2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215C5" w:rsidRPr="004215C5" w:rsidTr="00620E2D">
        <w:trPr>
          <w:trHeight w:val="255"/>
        </w:trPr>
        <w:tc>
          <w:tcPr>
            <w:tcW w:w="2327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платных услуг населению</w:t>
            </w:r>
          </w:p>
        </w:tc>
        <w:tc>
          <w:tcPr>
            <w:tcW w:w="149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975" w:type="dxa"/>
            <w:gridSpan w:val="2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108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0,92</w:t>
            </w:r>
          </w:p>
        </w:tc>
      </w:tr>
      <w:tr w:rsidR="004215C5" w:rsidRPr="004215C5" w:rsidTr="00620E2D">
        <w:trPr>
          <w:trHeight w:val="255"/>
        </w:trPr>
        <w:tc>
          <w:tcPr>
            <w:tcW w:w="2327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в процентах к предыдущему году</w:t>
            </w:r>
          </w:p>
        </w:tc>
        <w:tc>
          <w:tcPr>
            <w:tcW w:w="149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105,4</w:t>
            </w:r>
          </w:p>
        </w:tc>
        <w:tc>
          <w:tcPr>
            <w:tcW w:w="975" w:type="dxa"/>
            <w:gridSpan w:val="2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105,4</w:t>
            </w:r>
          </w:p>
        </w:tc>
        <w:tc>
          <w:tcPr>
            <w:tcW w:w="108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105,4 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105,4 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105,4 </w:t>
            </w:r>
          </w:p>
        </w:tc>
      </w:tr>
      <w:tr w:rsidR="004215C5" w:rsidRPr="004215C5" w:rsidTr="00620E2D">
        <w:trPr>
          <w:trHeight w:val="315"/>
        </w:trPr>
        <w:tc>
          <w:tcPr>
            <w:tcW w:w="8578" w:type="dxa"/>
            <w:gridSpan w:val="8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7. Развитие малого предпринимательства</w:t>
            </w:r>
          </w:p>
        </w:tc>
      </w:tr>
      <w:tr w:rsidR="004215C5" w:rsidRPr="004215C5" w:rsidTr="00620E2D">
        <w:trPr>
          <w:trHeight w:val="255"/>
        </w:trPr>
        <w:tc>
          <w:tcPr>
            <w:tcW w:w="2327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работающих</w:t>
            </w:r>
            <w:proofErr w:type="gramEnd"/>
          </w:p>
        </w:tc>
        <w:tc>
          <w:tcPr>
            <w:tcW w:w="149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человек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75" w:type="dxa"/>
            <w:gridSpan w:val="2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8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</w:t>
            </w:r>
          </w:p>
        </w:tc>
      </w:tr>
      <w:tr w:rsidR="004215C5" w:rsidRPr="004215C5" w:rsidTr="00620E2D">
        <w:trPr>
          <w:trHeight w:val="255"/>
        </w:trPr>
        <w:tc>
          <w:tcPr>
            <w:tcW w:w="2327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gridSpan w:val="2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215C5" w:rsidRPr="004215C5" w:rsidTr="00620E2D">
        <w:trPr>
          <w:trHeight w:val="255"/>
        </w:trPr>
        <w:tc>
          <w:tcPr>
            <w:tcW w:w="2327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Выпуск продукции (работ, услуг)</w:t>
            </w:r>
          </w:p>
        </w:tc>
        <w:tc>
          <w:tcPr>
            <w:tcW w:w="149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gridSpan w:val="2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215C5" w:rsidRPr="004215C5" w:rsidTr="00620E2D">
        <w:trPr>
          <w:trHeight w:val="315"/>
        </w:trPr>
        <w:tc>
          <w:tcPr>
            <w:tcW w:w="8578" w:type="dxa"/>
            <w:gridSpan w:val="8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8. Развитие финансовой среды</w:t>
            </w:r>
          </w:p>
        </w:tc>
      </w:tr>
      <w:tr w:rsidR="004215C5" w:rsidRPr="004215C5" w:rsidTr="00620E2D">
        <w:trPr>
          <w:trHeight w:val="510"/>
        </w:trPr>
        <w:tc>
          <w:tcPr>
            <w:tcW w:w="2327" w:type="dxa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кредитования кредитными учреждениями</w:t>
            </w:r>
          </w:p>
        </w:tc>
        <w:tc>
          <w:tcPr>
            <w:tcW w:w="149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gridSpan w:val="2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215C5" w:rsidRPr="004215C5" w:rsidTr="00620E2D">
        <w:trPr>
          <w:trHeight w:val="255"/>
        </w:trPr>
        <w:tc>
          <w:tcPr>
            <w:tcW w:w="2327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gridSpan w:val="2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215C5" w:rsidRPr="004215C5" w:rsidTr="00620E2D">
        <w:trPr>
          <w:trHeight w:val="510"/>
        </w:trPr>
        <w:tc>
          <w:tcPr>
            <w:tcW w:w="2327" w:type="dxa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займов кредитных потребительских кооперативов</w:t>
            </w:r>
          </w:p>
        </w:tc>
        <w:tc>
          <w:tcPr>
            <w:tcW w:w="149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gridSpan w:val="2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215C5" w:rsidRPr="004215C5" w:rsidTr="00620E2D">
        <w:trPr>
          <w:trHeight w:val="255"/>
        </w:trPr>
        <w:tc>
          <w:tcPr>
            <w:tcW w:w="2327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gridSpan w:val="2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215C5" w:rsidRPr="004215C5" w:rsidTr="00620E2D">
        <w:trPr>
          <w:trHeight w:val="510"/>
        </w:trPr>
        <w:tc>
          <w:tcPr>
            <w:tcW w:w="2327" w:type="dxa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займов кредитных потребительских кооперативов на одного пайщика</w:t>
            </w:r>
          </w:p>
        </w:tc>
        <w:tc>
          <w:tcPr>
            <w:tcW w:w="149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gridSpan w:val="2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215C5" w:rsidRPr="004215C5" w:rsidTr="00620E2D">
        <w:trPr>
          <w:trHeight w:val="255"/>
        </w:trPr>
        <w:tc>
          <w:tcPr>
            <w:tcW w:w="2327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gridSpan w:val="2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215C5" w:rsidRPr="004215C5" w:rsidTr="00620E2D">
        <w:trPr>
          <w:trHeight w:val="765"/>
        </w:trPr>
        <w:tc>
          <w:tcPr>
            <w:tcW w:w="2327" w:type="dxa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количества пайщиков кредитных </w:t>
            </w: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потребительских кооперативов в общей численности населения</w:t>
            </w:r>
          </w:p>
        </w:tc>
        <w:tc>
          <w:tcPr>
            <w:tcW w:w="149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gridSpan w:val="2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215C5" w:rsidRPr="004215C5" w:rsidTr="00620E2D">
        <w:trPr>
          <w:trHeight w:val="315"/>
        </w:trPr>
        <w:tc>
          <w:tcPr>
            <w:tcW w:w="8578" w:type="dxa"/>
            <w:gridSpan w:val="8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9. Развитие инновационной деятельности</w:t>
            </w:r>
          </w:p>
        </w:tc>
      </w:tr>
      <w:tr w:rsidR="004215C5" w:rsidRPr="004215C5" w:rsidTr="00620E2D">
        <w:trPr>
          <w:trHeight w:val="495"/>
        </w:trPr>
        <w:tc>
          <w:tcPr>
            <w:tcW w:w="2327" w:type="dxa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выполняемых научно-исследовательских работ</w:t>
            </w:r>
          </w:p>
        </w:tc>
        <w:tc>
          <w:tcPr>
            <w:tcW w:w="149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gridSpan w:val="2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215C5" w:rsidRPr="004215C5" w:rsidTr="00620E2D">
        <w:trPr>
          <w:trHeight w:val="315"/>
        </w:trPr>
        <w:tc>
          <w:tcPr>
            <w:tcW w:w="8578" w:type="dxa"/>
            <w:gridSpan w:val="8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10. Развитие социальной сферы</w:t>
            </w:r>
          </w:p>
        </w:tc>
      </w:tr>
      <w:tr w:rsidR="004215C5" w:rsidRPr="004215C5" w:rsidTr="00620E2D">
        <w:trPr>
          <w:trHeight w:val="255"/>
        </w:trPr>
        <w:tc>
          <w:tcPr>
            <w:tcW w:w="2327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Обеспеченность на 10 </w:t>
            </w:r>
            <w:proofErr w:type="spellStart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.ж</w:t>
            </w:r>
            <w:proofErr w:type="gramEnd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ителей</w:t>
            </w:r>
            <w:proofErr w:type="spellEnd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9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gridSpan w:val="2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215C5" w:rsidRPr="004215C5" w:rsidTr="00620E2D">
        <w:trPr>
          <w:trHeight w:val="255"/>
        </w:trPr>
        <w:tc>
          <w:tcPr>
            <w:tcW w:w="2327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gridSpan w:val="2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215C5" w:rsidRPr="004215C5" w:rsidTr="00620E2D">
        <w:trPr>
          <w:trHeight w:val="510"/>
        </w:trPr>
        <w:tc>
          <w:tcPr>
            <w:tcW w:w="2327" w:type="dxa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амбулаторно-поликлиническими учреждениями</w:t>
            </w:r>
          </w:p>
        </w:tc>
        <w:tc>
          <w:tcPr>
            <w:tcW w:w="1499" w:type="dxa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посещений в смену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5" w:type="dxa"/>
            <w:gridSpan w:val="2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4215C5" w:rsidRPr="004215C5" w:rsidTr="00620E2D">
        <w:trPr>
          <w:trHeight w:val="255"/>
        </w:trPr>
        <w:tc>
          <w:tcPr>
            <w:tcW w:w="2327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gridSpan w:val="2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215C5" w:rsidRPr="004215C5" w:rsidTr="00620E2D">
        <w:trPr>
          <w:trHeight w:val="255"/>
        </w:trPr>
        <w:tc>
          <w:tcPr>
            <w:tcW w:w="2327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больничными койками</w:t>
            </w:r>
          </w:p>
        </w:tc>
        <w:tc>
          <w:tcPr>
            <w:tcW w:w="149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коек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gridSpan w:val="2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215C5" w:rsidRPr="004215C5" w:rsidTr="00620E2D">
        <w:trPr>
          <w:trHeight w:val="255"/>
        </w:trPr>
        <w:tc>
          <w:tcPr>
            <w:tcW w:w="2327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gridSpan w:val="2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215C5" w:rsidRPr="004215C5" w:rsidTr="00620E2D">
        <w:trPr>
          <w:trHeight w:val="555"/>
        </w:trPr>
        <w:tc>
          <w:tcPr>
            <w:tcW w:w="2327" w:type="dxa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ученическими местами в общеобразовательных учреждениях</w:t>
            </w:r>
          </w:p>
        </w:tc>
        <w:tc>
          <w:tcPr>
            <w:tcW w:w="149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75" w:type="dxa"/>
            <w:gridSpan w:val="2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08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</w:t>
            </w:r>
          </w:p>
        </w:tc>
      </w:tr>
      <w:tr w:rsidR="004215C5" w:rsidRPr="004215C5" w:rsidTr="00620E2D">
        <w:trPr>
          <w:trHeight w:val="315"/>
        </w:trPr>
        <w:tc>
          <w:tcPr>
            <w:tcW w:w="8578" w:type="dxa"/>
            <w:gridSpan w:val="8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11. Развитие жилищно-коммунальной сферы</w:t>
            </w:r>
          </w:p>
        </w:tc>
      </w:tr>
      <w:tr w:rsidR="004215C5" w:rsidRPr="004215C5" w:rsidTr="00620E2D">
        <w:trPr>
          <w:trHeight w:val="510"/>
        </w:trPr>
        <w:tc>
          <w:tcPr>
            <w:tcW w:w="2327" w:type="dxa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Обеспеченность жильем (общая площадь в расчете на 1 жителя)</w:t>
            </w:r>
          </w:p>
        </w:tc>
        <w:tc>
          <w:tcPr>
            <w:tcW w:w="149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</w:t>
            </w:r>
            <w:proofErr w:type="gramStart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етров</w:t>
            </w:r>
            <w:proofErr w:type="spellEnd"/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975" w:type="dxa"/>
            <w:gridSpan w:val="2"/>
            <w:noWrap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089" w:type="dxa"/>
            <w:noWrap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896" w:type="dxa"/>
            <w:noWrap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896" w:type="dxa"/>
            <w:noWrap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20,1</w:t>
            </w:r>
          </w:p>
        </w:tc>
      </w:tr>
      <w:tr w:rsidR="004215C5" w:rsidRPr="004215C5" w:rsidTr="00620E2D">
        <w:trPr>
          <w:trHeight w:val="255"/>
        </w:trPr>
        <w:tc>
          <w:tcPr>
            <w:tcW w:w="2327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gridSpan w:val="2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215C5" w:rsidRPr="004215C5" w:rsidTr="00620E2D">
        <w:trPr>
          <w:trHeight w:val="255"/>
        </w:trPr>
        <w:tc>
          <w:tcPr>
            <w:tcW w:w="2327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Ввод жилья</w:t>
            </w:r>
          </w:p>
        </w:tc>
        <w:tc>
          <w:tcPr>
            <w:tcW w:w="149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кв. метров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0,1</w:t>
            </w:r>
          </w:p>
        </w:tc>
        <w:tc>
          <w:tcPr>
            <w:tcW w:w="975" w:type="dxa"/>
            <w:gridSpan w:val="2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0,1 </w:t>
            </w:r>
          </w:p>
        </w:tc>
        <w:tc>
          <w:tcPr>
            <w:tcW w:w="108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0,1 </w:t>
            </w:r>
          </w:p>
        </w:tc>
      </w:tr>
      <w:tr w:rsidR="004215C5" w:rsidRPr="004215C5" w:rsidTr="00620E2D">
        <w:trPr>
          <w:trHeight w:val="255"/>
        </w:trPr>
        <w:tc>
          <w:tcPr>
            <w:tcW w:w="2327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gridSpan w:val="2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215C5" w:rsidRPr="004215C5" w:rsidTr="00620E2D">
        <w:trPr>
          <w:trHeight w:val="255"/>
        </w:trPr>
        <w:tc>
          <w:tcPr>
            <w:tcW w:w="2327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Обеспеченность природным газом</w:t>
            </w:r>
          </w:p>
        </w:tc>
        <w:tc>
          <w:tcPr>
            <w:tcW w:w="149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96" w:type="dxa"/>
            <w:noWrap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75" w:type="dxa"/>
            <w:gridSpan w:val="2"/>
            <w:noWrap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89" w:type="dxa"/>
            <w:noWrap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96" w:type="dxa"/>
            <w:noWrap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96" w:type="dxa"/>
            <w:noWrap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</w:tr>
      <w:tr w:rsidR="004215C5" w:rsidRPr="004215C5" w:rsidTr="00620E2D">
        <w:trPr>
          <w:trHeight w:val="255"/>
        </w:trPr>
        <w:tc>
          <w:tcPr>
            <w:tcW w:w="2327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gridSpan w:val="2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215C5" w:rsidRPr="004215C5" w:rsidTr="00620E2D">
        <w:trPr>
          <w:trHeight w:val="255"/>
        </w:trPr>
        <w:tc>
          <w:tcPr>
            <w:tcW w:w="2327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в том числе в сельской местности</w:t>
            </w:r>
          </w:p>
        </w:tc>
        <w:tc>
          <w:tcPr>
            <w:tcW w:w="149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85</w:t>
            </w:r>
          </w:p>
        </w:tc>
        <w:tc>
          <w:tcPr>
            <w:tcW w:w="975" w:type="dxa"/>
            <w:gridSpan w:val="2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85 </w:t>
            </w:r>
          </w:p>
        </w:tc>
        <w:tc>
          <w:tcPr>
            <w:tcW w:w="108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85 </w:t>
            </w:r>
          </w:p>
        </w:tc>
      </w:tr>
      <w:tr w:rsidR="004215C5" w:rsidRPr="004215C5" w:rsidTr="00620E2D">
        <w:trPr>
          <w:trHeight w:val="255"/>
        </w:trPr>
        <w:tc>
          <w:tcPr>
            <w:tcW w:w="2327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gridSpan w:val="2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215C5" w:rsidRPr="004215C5" w:rsidTr="00620E2D">
        <w:trPr>
          <w:trHeight w:val="510"/>
        </w:trPr>
        <w:tc>
          <w:tcPr>
            <w:tcW w:w="2327" w:type="dxa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Обеспеченность дорогами с </w:t>
            </w: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твердым покрытием</w:t>
            </w:r>
          </w:p>
        </w:tc>
        <w:tc>
          <w:tcPr>
            <w:tcW w:w="149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75" w:type="dxa"/>
            <w:gridSpan w:val="2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8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</w:t>
            </w:r>
          </w:p>
        </w:tc>
      </w:tr>
      <w:tr w:rsidR="004215C5" w:rsidRPr="004215C5" w:rsidTr="00620E2D">
        <w:trPr>
          <w:trHeight w:val="315"/>
        </w:trPr>
        <w:tc>
          <w:tcPr>
            <w:tcW w:w="8578" w:type="dxa"/>
            <w:gridSpan w:val="8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12. Развитие курортно-рекреационных территорий и охрана окружающей среды</w:t>
            </w:r>
          </w:p>
        </w:tc>
      </w:tr>
      <w:tr w:rsidR="004215C5" w:rsidRPr="004215C5" w:rsidTr="00620E2D">
        <w:trPr>
          <w:trHeight w:val="255"/>
        </w:trPr>
        <w:tc>
          <w:tcPr>
            <w:tcW w:w="2327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Санаторно-оздоровительные услуги</w:t>
            </w:r>
          </w:p>
        </w:tc>
        <w:tc>
          <w:tcPr>
            <w:tcW w:w="149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gridSpan w:val="2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215C5" w:rsidRPr="004215C5" w:rsidTr="00620E2D">
        <w:trPr>
          <w:trHeight w:val="255"/>
        </w:trPr>
        <w:tc>
          <w:tcPr>
            <w:tcW w:w="2327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в процентах к предыдущему году</w:t>
            </w:r>
          </w:p>
        </w:tc>
        <w:tc>
          <w:tcPr>
            <w:tcW w:w="149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gridSpan w:val="2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215C5" w:rsidRPr="004215C5" w:rsidTr="00620E2D">
        <w:trPr>
          <w:trHeight w:val="255"/>
        </w:trPr>
        <w:tc>
          <w:tcPr>
            <w:tcW w:w="2327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gridSpan w:val="2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215C5" w:rsidRPr="004215C5" w:rsidTr="00620E2D">
        <w:trPr>
          <w:trHeight w:val="510"/>
        </w:trPr>
        <w:tc>
          <w:tcPr>
            <w:tcW w:w="2327" w:type="dxa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инвестиций на охрану окружающей среды в общем объеме инвестиций</w:t>
            </w:r>
          </w:p>
        </w:tc>
        <w:tc>
          <w:tcPr>
            <w:tcW w:w="149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gridSpan w:val="2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215C5" w:rsidRPr="004215C5" w:rsidTr="00620E2D">
        <w:trPr>
          <w:trHeight w:val="255"/>
        </w:trPr>
        <w:tc>
          <w:tcPr>
            <w:tcW w:w="2327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gridSpan w:val="2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215C5" w:rsidRPr="004215C5" w:rsidTr="00620E2D">
        <w:trPr>
          <w:trHeight w:val="510"/>
        </w:trPr>
        <w:tc>
          <w:tcPr>
            <w:tcW w:w="2327" w:type="dxa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Выбросы загрязняющих веществ в атмосферу</w:t>
            </w:r>
          </w:p>
        </w:tc>
        <w:tc>
          <w:tcPr>
            <w:tcW w:w="149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.т</w:t>
            </w:r>
            <w:proofErr w:type="gramEnd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онн</w:t>
            </w:r>
            <w:proofErr w:type="spellEnd"/>
          </w:p>
        </w:tc>
        <w:tc>
          <w:tcPr>
            <w:tcW w:w="896" w:type="dxa"/>
            <w:noWrap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0,0012</w:t>
            </w:r>
          </w:p>
        </w:tc>
        <w:tc>
          <w:tcPr>
            <w:tcW w:w="975" w:type="dxa"/>
            <w:gridSpan w:val="2"/>
            <w:noWrap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0,0003</w:t>
            </w:r>
          </w:p>
        </w:tc>
        <w:tc>
          <w:tcPr>
            <w:tcW w:w="1089" w:type="dxa"/>
            <w:noWrap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0,0003</w:t>
            </w:r>
          </w:p>
        </w:tc>
        <w:tc>
          <w:tcPr>
            <w:tcW w:w="896" w:type="dxa"/>
            <w:noWrap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0,0003</w:t>
            </w:r>
          </w:p>
        </w:tc>
        <w:tc>
          <w:tcPr>
            <w:tcW w:w="896" w:type="dxa"/>
            <w:noWrap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0,0003</w:t>
            </w:r>
          </w:p>
        </w:tc>
      </w:tr>
      <w:tr w:rsidR="004215C5" w:rsidRPr="004215C5" w:rsidTr="00620E2D">
        <w:trPr>
          <w:trHeight w:val="255"/>
        </w:trPr>
        <w:tc>
          <w:tcPr>
            <w:tcW w:w="2327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gridSpan w:val="2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215C5" w:rsidRPr="004215C5" w:rsidTr="00620E2D">
        <w:trPr>
          <w:trHeight w:val="255"/>
        </w:trPr>
        <w:tc>
          <w:tcPr>
            <w:tcW w:w="2327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Сброс загрязняющих веществ в водоемы</w:t>
            </w:r>
          </w:p>
        </w:tc>
        <w:tc>
          <w:tcPr>
            <w:tcW w:w="149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.т</w:t>
            </w:r>
            <w:proofErr w:type="gramEnd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онн</w:t>
            </w:r>
            <w:proofErr w:type="spellEnd"/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5" w:type="dxa"/>
            <w:gridSpan w:val="2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6" w:type="dxa"/>
            <w:noWrap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</w:tbl>
    <w:p w:rsidR="004215C5" w:rsidRPr="004215C5" w:rsidRDefault="004215C5" w:rsidP="004215C5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4215C5" w:rsidRPr="004215C5" w:rsidRDefault="004215C5" w:rsidP="004215C5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4215C5" w:rsidRPr="004215C5" w:rsidRDefault="004215C5" w:rsidP="004215C5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4215C5" w:rsidRPr="004215C5" w:rsidRDefault="004215C5" w:rsidP="004215C5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4215C5" w:rsidRPr="004215C5" w:rsidRDefault="004215C5" w:rsidP="004215C5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4215C5" w:rsidRPr="004215C5" w:rsidRDefault="004215C5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15C5" w:rsidRPr="004215C5" w:rsidRDefault="004215C5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15C5" w:rsidRPr="004215C5" w:rsidRDefault="004215C5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15C5" w:rsidRPr="004215C5" w:rsidRDefault="004215C5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15C5" w:rsidRPr="004215C5" w:rsidRDefault="004215C5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15C5" w:rsidRPr="004215C5" w:rsidRDefault="004215C5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15C5" w:rsidRPr="004215C5" w:rsidRDefault="004215C5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15C5" w:rsidRPr="004215C5" w:rsidRDefault="004215C5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15C5" w:rsidRPr="004215C5" w:rsidRDefault="004215C5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15C5" w:rsidRPr="004215C5" w:rsidRDefault="004215C5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15C5" w:rsidRPr="004215C5" w:rsidRDefault="004215C5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15C5" w:rsidRPr="004215C5" w:rsidRDefault="004215C5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15C5" w:rsidRPr="004215C5" w:rsidRDefault="004215C5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15C5" w:rsidRPr="004215C5" w:rsidRDefault="004215C5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15C5" w:rsidRPr="004215C5" w:rsidRDefault="004215C5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15C5" w:rsidRPr="004215C5" w:rsidRDefault="004215C5" w:rsidP="004215C5">
      <w:pPr>
        <w:spacing w:after="0" w:line="213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17</w:t>
      </w:r>
    </w:p>
    <w:p w:rsidR="004215C5" w:rsidRPr="004215C5" w:rsidRDefault="004215C5" w:rsidP="004215C5">
      <w:pPr>
        <w:spacing w:after="0" w:line="-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 решению Совета депутатов</w:t>
      </w:r>
    </w:p>
    <w:p w:rsidR="004215C5" w:rsidRPr="004215C5" w:rsidRDefault="004215C5" w:rsidP="004215C5">
      <w:pPr>
        <w:spacing w:after="0" w:line="208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                                          </w:t>
      </w:r>
      <w:r w:rsidRPr="004215C5">
        <w:rPr>
          <w:rFonts w:ascii="Arial" w:eastAsia="Times New Roman" w:hAnsi="Arial" w:cs="Arial"/>
          <w:sz w:val="24"/>
          <w:szCs w:val="24"/>
          <w:lang w:eastAsia="ru-RU"/>
        </w:rPr>
        <w:t>«Об утверждении    бюджета</w:t>
      </w:r>
    </w:p>
    <w:p w:rsidR="004215C5" w:rsidRPr="004215C5" w:rsidRDefault="004215C5" w:rsidP="004215C5">
      <w:pPr>
        <w:spacing w:after="0" w:line="208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 Родничковского  сельского поселения</w:t>
      </w:r>
    </w:p>
    <w:p w:rsidR="004215C5" w:rsidRPr="004215C5" w:rsidRDefault="004215C5" w:rsidP="004215C5">
      <w:pPr>
        <w:spacing w:after="0" w:line="208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 на 2018 год и на период до 2020 года»</w:t>
      </w:r>
    </w:p>
    <w:p w:rsidR="004215C5" w:rsidRPr="004215C5" w:rsidRDefault="004215C5" w:rsidP="004215C5">
      <w:pPr>
        <w:spacing w:after="0" w:line="213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215C5" w:rsidRPr="004215C5" w:rsidRDefault="004215C5" w:rsidP="004215C5">
      <w:pPr>
        <w:spacing w:after="0" w:line="213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215C5" w:rsidRPr="004215C5" w:rsidRDefault="004215C5" w:rsidP="004215C5">
      <w:pPr>
        <w:spacing w:after="0" w:line="213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215C5" w:rsidRPr="004215C5" w:rsidRDefault="004215C5" w:rsidP="004215C5">
      <w:pPr>
        <w:spacing w:after="0" w:line="213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b/>
          <w:sz w:val="24"/>
          <w:szCs w:val="24"/>
          <w:lang w:eastAsia="ru-RU"/>
        </w:rPr>
        <w:t>Основные показатели</w:t>
      </w:r>
    </w:p>
    <w:p w:rsidR="004215C5" w:rsidRPr="004215C5" w:rsidRDefault="004215C5" w:rsidP="004215C5">
      <w:pPr>
        <w:spacing w:after="0" w:line="213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b/>
          <w:sz w:val="24"/>
          <w:szCs w:val="24"/>
          <w:lang w:eastAsia="ru-RU"/>
        </w:rPr>
        <w:t>плана социально-экономического развития   Родничковского  сельского поселения</w:t>
      </w:r>
    </w:p>
    <w:p w:rsidR="004215C5" w:rsidRPr="004215C5" w:rsidRDefault="004215C5" w:rsidP="004215C5">
      <w:pPr>
        <w:spacing w:after="0" w:line="213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b/>
          <w:sz w:val="24"/>
          <w:szCs w:val="24"/>
          <w:lang w:eastAsia="ru-RU"/>
        </w:rPr>
        <w:t>Нехаевского муниципального района</w:t>
      </w:r>
    </w:p>
    <w:p w:rsidR="004215C5" w:rsidRPr="004215C5" w:rsidRDefault="004215C5" w:rsidP="004215C5">
      <w:pPr>
        <w:spacing w:after="0" w:line="213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b/>
          <w:sz w:val="24"/>
          <w:szCs w:val="24"/>
          <w:lang w:eastAsia="ru-RU"/>
        </w:rPr>
        <w:t>на 2018 год и на  период до  2020 года.</w:t>
      </w:r>
    </w:p>
    <w:p w:rsidR="004215C5" w:rsidRPr="004215C5" w:rsidRDefault="004215C5" w:rsidP="004215C5">
      <w:pPr>
        <w:spacing w:after="0" w:line="216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tbl>
      <w:tblPr>
        <w:tblW w:w="95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4"/>
        <w:gridCol w:w="1416"/>
        <w:gridCol w:w="1133"/>
        <w:gridCol w:w="1133"/>
        <w:gridCol w:w="1133"/>
        <w:gridCol w:w="1086"/>
      </w:tblGrid>
      <w:tr w:rsidR="004215C5" w:rsidRPr="004215C5" w:rsidTr="004215C5">
        <w:trPr>
          <w:trHeight w:val="951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</w:t>
            </w:r>
          </w:p>
        </w:tc>
      </w:tr>
      <w:tr w:rsidR="004215C5" w:rsidRPr="004215C5" w:rsidTr="004215C5">
        <w:trPr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4215C5" w:rsidRPr="004215C5" w:rsidTr="004215C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ind w:firstLineChars="17" w:firstLine="4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Численность постоянного населения (среднегодовая) </w:t>
            </w:r>
          </w:p>
          <w:p w:rsidR="004215C5" w:rsidRPr="004215C5" w:rsidRDefault="004215C5" w:rsidP="004215C5">
            <w:pPr>
              <w:spacing w:after="0" w:line="192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человек</w:t>
            </w:r>
          </w:p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0,893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0,888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0,883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0,880</w:t>
            </w:r>
          </w:p>
        </w:tc>
      </w:tr>
      <w:tr w:rsidR="004215C5" w:rsidRPr="004215C5" w:rsidTr="004215C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192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Рождаемость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 на 1 тыс. человек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4215C5" w:rsidRPr="004215C5" w:rsidTr="004215C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192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Смертность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 на 1 тыс. человек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</w:t>
            </w:r>
          </w:p>
        </w:tc>
      </w:tr>
      <w:tr w:rsidR="004215C5" w:rsidRPr="004215C5" w:rsidTr="004215C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keepNext/>
              <w:spacing w:after="0" w:line="192" w:lineRule="auto"/>
              <w:outlineLvl w:val="0"/>
              <w:rPr>
                <w:rFonts w:ascii="Arial" w:eastAsia="Times New Roman" w:hAnsi="Arial" w:cs="Arial"/>
                <w:b/>
                <w:color w:val="000000"/>
                <w:spacing w:val="-2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Денежные доходы и расходы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4215C5" w:rsidRPr="004215C5" w:rsidTr="004215C5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192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Фонд заработной платы работников (начисленная заработная плата по полному кругу организаций)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млн</w:t>
            </w:r>
            <w:proofErr w:type="gramStart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134,801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13,015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13,145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C5" w:rsidRPr="004215C5" w:rsidRDefault="004215C5" w:rsidP="004215C5">
            <w:pPr>
              <w:spacing w:after="0" w:line="192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14,459</w:t>
            </w:r>
          </w:p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4215C5" w:rsidRPr="004215C5" w:rsidTr="004215C5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%  </w:t>
            </w:r>
            <w:proofErr w:type="gramStart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110,0</w:t>
            </w:r>
          </w:p>
        </w:tc>
      </w:tr>
      <w:tr w:rsidR="004215C5" w:rsidRPr="004215C5" w:rsidTr="004215C5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Фонд оплаты труда (фонд начисленной заработной платы с выплатами социального характера с учетом изменения просроченной задолженности  по зарплате.</w:t>
            </w:r>
            <w:proofErr w:type="gramEnd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целом по Волгоградской области ФЗП в </w:t>
            </w:r>
            <w:proofErr w:type="spellStart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ФОТе</w:t>
            </w:r>
            <w:proofErr w:type="spellEnd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занимает 90-91%)  </w:t>
            </w:r>
            <w:proofErr w:type="gramEnd"/>
          </w:p>
          <w:p w:rsidR="004215C5" w:rsidRPr="004215C5" w:rsidRDefault="004215C5" w:rsidP="004215C5">
            <w:pPr>
              <w:spacing w:after="0" w:line="192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млн</w:t>
            </w:r>
            <w:proofErr w:type="gramStart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149,778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14,461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14,605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16,065</w:t>
            </w:r>
          </w:p>
        </w:tc>
      </w:tr>
      <w:tr w:rsidR="004215C5" w:rsidRPr="004215C5" w:rsidTr="004215C5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%  </w:t>
            </w:r>
            <w:proofErr w:type="gramStart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110,0</w:t>
            </w:r>
          </w:p>
        </w:tc>
      </w:tr>
      <w:tr w:rsidR="004215C5" w:rsidRPr="004215C5" w:rsidTr="004215C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192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Реальные располагаемые денежные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%  </w:t>
            </w:r>
            <w:proofErr w:type="gramStart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103,6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103,4</w:t>
            </w:r>
          </w:p>
        </w:tc>
      </w:tr>
      <w:tr w:rsidR="004215C5" w:rsidRPr="004215C5" w:rsidTr="004215C5">
        <w:trPr>
          <w:trHeight w:val="73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192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Среднемесячная оплата труда </w:t>
            </w:r>
            <w:proofErr w:type="gramStart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работающих</w:t>
            </w:r>
            <w:proofErr w:type="gramEnd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 выплатами социального характера</w:t>
            </w:r>
          </w:p>
          <w:p w:rsidR="004215C5" w:rsidRPr="004215C5" w:rsidRDefault="004215C5" w:rsidP="004215C5">
            <w:pPr>
              <w:spacing w:after="0" w:line="192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30946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32238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33498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34650</w:t>
            </w:r>
          </w:p>
        </w:tc>
      </w:tr>
      <w:tr w:rsidR="004215C5" w:rsidRPr="004215C5" w:rsidTr="004215C5">
        <w:trPr>
          <w:trHeight w:val="276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C5" w:rsidRPr="004215C5" w:rsidRDefault="004215C5" w:rsidP="004215C5">
            <w:pPr>
              <w:spacing w:after="0" w:line="192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4215C5" w:rsidRPr="004215C5" w:rsidRDefault="004215C5" w:rsidP="004215C5">
            <w:pPr>
              <w:spacing w:after="0" w:line="192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Доходы местных бюджетов, всего (с учетом поселений)</w:t>
            </w:r>
          </w:p>
          <w:p w:rsidR="004215C5" w:rsidRPr="004215C5" w:rsidRDefault="004215C5" w:rsidP="004215C5">
            <w:pPr>
              <w:spacing w:after="0" w:line="192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13613,2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6813,2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7235,8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6602,0</w:t>
            </w:r>
          </w:p>
        </w:tc>
      </w:tr>
      <w:tr w:rsidR="004215C5" w:rsidRPr="004215C5" w:rsidTr="004215C5">
        <w:trPr>
          <w:trHeight w:val="6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%  </w:t>
            </w:r>
            <w:proofErr w:type="gramStart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91,2</w:t>
            </w:r>
          </w:p>
        </w:tc>
      </w:tr>
      <w:tr w:rsidR="004215C5" w:rsidRPr="004215C5" w:rsidTr="004215C5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8472,8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3687,9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3748,3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3813,1</w:t>
            </w:r>
          </w:p>
        </w:tc>
      </w:tr>
      <w:tr w:rsidR="004215C5" w:rsidRPr="004215C5" w:rsidTr="004215C5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%  </w:t>
            </w:r>
            <w:proofErr w:type="gramStart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87,4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101,7</w:t>
            </w:r>
          </w:p>
        </w:tc>
      </w:tr>
      <w:tr w:rsidR="004215C5" w:rsidRPr="004215C5" w:rsidTr="004215C5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         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1336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1336</w:t>
            </w:r>
          </w:p>
        </w:tc>
      </w:tr>
      <w:tr w:rsidR="004215C5" w:rsidRPr="004215C5" w:rsidTr="004215C5">
        <w:trPr>
          <w:trHeight w:val="808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%  </w:t>
            </w:r>
            <w:proofErr w:type="gramStart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4215C5" w:rsidRPr="004215C5" w:rsidTr="004215C5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безвозмездные поступления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3801,4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1789,3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2151,5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1452,9</w:t>
            </w:r>
          </w:p>
        </w:tc>
      </w:tr>
      <w:tr w:rsidR="004215C5" w:rsidRPr="004215C5" w:rsidTr="004215C5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%  </w:t>
            </w:r>
            <w:proofErr w:type="gramStart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171,1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120,2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C5" w:rsidRPr="004215C5" w:rsidRDefault="004215C5" w:rsidP="004215C5">
            <w:pPr>
              <w:spacing w:after="0" w:line="192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67,5</w:t>
            </w:r>
          </w:p>
          <w:p w:rsidR="004215C5" w:rsidRPr="004215C5" w:rsidRDefault="004215C5" w:rsidP="004215C5">
            <w:pPr>
              <w:spacing w:after="0" w:line="192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4215C5" w:rsidRPr="004215C5" w:rsidTr="004215C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прочие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ублей</w:t>
            </w:r>
            <w:proofErr w:type="spellEnd"/>
          </w:p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4215C5" w:rsidRPr="004215C5" w:rsidTr="004215C5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Расходы местных бюджетов (с учетом поселений)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3801,4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1789,3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2151,5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1452,9</w:t>
            </w:r>
          </w:p>
        </w:tc>
      </w:tr>
      <w:tr w:rsidR="004215C5" w:rsidRPr="004215C5" w:rsidTr="004215C5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%  </w:t>
            </w:r>
            <w:proofErr w:type="gramStart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предыдущему году</w:t>
            </w:r>
          </w:p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171,1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120,2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67,5</w:t>
            </w:r>
          </w:p>
        </w:tc>
      </w:tr>
      <w:tr w:rsidR="004215C5" w:rsidRPr="004215C5" w:rsidTr="004215C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192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Прибыль прибыльных предприятий </w:t>
            </w:r>
          </w:p>
          <w:p w:rsidR="004215C5" w:rsidRPr="004215C5" w:rsidRDefault="004215C5" w:rsidP="004215C5">
            <w:pPr>
              <w:spacing w:after="0" w:line="192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полному кругу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млн</w:t>
            </w:r>
            <w:proofErr w:type="gramStart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215C5" w:rsidRPr="004215C5" w:rsidTr="004215C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192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в действующих ценах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%  </w:t>
            </w:r>
            <w:proofErr w:type="gramStart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215C5" w:rsidRPr="004215C5" w:rsidTr="004215C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192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т.ч</w:t>
            </w:r>
            <w:proofErr w:type="spellEnd"/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 по крупным и средним предприятиям</w:t>
            </w:r>
          </w:p>
          <w:p w:rsidR="004215C5" w:rsidRPr="004215C5" w:rsidRDefault="004215C5" w:rsidP="004215C5">
            <w:pPr>
              <w:spacing w:after="0" w:line="192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млн</w:t>
            </w:r>
            <w:proofErr w:type="gramStart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215C5" w:rsidRPr="004215C5" w:rsidTr="004215C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192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в действующих ценах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%  </w:t>
            </w:r>
            <w:proofErr w:type="gramStart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215C5" w:rsidRPr="004215C5" w:rsidTr="004215C5">
        <w:trPr>
          <w:trHeight w:val="5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192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Объем отгруженной промышленной продукции  </w:t>
            </w:r>
          </w:p>
          <w:p w:rsidR="004215C5" w:rsidRPr="004215C5" w:rsidRDefault="004215C5" w:rsidP="004215C5">
            <w:pPr>
              <w:spacing w:after="0" w:line="192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в действующих ценах каждого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млн</w:t>
            </w:r>
            <w:proofErr w:type="gramStart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215C5" w:rsidRPr="004215C5" w:rsidTr="004215C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192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индекс промышленного производства </w:t>
            </w:r>
          </w:p>
          <w:p w:rsidR="004215C5" w:rsidRPr="004215C5" w:rsidRDefault="004215C5" w:rsidP="004215C5">
            <w:pPr>
              <w:spacing w:after="0" w:line="192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% </w:t>
            </w:r>
            <w:proofErr w:type="gramStart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215C5" w:rsidRPr="004215C5" w:rsidTr="004215C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192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 в </w:t>
            </w:r>
            <w:proofErr w:type="spellStart"/>
            <w:r w:rsidRPr="004215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4215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. продукция обрабатывающих производств</w:t>
            </w: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215C5" w:rsidRPr="004215C5" w:rsidRDefault="004215C5" w:rsidP="004215C5">
            <w:pPr>
              <w:spacing w:after="0" w:line="192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в действующих ценах каждого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млн</w:t>
            </w:r>
            <w:proofErr w:type="gramStart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215C5" w:rsidRPr="004215C5" w:rsidTr="004215C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192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индекс производства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% </w:t>
            </w:r>
            <w:proofErr w:type="gramStart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215C5" w:rsidRPr="004215C5" w:rsidTr="004215C5">
        <w:trPr>
          <w:trHeight w:val="2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192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Продукция сельского хозяйства во всех категориях хозяйств</w:t>
            </w:r>
          </w:p>
          <w:p w:rsidR="004215C5" w:rsidRPr="004215C5" w:rsidRDefault="004215C5" w:rsidP="004215C5">
            <w:pPr>
              <w:spacing w:after="0" w:line="192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в действующих ценах каждого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млн</w:t>
            </w:r>
            <w:proofErr w:type="gramStart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298,7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300,5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302,3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304,1</w:t>
            </w:r>
          </w:p>
        </w:tc>
      </w:tr>
      <w:tr w:rsidR="004215C5" w:rsidRPr="004215C5" w:rsidTr="004215C5">
        <w:trPr>
          <w:trHeight w:val="44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192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в сопоставимых ценах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pacing w:after="0" w:line="192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%  </w:t>
            </w:r>
            <w:proofErr w:type="gramStart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100,5</w:t>
            </w:r>
          </w:p>
        </w:tc>
      </w:tr>
      <w:tr w:rsidR="004215C5" w:rsidRPr="004215C5" w:rsidTr="004215C5">
        <w:trPr>
          <w:trHeight w:val="7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192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215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4215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4215C5" w:rsidRPr="004215C5" w:rsidRDefault="004215C5" w:rsidP="004215C5">
            <w:pPr>
              <w:spacing w:after="0" w:line="192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    продукция в </w:t>
            </w:r>
            <w:proofErr w:type="spellStart"/>
            <w:r w:rsidRPr="004215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сельхозорганизациях</w:t>
            </w:r>
            <w:proofErr w:type="spellEnd"/>
            <w:r w:rsidRPr="004215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215C5" w:rsidRPr="004215C5" w:rsidRDefault="004215C5" w:rsidP="004215C5">
            <w:pPr>
              <w:spacing w:after="0" w:line="192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в действующих ценах </w:t>
            </w: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каждого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pacing w:after="0" w:line="192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млн</w:t>
            </w:r>
            <w:proofErr w:type="gramStart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269,0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270,8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272,6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274,4</w:t>
            </w:r>
          </w:p>
        </w:tc>
      </w:tr>
      <w:tr w:rsidR="004215C5" w:rsidRPr="004215C5" w:rsidTr="004215C5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192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     в сопоставимых ценах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pacing w:after="0" w:line="192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%  </w:t>
            </w:r>
            <w:proofErr w:type="gramStart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100,6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100,6</w:t>
            </w:r>
          </w:p>
        </w:tc>
      </w:tr>
      <w:tr w:rsidR="004215C5" w:rsidRPr="004215C5" w:rsidTr="004215C5">
        <w:trPr>
          <w:trHeight w:val="5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192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   крестьянских (фермерских) </w:t>
            </w:r>
            <w:proofErr w:type="gramStart"/>
            <w:r w:rsidRPr="004215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хозяйствах</w:t>
            </w:r>
            <w:proofErr w:type="gramEnd"/>
            <w:r w:rsidRPr="004215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и у индивидуальных предпринимателей</w:t>
            </w:r>
          </w:p>
          <w:p w:rsidR="004215C5" w:rsidRPr="004215C5" w:rsidRDefault="004215C5" w:rsidP="004215C5">
            <w:pPr>
              <w:spacing w:after="0" w:line="192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в действующих ценах каждого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C5" w:rsidRPr="004215C5" w:rsidRDefault="004215C5" w:rsidP="004215C5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pacing w:after="0" w:line="192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30,9</w:t>
            </w:r>
          </w:p>
        </w:tc>
      </w:tr>
      <w:tr w:rsidR="004215C5" w:rsidRPr="004215C5" w:rsidTr="004215C5">
        <w:trPr>
          <w:trHeight w:val="42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192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в сопоставимых ценах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pacing w:after="0" w:line="192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%  </w:t>
            </w:r>
            <w:proofErr w:type="gramStart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100,9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100,3</w:t>
            </w:r>
          </w:p>
        </w:tc>
      </w:tr>
      <w:tr w:rsidR="004215C5" w:rsidRPr="004215C5" w:rsidTr="004215C5">
        <w:trPr>
          <w:trHeight w:val="68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192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Продукция сельского хозяйства в натуральном выражении: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C5" w:rsidRPr="004215C5" w:rsidRDefault="004215C5" w:rsidP="004215C5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pacing w:after="0" w:line="192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4215C5" w:rsidRPr="004215C5" w:rsidTr="004215C5">
        <w:trPr>
          <w:trHeight w:val="2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Валовой сбор зерна (в весе после доработки)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22,3</w:t>
            </w:r>
          </w:p>
        </w:tc>
      </w:tr>
      <w:tr w:rsidR="004215C5" w:rsidRPr="004215C5" w:rsidTr="004215C5">
        <w:trPr>
          <w:trHeight w:val="2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Валовой сбор масличных культур –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8,9</w:t>
            </w:r>
          </w:p>
        </w:tc>
      </w:tr>
      <w:tr w:rsidR="004215C5" w:rsidRPr="004215C5" w:rsidTr="004215C5">
        <w:trPr>
          <w:trHeight w:val="2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в том числе подсолнечника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6,0</w:t>
            </w:r>
          </w:p>
        </w:tc>
      </w:tr>
      <w:tr w:rsidR="004215C5" w:rsidRPr="004215C5" w:rsidTr="004215C5">
        <w:trPr>
          <w:trHeight w:val="2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Валовой сбор картофеля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0,3</w:t>
            </w:r>
          </w:p>
        </w:tc>
      </w:tr>
      <w:tr w:rsidR="004215C5" w:rsidRPr="004215C5" w:rsidTr="004215C5">
        <w:trPr>
          <w:trHeight w:val="2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Валовой сбор овощей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0,3</w:t>
            </w:r>
          </w:p>
        </w:tc>
      </w:tr>
      <w:tr w:rsidR="004215C5" w:rsidRPr="004215C5" w:rsidTr="004215C5">
        <w:trPr>
          <w:trHeight w:val="2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Производство скота и птицы на убой (в живом весе)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0,1</w:t>
            </w:r>
          </w:p>
        </w:tc>
      </w:tr>
      <w:tr w:rsidR="004215C5" w:rsidRPr="004215C5" w:rsidTr="004215C5">
        <w:trPr>
          <w:trHeight w:val="2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Производство молока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0,015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0,015</w:t>
            </w:r>
          </w:p>
        </w:tc>
      </w:tr>
      <w:tr w:rsidR="004215C5" w:rsidRPr="004215C5" w:rsidTr="004215C5">
        <w:trPr>
          <w:trHeight w:val="2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Производство яиц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млн. штук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0,3</w:t>
            </w:r>
          </w:p>
        </w:tc>
      </w:tr>
      <w:tr w:rsidR="004215C5" w:rsidRPr="004215C5" w:rsidTr="004215C5">
        <w:trPr>
          <w:trHeight w:val="5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192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Объемы производства подакцизных товаров: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215C5" w:rsidRPr="004215C5" w:rsidTr="004215C5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Производство спирта этилового из пищевого сырья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декалитров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215C5" w:rsidRPr="004215C5" w:rsidTr="004215C5">
        <w:trPr>
          <w:trHeight w:val="18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Производство водки и ликероводочных изделий</w:t>
            </w:r>
            <w:proofErr w:type="gramStart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декалитров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215C5" w:rsidRPr="004215C5" w:rsidTr="004215C5">
        <w:trPr>
          <w:trHeight w:val="3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Производство вин виноградных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декалитров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215C5" w:rsidRPr="004215C5" w:rsidTr="004215C5">
        <w:trPr>
          <w:trHeight w:val="27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Производство пива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 дал.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215C5" w:rsidRPr="004215C5" w:rsidTr="004215C5">
        <w:trPr>
          <w:trHeight w:val="54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192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Оборот розничной торговли</w:t>
            </w:r>
          </w:p>
          <w:p w:rsidR="004215C5" w:rsidRPr="004215C5" w:rsidRDefault="004215C5" w:rsidP="004215C5">
            <w:pPr>
              <w:spacing w:after="0" w:line="192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в действующих ценах каждого года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млн</w:t>
            </w:r>
            <w:proofErr w:type="gramStart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26,0</w:t>
            </w:r>
          </w:p>
        </w:tc>
      </w:tr>
      <w:tr w:rsidR="004215C5" w:rsidRPr="004215C5" w:rsidTr="004215C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192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215C5" w:rsidRPr="004215C5" w:rsidRDefault="004215C5" w:rsidP="004215C5">
            <w:pPr>
              <w:spacing w:after="0" w:line="192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в сопоставимых ценах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106,5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106,1</w:t>
            </w:r>
          </w:p>
        </w:tc>
      </w:tr>
      <w:tr w:rsidR="004215C5" w:rsidRPr="004215C5" w:rsidTr="004215C5">
        <w:trPr>
          <w:trHeight w:val="5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192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  в </w:t>
            </w:r>
            <w:proofErr w:type="spellStart"/>
            <w:r w:rsidRPr="004215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4215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. крупные и средние предприятия розничной торговли</w:t>
            </w:r>
          </w:p>
          <w:p w:rsidR="004215C5" w:rsidRPr="004215C5" w:rsidRDefault="004215C5" w:rsidP="004215C5">
            <w:pPr>
              <w:spacing w:after="0" w:line="192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в действующих ценах каждого года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млн</w:t>
            </w:r>
            <w:proofErr w:type="gramStart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     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215C5" w:rsidRPr="004215C5" w:rsidTr="004215C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192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215C5" w:rsidRPr="004215C5" w:rsidRDefault="004215C5" w:rsidP="004215C5">
            <w:pPr>
              <w:spacing w:after="0" w:line="192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в сопоставимых ценах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     0</w:t>
            </w:r>
          </w:p>
        </w:tc>
      </w:tr>
      <w:tr w:rsidR="004215C5" w:rsidRPr="004215C5" w:rsidTr="004215C5">
        <w:trPr>
          <w:trHeight w:val="45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192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Оборот общественного питания</w:t>
            </w:r>
          </w:p>
          <w:p w:rsidR="004215C5" w:rsidRPr="004215C5" w:rsidRDefault="004215C5" w:rsidP="004215C5">
            <w:pPr>
              <w:spacing w:after="0" w:line="192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в действующих ценах каждого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млн</w:t>
            </w:r>
            <w:proofErr w:type="gramStart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215C5" w:rsidRPr="004215C5" w:rsidTr="004215C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192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в сопоставимых ценах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215C5" w:rsidRPr="004215C5" w:rsidTr="004215C5">
        <w:trPr>
          <w:trHeight w:val="59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192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  в </w:t>
            </w:r>
            <w:proofErr w:type="spellStart"/>
            <w:r w:rsidRPr="004215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4215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. крупные и средние предприятия общественного питания</w:t>
            </w:r>
          </w:p>
          <w:p w:rsidR="004215C5" w:rsidRPr="004215C5" w:rsidRDefault="004215C5" w:rsidP="004215C5">
            <w:pPr>
              <w:spacing w:after="0" w:line="192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в действующих ценах каждого года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млн</w:t>
            </w:r>
            <w:proofErr w:type="gramStart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215C5" w:rsidRPr="004215C5" w:rsidTr="004215C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192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215C5" w:rsidRPr="004215C5" w:rsidRDefault="004215C5" w:rsidP="004215C5">
            <w:pPr>
              <w:spacing w:after="0" w:line="192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в сопоставимых ценах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215C5" w:rsidRPr="004215C5" w:rsidTr="004215C5">
        <w:trPr>
          <w:trHeight w:val="4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192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Объем платных услуг населению</w:t>
            </w:r>
          </w:p>
          <w:p w:rsidR="004215C5" w:rsidRPr="004215C5" w:rsidRDefault="004215C5" w:rsidP="004215C5">
            <w:pPr>
              <w:spacing w:after="0" w:line="192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в действующих ценах каждого года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млн</w:t>
            </w:r>
            <w:proofErr w:type="gramStart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4,8</w:t>
            </w:r>
          </w:p>
        </w:tc>
      </w:tr>
      <w:tr w:rsidR="004215C5" w:rsidRPr="004215C5" w:rsidTr="004215C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192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4215C5" w:rsidRPr="004215C5" w:rsidRDefault="004215C5" w:rsidP="004215C5">
            <w:pPr>
              <w:spacing w:after="0" w:line="192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в сопоставимых ценах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107,1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106,6</w:t>
            </w:r>
          </w:p>
        </w:tc>
      </w:tr>
      <w:tr w:rsidR="004215C5" w:rsidRPr="004215C5" w:rsidTr="004215C5">
        <w:trPr>
          <w:trHeight w:val="4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192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Объем бытовых услуг </w:t>
            </w:r>
          </w:p>
          <w:p w:rsidR="004215C5" w:rsidRPr="004215C5" w:rsidRDefault="004215C5" w:rsidP="004215C5">
            <w:pPr>
              <w:spacing w:after="0" w:line="192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в действующих ценах каждого года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млн</w:t>
            </w:r>
            <w:proofErr w:type="gramStart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215C5" w:rsidRPr="004215C5" w:rsidTr="004215C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192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4215C5" w:rsidRPr="004215C5" w:rsidRDefault="004215C5" w:rsidP="004215C5">
            <w:pPr>
              <w:spacing w:after="0" w:line="192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в сопоставимых ценах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215C5" w:rsidRPr="004215C5" w:rsidTr="004215C5">
        <w:trPr>
          <w:trHeight w:val="4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192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  в </w:t>
            </w:r>
            <w:proofErr w:type="spellStart"/>
            <w:r w:rsidRPr="004215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4215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. крупные и средние предприятия </w:t>
            </w:r>
          </w:p>
          <w:p w:rsidR="004215C5" w:rsidRPr="004215C5" w:rsidRDefault="004215C5" w:rsidP="004215C5">
            <w:pPr>
              <w:spacing w:after="0" w:line="192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в действующих ценах каждого года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млн</w:t>
            </w:r>
            <w:proofErr w:type="gramStart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215C5" w:rsidRPr="004215C5" w:rsidTr="004215C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192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215C5" w:rsidRPr="004215C5" w:rsidRDefault="004215C5" w:rsidP="004215C5">
            <w:pPr>
              <w:spacing w:after="0" w:line="192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в сопоставимых ценах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215C5" w:rsidRPr="004215C5" w:rsidTr="004215C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192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Оборот малых предприятий</w:t>
            </w:r>
          </w:p>
          <w:p w:rsidR="004215C5" w:rsidRPr="004215C5" w:rsidRDefault="004215C5" w:rsidP="004215C5">
            <w:pPr>
              <w:spacing w:after="0" w:line="192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действующих ценах каждого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млн</w:t>
            </w:r>
            <w:proofErr w:type="gramStart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320,2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322,0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323,8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325,6</w:t>
            </w:r>
          </w:p>
        </w:tc>
      </w:tr>
      <w:tr w:rsidR="004215C5" w:rsidRPr="004215C5" w:rsidTr="004215C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192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в сопоставимых ценах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100,5</w:t>
            </w:r>
          </w:p>
        </w:tc>
      </w:tr>
      <w:tr w:rsidR="004215C5" w:rsidRPr="004215C5" w:rsidTr="004215C5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192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Стоимость основных фондов</w:t>
            </w:r>
          </w:p>
          <w:p w:rsidR="004215C5" w:rsidRPr="004215C5" w:rsidRDefault="004215C5" w:rsidP="004215C5">
            <w:pPr>
              <w:spacing w:after="0" w:line="192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  <w:p w:rsidR="004215C5" w:rsidRPr="004215C5" w:rsidRDefault="004215C5" w:rsidP="004215C5">
            <w:pPr>
              <w:spacing w:after="0" w:line="192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в действующих ценах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млн</w:t>
            </w:r>
            <w:proofErr w:type="gramStart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215C5" w:rsidRPr="004215C5" w:rsidTr="004215C5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215C5" w:rsidRPr="004215C5" w:rsidTr="004215C5">
        <w:trPr>
          <w:trHeight w:val="32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keepNext/>
              <w:spacing w:after="0" w:line="192" w:lineRule="auto"/>
              <w:outlineLvl w:val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Объем инвестиций</w:t>
            </w:r>
          </w:p>
          <w:p w:rsidR="004215C5" w:rsidRPr="004215C5" w:rsidRDefault="004215C5" w:rsidP="004215C5">
            <w:pPr>
              <w:spacing w:after="0" w:line="192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в действующих ценах  каждого года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млн</w:t>
            </w:r>
            <w:proofErr w:type="gramStart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0,6</w:t>
            </w:r>
          </w:p>
        </w:tc>
      </w:tr>
      <w:tr w:rsidR="004215C5" w:rsidRPr="004215C5" w:rsidTr="004215C5">
        <w:trPr>
          <w:trHeight w:val="6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192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4215C5" w:rsidRPr="004215C5" w:rsidRDefault="004215C5" w:rsidP="004215C5">
            <w:pPr>
              <w:spacing w:after="0" w:line="192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в сопоставимых ценах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%  </w:t>
            </w:r>
            <w:proofErr w:type="gramStart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130,3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6,9</w:t>
            </w:r>
          </w:p>
        </w:tc>
      </w:tr>
      <w:tr w:rsidR="004215C5" w:rsidRPr="004215C5" w:rsidTr="004215C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spacing w:after="0" w:line="192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Ввод жилья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тыс.кв</w:t>
            </w:r>
            <w:proofErr w:type="gramStart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етров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0,1</w:t>
            </w:r>
          </w:p>
        </w:tc>
      </w:tr>
      <w:tr w:rsidR="004215C5" w:rsidRPr="004215C5" w:rsidTr="004215C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192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%  </w:t>
            </w:r>
            <w:proofErr w:type="gramStart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666,6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5" w:rsidRPr="004215C5" w:rsidRDefault="004215C5" w:rsidP="004215C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4215C5" w:rsidRPr="004215C5" w:rsidRDefault="004215C5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15C5" w:rsidRPr="004215C5" w:rsidRDefault="004215C5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4280" w:type="dxa"/>
        <w:tblInd w:w="56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4"/>
        <w:gridCol w:w="1476"/>
      </w:tblGrid>
      <w:tr w:rsidR="004215C5" w:rsidRPr="004215C5" w:rsidTr="004215C5">
        <w:trPr>
          <w:trHeight w:val="255"/>
        </w:trPr>
        <w:tc>
          <w:tcPr>
            <w:tcW w:w="2804" w:type="dxa"/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Приложение № 18</w:t>
            </w:r>
          </w:p>
        </w:tc>
        <w:tc>
          <w:tcPr>
            <w:tcW w:w="1476" w:type="dxa"/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4215C5" w:rsidRPr="004215C5" w:rsidTr="004215C5">
        <w:tblPrEx>
          <w:tblCellMar>
            <w:top w:w="20" w:type="dxa"/>
            <w:left w:w="20" w:type="dxa"/>
            <w:right w:w="20" w:type="dxa"/>
          </w:tblCellMar>
        </w:tblPrEx>
        <w:trPr>
          <w:trHeight w:val="255"/>
        </w:trPr>
        <w:tc>
          <w:tcPr>
            <w:tcW w:w="4280" w:type="dxa"/>
            <w:gridSpan w:val="2"/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к решению Совета депутатов                  </w:t>
            </w:r>
          </w:p>
        </w:tc>
      </w:tr>
      <w:tr w:rsidR="004215C5" w:rsidRPr="004215C5" w:rsidTr="004215C5">
        <w:tblPrEx>
          <w:tblCellMar>
            <w:top w:w="20" w:type="dxa"/>
            <w:left w:w="20" w:type="dxa"/>
            <w:right w:w="20" w:type="dxa"/>
          </w:tblCellMar>
        </w:tblPrEx>
        <w:trPr>
          <w:trHeight w:val="255"/>
        </w:trPr>
        <w:tc>
          <w:tcPr>
            <w:tcW w:w="4280" w:type="dxa"/>
            <w:gridSpan w:val="2"/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«Об утверждении    бюджета Родничковского </w:t>
            </w:r>
          </w:p>
        </w:tc>
      </w:tr>
      <w:tr w:rsidR="004215C5" w:rsidRPr="004215C5" w:rsidTr="004215C5">
        <w:tblPrEx>
          <w:tblCellMar>
            <w:top w:w="20" w:type="dxa"/>
            <w:left w:w="20" w:type="dxa"/>
            <w:right w:w="20" w:type="dxa"/>
          </w:tblCellMar>
        </w:tblPrEx>
        <w:trPr>
          <w:trHeight w:val="255"/>
        </w:trPr>
        <w:tc>
          <w:tcPr>
            <w:tcW w:w="4280" w:type="dxa"/>
            <w:gridSpan w:val="2"/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сельского поселения на 2018 год </w:t>
            </w:r>
          </w:p>
        </w:tc>
      </w:tr>
      <w:tr w:rsidR="004215C5" w:rsidRPr="004215C5" w:rsidTr="004215C5">
        <w:tblPrEx>
          <w:tblCellMar>
            <w:top w:w="20" w:type="dxa"/>
            <w:left w:w="20" w:type="dxa"/>
            <w:right w:w="20" w:type="dxa"/>
          </w:tblCellMar>
        </w:tblPrEx>
        <w:trPr>
          <w:trHeight w:val="255"/>
        </w:trPr>
        <w:tc>
          <w:tcPr>
            <w:tcW w:w="4280" w:type="dxa"/>
            <w:gridSpan w:val="2"/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 на период до 2020 года»</w:t>
            </w:r>
          </w:p>
        </w:tc>
      </w:tr>
    </w:tbl>
    <w:p w:rsidR="004215C5" w:rsidRPr="004215C5" w:rsidRDefault="004215C5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15C5" w:rsidRPr="004215C5" w:rsidRDefault="004215C5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15C5" w:rsidRPr="004215C5" w:rsidRDefault="004215C5" w:rsidP="004215C5">
      <w:pPr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</w:p>
    <w:p w:rsidR="004215C5" w:rsidRPr="004215C5" w:rsidRDefault="004215C5" w:rsidP="004215C5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  <w:lang w:eastAsia="ar-SA"/>
        </w:rPr>
      </w:pPr>
      <w:r w:rsidRPr="004215C5">
        <w:rPr>
          <w:rFonts w:ascii="Arial" w:eastAsia="Arial" w:hAnsi="Arial" w:cs="Arial"/>
          <w:b/>
          <w:bCs/>
          <w:sz w:val="24"/>
          <w:szCs w:val="24"/>
          <w:lang w:eastAsia="ar-SA"/>
        </w:rPr>
        <w:t>ОСНОВНЫЕ НАПРАВЛЕНИЯ</w:t>
      </w:r>
    </w:p>
    <w:p w:rsidR="004215C5" w:rsidRPr="004215C5" w:rsidRDefault="004215C5" w:rsidP="004215C5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  <w:lang w:eastAsia="ar-SA"/>
        </w:rPr>
      </w:pPr>
      <w:r w:rsidRPr="004215C5">
        <w:rPr>
          <w:rFonts w:ascii="Arial" w:eastAsia="Arial" w:hAnsi="Arial" w:cs="Arial"/>
          <w:b/>
          <w:bCs/>
          <w:sz w:val="24"/>
          <w:szCs w:val="24"/>
          <w:lang w:eastAsia="ar-SA"/>
        </w:rPr>
        <w:t>БЮДЖЕТНОЙ И НАЛОГОВОЙ ПОЛИТИКИ В РОДНИЧКОВСКОМ СЕЛЬСКОМ ПОСЕЛЕНИИ</w:t>
      </w:r>
    </w:p>
    <w:p w:rsidR="004215C5" w:rsidRPr="004215C5" w:rsidRDefault="004215C5" w:rsidP="004215C5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  <w:lang w:eastAsia="ar-SA"/>
        </w:rPr>
      </w:pPr>
      <w:r w:rsidRPr="004215C5">
        <w:rPr>
          <w:rFonts w:ascii="Arial" w:eastAsia="Arial" w:hAnsi="Arial" w:cs="Arial"/>
          <w:b/>
          <w:bCs/>
          <w:sz w:val="24"/>
          <w:szCs w:val="24"/>
          <w:lang w:eastAsia="ar-SA"/>
        </w:rPr>
        <w:t>НА 2018  -  2020 ГОДЫ.</w:t>
      </w:r>
    </w:p>
    <w:p w:rsidR="004215C5" w:rsidRPr="004215C5" w:rsidRDefault="004215C5" w:rsidP="004215C5">
      <w:pPr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</w:p>
    <w:p w:rsidR="004215C5" w:rsidRPr="004215C5" w:rsidRDefault="004215C5" w:rsidP="004215C5">
      <w:pPr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  <w:proofErr w:type="gramStart"/>
      <w:r w:rsidRPr="004215C5">
        <w:rPr>
          <w:rFonts w:ascii="Arial" w:eastAsia="Arial" w:hAnsi="Arial" w:cs="Arial"/>
          <w:sz w:val="24"/>
          <w:szCs w:val="24"/>
          <w:lang w:eastAsia="ar-SA"/>
        </w:rPr>
        <w:t>Основные направления бюджетной и налоговой политики в Родничковском сельском поселении на 2018-2020 годы разработаны в соответствии с Основными направлениями бюджетной и налоговой политики в Волгоградской области на 2018 - 2020 годы, одобренные Решением коллегии Администрации Волгоградской области.</w:t>
      </w:r>
      <w:proofErr w:type="gramEnd"/>
      <w:r w:rsidRPr="004215C5">
        <w:rPr>
          <w:rFonts w:ascii="Arial" w:eastAsia="Arial" w:hAnsi="Arial" w:cs="Arial"/>
          <w:sz w:val="24"/>
          <w:szCs w:val="24"/>
          <w:lang w:eastAsia="ar-SA"/>
        </w:rPr>
        <w:t xml:space="preserve"> Они учитывают меры по обеспечению устойчивого роста экономики Родничковского сельского поселения, эффективному решению социально-экономических задач и улучшению качества жизни населения.</w:t>
      </w:r>
    </w:p>
    <w:p w:rsidR="004215C5" w:rsidRPr="004215C5" w:rsidRDefault="004215C5" w:rsidP="004215C5">
      <w:pPr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4215C5">
        <w:rPr>
          <w:rFonts w:ascii="Arial" w:eastAsia="Arial" w:hAnsi="Arial" w:cs="Arial"/>
          <w:sz w:val="24"/>
          <w:szCs w:val="24"/>
          <w:lang w:eastAsia="ar-SA"/>
        </w:rPr>
        <w:t>Бюджетная и налоговая политика Родничковского сельского поселения на 2018 – 2020 годы является основой для формирования бюджета Родничковского сельского поселения на 2018 – 2020 годы, повышения качества бюджетного процесса, обеспечения рационального и эффективного использования бюджетных средств, дальнейшего совершенствования межбюджетных отношений.</w:t>
      </w:r>
    </w:p>
    <w:p w:rsidR="004215C5" w:rsidRPr="004215C5" w:rsidRDefault="004215C5" w:rsidP="004215C5">
      <w:pPr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4215C5">
        <w:rPr>
          <w:rFonts w:ascii="Arial" w:eastAsia="Arial" w:hAnsi="Arial" w:cs="Arial"/>
          <w:sz w:val="24"/>
          <w:szCs w:val="24"/>
          <w:lang w:eastAsia="ar-SA"/>
        </w:rPr>
        <w:t xml:space="preserve">Особенностью бюджетной политики в 2017 году стала практическая реализация на территории Волгоградской области действия Федерального закона от 6 октября 2003 г. N 131-ФЗ "Об общих принципах организации местного самоуправления в Российской Федерации". </w:t>
      </w:r>
    </w:p>
    <w:p w:rsidR="004215C5" w:rsidRPr="004215C5" w:rsidRDefault="004215C5" w:rsidP="004215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>При подготовке Основных направлений бюджетной политики были учтены положения:</w:t>
      </w:r>
    </w:p>
    <w:p w:rsidR="004215C5" w:rsidRPr="004215C5" w:rsidRDefault="004215C5" w:rsidP="004215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- Послания Президента Российской Федерации Федеральному Собранию Российской Федерации от 4 декабря 2014 года, </w:t>
      </w:r>
    </w:p>
    <w:p w:rsidR="004215C5" w:rsidRPr="004215C5" w:rsidRDefault="004215C5" w:rsidP="004215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>- Указов Президента Российской Федерации от 7 мая 2012 года,</w:t>
      </w:r>
    </w:p>
    <w:p w:rsidR="004215C5" w:rsidRPr="004215C5" w:rsidRDefault="004215C5" w:rsidP="004215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>- Программы повышения эффективности управления общественными (государственными и муниципальными) финансами на период до 2018 года, утвержденной распоряжением Правительства Российской Федерации от          30 декабря 2013 г. №2593-р,</w:t>
      </w:r>
    </w:p>
    <w:p w:rsidR="004215C5" w:rsidRPr="004215C5" w:rsidRDefault="004215C5" w:rsidP="004215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>- Плана обеспечения устойчивого развития экономики и социальной стабильности Волгоградской области на 2015-2017 годы, утвержденного постановлением губернатора Волгоградской области от 15 февраля 2015 г. №127,</w:t>
      </w:r>
    </w:p>
    <w:p w:rsidR="004215C5" w:rsidRPr="004215C5" w:rsidRDefault="004215C5" w:rsidP="004215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- государственных программ Волгоградской области и иных документов государственного стратегического планирования. </w:t>
      </w:r>
    </w:p>
    <w:p w:rsidR="004215C5" w:rsidRPr="004215C5" w:rsidRDefault="004215C5" w:rsidP="004215C5">
      <w:pPr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</w:p>
    <w:p w:rsidR="004215C5" w:rsidRPr="004215C5" w:rsidRDefault="004215C5" w:rsidP="004215C5">
      <w:pPr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4215C5">
        <w:rPr>
          <w:rFonts w:ascii="Arial" w:eastAsia="Arial" w:hAnsi="Arial" w:cs="Arial"/>
          <w:sz w:val="24"/>
          <w:szCs w:val="24"/>
          <w:lang w:eastAsia="ar-SA"/>
        </w:rPr>
        <w:t>Проводимая администрацией Родничковского сельского поселения политика в 2017 году была направлена на дальнейшее экономическое развитие  Родничковского поселения.</w:t>
      </w:r>
    </w:p>
    <w:p w:rsidR="004215C5" w:rsidRPr="004215C5" w:rsidRDefault="004215C5" w:rsidP="004215C5">
      <w:pPr>
        <w:suppressAutoHyphens/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215C5">
        <w:rPr>
          <w:rFonts w:ascii="Arial" w:hAnsi="Arial" w:cs="Arial"/>
          <w:sz w:val="24"/>
          <w:szCs w:val="24"/>
        </w:rPr>
        <w:lastRenderedPageBreak/>
        <w:t xml:space="preserve">Для увеличения доходной базы бюджета принимались меры по привлечению перспективных налогоплательщиков, росту неналоговых доходов, вовлечению в налогообложение объектов недвижимости, сокращению задолженности по налогам. </w:t>
      </w:r>
      <w:r w:rsidRPr="004215C5">
        <w:rPr>
          <w:rFonts w:ascii="Arial" w:hAnsi="Arial" w:cs="Arial"/>
          <w:sz w:val="24"/>
          <w:szCs w:val="24"/>
        </w:rPr>
        <w:br/>
        <w:t>Особое внимание уделялось  своевременности и полноте уплаты земельного налога и налога на имущество физических лиц. С целью обеспечения своевременности уплаты налога физическими лицами проводились информационные компании, вывешивались объявления на стендах  с напоминанием сроков уплаты имущественных налогов.</w:t>
      </w:r>
      <w:r w:rsidRPr="004215C5">
        <w:rPr>
          <w:rFonts w:ascii="Arial" w:hAnsi="Arial" w:cs="Arial"/>
          <w:sz w:val="24"/>
          <w:szCs w:val="24"/>
        </w:rPr>
        <w:br/>
        <w:t xml:space="preserve">Осуществляется анализ информационных ресурсов о земельных участках и их правообладателях, оценка резервов поступления земельного налога, выявление несоответствий в информационных базах налоговых и регистрирующих органов. В работе задействованы: налоговые органы, Управление  </w:t>
      </w:r>
      <w:proofErr w:type="spellStart"/>
      <w:r w:rsidRPr="004215C5">
        <w:rPr>
          <w:rFonts w:ascii="Arial" w:hAnsi="Arial" w:cs="Arial"/>
          <w:sz w:val="24"/>
          <w:szCs w:val="24"/>
        </w:rPr>
        <w:t>Росреестра</w:t>
      </w:r>
      <w:proofErr w:type="spellEnd"/>
      <w:r w:rsidRPr="004215C5">
        <w:rPr>
          <w:rFonts w:ascii="Arial" w:hAnsi="Arial" w:cs="Arial"/>
          <w:sz w:val="24"/>
          <w:szCs w:val="24"/>
        </w:rPr>
        <w:t xml:space="preserve">. </w:t>
      </w:r>
    </w:p>
    <w:p w:rsidR="004215C5" w:rsidRPr="004215C5" w:rsidRDefault="004215C5" w:rsidP="004215C5">
      <w:pPr>
        <w:rPr>
          <w:rFonts w:ascii="Arial" w:eastAsia="Calibri" w:hAnsi="Arial" w:cs="Arial"/>
          <w:sz w:val="24"/>
          <w:szCs w:val="24"/>
        </w:rPr>
      </w:pPr>
      <w:r w:rsidRPr="004215C5">
        <w:rPr>
          <w:rFonts w:ascii="Arial" w:eastAsia="Calibri" w:hAnsi="Arial" w:cs="Arial"/>
          <w:sz w:val="24"/>
          <w:szCs w:val="24"/>
        </w:rPr>
        <w:t xml:space="preserve">Проводимая   </w:t>
      </w:r>
      <w:proofErr w:type="spellStart"/>
      <w:r w:rsidRPr="004215C5">
        <w:rPr>
          <w:rFonts w:ascii="Arial" w:eastAsia="Calibri" w:hAnsi="Arial" w:cs="Arial"/>
          <w:sz w:val="24"/>
          <w:szCs w:val="24"/>
        </w:rPr>
        <w:t>Родничковским</w:t>
      </w:r>
      <w:proofErr w:type="spellEnd"/>
      <w:r w:rsidRPr="004215C5">
        <w:rPr>
          <w:rFonts w:ascii="Arial" w:eastAsia="Calibri" w:hAnsi="Arial" w:cs="Arial"/>
          <w:sz w:val="24"/>
          <w:szCs w:val="24"/>
        </w:rPr>
        <w:t xml:space="preserve">  сельским  поселением  в 2017 году бюджетная политика была направлена на повышение уровня жизни населения, организацию благоустройства и озеленения территории поселения, организацию  освещения улиц, содержания  автомобильных дорог общего пользования, организацию  проведения  физкультурно-оздоровительных и спортивных мероприятий поселения,  а также способствовала укреплению макроэкономической стабильности.</w:t>
      </w:r>
    </w:p>
    <w:p w:rsidR="004215C5" w:rsidRPr="004215C5" w:rsidRDefault="004215C5" w:rsidP="004215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15C5">
        <w:rPr>
          <w:rFonts w:ascii="Arial" w:hAnsi="Arial" w:cs="Arial"/>
          <w:sz w:val="24"/>
          <w:szCs w:val="24"/>
        </w:rPr>
        <w:t>Основными итогами реализации основных направлений бюджетной политики в 2016 году и первом полугодии 2017 года являются:</w:t>
      </w:r>
    </w:p>
    <w:p w:rsidR="004215C5" w:rsidRPr="004215C5" w:rsidRDefault="004215C5" w:rsidP="004215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15C5">
        <w:rPr>
          <w:rFonts w:ascii="Arial" w:hAnsi="Arial" w:cs="Arial"/>
          <w:sz w:val="24"/>
          <w:szCs w:val="24"/>
        </w:rPr>
        <w:t>-обеспечение текущей сбалансированности и устойчивости местного бюджета;</w:t>
      </w:r>
    </w:p>
    <w:p w:rsidR="004215C5" w:rsidRPr="004215C5" w:rsidRDefault="004215C5" w:rsidP="004215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15C5">
        <w:rPr>
          <w:rFonts w:ascii="Arial" w:hAnsi="Arial" w:cs="Arial"/>
          <w:sz w:val="24"/>
          <w:szCs w:val="24"/>
        </w:rPr>
        <w:t>-увеличение доходности муниципального имущества, осуществление муниципального земельного контроля;</w:t>
      </w:r>
    </w:p>
    <w:p w:rsidR="004215C5" w:rsidRPr="004215C5" w:rsidRDefault="004215C5" w:rsidP="004215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15C5">
        <w:rPr>
          <w:rFonts w:ascii="Arial" w:hAnsi="Arial" w:cs="Arial"/>
          <w:sz w:val="24"/>
          <w:szCs w:val="24"/>
        </w:rPr>
        <w:t>-продолжение работы, направленной на повышение собираемости платежей в местный бюджет, проведение претензионной работы с неплательщиками, осуществление мер принудительного взыскания задолженности;</w:t>
      </w:r>
    </w:p>
    <w:p w:rsidR="004215C5" w:rsidRPr="004215C5" w:rsidRDefault="004215C5" w:rsidP="004215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15C5">
        <w:rPr>
          <w:rFonts w:ascii="Arial" w:hAnsi="Arial" w:cs="Arial"/>
          <w:sz w:val="24"/>
          <w:szCs w:val="24"/>
        </w:rPr>
        <w:t>-формирование муниципальных заданий на оказание муниципальных услуг</w:t>
      </w:r>
    </w:p>
    <w:p w:rsidR="004215C5" w:rsidRPr="004215C5" w:rsidRDefault="004215C5" w:rsidP="004215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15C5">
        <w:rPr>
          <w:rFonts w:ascii="Arial" w:hAnsi="Arial" w:cs="Arial"/>
          <w:sz w:val="24"/>
          <w:szCs w:val="24"/>
        </w:rPr>
        <w:t>(выполнение работ) в соответствии с ведомственными перечнями  муниципальных услу</w:t>
      </w:r>
      <w:proofErr w:type="gramStart"/>
      <w:r w:rsidRPr="004215C5">
        <w:rPr>
          <w:rFonts w:ascii="Arial" w:hAnsi="Arial" w:cs="Arial"/>
          <w:sz w:val="24"/>
          <w:szCs w:val="24"/>
        </w:rPr>
        <w:t>г(</w:t>
      </w:r>
      <w:proofErr w:type="gramEnd"/>
      <w:r w:rsidRPr="004215C5">
        <w:rPr>
          <w:rFonts w:ascii="Arial" w:hAnsi="Arial" w:cs="Arial"/>
          <w:sz w:val="24"/>
          <w:szCs w:val="24"/>
        </w:rPr>
        <w:t>работ), установленными на основе базовых (отраслевых) перечней государственных и муниципальных услуг и работ, планирование и распределение бюджетных средств на  оказание муниципальных услуг (выполнение работ) с соблюдением общих требований, утвержденных федеральными органами исполнительной власти;</w:t>
      </w:r>
    </w:p>
    <w:p w:rsidR="004215C5" w:rsidRPr="004215C5" w:rsidRDefault="004215C5" w:rsidP="00421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4215C5">
        <w:rPr>
          <w:rFonts w:ascii="Arial" w:hAnsi="Arial" w:cs="Arial"/>
          <w:sz w:val="24"/>
          <w:szCs w:val="24"/>
        </w:rPr>
        <w:t>-создание нормативной базы в сфере планирования и нормирования закупок товаров, работ, услуг для обеспечения муниципальных нужд в соответствии с требованиями  Федерального закона от 05.04.2013 № 44-ФЗ «О контрактной системе в сфере закупок товаров</w:t>
      </w:r>
      <w:proofErr w:type="gramStart"/>
      <w:r w:rsidRPr="004215C5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4215C5">
        <w:rPr>
          <w:rFonts w:ascii="Arial" w:hAnsi="Arial" w:cs="Arial"/>
          <w:sz w:val="24"/>
          <w:szCs w:val="24"/>
        </w:rPr>
        <w:t>работ, услуг для обеспечения государственных и муниципальных нужд»;</w:t>
      </w:r>
    </w:p>
    <w:p w:rsidR="004215C5" w:rsidRPr="004215C5" w:rsidRDefault="004215C5" w:rsidP="004215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15C5">
        <w:rPr>
          <w:rFonts w:ascii="Arial" w:hAnsi="Arial" w:cs="Arial"/>
          <w:sz w:val="24"/>
          <w:szCs w:val="24"/>
        </w:rPr>
        <w:t>Основной целью бюджетной политики на 2018 год и на плановый период 2019 и 2020  годов остается обеспечение сбалансированности и устойчивости местного бюджета с учетом текущей экономической ситуации.</w:t>
      </w:r>
    </w:p>
    <w:p w:rsidR="004215C5" w:rsidRPr="004215C5" w:rsidRDefault="004215C5" w:rsidP="004215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15C5">
        <w:rPr>
          <w:rFonts w:ascii="Arial" w:hAnsi="Arial" w:cs="Arial"/>
          <w:sz w:val="24"/>
          <w:szCs w:val="24"/>
        </w:rPr>
        <w:t>Для достижения указанной цели необходимо сосредоточить усилия на решении следующих задач:</w:t>
      </w:r>
    </w:p>
    <w:p w:rsidR="004215C5" w:rsidRPr="004215C5" w:rsidRDefault="004215C5" w:rsidP="004215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15C5">
        <w:rPr>
          <w:rFonts w:ascii="Arial" w:hAnsi="Arial" w:cs="Arial"/>
          <w:sz w:val="24"/>
          <w:szCs w:val="24"/>
        </w:rPr>
        <w:lastRenderedPageBreak/>
        <w:t>-консервативное бюджетное планирование исходя из возможностей доходного потенциала и минимизации размера дефицита местного бюджета;</w:t>
      </w:r>
    </w:p>
    <w:p w:rsidR="004215C5" w:rsidRPr="004215C5" w:rsidRDefault="004215C5" w:rsidP="004215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15C5">
        <w:rPr>
          <w:rFonts w:ascii="Arial" w:hAnsi="Arial" w:cs="Arial"/>
          <w:sz w:val="24"/>
          <w:szCs w:val="24"/>
        </w:rPr>
        <w:t>-сохранение и развитие доходных источников местного бюджета;</w:t>
      </w:r>
    </w:p>
    <w:p w:rsidR="004215C5" w:rsidRPr="004215C5" w:rsidRDefault="004215C5" w:rsidP="004215C5">
      <w:pPr>
        <w:rPr>
          <w:rFonts w:ascii="Arial" w:eastAsia="Arial" w:hAnsi="Arial" w:cs="Arial"/>
          <w:sz w:val="24"/>
          <w:szCs w:val="24"/>
          <w:lang w:eastAsia="ar-SA"/>
        </w:rPr>
      </w:pPr>
      <w:r w:rsidRPr="004215C5">
        <w:rPr>
          <w:rFonts w:ascii="Arial" w:hAnsi="Arial" w:cs="Arial"/>
          <w:sz w:val="24"/>
          <w:szCs w:val="24"/>
        </w:rPr>
        <w:t>-повышение эффективности бюджетных расходов в целом.</w:t>
      </w:r>
    </w:p>
    <w:p w:rsidR="004215C5" w:rsidRPr="004215C5" w:rsidRDefault="004215C5" w:rsidP="004215C5">
      <w:pPr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4215C5">
        <w:rPr>
          <w:rFonts w:ascii="Arial" w:eastAsia="Arial" w:hAnsi="Arial" w:cs="Arial"/>
          <w:sz w:val="24"/>
          <w:szCs w:val="24"/>
          <w:lang w:eastAsia="ar-SA"/>
        </w:rPr>
        <w:t>Основными показателями формирования доходов бюджета Родничковского сельского поселения на 2018 год и их роста по сравнению с 2017 годом является увеличение номинальной заработной платы, рост оборота малых предприятий, увеличение оборота розничной торговли, общественного питания, платных услуг населению.</w:t>
      </w:r>
    </w:p>
    <w:p w:rsidR="004215C5" w:rsidRPr="004215C5" w:rsidRDefault="004215C5" w:rsidP="004215C5">
      <w:pPr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4215C5">
        <w:rPr>
          <w:rFonts w:ascii="Arial" w:eastAsia="Arial" w:hAnsi="Arial" w:cs="Arial"/>
          <w:sz w:val="24"/>
          <w:szCs w:val="24"/>
          <w:lang w:eastAsia="ar-SA"/>
        </w:rPr>
        <w:t>Полученные в результате роста экономики ресурсы направлялись и будут в дальнейшем направляться на решение главной задачи - повышение жизненного уровня населения.</w:t>
      </w:r>
    </w:p>
    <w:p w:rsidR="004215C5" w:rsidRPr="004215C5" w:rsidRDefault="004215C5" w:rsidP="004215C5">
      <w:pPr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</w:p>
    <w:p w:rsidR="004215C5" w:rsidRPr="004215C5" w:rsidRDefault="004215C5" w:rsidP="004215C5">
      <w:pPr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</w:p>
    <w:p w:rsidR="004215C5" w:rsidRPr="004215C5" w:rsidRDefault="004215C5" w:rsidP="004215C5">
      <w:pPr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</w:p>
    <w:p w:rsidR="004215C5" w:rsidRPr="004215C5" w:rsidRDefault="004215C5" w:rsidP="004215C5">
      <w:pPr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</w:p>
    <w:p w:rsidR="004215C5" w:rsidRPr="004215C5" w:rsidRDefault="004215C5" w:rsidP="004215C5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sz w:val="24"/>
          <w:szCs w:val="24"/>
          <w:lang w:eastAsia="ar-SA"/>
        </w:rPr>
      </w:pPr>
    </w:p>
    <w:p w:rsidR="004215C5" w:rsidRPr="004215C5" w:rsidRDefault="004215C5" w:rsidP="004215C5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ar-SA"/>
        </w:rPr>
      </w:pPr>
      <w:r w:rsidRPr="004215C5">
        <w:rPr>
          <w:rFonts w:ascii="Arial" w:eastAsia="Arial" w:hAnsi="Arial" w:cs="Arial"/>
          <w:b/>
          <w:sz w:val="24"/>
          <w:szCs w:val="24"/>
          <w:lang w:eastAsia="ar-SA"/>
        </w:rPr>
        <w:t>Особенности бюджетной  и налоговой  политики на 2018 - 2020 годы</w:t>
      </w:r>
    </w:p>
    <w:p w:rsidR="004215C5" w:rsidRPr="004215C5" w:rsidRDefault="004215C5" w:rsidP="004215C5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sz w:val="24"/>
          <w:szCs w:val="24"/>
          <w:lang w:eastAsia="ar-SA"/>
        </w:rPr>
      </w:pPr>
    </w:p>
    <w:p w:rsidR="004215C5" w:rsidRPr="004215C5" w:rsidRDefault="004215C5" w:rsidP="004215C5">
      <w:pPr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</w:p>
    <w:p w:rsidR="004215C5" w:rsidRPr="004215C5" w:rsidRDefault="004215C5" w:rsidP="004215C5">
      <w:pPr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4215C5">
        <w:rPr>
          <w:rFonts w:ascii="Arial" w:eastAsia="Arial" w:hAnsi="Arial" w:cs="Arial"/>
          <w:sz w:val="24"/>
          <w:szCs w:val="24"/>
          <w:lang w:eastAsia="ar-SA"/>
        </w:rPr>
        <w:t>Основными направлениями бюджетной и налоговой политики на 2018 – 2020 годы являются:</w:t>
      </w:r>
    </w:p>
    <w:p w:rsidR="004215C5" w:rsidRPr="004215C5" w:rsidRDefault="004215C5" w:rsidP="004215C5">
      <w:pPr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4215C5">
        <w:rPr>
          <w:rFonts w:ascii="Arial" w:eastAsia="Arial" w:hAnsi="Arial" w:cs="Arial"/>
          <w:sz w:val="24"/>
          <w:szCs w:val="24"/>
          <w:lang w:eastAsia="ar-SA"/>
        </w:rPr>
        <w:t>обеспечение сбалансированности бюджетной системы Родничковского сельского поселения в долгосрочном периоде – принцип обеспечения бюджетных расходов источниками их финансирования. Этот принцип даже при наличии дефицита бюджета позволяет достичь равенства (баланса) между суммарной величиной бюджетных поступлений (доходов бюджета и источников покрытия дефицита) и объемом производимых расходов;</w:t>
      </w:r>
    </w:p>
    <w:p w:rsidR="004215C5" w:rsidRPr="004215C5" w:rsidRDefault="004215C5" w:rsidP="004215C5">
      <w:pPr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4215C5">
        <w:rPr>
          <w:rFonts w:ascii="Arial" w:eastAsia="Arial" w:hAnsi="Arial" w:cs="Arial"/>
          <w:sz w:val="24"/>
          <w:szCs w:val="24"/>
          <w:lang w:eastAsia="ar-SA"/>
        </w:rPr>
        <w:t>повышение роли и качества среднесрочного финансового планирования;</w:t>
      </w:r>
    </w:p>
    <w:p w:rsidR="004215C5" w:rsidRPr="004215C5" w:rsidRDefault="004215C5" w:rsidP="004215C5">
      <w:pPr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4215C5">
        <w:rPr>
          <w:rFonts w:ascii="Arial" w:eastAsia="Arial" w:hAnsi="Arial" w:cs="Arial"/>
          <w:sz w:val="24"/>
          <w:szCs w:val="24"/>
          <w:lang w:eastAsia="ar-SA"/>
        </w:rPr>
        <w:t>обеспечение расходных обязательств. В основу бюджетной политики Родничковского сельского поселения должно быть положено безусловное исполнение действующих расходных обязательств поселения. Увеличение или принятие новых расходных обязательств возможно только при наличии их финансового обеспечения;</w:t>
      </w:r>
    </w:p>
    <w:p w:rsidR="004215C5" w:rsidRPr="004215C5" w:rsidRDefault="004215C5" w:rsidP="004215C5">
      <w:pPr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4215C5">
        <w:rPr>
          <w:rFonts w:ascii="Arial" w:eastAsia="Arial" w:hAnsi="Arial" w:cs="Arial"/>
          <w:sz w:val="24"/>
          <w:szCs w:val="24"/>
          <w:lang w:eastAsia="ar-SA"/>
        </w:rPr>
        <w:t>повышение результативности бюджетных расходов. Необходимо внедрить в практику современные методы оценки эффективности бюджетных расходов, соизмерение целей с достигнутыми результатами, затратами на их достижение;</w:t>
      </w:r>
    </w:p>
    <w:p w:rsidR="004215C5" w:rsidRPr="004215C5" w:rsidRDefault="004215C5" w:rsidP="004215C5">
      <w:pPr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4215C5">
        <w:rPr>
          <w:rFonts w:ascii="Arial" w:eastAsia="Arial" w:hAnsi="Arial" w:cs="Arial"/>
          <w:sz w:val="24"/>
          <w:szCs w:val="24"/>
          <w:lang w:eastAsia="ar-SA"/>
        </w:rPr>
        <w:t xml:space="preserve">распределение бюджетных </w:t>
      </w:r>
      <w:proofErr w:type="gramStart"/>
      <w:r w:rsidRPr="004215C5">
        <w:rPr>
          <w:rFonts w:ascii="Arial" w:eastAsia="Arial" w:hAnsi="Arial" w:cs="Arial"/>
          <w:sz w:val="24"/>
          <w:szCs w:val="24"/>
          <w:lang w:eastAsia="ar-SA"/>
        </w:rPr>
        <w:t>ресурсов</w:t>
      </w:r>
      <w:proofErr w:type="gramEnd"/>
      <w:r w:rsidRPr="004215C5">
        <w:rPr>
          <w:rFonts w:ascii="Arial" w:eastAsia="Arial" w:hAnsi="Arial" w:cs="Arial"/>
          <w:sz w:val="24"/>
          <w:szCs w:val="24"/>
          <w:lang w:eastAsia="ar-SA"/>
        </w:rPr>
        <w:t xml:space="preserve"> между получателями бюджетных средств исходя из поставленных перед ними целей;</w:t>
      </w:r>
    </w:p>
    <w:p w:rsidR="004215C5" w:rsidRPr="004215C5" w:rsidRDefault="004215C5" w:rsidP="004215C5">
      <w:pPr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4215C5">
        <w:rPr>
          <w:rFonts w:ascii="Arial" w:eastAsia="Arial" w:hAnsi="Arial" w:cs="Arial"/>
          <w:sz w:val="24"/>
          <w:szCs w:val="24"/>
          <w:lang w:eastAsia="ar-SA"/>
        </w:rPr>
        <w:t>применение механизмов, стимулирующих бюджетные учреждения к повышению качества оказываемых ими услуг и повышению эффективности бюджетных расходов;</w:t>
      </w:r>
    </w:p>
    <w:p w:rsidR="004215C5" w:rsidRPr="004215C5" w:rsidRDefault="004215C5" w:rsidP="004215C5">
      <w:pPr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4215C5">
        <w:rPr>
          <w:rFonts w:ascii="Arial" w:eastAsia="Arial" w:hAnsi="Arial" w:cs="Arial"/>
          <w:sz w:val="24"/>
          <w:szCs w:val="24"/>
          <w:lang w:eastAsia="ar-SA"/>
        </w:rPr>
        <w:t>совершенствование управления муниципальной собственностью.</w:t>
      </w:r>
    </w:p>
    <w:p w:rsidR="004215C5" w:rsidRPr="004215C5" w:rsidRDefault="004215C5" w:rsidP="004215C5">
      <w:pPr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4215C5">
        <w:rPr>
          <w:rFonts w:ascii="Arial" w:eastAsia="Arial" w:hAnsi="Arial" w:cs="Arial"/>
          <w:sz w:val="24"/>
          <w:szCs w:val="24"/>
          <w:lang w:eastAsia="ar-SA"/>
        </w:rPr>
        <w:t>Основными отличительными особенностями подготовки проектировок бюджета сельского поселения на 2018 – 2020 годы является их планирование и утверждение на трехлетний период в форме нормативно – правового акта.</w:t>
      </w:r>
    </w:p>
    <w:p w:rsidR="004215C5" w:rsidRPr="004215C5" w:rsidRDefault="004215C5" w:rsidP="004215C5">
      <w:pPr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</w:p>
    <w:p w:rsidR="004215C5" w:rsidRPr="004215C5" w:rsidRDefault="004215C5" w:rsidP="004215C5">
      <w:pPr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4215C5">
        <w:rPr>
          <w:rFonts w:ascii="Arial" w:eastAsia="Arial" w:hAnsi="Arial" w:cs="Arial"/>
          <w:sz w:val="24"/>
          <w:szCs w:val="24"/>
          <w:lang w:eastAsia="ar-SA"/>
        </w:rPr>
        <w:t xml:space="preserve">Бюджетная политика на 2018 – 2020 годы должна быть  направлена на дальнейшее экономическое развитие Родничковского сельского поселения, обеспечение социальной стабильности, повышение эффективности и прозрачности управления общественными финансами. </w:t>
      </w:r>
    </w:p>
    <w:p w:rsidR="004215C5" w:rsidRPr="004215C5" w:rsidRDefault="004215C5" w:rsidP="004215C5">
      <w:pPr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</w:p>
    <w:p w:rsidR="004215C5" w:rsidRPr="004215C5" w:rsidRDefault="004215C5" w:rsidP="004215C5">
      <w:pPr>
        <w:suppressAutoHyphens/>
        <w:autoSpaceDE w:val="0"/>
        <w:spacing w:after="0" w:line="240" w:lineRule="auto"/>
        <w:rPr>
          <w:rFonts w:ascii="Arial" w:eastAsia="Arial" w:hAnsi="Arial" w:cs="Arial"/>
          <w:sz w:val="24"/>
          <w:szCs w:val="24"/>
          <w:lang w:eastAsia="ar-SA"/>
        </w:rPr>
      </w:pPr>
    </w:p>
    <w:p w:rsidR="004215C5" w:rsidRPr="004215C5" w:rsidRDefault="004215C5" w:rsidP="004215C5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sz w:val="24"/>
          <w:szCs w:val="24"/>
          <w:lang w:eastAsia="ar-SA"/>
        </w:rPr>
      </w:pPr>
    </w:p>
    <w:p w:rsidR="004215C5" w:rsidRPr="004215C5" w:rsidRDefault="004215C5" w:rsidP="004215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215C5">
        <w:rPr>
          <w:rFonts w:ascii="Arial" w:hAnsi="Arial" w:cs="Arial"/>
          <w:b/>
          <w:bCs/>
          <w:sz w:val="24"/>
          <w:szCs w:val="24"/>
        </w:rPr>
        <w:t>Цели и задачи налоговой политики на 2018  год и на плановый период  2019 и 2020 годов.</w:t>
      </w:r>
    </w:p>
    <w:p w:rsidR="004215C5" w:rsidRPr="004215C5" w:rsidRDefault="004215C5" w:rsidP="004215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215C5" w:rsidRPr="004215C5" w:rsidRDefault="004215C5" w:rsidP="004215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15C5">
        <w:rPr>
          <w:rFonts w:ascii="Arial" w:hAnsi="Arial" w:cs="Arial"/>
          <w:sz w:val="24"/>
          <w:szCs w:val="24"/>
        </w:rPr>
        <w:t>Основной целью налоговой политики является определение условий, используемых при составлении проекта бюджета на 2018 год и на плановый период 2019 и 2020 годов, подходов к его формированию, основных характеристик и прогнозируемых параметров бюджета Родничковского сельского поселения.</w:t>
      </w:r>
    </w:p>
    <w:p w:rsidR="004215C5" w:rsidRPr="004215C5" w:rsidRDefault="004215C5" w:rsidP="004215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15C5">
        <w:rPr>
          <w:rFonts w:ascii="Arial" w:hAnsi="Arial" w:cs="Arial"/>
          <w:sz w:val="24"/>
          <w:szCs w:val="24"/>
        </w:rPr>
        <w:t>Для достижения цели необходимо сосредоточить усилия на сохранении налогового потенциала  поселения</w:t>
      </w:r>
      <w:proofErr w:type="gramStart"/>
      <w:r w:rsidRPr="004215C5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4215C5">
        <w:rPr>
          <w:rFonts w:ascii="Arial" w:hAnsi="Arial" w:cs="Arial"/>
          <w:sz w:val="24"/>
          <w:szCs w:val="24"/>
        </w:rPr>
        <w:t xml:space="preserve"> Важнейшим фактором проводимой политики будет являться необходимость поддержания сбалансированности бюджетной системы, реализация мероприятий по увеличению поступлений налоговых и неналоговых доходов.</w:t>
      </w:r>
    </w:p>
    <w:p w:rsidR="004215C5" w:rsidRPr="004215C5" w:rsidRDefault="004215C5" w:rsidP="004215C5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eastAsia="ar-SA"/>
        </w:rPr>
      </w:pPr>
      <w:r w:rsidRPr="004215C5">
        <w:rPr>
          <w:rFonts w:ascii="Arial" w:eastAsia="Arial" w:hAnsi="Arial" w:cs="Arial"/>
          <w:b/>
          <w:sz w:val="24"/>
          <w:szCs w:val="24"/>
          <w:lang w:eastAsia="ar-SA"/>
        </w:rPr>
        <w:t xml:space="preserve">                     Основные направления налоговой политики.</w:t>
      </w:r>
    </w:p>
    <w:p w:rsidR="004215C5" w:rsidRPr="004215C5" w:rsidRDefault="004215C5" w:rsidP="004215C5">
      <w:pPr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4215C5">
        <w:rPr>
          <w:rFonts w:ascii="Arial" w:eastAsia="Arial" w:hAnsi="Arial" w:cs="Arial"/>
          <w:sz w:val="24"/>
          <w:szCs w:val="24"/>
          <w:lang w:eastAsia="ar-SA"/>
        </w:rPr>
        <w:t>При разработке проектировок основных параметров бюджетной системы Родничковского сельского поселения на 2018 - 2020 годы учтено следующее:</w:t>
      </w:r>
    </w:p>
    <w:p w:rsidR="004215C5" w:rsidRPr="004215C5" w:rsidRDefault="004215C5" w:rsidP="004215C5">
      <w:pPr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4215C5">
        <w:rPr>
          <w:rFonts w:ascii="Arial" w:eastAsia="Arial" w:hAnsi="Arial" w:cs="Arial"/>
          <w:sz w:val="24"/>
          <w:szCs w:val="24"/>
          <w:lang w:eastAsia="ar-SA"/>
        </w:rPr>
        <w:t>1) при принятии решений о земельном налоге необходимо применять максимальные ставки земельного налога, т.е. 0,3% в отношении земельных участков: - отнесенных к землям сельскохозяйственного назначения или в составе зон сельскохозяйственного использования и используемых для сельскохозяйственного производства;  - занятых жилищным фондом и объектами инженерной инфраструктуры жилищно-коммунального комплекса или предоставленных для жилищного строительства; - предоставленных для личного подсобного хозяйства, садоводства, огородничества или животноводства; и 1,5 % в отношении прочих земельных участков</w:t>
      </w:r>
    </w:p>
    <w:p w:rsidR="004215C5" w:rsidRPr="004215C5" w:rsidRDefault="004215C5" w:rsidP="004215C5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4215C5">
        <w:rPr>
          <w:rFonts w:ascii="Arial" w:eastAsia="Arial" w:hAnsi="Arial" w:cs="Arial"/>
          <w:sz w:val="24"/>
          <w:szCs w:val="24"/>
          <w:lang w:eastAsia="ar-SA"/>
        </w:rPr>
        <w:t xml:space="preserve">       2) сохранение действующего порядка налогообложения доходов физических лиц по единой ставке налога на доходы физических лиц (13 процентов) и регрессивной шкале налоговых ставок единого социального налога;</w:t>
      </w:r>
    </w:p>
    <w:p w:rsidR="004215C5" w:rsidRPr="004215C5" w:rsidRDefault="004215C5" w:rsidP="004215C5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4215C5">
        <w:rPr>
          <w:rFonts w:ascii="Arial" w:eastAsia="Arial" w:hAnsi="Arial" w:cs="Arial"/>
          <w:sz w:val="24"/>
          <w:szCs w:val="24"/>
          <w:lang w:eastAsia="ar-SA"/>
        </w:rPr>
        <w:t xml:space="preserve">       3) преобразования в сфере налогообложения фонда оплаты труда,</w:t>
      </w:r>
    </w:p>
    <w:p w:rsidR="004215C5" w:rsidRPr="004215C5" w:rsidRDefault="004215C5" w:rsidP="004215C5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4215C5">
        <w:rPr>
          <w:rFonts w:ascii="Arial" w:eastAsia="Arial" w:hAnsi="Arial" w:cs="Arial"/>
          <w:sz w:val="24"/>
          <w:szCs w:val="24"/>
          <w:lang w:eastAsia="ar-SA"/>
        </w:rPr>
        <w:t xml:space="preserve">       4) в целях более полного поступления налогов и других платежей в бюджеты всех уровней активизировать </w:t>
      </w:r>
      <w:proofErr w:type="spellStart"/>
      <w:r w:rsidRPr="004215C5">
        <w:rPr>
          <w:rFonts w:ascii="Arial" w:eastAsia="Arial" w:hAnsi="Arial" w:cs="Arial"/>
          <w:sz w:val="24"/>
          <w:szCs w:val="24"/>
          <w:lang w:eastAsia="ar-SA"/>
        </w:rPr>
        <w:t>претензионно</w:t>
      </w:r>
      <w:proofErr w:type="spellEnd"/>
      <w:r w:rsidRPr="004215C5">
        <w:rPr>
          <w:rFonts w:ascii="Arial" w:eastAsia="Arial" w:hAnsi="Arial" w:cs="Arial"/>
          <w:sz w:val="24"/>
          <w:szCs w:val="24"/>
          <w:lang w:eastAsia="ar-SA"/>
        </w:rPr>
        <w:t xml:space="preserve"> – исковую работу;</w:t>
      </w:r>
    </w:p>
    <w:p w:rsidR="004215C5" w:rsidRPr="004215C5" w:rsidRDefault="004215C5" w:rsidP="004215C5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4215C5">
        <w:rPr>
          <w:rFonts w:ascii="Arial" w:eastAsia="Arial" w:hAnsi="Arial" w:cs="Arial"/>
          <w:sz w:val="24"/>
          <w:szCs w:val="24"/>
          <w:lang w:eastAsia="ar-SA"/>
        </w:rPr>
        <w:t xml:space="preserve">       5) в целях вывода из «тени» заработной платы, как следствие увеличение налогооблагаемой базы по налогу на доходы физических лиц, с хозяйствующими субъектами заключаются соглашения о социально – экономическом партнерстве;</w:t>
      </w:r>
    </w:p>
    <w:p w:rsidR="004215C5" w:rsidRPr="004215C5" w:rsidRDefault="004215C5" w:rsidP="004215C5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4215C5">
        <w:rPr>
          <w:rFonts w:ascii="Arial" w:eastAsia="Arial" w:hAnsi="Arial" w:cs="Arial"/>
          <w:sz w:val="24"/>
          <w:szCs w:val="24"/>
          <w:lang w:eastAsia="ar-SA"/>
        </w:rPr>
        <w:t xml:space="preserve">        Политика администрации Родничковского сельского поселения будет направлена на изыскание дополнительных резервов поступлений в бюджет Родничковского поселения, обеспечения выполнения требований трудового законодательства в части своевременности и полноты выплаты заработной платы.</w:t>
      </w:r>
    </w:p>
    <w:p w:rsidR="004215C5" w:rsidRPr="004215C5" w:rsidRDefault="004215C5" w:rsidP="004215C5">
      <w:pPr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</w:p>
    <w:p w:rsidR="004215C5" w:rsidRPr="004215C5" w:rsidRDefault="004215C5" w:rsidP="004215C5">
      <w:pPr>
        <w:suppressAutoHyphens/>
        <w:autoSpaceDE w:val="0"/>
        <w:spacing w:after="0" w:line="240" w:lineRule="auto"/>
        <w:ind w:left="540"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</w:p>
    <w:p w:rsidR="004215C5" w:rsidRPr="004215C5" w:rsidRDefault="004215C5" w:rsidP="004215C5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ar-SA"/>
        </w:rPr>
      </w:pPr>
      <w:r w:rsidRPr="004215C5">
        <w:rPr>
          <w:rFonts w:ascii="Arial" w:eastAsia="Arial" w:hAnsi="Arial" w:cs="Arial"/>
          <w:b/>
          <w:sz w:val="24"/>
          <w:szCs w:val="24"/>
          <w:lang w:eastAsia="ar-SA"/>
        </w:rPr>
        <w:t>Концепция формирования расходов бюджетной системы</w:t>
      </w:r>
    </w:p>
    <w:p w:rsidR="004215C5" w:rsidRPr="004215C5" w:rsidRDefault="004215C5" w:rsidP="004215C5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ar-SA"/>
        </w:rPr>
      </w:pPr>
      <w:r w:rsidRPr="004215C5">
        <w:rPr>
          <w:rFonts w:ascii="Arial" w:eastAsia="Arial" w:hAnsi="Arial" w:cs="Arial"/>
          <w:b/>
          <w:sz w:val="24"/>
          <w:szCs w:val="24"/>
          <w:lang w:eastAsia="ar-SA"/>
        </w:rPr>
        <w:t>Родничковского сельского поселения на 2018 - 2020 годы.</w:t>
      </w:r>
    </w:p>
    <w:p w:rsidR="004215C5" w:rsidRPr="004215C5" w:rsidRDefault="004215C5" w:rsidP="004215C5">
      <w:pPr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</w:p>
    <w:p w:rsidR="004215C5" w:rsidRPr="004215C5" w:rsidRDefault="004215C5" w:rsidP="004215C5">
      <w:pPr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4215C5">
        <w:rPr>
          <w:rFonts w:ascii="Arial" w:eastAsia="Arial" w:hAnsi="Arial" w:cs="Arial"/>
          <w:sz w:val="24"/>
          <w:szCs w:val="24"/>
          <w:lang w:eastAsia="ar-SA"/>
        </w:rPr>
        <w:t>Бюджетная политика Администрации Родничковского сельского поселения при формировании расходов бюджета на 2018 – 2020  годы будет направлена на повышение уровня жизни населения, своевременности расчетов с кредиторами.</w:t>
      </w:r>
    </w:p>
    <w:p w:rsidR="004215C5" w:rsidRPr="004215C5" w:rsidRDefault="004215C5" w:rsidP="004215C5">
      <w:pPr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4215C5">
        <w:rPr>
          <w:rFonts w:ascii="Arial" w:eastAsia="Arial" w:hAnsi="Arial" w:cs="Arial"/>
          <w:sz w:val="24"/>
          <w:szCs w:val="24"/>
          <w:lang w:eastAsia="ar-SA"/>
        </w:rPr>
        <w:t>В 2018 - 2020 годы будет продолжено решение следующих вопросов:</w:t>
      </w:r>
    </w:p>
    <w:p w:rsidR="004215C5" w:rsidRPr="004215C5" w:rsidRDefault="004215C5" w:rsidP="004215C5">
      <w:pPr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4215C5">
        <w:rPr>
          <w:rFonts w:ascii="Arial" w:eastAsia="Arial" w:hAnsi="Arial" w:cs="Arial"/>
          <w:sz w:val="24"/>
          <w:szCs w:val="24"/>
          <w:lang w:eastAsia="ar-SA"/>
        </w:rPr>
        <w:t>повышение материального уровня жизни населения;</w:t>
      </w:r>
    </w:p>
    <w:p w:rsidR="004215C5" w:rsidRPr="004215C5" w:rsidRDefault="004215C5" w:rsidP="004215C5">
      <w:pPr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4215C5">
        <w:rPr>
          <w:rFonts w:ascii="Arial" w:eastAsia="Arial" w:hAnsi="Arial" w:cs="Arial"/>
          <w:sz w:val="24"/>
          <w:szCs w:val="24"/>
          <w:lang w:eastAsia="ar-SA"/>
        </w:rPr>
        <w:t>повышение эффективности закупок товаров, работ, услуг для муниципальных нужд;</w:t>
      </w:r>
    </w:p>
    <w:p w:rsidR="004215C5" w:rsidRPr="004215C5" w:rsidRDefault="004215C5" w:rsidP="004215C5">
      <w:pPr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4215C5">
        <w:rPr>
          <w:rFonts w:ascii="Arial" w:eastAsia="Arial" w:hAnsi="Arial" w:cs="Arial"/>
          <w:sz w:val="24"/>
          <w:szCs w:val="24"/>
          <w:lang w:eastAsia="ar-SA"/>
        </w:rPr>
        <w:t>повышение результативности бюджетных расходов, при этом необходимо особое внимание уделить достижению поставленных целей;</w:t>
      </w:r>
    </w:p>
    <w:p w:rsidR="004215C5" w:rsidRPr="004215C5" w:rsidRDefault="004215C5" w:rsidP="004215C5">
      <w:pPr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4215C5">
        <w:rPr>
          <w:rFonts w:ascii="Arial" w:eastAsia="Arial" w:hAnsi="Arial" w:cs="Arial"/>
          <w:sz w:val="24"/>
          <w:szCs w:val="24"/>
          <w:lang w:eastAsia="ar-SA"/>
        </w:rPr>
        <w:t>расширение самостоятельности и повышение ответственности главных распорядителей средств местного  бюджета.</w:t>
      </w:r>
    </w:p>
    <w:p w:rsidR="004215C5" w:rsidRPr="004215C5" w:rsidRDefault="004215C5" w:rsidP="004215C5">
      <w:pPr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4215C5">
        <w:rPr>
          <w:rFonts w:ascii="Arial" w:eastAsia="Arial" w:hAnsi="Arial" w:cs="Arial"/>
          <w:sz w:val="24"/>
          <w:szCs w:val="24"/>
          <w:lang w:eastAsia="ar-SA"/>
        </w:rPr>
        <w:t xml:space="preserve">На 2018 - 2020 годы будут предусмотрены средства на повышение заработной платы работникам бюджетной сферы, в соответствии с оплатой труда работников федеральных учреждений бюджетной сферы. </w:t>
      </w:r>
    </w:p>
    <w:p w:rsidR="004215C5" w:rsidRPr="004215C5" w:rsidRDefault="004215C5" w:rsidP="004215C5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sz w:val="24"/>
          <w:szCs w:val="24"/>
          <w:lang w:eastAsia="ar-SA"/>
        </w:rPr>
      </w:pPr>
    </w:p>
    <w:p w:rsidR="004215C5" w:rsidRPr="004215C5" w:rsidRDefault="004215C5" w:rsidP="004215C5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  <w:lang w:eastAsia="ar-SA"/>
        </w:rPr>
      </w:pPr>
      <w:r w:rsidRPr="004215C5">
        <w:rPr>
          <w:rFonts w:ascii="Arial" w:eastAsia="Arial" w:hAnsi="Arial" w:cs="Arial"/>
          <w:b/>
          <w:bCs/>
          <w:sz w:val="24"/>
          <w:szCs w:val="24"/>
          <w:lang w:eastAsia="ar-SA"/>
        </w:rPr>
        <w:t>Финансовый контроль</w:t>
      </w:r>
    </w:p>
    <w:p w:rsidR="004215C5" w:rsidRPr="004215C5" w:rsidRDefault="004215C5" w:rsidP="004215C5">
      <w:pPr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</w:p>
    <w:p w:rsidR="004215C5" w:rsidRPr="004215C5" w:rsidRDefault="004215C5" w:rsidP="004215C5">
      <w:pPr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4215C5">
        <w:rPr>
          <w:rFonts w:ascii="Arial" w:eastAsia="Arial" w:hAnsi="Arial" w:cs="Arial"/>
          <w:sz w:val="24"/>
          <w:szCs w:val="24"/>
          <w:lang w:eastAsia="ar-SA"/>
        </w:rPr>
        <w:t>Контроль за целевым и эффективным использованием бюджетных средств, соблюдением требований бюджетного законодательства обеспечивает укрепление финансовой дисциплины и ответственности в использовании бюджетных средств, способствует повышению эффективности и прозрачности управления муниципальными финансами.</w:t>
      </w:r>
    </w:p>
    <w:p w:rsidR="004215C5" w:rsidRPr="004215C5" w:rsidRDefault="004215C5" w:rsidP="004215C5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</w:p>
    <w:p w:rsidR="004215C5" w:rsidRPr="004215C5" w:rsidRDefault="004215C5" w:rsidP="004215C5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</w:p>
    <w:p w:rsidR="004215C5" w:rsidRPr="004215C5" w:rsidRDefault="004215C5" w:rsidP="004215C5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</w:p>
    <w:p w:rsidR="004215C5" w:rsidRPr="004215C5" w:rsidRDefault="004215C5" w:rsidP="004215C5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</w:p>
    <w:p w:rsidR="004215C5" w:rsidRPr="004215C5" w:rsidRDefault="004215C5" w:rsidP="004215C5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</w:p>
    <w:p w:rsidR="00620E2D" w:rsidRDefault="004215C5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</w:t>
      </w:r>
    </w:p>
    <w:p w:rsidR="00620E2D" w:rsidRDefault="00620E2D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0E2D" w:rsidRDefault="00620E2D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0E2D" w:rsidRDefault="00620E2D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0E2D" w:rsidRDefault="00620E2D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0E2D" w:rsidRDefault="00620E2D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0E2D" w:rsidRDefault="00620E2D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0E2D" w:rsidRDefault="00620E2D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0E2D" w:rsidRDefault="00620E2D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0E2D" w:rsidRDefault="00620E2D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0E2D" w:rsidRDefault="00620E2D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0E2D" w:rsidRDefault="00620E2D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0E2D" w:rsidRDefault="00620E2D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0E2D" w:rsidRDefault="00620E2D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0E2D" w:rsidRDefault="00620E2D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0E2D" w:rsidRDefault="00620E2D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0E2D" w:rsidRDefault="00620E2D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15C5" w:rsidRPr="004215C5" w:rsidRDefault="004215C5" w:rsidP="00620E2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Приложение №  19 к решению Совета депутатов</w:t>
      </w:r>
    </w:p>
    <w:p w:rsidR="004215C5" w:rsidRPr="004215C5" w:rsidRDefault="004215C5" w:rsidP="00620E2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«Об утверждении     бюджета                      </w:t>
      </w:r>
    </w:p>
    <w:p w:rsidR="004215C5" w:rsidRPr="004215C5" w:rsidRDefault="004215C5" w:rsidP="00620E2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Родничковского  сельского поселения на 2018 </w:t>
      </w:r>
    </w:p>
    <w:p w:rsidR="004215C5" w:rsidRPr="004215C5" w:rsidRDefault="004215C5" w:rsidP="00620E2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год и на период   до  2020 года».</w:t>
      </w:r>
    </w:p>
    <w:p w:rsidR="004215C5" w:rsidRPr="004215C5" w:rsidRDefault="004215C5" w:rsidP="004215C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15C5" w:rsidRPr="004215C5" w:rsidRDefault="004215C5" w:rsidP="004215C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</w:t>
      </w:r>
      <w:proofErr w:type="gramStart"/>
      <w:r w:rsidRPr="004215C5">
        <w:rPr>
          <w:rFonts w:ascii="Arial" w:eastAsia="Times New Roman" w:hAnsi="Arial" w:cs="Arial"/>
          <w:b/>
          <w:sz w:val="24"/>
          <w:szCs w:val="24"/>
          <w:lang w:eastAsia="ru-RU"/>
        </w:rPr>
        <w:t>Ц</w:t>
      </w:r>
      <w:proofErr w:type="gramEnd"/>
      <w:r w:rsidRPr="004215C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Е Н К А</w:t>
      </w:r>
    </w:p>
    <w:p w:rsidR="004215C5" w:rsidRPr="004215C5" w:rsidRDefault="004215C5" w:rsidP="004215C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ОЖИДАЕМОГО   ИСПОЛНЕНИЯ   БЮДЖЕТА   </w:t>
      </w:r>
      <w:proofErr w:type="gramStart"/>
      <w:r w:rsidRPr="004215C5">
        <w:rPr>
          <w:rFonts w:ascii="Arial" w:eastAsia="Times New Roman" w:hAnsi="Arial" w:cs="Arial"/>
          <w:b/>
          <w:sz w:val="24"/>
          <w:szCs w:val="24"/>
          <w:lang w:eastAsia="ru-RU"/>
        </w:rPr>
        <w:t>ЗА</w:t>
      </w:r>
      <w:proofErr w:type="gramEnd"/>
    </w:p>
    <w:p w:rsidR="004215C5" w:rsidRPr="004215C5" w:rsidRDefault="004215C5" w:rsidP="004215C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b/>
          <w:sz w:val="24"/>
          <w:szCs w:val="24"/>
          <w:lang w:eastAsia="ru-RU"/>
        </w:rPr>
        <w:t>ТЕКУЩИЙ    2017  ГОД.</w:t>
      </w:r>
    </w:p>
    <w:p w:rsidR="004215C5" w:rsidRPr="004215C5" w:rsidRDefault="004215C5" w:rsidP="004215C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b/>
          <w:sz w:val="24"/>
          <w:szCs w:val="24"/>
          <w:lang w:eastAsia="ru-RU"/>
        </w:rPr>
        <w:t>ДОХОДЫ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8"/>
        <w:gridCol w:w="1248"/>
        <w:gridCol w:w="1765"/>
        <w:gridCol w:w="1540"/>
      </w:tblGrid>
      <w:tr w:rsidR="00620E2D" w:rsidRPr="00620E2D" w:rsidTr="004215C5">
        <w:trPr>
          <w:trHeight w:val="1454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620E2D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E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Наименование  показателя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620E2D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E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План</w:t>
            </w:r>
          </w:p>
          <w:p w:rsidR="004215C5" w:rsidRPr="00620E2D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E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2017  год.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620E2D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E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Исполнено</w:t>
            </w:r>
          </w:p>
          <w:p w:rsidR="004215C5" w:rsidRPr="00620E2D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E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9 месяцев 2017 год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620E2D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E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Ожидаемое</w:t>
            </w:r>
          </w:p>
          <w:p w:rsidR="004215C5" w:rsidRPr="00620E2D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E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</w:t>
            </w:r>
          </w:p>
          <w:p w:rsidR="004215C5" w:rsidRPr="00620E2D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E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2017 год</w:t>
            </w:r>
          </w:p>
        </w:tc>
      </w:tr>
      <w:tr w:rsidR="00620E2D" w:rsidRPr="00620E2D" w:rsidTr="004215C5"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620E2D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E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СОБСТВЕННЫЕ   ДОХОДЫ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620E2D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E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9811,8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620E2D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E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6715,5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620E2D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E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8865,6</w:t>
            </w:r>
          </w:p>
        </w:tc>
      </w:tr>
      <w:tr w:rsidR="00620E2D" w:rsidRPr="00620E2D" w:rsidTr="004215C5"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620E2D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620E2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Налоговые</w:t>
            </w:r>
            <w:proofErr w:type="spellEnd"/>
            <w:r w:rsidRPr="00620E2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20E2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доходы</w:t>
            </w:r>
            <w:proofErr w:type="spellEnd"/>
            <w:r w:rsidRPr="00620E2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620E2D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E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8472,8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620E2D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E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5777,2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620E2D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E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7402,8</w:t>
            </w:r>
          </w:p>
        </w:tc>
      </w:tr>
      <w:tr w:rsidR="00620E2D" w:rsidRPr="00620E2D" w:rsidTr="004215C5"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620E2D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E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Налог на доходы физических лиц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620E2D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E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1513,5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620E2D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E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1210,6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620E2D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E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1524,2</w:t>
            </w:r>
          </w:p>
        </w:tc>
      </w:tr>
      <w:tr w:rsidR="00620E2D" w:rsidRPr="00620E2D" w:rsidTr="004215C5">
        <w:trPr>
          <w:trHeight w:val="80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620E2D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E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-налог на доходы  физических лиц с доходов, источником которых является налоговый агент, за исключением доходов</w:t>
            </w:r>
            <w:proofErr w:type="gramStart"/>
            <w:r w:rsidRPr="00620E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20E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отношении которых     исчисление и уплата налога осуществляется в соответствии со статьями 227, 227.1 и 228 НК РФ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620E2D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E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1513,5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620E2D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E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1199,9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620E2D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E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1513,5</w:t>
            </w:r>
          </w:p>
        </w:tc>
      </w:tr>
      <w:tr w:rsidR="00620E2D" w:rsidRPr="00620E2D" w:rsidTr="004215C5">
        <w:trPr>
          <w:trHeight w:val="80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620E2D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E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НК РФ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620E2D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620E2D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E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620E2D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E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4,4</w:t>
            </w:r>
          </w:p>
        </w:tc>
      </w:tr>
      <w:tr w:rsidR="00620E2D" w:rsidRPr="00620E2D" w:rsidTr="004215C5">
        <w:trPr>
          <w:trHeight w:val="80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620E2D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E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НК РФ (сумма  платеж</w:t>
            </w:r>
            <w:proofErr w:type="gramStart"/>
            <w:r w:rsidRPr="00620E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а(</w:t>
            </w:r>
            <w:proofErr w:type="gramEnd"/>
            <w:r w:rsidRPr="00620E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620E2D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620E2D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E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620E2D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E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6,3</w:t>
            </w:r>
          </w:p>
        </w:tc>
      </w:tr>
      <w:tr w:rsidR="00620E2D" w:rsidRPr="00620E2D" w:rsidTr="004215C5"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620E2D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E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620E2D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E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3639,1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620E2D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E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2545,8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620E2D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E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2545,8</w:t>
            </w:r>
          </w:p>
        </w:tc>
      </w:tr>
      <w:tr w:rsidR="00620E2D" w:rsidRPr="00620E2D" w:rsidTr="004215C5"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620E2D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E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Единый с/х налог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620E2D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E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3639,1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620E2D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E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2545,8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620E2D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E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2545,8</w:t>
            </w:r>
          </w:p>
        </w:tc>
      </w:tr>
      <w:tr w:rsidR="00620E2D" w:rsidRPr="00620E2D" w:rsidTr="004215C5"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620E2D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E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Налог на имущество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620E2D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E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2928,0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620E2D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E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1648,5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620E2D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E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2928,0</w:t>
            </w:r>
          </w:p>
        </w:tc>
      </w:tr>
      <w:tr w:rsidR="00620E2D" w:rsidRPr="00620E2D" w:rsidTr="004215C5"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620E2D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E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Налог на имущество физических лиц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620E2D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E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620E2D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E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620E2D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E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</w:tr>
      <w:tr w:rsidR="00620E2D" w:rsidRPr="00620E2D" w:rsidTr="004215C5"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620E2D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E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 с организаций</w:t>
            </w:r>
            <w:proofErr w:type="gramStart"/>
            <w:r w:rsidRPr="00620E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20E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обладающих </w:t>
            </w:r>
            <w:proofErr w:type="spellStart"/>
            <w:r w:rsidRPr="00620E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зем.участком</w:t>
            </w:r>
            <w:proofErr w:type="spellEnd"/>
            <w:r w:rsidRPr="00620E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расположенным в границах поселений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620E2D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E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1600,0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620E2D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E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1363,8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620E2D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E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1600,0</w:t>
            </w:r>
          </w:p>
        </w:tc>
      </w:tr>
      <w:tr w:rsidR="00620E2D" w:rsidRPr="00620E2D" w:rsidTr="004215C5"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620E2D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E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Земельный налог с </w:t>
            </w:r>
            <w:proofErr w:type="spellStart"/>
            <w:r w:rsidRPr="00620E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</w:t>
            </w:r>
            <w:proofErr w:type="gramStart"/>
            <w:r w:rsidRPr="00620E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.л</w:t>
            </w:r>
            <w:proofErr w:type="gramEnd"/>
            <w:r w:rsidRPr="00620E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иц</w:t>
            </w:r>
            <w:proofErr w:type="spellEnd"/>
            <w:r w:rsidRPr="00620E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 обладающих </w:t>
            </w:r>
            <w:proofErr w:type="spellStart"/>
            <w:r w:rsidRPr="00620E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зем.участком</w:t>
            </w:r>
            <w:proofErr w:type="spellEnd"/>
            <w:r w:rsidRPr="00620E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 расположенным в границах поселений.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620E2D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E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1292,0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620E2D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E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268,8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620E2D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E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1292,0</w:t>
            </w:r>
          </w:p>
        </w:tc>
      </w:tr>
      <w:tr w:rsidR="00620E2D" w:rsidRPr="00620E2D" w:rsidTr="004215C5"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620E2D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E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Доходы от уплаты акцизов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620E2D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E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392,2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620E2D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E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372,3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620E2D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E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404,8</w:t>
            </w:r>
          </w:p>
        </w:tc>
      </w:tr>
      <w:tr w:rsidR="00620E2D" w:rsidRPr="00620E2D" w:rsidTr="004215C5"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620E2D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E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от уплаты акцизов на </w:t>
            </w:r>
            <w:proofErr w:type="spellStart"/>
            <w:r w:rsidRPr="00620E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диз</w:t>
            </w:r>
            <w:proofErr w:type="gramStart"/>
            <w:r w:rsidRPr="00620E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.т</w:t>
            </w:r>
            <w:proofErr w:type="gramEnd"/>
            <w:r w:rsidRPr="00620E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опливо</w:t>
            </w:r>
            <w:proofErr w:type="spellEnd"/>
            <w:r w:rsidRPr="00620E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,подлежащие распределению между бюджетами  субъектов  РФ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620E2D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E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133,9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620E2D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E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620E2D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E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150,5</w:t>
            </w:r>
          </w:p>
        </w:tc>
      </w:tr>
      <w:tr w:rsidR="00620E2D" w:rsidRPr="00620E2D" w:rsidTr="004215C5"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620E2D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E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моторные масла для дизельных и карбюраторных двигателей, подлежащие распределению между бюджетами субъектов РФ и местными бюджетами с учетом  установленных дифференцированных нормативов отчислений в местные бюджеты.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620E2D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E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620E2D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E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620E2D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E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</w:t>
            </w:r>
          </w:p>
        </w:tc>
      </w:tr>
      <w:tr w:rsidR="00620E2D" w:rsidRPr="00620E2D" w:rsidTr="004215C5"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620E2D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E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 на  прямогонный бензин</w:t>
            </w:r>
            <w:proofErr w:type="gramStart"/>
            <w:r w:rsidRPr="00620E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20E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подлежащие распределению между бюджетами субъектов РФ и местными бюджетами с учетом  установленных дифференцированных нормативов отчислений в местные бюджеты.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620E2D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E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-26,8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620E2D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E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-31,1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620E2D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E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-31,1</w:t>
            </w:r>
          </w:p>
        </w:tc>
      </w:tr>
      <w:tr w:rsidR="00620E2D" w:rsidRPr="00620E2D" w:rsidTr="004215C5"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620E2D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E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 на автомобильный бензин</w:t>
            </w:r>
            <w:proofErr w:type="gramStart"/>
            <w:r w:rsidRPr="00620E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20E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подлежащие распределению между бюджетами субъектов РФ и местными бюджетами с учетом  установленных дифференцированных нормативов отчислений в местные бюджеты.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620E2D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E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283,8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620E2D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E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251,3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620E2D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E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283,8</w:t>
            </w:r>
          </w:p>
        </w:tc>
      </w:tr>
      <w:tr w:rsidR="00620E2D" w:rsidRPr="00620E2D" w:rsidTr="004215C5"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620E2D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E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620E2D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E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1339,0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620E2D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E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938,3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620E2D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E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1462,8</w:t>
            </w:r>
          </w:p>
        </w:tc>
      </w:tr>
      <w:tr w:rsidR="00620E2D" w:rsidRPr="00620E2D" w:rsidTr="004215C5"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620E2D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E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</w:t>
            </w:r>
            <w:proofErr w:type="gramStart"/>
            <w:r w:rsidRPr="00620E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20E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получаемые в виде арендной платы , а также  средства от продажи права на заключение договоров аренды за земли , находящиеся в собственности сельских поселений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620E2D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E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910,2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620E2D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E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395,8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620E2D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E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910,2</w:t>
            </w:r>
          </w:p>
        </w:tc>
      </w:tr>
      <w:tr w:rsidR="00620E2D" w:rsidRPr="00620E2D" w:rsidTr="004215C5"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620E2D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E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620E2D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E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620E2D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E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620E2D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E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21,8</w:t>
            </w:r>
          </w:p>
        </w:tc>
      </w:tr>
      <w:tr w:rsidR="00620E2D" w:rsidRPr="00620E2D" w:rsidTr="004215C5"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620E2D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E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 от оказания платных услуг (работ) получателями средств бюджетов сельских поселений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620E2D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E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620E2D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E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523,3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620E2D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E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523,3</w:t>
            </w:r>
          </w:p>
        </w:tc>
      </w:tr>
      <w:tr w:rsidR="00620E2D" w:rsidRPr="00620E2D" w:rsidTr="004215C5"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620E2D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E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620E2D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E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620E2D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E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620E2D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E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</w:tr>
      <w:tr w:rsidR="00620E2D" w:rsidRPr="00620E2D" w:rsidTr="004215C5"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620E2D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E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взыскани</w:t>
            </w:r>
            <w:proofErr w:type="gramStart"/>
            <w:r w:rsidRPr="00620E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я(</w:t>
            </w:r>
            <w:proofErr w:type="gramEnd"/>
            <w:r w:rsidRPr="00620E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штрафы), установленные законами субъектов РФ за несоблюдение муниципальных правовых актов, зачисляемые в бюджеты поселений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620E2D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620E2D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E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620E2D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E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</w:tr>
      <w:tr w:rsidR="00620E2D" w:rsidRPr="00620E2D" w:rsidTr="004215C5"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620E2D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E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 поступления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620E2D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E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3801,4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620E2D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E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2162,3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620E2D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E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3801,4</w:t>
            </w:r>
          </w:p>
        </w:tc>
      </w:tr>
      <w:tr w:rsidR="00620E2D" w:rsidRPr="00620E2D" w:rsidTr="004215C5"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620E2D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E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620E2D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E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1067,0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620E2D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E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533,5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620E2D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E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1067,0</w:t>
            </w:r>
          </w:p>
        </w:tc>
      </w:tr>
      <w:tr w:rsidR="00620E2D" w:rsidRPr="00620E2D" w:rsidTr="004215C5"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620E2D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E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Субвенция  бюджетам сельских поселений на осуществление первичного воинского учета на территории</w:t>
            </w:r>
            <w:proofErr w:type="gramStart"/>
            <w:r w:rsidRPr="00620E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20E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где </w:t>
            </w:r>
            <w:r w:rsidRPr="00620E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отсутствуют военные комиссариаты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620E2D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E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40,4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620E2D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E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620E2D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E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40,4</w:t>
            </w:r>
          </w:p>
        </w:tc>
      </w:tr>
      <w:tr w:rsidR="00620E2D" w:rsidRPr="00620E2D" w:rsidTr="004215C5"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620E2D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E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Субвенция бюджетам сельских поселений на выполнение передаваемых полномочий субъектов РФ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620E2D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E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620E2D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E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620E2D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E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620E2D" w:rsidRPr="00620E2D" w:rsidTr="004215C5"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620E2D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E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 субсидии  бюджетам сельских поселений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620E2D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E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294,0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620E2D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E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171,5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620E2D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E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294,0</w:t>
            </w:r>
          </w:p>
        </w:tc>
      </w:tr>
      <w:tr w:rsidR="00620E2D" w:rsidRPr="00620E2D" w:rsidTr="004215C5">
        <w:trPr>
          <w:trHeight w:val="70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620E2D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E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трансферты, передаваемые бюджетам поселений из бюджетов муниципальных районов   на осуществление части полномочий  по решению вопросов местного значения в соответствии с заключенными соглашениями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620E2D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E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794,0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620E2D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E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293,6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620E2D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E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794,0</w:t>
            </w:r>
          </w:p>
        </w:tc>
      </w:tr>
      <w:tr w:rsidR="00620E2D" w:rsidRPr="00620E2D" w:rsidTr="004215C5">
        <w:trPr>
          <w:trHeight w:val="70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620E2D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E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</w:t>
            </w:r>
            <w:proofErr w:type="gramStart"/>
            <w:r w:rsidRPr="00620E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20E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передаваемые бюджетам сельских поселений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620E2D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E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620E2D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620E2D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E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</w:tr>
      <w:tr w:rsidR="00620E2D" w:rsidRPr="00620E2D" w:rsidTr="004215C5">
        <w:trPr>
          <w:trHeight w:val="70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620E2D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E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 безвозмездные поступления в бюджеты сельских поселений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620E2D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E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1600,0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620E2D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E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1210,8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620E2D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E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1600,0</w:t>
            </w:r>
          </w:p>
        </w:tc>
      </w:tr>
      <w:tr w:rsidR="00620E2D" w:rsidRPr="00620E2D" w:rsidTr="004215C5">
        <w:trPr>
          <w:trHeight w:val="70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620E2D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E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 прошлых лет из бюджетов муниципальных районов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620E2D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620E2D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E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620E2D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E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7,3</w:t>
            </w:r>
          </w:p>
        </w:tc>
      </w:tr>
      <w:tr w:rsidR="00620E2D" w:rsidRPr="00620E2D" w:rsidTr="004215C5">
        <w:trPr>
          <w:trHeight w:val="70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620E2D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E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  прошлых лет из бюджетов сельских поселений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620E2D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620E2D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E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-96,8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620E2D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E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-96,8</w:t>
            </w:r>
          </w:p>
        </w:tc>
      </w:tr>
      <w:tr w:rsidR="00620E2D" w:rsidRPr="00620E2D" w:rsidTr="004215C5">
        <w:trPr>
          <w:trHeight w:val="70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620E2D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E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  <w:proofErr w:type="gramStart"/>
            <w:r w:rsidRPr="00620E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620E2D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E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13613,2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620E2D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E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8877,8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5" w:rsidRPr="00620E2D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E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12667,0</w:t>
            </w:r>
          </w:p>
        </w:tc>
      </w:tr>
    </w:tbl>
    <w:p w:rsidR="004215C5" w:rsidRPr="004215C5" w:rsidRDefault="004215C5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15C5" w:rsidRPr="004215C5" w:rsidRDefault="004215C5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15C5" w:rsidRPr="004215C5" w:rsidRDefault="004215C5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15C5" w:rsidRPr="004215C5" w:rsidRDefault="004215C5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15C5" w:rsidRPr="004215C5" w:rsidRDefault="004215C5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15C5" w:rsidRPr="004215C5" w:rsidRDefault="004215C5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15C5" w:rsidRPr="004215C5" w:rsidRDefault="004215C5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15C5" w:rsidRPr="004215C5" w:rsidRDefault="004215C5" w:rsidP="004215C5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</w:p>
    <w:p w:rsidR="004215C5" w:rsidRPr="004215C5" w:rsidRDefault="004215C5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</w:t>
      </w:r>
    </w:p>
    <w:p w:rsidR="004215C5" w:rsidRPr="004215C5" w:rsidRDefault="004215C5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</w:t>
      </w:r>
    </w:p>
    <w:p w:rsidR="004215C5" w:rsidRPr="004215C5" w:rsidRDefault="004215C5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15C5" w:rsidRPr="004215C5" w:rsidRDefault="004215C5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15C5" w:rsidRPr="004215C5" w:rsidRDefault="004215C5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0E2D" w:rsidRDefault="004215C5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</w:p>
    <w:p w:rsidR="00620E2D" w:rsidRDefault="00620E2D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0E2D" w:rsidRDefault="00620E2D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0E2D" w:rsidRDefault="00620E2D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0E2D" w:rsidRDefault="00620E2D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0E2D" w:rsidRDefault="00620E2D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0E2D" w:rsidRDefault="00620E2D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0E2D" w:rsidRDefault="00620E2D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0E2D" w:rsidRDefault="00620E2D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0E2D" w:rsidRDefault="00620E2D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15C5" w:rsidRPr="004215C5" w:rsidRDefault="004215C5" w:rsidP="00620E2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Приложение №20</w:t>
      </w:r>
    </w:p>
    <w:p w:rsidR="004215C5" w:rsidRPr="004215C5" w:rsidRDefault="004215C5" w:rsidP="00620E2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к решению Совета                   </w:t>
      </w:r>
    </w:p>
    <w:p w:rsidR="004215C5" w:rsidRPr="004215C5" w:rsidRDefault="004215C5" w:rsidP="00620E2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депутатов</w:t>
      </w:r>
    </w:p>
    <w:p w:rsidR="004215C5" w:rsidRPr="004215C5" w:rsidRDefault="004215C5" w:rsidP="00620E2D">
      <w:pPr>
        <w:tabs>
          <w:tab w:val="left" w:pos="628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«Об утверждении  </w:t>
      </w:r>
    </w:p>
    <w:p w:rsidR="004215C5" w:rsidRPr="004215C5" w:rsidRDefault="004215C5" w:rsidP="00620E2D">
      <w:pPr>
        <w:tabs>
          <w:tab w:val="left" w:pos="628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бюджета Родничковского</w:t>
      </w:r>
    </w:p>
    <w:p w:rsidR="004215C5" w:rsidRPr="004215C5" w:rsidRDefault="004215C5" w:rsidP="00620E2D">
      <w:pPr>
        <w:tabs>
          <w:tab w:val="left" w:pos="628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сельского поселения на 2018</w:t>
      </w:r>
    </w:p>
    <w:p w:rsidR="004215C5" w:rsidRPr="004215C5" w:rsidRDefault="004215C5" w:rsidP="00620E2D">
      <w:pPr>
        <w:tabs>
          <w:tab w:val="left" w:pos="628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год и на период до 2020 года»</w:t>
      </w:r>
    </w:p>
    <w:p w:rsidR="004215C5" w:rsidRPr="004215C5" w:rsidRDefault="004215C5" w:rsidP="00620E2D">
      <w:pPr>
        <w:tabs>
          <w:tab w:val="left" w:pos="628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15C5" w:rsidRPr="004215C5" w:rsidRDefault="004215C5" w:rsidP="004215C5">
      <w:pPr>
        <w:tabs>
          <w:tab w:val="left" w:pos="628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15C5" w:rsidRPr="004215C5" w:rsidRDefault="004215C5" w:rsidP="004215C5">
      <w:pPr>
        <w:tabs>
          <w:tab w:val="left" w:pos="628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15C5" w:rsidRPr="004215C5" w:rsidRDefault="004215C5" w:rsidP="004215C5">
      <w:pPr>
        <w:tabs>
          <w:tab w:val="left" w:pos="628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b/>
          <w:sz w:val="24"/>
          <w:szCs w:val="24"/>
          <w:lang w:eastAsia="ru-RU"/>
        </w:rPr>
        <w:t>Перечень</w:t>
      </w:r>
    </w:p>
    <w:p w:rsidR="004215C5" w:rsidRPr="004215C5" w:rsidRDefault="004215C5" w:rsidP="004215C5">
      <w:pPr>
        <w:tabs>
          <w:tab w:val="left" w:pos="628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b/>
          <w:sz w:val="24"/>
          <w:szCs w:val="24"/>
          <w:lang w:eastAsia="ru-RU"/>
        </w:rPr>
        <w:t>Главных распорядителей средств Родничковского сельского поселения</w:t>
      </w:r>
    </w:p>
    <w:p w:rsidR="004215C5" w:rsidRPr="004215C5" w:rsidRDefault="004215C5" w:rsidP="004215C5">
      <w:pPr>
        <w:tabs>
          <w:tab w:val="left" w:pos="628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b/>
          <w:sz w:val="24"/>
          <w:szCs w:val="24"/>
          <w:lang w:eastAsia="ru-RU"/>
        </w:rPr>
        <w:t>на 2018 год и на период до 2020 года.</w:t>
      </w:r>
    </w:p>
    <w:p w:rsidR="004215C5" w:rsidRPr="004215C5" w:rsidRDefault="004215C5" w:rsidP="004215C5">
      <w:pPr>
        <w:tabs>
          <w:tab w:val="left" w:pos="628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5"/>
        <w:gridCol w:w="6165"/>
      </w:tblGrid>
      <w:tr w:rsidR="004215C5" w:rsidRPr="004215C5" w:rsidTr="004215C5">
        <w:trPr>
          <w:trHeight w:val="3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tabs>
                <w:tab w:val="left" w:pos="628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ведомства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tabs>
                <w:tab w:val="left" w:pos="628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ведомства</w:t>
            </w:r>
          </w:p>
        </w:tc>
      </w:tr>
      <w:tr w:rsidR="004215C5" w:rsidRPr="004215C5" w:rsidTr="004215C5">
        <w:trPr>
          <w:trHeight w:val="73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tabs>
                <w:tab w:val="left" w:pos="628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C5" w:rsidRPr="004215C5" w:rsidRDefault="004215C5" w:rsidP="004215C5">
            <w:pPr>
              <w:tabs>
                <w:tab w:val="left" w:pos="628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Родничковского сельского поселения</w:t>
            </w:r>
          </w:p>
          <w:p w:rsidR="004215C5" w:rsidRPr="004215C5" w:rsidRDefault="004215C5" w:rsidP="004215C5">
            <w:pPr>
              <w:tabs>
                <w:tab w:val="left" w:pos="628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Нехаевского муниципального района</w:t>
            </w:r>
          </w:p>
          <w:p w:rsidR="004215C5" w:rsidRPr="004215C5" w:rsidRDefault="004215C5" w:rsidP="004215C5">
            <w:pPr>
              <w:tabs>
                <w:tab w:val="left" w:pos="628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Волгоградской области</w:t>
            </w:r>
          </w:p>
        </w:tc>
      </w:tr>
    </w:tbl>
    <w:p w:rsidR="004215C5" w:rsidRPr="004215C5" w:rsidRDefault="004215C5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15C5" w:rsidRPr="004215C5" w:rsidRDefault="004215C5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15C5" w:rsidRPr="004215C5" w:rsidRDefault="004215C5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15C5" w:rsidRPr="004215C5" w:rsidRDefault="004215C5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15C5" w:rsidRPr="004215C5" w:rsidRDefault="004215C5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15C5" w:rsidRPr="004215C5" w:rsidRDefault="004215C5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15C5" w:rsidRPr="004215C5" w:rsidRDefault="004215C5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15C5" w:rsidRPr="004215C5" w:rsidRDefault="004215C5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15C5" w:rsidRPr="004215C5" w:rsidRDefault="004215C5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15C5" w:rsidRPr="004215C5" w:rsidRDefault="004215C5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15C5" w:rsidRPr="004215C5" w:rsidRDefault="004215C5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15C5" w:rsidRPr="004215C5" w:rsidRDefault="004215C5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23052" w:type="dxa"/>
        <w:tblInd w:w="93" w:type="dxa"/>
        <w:tblLook w:val="04A0" w:firstRow="1" w:lastRow="0" w:firstColumn="1" w:lastColumn="0" w:noHBand="0" w:noVBand="1"/>
      </w:tblPr>
      <w:tblGrid>
        <w:gridCol w:w="5527"/>
        <w:gridCol w:w="1579"/>
        <w:gridCol w:w="1494"/>
        <w:gridCol w:w="2349"/>
        <w:gridCol w:w="1579"/>
        <w:gridCol w:w="1494"/>
        <w:gridCol w:w="1034"/>
        <w:gridCol w:w="1453"/>
        <w:gridCol w:w="884"/>
        <w:gridCol w:w="1526"/>
        <w:gridCol w:w="1150"/>
        <w:gridCol w:w="2983"/>
      </w:tblGrid>
      <w:tr w:rsidR="004215C5" w:rsidRPr="004215C5" w:rsidTr="00620E2D">
        <w:trPr>
          <w:trHeight w:val="300"/>
        </w:trPr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20E2D" w:rsidRDefault="00620E2D" w:rsidP="0042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20E2D" w:rsidRDefault="00620E2D" w:rsidP="0042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20E2D" w:rsidRDefault="00620E2D" w:rsidP="0042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20E2D" w:rsidRDefault="00620E2D" w:rsidP="0042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20E2D" w:rsidRDefault="00620E2D" w:rsidP="0042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20E2D" w:rsidRDefault="00620E2D" w:rsidP="0042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20E2D" w:rsidRDefault="00620E2D" w:rsidP="0042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20E2D" w:rsidRDefault="00620E2D" w:rsidP="0042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20E2D" w:rsidRDefault="00620E2D" w:rsidP="0042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20E2D" w:rsidRDefault="00620E2D" w:rsidP="0042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20E2D" w:rsidRDefault="00620E2D" w:rsidP="0042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20E2D" w:rsidRDefault="00620E2D" w:rsidP="0042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20E2D" w:rsidRPr="004215C5" w:rsidRDefault="00620E2D" w:rsidP="0042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№21 к решению</w:t>
            </w:r>
          </w:p>
        </w:tc>
      </w:tr>
    </w:tbl>
    <w:p w:rsidR="00620E2D" w:rsidRDefault="00620E2D" w:rsidP="004215C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ectPr w:rsidR="00620E2D" w:rsidSect="00E848F4">
          <w:pgSz w:w="11906" w:h="16838"/>
          <w:pgMar w:top="1134" w:right="1701" w:bottom="1134" w:left="1843" w:header="709" w:footer="709" w:gutter="0"/>
          <w:cols w:space="708"/>
          <w:docGrid w:linePitch="360"/>
        </w:sectPr>
      </w:pPr>
    </w:p>
    <w:tbl>
      <w:tblPr>
        <w:tblW w:w="1658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851"/>
        <w:gridCol w:w="993"/>
        <w:gridCol w:w="989"/>
        <w:gridCol w:w="286"/>
        <w:gridCol w:w="993"/>
        <w:gridCol w:w="992"/>
        <w:gridCol w:w="1134"/>
        <w:gridCol w:w="709"/>
        <w:gridCol w:w="992"/>
        <w:gridCol w:w="1559"/>
        <w:gridCol w:w="708"/>
        <w:gridCol w:w="709"/>
        <w:gridCol w:w="850"/>
        <w:gridCol w:w="805"/>
        <w:gridCol w:w="46"/>
        <w:gridCol w:w="190"/>
        <w:gridCol w:w="47"/>
        <w:gridCol w:w="566"/>
        <w:gridCol w:w="189"/>
        <w:gridCol w:w="47"/>
        <w:gridCol w:w="28"/>
        <w:gridCol w:w="20"/>
        <w:gridCol w:w="331"/>
      </w:tblGrid>
      <w:tr w:rsidR="004215C5" w:rsidRPr="004215C5" w:rsidTr="00046B86">
        <w:trPr>
          <w:gridAfter w:val="2"/>
          <w:wAfter w:w="351" w:type="dxa"/>
          <w:trHeight w:val="604"/>
        </w:trPr>
        <w:tc>
          <w:tcPr>
            <w:tcW w:w="1623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Реестр расходных обязательств</w:t>
            </w:r>
            <w:r w:rsidRPr="004215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субъекта Российской Федерации</w:t>
            </w:r>
          </w:p>
        </w:tc>
      </w:tr>
      <w:tr w:rsidR="004215C5" w:rsidRPr="004215C5" w:rsidTr="00046B86">
        <w:trPr>
          <w:gridAfter w:val="2"/>
          <w:wAfter w:w="351" w:type="dxa"/>
          <w:trHeight w:val="293"/>
        </w:trPr>
        <w:tc>
          <w:tcPr>
            <w:tcW w:w="1623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 2018 г.</w:t>
            </w:r>
          </w:p>
        </w:tc>
      </w:tr>
      <w:tr w:rsidR="004215C5" w:rsidRPr="004215C5" w:rsidTr="00046B86">
        <w:trPr>
          <w:trHeight w:val="300"/>
        </w:trPr>
        <w:tc>
          <w:tcPr>
            <w:tcW w:w="5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Финансовый орган субъекта Российской Федерации</w:t>
            </w:r>
          </w:p>
        </w:tc>
        <w:tc>
          <w:tcPr>
            <w:tcW w:w="100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ФО Нехаевского муниципального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215C5" w:rsidRPr="004215C5" w:rsidTr="00046B86">
        <w:trPr>
          <w:trHeight w:val="300"/>
        </w:trPr>
        <w:tc>
          <w:tcPr>
            <w:tcW w:w="5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бюджета</w:t>
            </w:r>
          </w:p>
        </w:tc>
        <w:tc>
          <w:tcPr>
            <w:tcW w:w="100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5C5" w:rsidRPr="00620E2D" w:rsidRDefault="004215C5" w:rsidP="00620E2D">
            <w:pPr>
              <w:tabs>
                <w:tab w:val="left" w:pos="1005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0E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Бюджет Родничковского сельского поселения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215C5" w:rsidRPr="004215C5" w:rsidTr="00046B86">
        <w:trPr>
          <w:trHeight w:val="300"/>
        </w:trPr>
        <w:tc>
          <w:tcPr>
            <w:tcW w:w="1540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5C5" w:rsidRPr="00620E2D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20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Единица измерения: </w:t>
            </w:r>
            <w:proofErr w:type="spellStart"/>
            <w:proofErr w:type="gramStart"/>
            <w:r w:rsidRPr="00620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</w:t>
            </w:r>
            <w:proofErr w:type="spellEnd"/>
            <w:proofErr w:type="gramEnd"/>
            <w:r w:rsidRPr="00620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620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(с точностью до первого десятичного знака)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46B86" w:rsidRPr="004215C5" w:rsidTr="00046B86">
        <w:trPr>
          <w:gridAfter w:val="2"/>
          <w:wAfter w:w="351" w:type="dxa"/>
          <w:trHeight w:val="52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полномочия, расходного обязательства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Правовое основание финансового обеспечения и расходования средств (нормативные правовые акты, договоры, соглашения)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Код расхода по БК </w:t>
            </w:r>
          </w:p>
        </w:tc>
        <w:tc>
          <w:tcPr>
            <w:tcW w:w="5744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5C5" w:rsidRPr="00620E2D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20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средств на исполнение расходного обязательства</w:t>
            </w:r>
          </w:p>
        </w:tc>
      </w:tr>
      <w:tr w:rsidR="00046B86" w:rsidRPr="004215C5" w:rsidTr="00046B86">
        <w:trPr>
          <w:gridAfter w:val="1"/>
          <w:wAfter w:w="331" w:type="dxa"/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5C5" w:rsidRPr="00620E2D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20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отчетный 2017 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620E2D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20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046B86" w:rsidRPr="004215C5" w:rsidTr="00046B86">
        <w:trPr>
          <w:gridAfter w:val="1"/>
          <w:wAfter w:w="331" w:type="dxa"/>
          <w:trHeight w:val="178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Наименование, номер и дата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Номер статьи (подстатьи), пункта (подпункта)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Дата вступления в силу и срок действия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Наименование, номер и дата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Номер статьи (подстатьи), пункта (подпункта)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Дата вступления в силу и срок действия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5C5" w:rsidRPr="00620E2D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20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5C5" w:rsidRPr="00620E2D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20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факту заполнения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5C5" w:rsidRPr="00620E2D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20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текущий 2018 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очередной 2019 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 г</w:t>
            </w:r>
          </w:p>
        </w:tc>
        <w:tc>
          <w:tcPr>
            <w:tcW w:w="10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 г</w:t>
            </w:r>
          </w:p>
        </w:tc>
      </w:tr>
      <w:tr w:rsidR="00046B86" w:rsidRPr="004215C5" w:rsidTr="00046B86">
        <w:trPr>
          <w:gridAfter w:val="1"/>
          <w:wAfter w:w="331" w:type="dxa"/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5C5" w:rsidRPr="00620E2D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20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5C5" w:rsidRPr="00620E2D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20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10289,1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5C5" w:rsidRPr="00620E2D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20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6812,8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7235,8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6602</w:t>
            </w:r>
          </w:p>
        </w:tc>
        <w:tc>
          <w:tcPr>
            <w:tcW w:w="10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46B86" w:rsidRPr="004215C5" w:rsidTr="00046B86">
        <w:trPr>
          <w:gridAfter w:val="1"/>
          <w:wAfter w:w="331" w:type="dxa"/>
          <w:trHeight w:val="45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0" w:name="RANGE!A13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bookmarkEnd w:id="0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5C5" w:rsidRPr="00620E2D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20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5C5" w:rsidRPr="00620E2D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20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5C5" w:rsidRPr="00620E2D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20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046B86" w:rsidRPr="004215C5" w:rsidTr="00046B86">
        <w:trPr>
          <w:gridAfter w:val="4"/>
          <w:wAfter w:w="426" w:type="dxa"/>
          <w:trHeight w:val="810"/>
        </w:trPr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1" w:name="RANGE!A14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5.1.3. владение, пользование и распоряжение имуществом, находящимся в муниципальной собственности </w:t>
            </w: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сельского поселения</w:t>
            </w:r>
            <w:bookmarkEnd w:id="1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5004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01    13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620E2D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20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620E2D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20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620E2D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20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46B86" w:rsidRPr="004215C5" w:rsidTr="00046B86">
        <w:trPr>
          <w:trHeight w:val="81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2" w:name="RANGE!A15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5.1.4. обеспечение первичных мер пожарной безопасности в границах населенных пунктов сельского поселения</w:t>
            </w:r>
            <w:bookmarkEnd w:id="2"/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03    10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49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7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46B86" w:rsidRPr="004215C5" w:rsidTr="00046B86">
        <w:trPr>
          <w:trHeight w:val="81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3" w:name="RANGE!A16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5.1.6. создание условий для организации досуга и обеспечения жителей сельского поселения услугами организаций культуры</w:t>
            </w:r>
            <w:bookmarkEnd w:id="3"/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08    01</w:t>
            </w: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2 519,5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1 747,1</w:t>
            </w: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46B86" w:rsidRPr="004215C5" w:rsidTr="00046B86">
        <w:trPr>
          <w:trHeight w:val="189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4" w:name="RANGE!A17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5.1.7. обеспечение условий для развития на территории сельского поселения физической </w:t>
            </w: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культуры, школьного спорта и массового спорта, организация проведения официальных физкультурно-оздоровительных и спортивных мероприятий сельского поселения</w:t>
            </w:r>
            <w:bookmarkEnd w:id="4"/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5008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11    02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49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7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46B86" w:rsidRPr="004215C5" w:rsidTr="00046B86">
        <w:trPr>
          <w:trHeight w:val="486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5" w:name="RANGE!A18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5.1.9. утверждение правил благоустройства территории сельского поселения, </w:t>
            </w:r>
            <w:proofErr w:type="gramStart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устанавливающих</w:t>
            </w:r>
            <w:proofErr w:type="gramEnd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</w:t>
            </w: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сельского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  <w:bookmarkEnd w:id="5"/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5010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05    03</w:t>
            </w: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10    03</w:t>
            </w: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2 142,5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1 524,6</w:t>
            </w: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46B86" w:rsidRPr="004215C5" w:rsidTr="00046B86">
        <w:trPr>
          <w:trHeight w:val="81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6" w:name="RANGE!A19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5.1.12. организация и осуществление мероприятий по работе с детьми и молодежью в сельском поселении</w:t>
            </w:r>
            <w:bookmarkEnd w:id="6"/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5013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07    07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849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37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46B86" w:rsidRPr="004215C5" w:rsidTr="00046B86">
        <w:trPr>
          <w:trHeight w:val="16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7" w:name="RANGE!A20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5.1.14. организация в границах сельского поселения электро-, тепл</w:t>
            </w:r>
            <w:proofErr w:type="gramStart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  <w:bookmarkEnd w:id="7"/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5015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05    02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2 548,8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1 323,7</w:t>
            </w: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46B86" w:rsidRPr="004215C5" w:rsidTr="00046B86">
        <w:trPr>
          <w:trHeight w:val="405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8" w:name="RANGE!A21"/>
            <w:proofErr w:type="gramStart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5.1.15.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</w:t>
            </w: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пунктов сельского поселения, а также осуществление иных полномочий в области использования автомобильных дорог и осуществления дорожной деятельности в</w:t>
            </w:r>
            <w:proofErr w:type="gramEnd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 законодательством Российской Федерации</w:t>
            </w:r>
            <w:bookmarkEnd w:id="8"/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5016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04    09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3 330,0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2 539,2</w:t>
            </w: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431,1</w:t>
            </w:r>
          </w:p>
        </w:tc>
        <w:tc>
          <w:tcPr>
            <w:tcW w:w="849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486,2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542,3</w:t>
            </w:r>
          </w:p>
        </w:tc>
        <w:tc>
          <w:tcPr>
            <w:tcW w:w="37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46B86" w:rsidRPr="004215C5" w:rsidTr="00046B86">
        <w:trPr>
          <w:trHeight w:val="29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9" w:name="RANGE!A22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5.1.16. обеспечение проживающих в сельском поселении и нуждающихся в жилых помещениях малоимущих граждан жилыми помещениями, организация </w:t>
            </w: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  <w:bookmarkEnd w:id="9"/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5017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05    01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46B86" w:rsidRPr="004215C5" w:rsidTr="00046B86">
        <w:trPr>
          <w:trHeight w:val="81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10" w:name="RANGE!A23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5.1.20. участие в предупреждении и ликвидации последствий чрезвычайных ситуаций в границах сельского </w:t>
            </w: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поселения</w:t>
            </w:r>
            <w:bookmarkEnd w:id="10"/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5021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01    11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49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7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46B86" w:rsidRPr="004215C5" w:rsidTr="00046B86">
        <w:trPr>
          <w:trHeight w:val="108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11" w:name="RANGE!A24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5.1.21. организация библиотечного обслуживания населения, комплектование и обеспечение сохранности библиотечных фондов библиотек сельского поселения</w:t>
            </w:r>
            <w:bookmarkEnd w:id="11"/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08    01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237,5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132,5</w:t>
            </w: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46B86" w:rsidRPr="004215C5" w:rsidTr="00046B86">
        <w:trPr>
          <w:trHeight w:val="189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12" w:name="RANGE!A25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5.1.24. создание условий для массового отдыха жителей сельского поселения и организация обустройства мест массового отдыха населения, включая обеспечение </w:t>
            </w: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свободного доступа граждан к водным объектам общего пользования и их береговым полосам</w:t>
            </w:r>
            <w:bookmarkEnd w:id="12"/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5025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01    13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78,5</w:t>
            </w: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849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46B86" w:rsidRPr="004215C5" w:rsidTr="00046B86">
        <w:trPr>
          <w:trHeight w:val="108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13" w:name="RANGE!A26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5.1.25. участие в организации деятельности по сбору (в том числе раздельному сбору) и транспортированию твердых коммунальных отходов</w:t>
            </w:r>
            <w:bookmarkEnd w:id="13"/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05    03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\</w:t>
            </w:r>
          </w:p>
        </w:tc>
        <w:tc>
          <w:tcPr>
            <w:tcW w:w="37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46B86" w:rsidRPr="004215C5" w:rsidTr="00046B86">
        <w:trPr>
          <w:trHeight w:val="729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14" w:name="RANGE!A27"/>
            <w:proofErr w:type="gramStart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5.1.26. утверждение генеральных планов сельского поселения, правил землепользования и застройки, утверждение подготовленной на основе генеральных планов сельского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</w:t>
            </w: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сельского поселения, утверждение местных нормативов градостроительного проектирования</w:t>
            </w:r>
            <w:proofErr w:type="gramEnd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поселений, резервирование земель и изъятие земельных участков в границах </w:t>
            </w: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сельского поселения для муниципальных нужд, осуществление муниципального земельного контроля в границах сельского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  <w:bookmarkEnd w:id="14"/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5027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04    12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773,0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37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46B86" w:rsidRPr="004215C5" w:rsidTr="00046B86">
        <w:trPr>
          <w:trHeight w:val="5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15" w:name="RANGE!A28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5.1.27. организация ритуальных </w:t>
            </w: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услуг и содержание мест захоронения</w:t>
            </w:r>
            <w:bookmarkEnd w:id="15"/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5028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05    03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49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</w:t>
            </w: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37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046B86" w:rsidRPr="004215C5" w:rsidTr="00046B86">
        <w:trPr>
          <w:trHeight w:val="16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16" w:name="RANGE!A29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5.1.28. организация и осуществление мероприятий по территориальной обороне и гражданской обороне, защите населения и территории сельского поселения от чрезвычайных ситуаций природного и техногенного характера</w:t>
            </w:r>
            <w:bookmarkEnd w:id="16"/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03    09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49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7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46B86" w:rsidRPr="004215C5" w:rsidTr="00046B86">
        <w:trPr>
          <w:trHeight w:val="3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17" w:name="RANGE!A30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bookmarkEnd w:id="17"/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5101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01    02,0104,0106,1001</w:t>
            </w: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01    04</w:t>
            </w: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10    01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46B86" w:rsidRPr="004215C5" w:rsidTr="00046B86">
        <w:trPr>
          <w:trHeight w:val="5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18" w:name="RANGE!A31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5.2.2. финансирование муниципальных учреждений</w:t>
            </w:r>
            <w:bookmarkEnd w:id="18"/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5102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05    02</w:t>
            </w: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05    03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2 548,8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1 323,7</w:t>
            </w: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625,8</w:t>
            </w:r>
          </w:p>
        </w:tc>
        <w:tc>
          <w:tcPr>
            <w:tcW w:w="849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264,6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264,6</w:t>
            </w:r>
          </w:p>
        </w:tc>
        <w:tc>
          <w:tcPr>
            <w:tcW w:w="37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46B86" w:rsidRPr="004215C5" w:rsidTr="00046B86">
        <w:trPr>
          <w:trHeight w:val="243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19" w:name="RANGE!A32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5.2.5.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</w:t>
            </w: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муниципальных нужд</w:t>
            </w:r>
            <w:bookmarkEnd w:id="19"/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5105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01    13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1 364,7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939,4</w:t>
            </w: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2 193,4</w:t>
            </w:r>
          </w:p>
        </w:tc>
        <w:tc>
          <w:tcPr>
            <w:tcW w:w="849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46B86" w:rsidRPr="004215C5" w:rsidTr="00046B86">
        <w:trPr>
          <w:trHeight w:val="27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20" w:name="RANGE!A33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5.2.10.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</w:t>
            </w: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самоуправления, голосования по вопросам изменения границ муниципального образования, преобразования муниципального образования</w:t>
            </w:r>
            <w:bookmarkEnd w:id="20"/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5110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01    07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46B86" w:rsidRPr="004215C5" w:rsidTr="00046B86">
        <w:trPr>
          <w:trHeight w:val="29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21" w:name="RANGE!A34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5.2.13.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</w:t>
            </w: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  <w:bookmarkEnd w:id="21"/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5113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12    04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849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37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46B86" w:rsidRPr="004215C5" w:rsidTr="00046B86">
        <w:trPr>
          <w:trHeight w:val="108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22" w:name="RANGE!A35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5.4.1.3. на осуществление воинского учета на территориях, на которых отсутствуют структурные подразделения военных комиссариатов</w:t>
            </w:r>
            <w:bookmarkEnd w:id="22"/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02    03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849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7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46B86" w:rsidRPr="004215C5" w:rsidTr="00046B86">
        <w:trPr>
          <w:trHeight w:val="3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23" w:name="RANGE!A36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5.4.1.40. на определение перечня должностных лиц, уполномоченных составлять протоколы об административных правонарушениях, предусмотренных законами субъектов Российской Федерации, создание комиссий по делам несовершеннолетних и защите их прав и организации деятельности этих комиссий, создание административных комиссий, иных коллегиальных органов в </w:t>
            </w: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целях привлечения к административной ответственности, предусмотренной законами субъектов Российской Федерации</w:t>
            </w:r>
            <w:bookmarkEnd w:id="23"/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5541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Постановление Правительства Волгоградской области от 29.01.2013 № 44-п "Об утверждении Порядка расходования и учета субвенций из областного бюджета на осуществлен</w:t>
            </w: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ие органами местного самоуправления муниципальных образований в Волгоградской области государственных полномочий по организационному обеспечению деяте</w:t>
            </w: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льности территориальных административных комиссий"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Ст. 1;Часть 2;Пункт 3;</w:t>
            </w:r>
            <w:proofErr w:type="gramStart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/пункт 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29.01.2013 - не </w:t>
            </w:r>
            <w:proofErr w:type="spellStart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01    04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49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37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46B86" w:rsidRPr="004215C5" w:rsidTr="00046B86">
        <w:trPr>
          <w:trHeight w:val="189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24" w:name="RANGE!A37"/>
            <w:r w:rsidRPr="004215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5.5.2.1. в бюджет муниципального района в случае заключения соглашения с органами местного самоуправления муниципального района, в состав которого входит сельское поселение, о передаче им осуществлени</w:t>
            </w:r>
            <w:r w:rsidRPr="004215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я части своих полномочий по решению вопросов местного значения, всего</w:t>
            </w:r>
            <w:bookmarkEnd w:id="24"/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5801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4215C5" w:rsidRPr="004215C5" w:rsidRDefault="004215C5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15C5" w:rsidRPr="004215C5" w:rsidRDefault="004215C5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0E2D" w:rsidRDefault="00620E2D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620E2D" w:rsidSect="00620E2D">
          <w:pgSz w:w="16838" w:h="11906" w:orient="landscape"/>
          <w:pgMar w:top="1134" w:right="1134" w:bottom="1843" w:left="1134" w:header="709" w:footer="709" w:gutter="0"/>
          <w:cols w:space="708"/>
          <w:docGrid w:linePitch="360"/>
        </w:sectPr>
      </w:pPr>
    </w:p>
    <w:p w:rsidR="004215C5" w:rsidRPr="004215C5" w:rsidRDefault="004215C5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15C5" w:rsidRPr="004215C5" w:rsidRDefault="004215C5" w:rsidP="004215C5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4215C5">
        <w:rPr>
          <w:rFonts w:ascii="Arial" w:eastAsia="Times New Roman" w:hAnsi="Arial" w:cs="Arial"/>
          <w:sz w:val="24"/>
          <w:szCs w:val="24"/>
          <w:lang w:eastAsia="ar-SA"/>
        </w:rPr>
        <w:t>Приложение №22</w:t>
      </w:r>
    </w:p>
    <w:p w:rsidR="004215C5" w:rsidRPr="004215C5" w:rsidRDefault="004215C5" w:rsidP="004215C5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4215C5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к решению Совета депутатов</w:t>
      </w:r>
    </w:p>
    <w:p w:rsidR="004215C5" w:rsidRPr="004215C5" w:rsidRDefault="004215C5" w:rsidP="004215C5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4215C5">
        <w:rPr>
          <w:rFonts w:ascii="Arial" w:eastAsia="Times New Roman" w:hAnsi="Arial" w:cs="Arial"/>
          <w:sz w:val="24"/>
          <w:szCs w:val="24"/>
          <w:lang w:eastAsia="ar-SA"/>
        </w:rPr>
        <w:t xml:space="preserve"> «Об утверждении проекта  бюджета </w:t>
      </w:r>
    </w:p>
    <w:p w:rsidR="004215C5" w:rsidRPr="004215C5" w:rsidRDefault="004215C5" w:rsidP="004215C5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4215C5">
        <w:rPr>
          <w:rFonts w:ascii="Arial" w:eastAsia="Times New Roman" w:hAnsi="Arial" w:cs="Arial"/>
          <w:sz w:val="24"/>
          <w:szCs w:val="24"/>
          <w:lang w:eastAsia="ar-SA"/>
        </w:rPr>
        <w:t xml:space="preserve">Родничковского сельского поселения </w:t>
      </w:r>
    </w:p>
    <w:p w:rsidR="004215C5" w:rsidRPr="004215C5" w:rsidRDefault="004215C5" w:rsidP="004215C5">
      <w:pPr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на 2018 год и на период до 2020 </w:t>
      </w:r>
      <w:r w:rsidRPr="004215C5">
        <w:rPr>
          <w:rFonts w:ascii="Arial" w:eastAsia="Times New Roman" w:hAnsi="Arial" w:cs="Arial"/>
          <w:sz w:val="24"/>
          <w:szCs w:val="24"/>
          <w:lang w:eastAsia="ar-SA"/>
        </w:rPr>
        <w:t>года»</w:t>
      </w:r>
    </w:p>
    <w:p w:rsidR="004215C5" w:rsidRPr="004215C5" w:rsidRDefault="004215C5" w:rsidP="004215C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4215C5" w:rsidRPr="004215C5" w:rsidRDefault="004215C5" w:rsidP="004215C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4215C5" w:rsidRPr="004215C5" w:rsidRDefault="004215C5" w:rsidP="004215C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4215C5" w:rsidRPr="004215C5" w:rsidRDefault="004215C5" w:rsidP="004215C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Смета</w:t>
      </w:r>
    </w:p>
    <w:p w:rsidR="004215C5" w:rsidRPr="004215C5" w:rsidRDefault="004215C5" w:rsidP="004215C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доходов и расходов муниципального дорожного фонда</w:t>
      </w:r>
    </w:p>
    <w:p w:rsidR="004215C5" w:rsidRPr="004215C5" w:rsidRDefault="004215C5" w:rsidP="004215C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Родничковского сельского поселения</w:t>
      </w:r>
    </w:p>
    <w:p w:rsidR="004215C5" w:rsidRPr="004215C5" w:rsidRDefault="004215C5" w:rsidP="004215C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8"/>
        <w:gridCol w:w="5455"/>
        <w:gridCol w:w="826"/>
        <w:gridCol w:w="820"/>
        <w:gridCol w:w="9"/>
        <w:gridCol w:w="880"/>
      </w:tblGrid>
      <w:tr w:rsidR="004215C5" w:rsidRPr="004215C5" w:rsidTr="004215C5">
        <w:tc>
          <w:tcPr>
            <w:tcW w:w="660" w:type="dxa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52" w:type="dxa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</w:tr>
      <w:tr w:rsidR="004215C5" w:rsidRPr="004215C5" w:rsidTr="004215C5">
        <w:tc>
          <w:tcPr>
            <w:tcW w:w="660" w:type="dxa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2" w:type="dxa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15C5" w:rsidRPr="004215C5" w:rsidTr="004215C5">
        <w:tc>
          <w:tcPr>
            <w:tcW w:w="660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52" w:type="dxa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– всего: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431,1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486,2</w:t>
            </w: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542,3</w:t>
            </w:r>
          </w:p>
        </w:tc>
      </w:tr>
      <w:tr w:rsidR="004215C5" w:rsidRPr="004215C5" w:rsidTr="004215C5">
        <w:tc>
          <w:tcPr>
            <w:tcW w:w="660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52" w:type="dxa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15C5" w:rsidRPr="004215C5" w:rsidTr="004215C5">
        <w:tc>
          <w:tcPr>
            <w:tcW w:w="660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6252" w:type="dxa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Остаток средств фонда на 1 января очередного финансового года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15C5" w:rsidRPr="004215C5" w:rsidTr="004215C5">
        <w:tc>
          <w:tcPr>
            <w:tcW w:w="660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6252" w:type="dxa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Родничковского сельского поселения в размере прогнозируемых поступлений </w:t>
            </w:r>
            <w:proofErr w:type="gramStart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</w:t>
            </w:r>
            <w:proofErr w:type="gramEnd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15C5" w:rsidRPr="004215C5" w:rsidTr="004215C5">
        <w:tc>
          <w:tcPr>
            <w:tcW w:w="660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52" w:type="dxa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транспортного налога;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15C5" w:rsidRPr="004215C5" w:rsidTr="004215C5">
        <w:tc>
          <w:tcPr>
            <w:tcW w:w="660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52" w:type="dxa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акцизов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двигателей, производимые на территории Российской Федерации;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431,1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486,2</w:t>
            </w: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542,3</w:t>
            </w:r>
          </w:p>
        </w:tc>
      </w:tr>
      <w:tr w:rsidR="004215C5" w:rsidRPr="004215C5" w:rsidTr="004215C5">
        <w:tc>
          <w:tcPr>
            <w:tcW w:w="660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52" w:type="dxa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доходов от использования имущества, входящего в состав автомобильных дорог общего пользования местного значения;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15C5" w:rsidRPr="004215C5" w:rsidTr="004215C5">
        <w:tc>
          <w:tcPr>
            <w:tcW w:w="660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52" w:type="dxa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передачи в аренду земельных участков, расположенных в полосе отвода автомобильных дорог общего пользования местного значения;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15C5" w:rsidRPr="004215C5" w:rsidTr="004215C5">
        <w:tc>
          <w:tcPr>
            <w:tcW w:w="660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52" w:type="dxa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значения;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15C5" w:rsidRPr="004215C5" w:rsidTr="004215C5">
        <w:tc>
          <w:tcPr>
            <w:tcW w:w="660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52" w:type="dxa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</w:t>
            </w: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 заключения таких контрактов или иных договоров;</w:t>
            </w:r>
            <w:proofErr w:type="gramEnd"/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15C5" w:rsidRPr="004215C5" w:rsidTr="004215C5">
        <w:tc>
          <w:tcPr>
            <w:tcW w:w="660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52" w:type="dxa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платы по соглашениям об установлении частных сервитутов в отношении земельных участков в границах </w:t>
            </w:r>
            <w:proofErr w:type="gramStart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полос отвода автомобильных дорог общего пользования местного значения</w:t>
            </w:r>
            <w:proofErr w:type="gramEnd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15C5" w:rsidRPr="004215C5" w:rsidTr="004215C5">
        <w:tc>
          <w:tcPr>
            <w:tcW w:w="660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52" w:type="dxa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платы по соглашениям об установлении публичных сервитутов в отношении земельных участков в границах </w:t>
            </w:r>
            <w:proofErr w:type="gramStart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полос отвода автомобильных дорог общего пользования местного значения</w:t>
            </w:r>
            <w:proofErr w:type="gramEnd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целях прокладки, переноса, переустройства инженерных коммуникаций, их эксплуатации;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15C5" w:rsidRPr="004215C5" w:rsidTr="004215C5">
        <w:tc>
          <w:tcPr>
            <w:tcW w:w="660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52" w:type="dxa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 за оказание услуг по присоединению объектов дорожного сервиса к автомобильным дорогам общего пользования местного значения;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15C5" w:rsidRPr="004215C5" w:rsidTr="004215C5">
        <w:tc>
          <w:tcPr>
            <w:tcW w:w="660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52" w:type="dxa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 за выдачу органом местного самоуправления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грузов.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15C5" w:rsidRPr="004215C5" w:rsidTr="004215C5">
        <w:tc>
          <w:tcPr>
            <w:tcW w:w="660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6252" w:type="dxa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Субсидий из областного бюджета на формирование муниципального дорожного фонда Родничковского сельского поселения 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15C5" w:rsidRPr="004215C5" w:rsidTr="004215C5">
        <w:tc>
          <w:tcPr>
            <w:tcW w:w="660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6252" w:type="dxa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Иных поступлений, не противоречащих законодательству Российской Федерации и Волгоградской области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15C5" w:rsidRPr="004215C5" w:rsidTr="004215C5">
        <w:tc>
          <w:tcPr>
            <w:tcW w:w="660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2" w:type="dxa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– всего: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431,1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486,2</w:t>
            </w: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542,3</w:t>
            </w:r>
          </w:p>
        </w:tc>
      </w:tr>
      <w:tr w:rsidR="004215C5" w:rsidRPr="004215C5" w:rsidTr="004215C5">
        <w:tc>
          <w:tcPr>
            <w:tcW w:w="660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52" w:type="dxa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15C5" w:rsidRPr="004215C5" w:rsidTr="004215C5">
        <w:tc>
          <w:tcPr>
            <w:tcW w:w="660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6252" w:type="dxa"/>
          </w:tcPr>
          <w:p w:rsidR="004215C5" w:rsidRPr="004215C5" w:rsidRDefault="004215C5" w:rsidP="004215C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и ремонт действующей сети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431,1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486,2</w:t>
            </w: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542,3</w:t>
            </w:r>
          </w:p>
        </w:tc>
      </w:tr>
      <w:tr w:rsidR="004215C5" w:rsidRPr="004215C5" w:rsidTr="004215C5">
        <w:tc>
          <w:tcPr>
            <w:tcW w:w="660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6252" w:type="dxa"/>
          </w:tcPr>
          <w:p w:rsidR="004215C5" w:rsidRPr="004215C5" w:rsidRDefault="004215C5" w:rsidP="004215C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проектирование, строительство (реконструкция) и капитальный ремонт</w:t>
            </w: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15C5" w:rsidRPr="004215C5" w:rsidTr="004215C5">
        <w:tc>
          <w:tcPr>
            <w:tcW w:w="660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6252" w:type="dxa"/>
          </w:tcPr>
          <w:p w:rsidR="004215C5" w:rsidRPr="004215C5" w:rsidRDefault="004215C5" w:rsidP="004215C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проектно-изыскательских работ в области дорожной деятельности;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15C5" w:rsidRPr="004215C5" w:rsidTr="004215C5">
        <w:tc>
          <w:tcPr>
            <w:tcW w:w="660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6252" w:type="dxa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домов;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15C5" w:rsidRPr="004215C5" w:rsidTr="004215C5">
        <w:tc>
          <w:tcPr>
            <w:tcW w:w="660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д)</w:t>
            </w:r>
          </w:p>
        </w:tc>
        <w:tc>
          <w:tcPr>
            <w:tcW w:w="6252" w:type="dxa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приобретение дорожно–строительной </w:t>
            </w: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техники, необходимой для осуществления дорожной деятельности;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15C5" w:rsidRPr="004215C5" w:rsidTr="004215C5">
        <w:tc>
          <w:tcPr>
            <w:tcW w:w="660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е)</w:t>
            </w:r>
          </w:p>
        </w:tc>
        <w:tc>
          <w:tcPr>
            <w:tcW w:w="6252" w:type="dxa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резерва средств муниципального дорожного фонда;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15C5" w:rsidRPr="004215C5" w:rsidTr="004215C5">
        <w:tc>
          <w:tcPr>
            <w:tcW w:w="660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ж)</w:t>
            </w:r>
          </w:p>
        </w:tc>
        <w:tc>
          <w:tcPr>
            <w:tcW w:w="6252" w:type="dxa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реализация прочих мероприятий, необходимых для развития и функционирования </w:t>
            </w:r>
            <w:proofErr w:type="gramStart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сети</w:t>
            </w:r>
            <w:proofErr w:type="gramEnd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15C5" w:rsidRPr="004215C5" w:rsidTr="004215C5">
        <w:tc>
          <w:tcPr>
            <w:tcW w:w="660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52" w:type="dxa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431,1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486,2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</w:tcBorders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542,3</w:t>
            </w:r>
          </w:p>
        </w:tc>
      </w:tr>
    </w:tbl>
    <w:p w:rsidR="004215C5" w:rsidRPr="004215C5" w:rsidRDefault="004215C5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15C5" w:rsidRPr="004215C5" w:rsidRDefault="004215C5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15C5" w:rsidRPr="004215C5" w:rsidRDefault="004215C5" w:rsidP="004215C5">
      <w:pPr>
        <w:rPr>
          <w:rFonts w:ascii="Arial" w:hAnsi="Arial" w:cs="Arial"/>
          <w:sz w:val="24"/>
          <w:szCs w:val="24"/>
        </w:rPr>
      </w:pPr>
    </w:p>
    <w:p w:rsidR="004215C5" w:rsidRPr="004215C5" w:rsidRDefault="004215C5" w:rsidP="004215C5">
      <w:pPr>
        <w:rPr>
          <w:rFonts w:ascii="Arial" w:hAnsi="Arial" w:cs="Arial"/>
          <w:sz w:val="24"/>
          <w:szCs w:val="24"/>
        </w:rPr>
      </w:pPr>
    </w:p>
    <w:p w:rsidR="004215C5" w:rsidRPr="004215C5" w:rsidRDefault="004215C5" w:rsidP="004215C5">
      <w:pPr>
        <w:rPr>
          <w:rFonts w:ascii="Arial" w:hAnsi="Arial" w:cs="Arial"/>
          <w:sz w:val="24"/>
          <w:szCs w:val="24"/>
        </w:rPr>
      </w:pPr>
    </w:p>
    <w:p w:rsidR="004215C5" w:rsidRPr="004215C5" w:rsidRDefault="004215C5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6B86" w:rsidRDefault="004215C5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</w:t>
      </w:r>
    </w:p>
    <w:p w:rsidR="00046B86" w:rsidRDefault="00046B86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6B86" w:rsidRDefault="00046B86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6B86" w:rsidRDefault="00046B86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6B86" w:rsidRDefault="00046B86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6B86" w:rsidRDefault="00046B86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6B86" w:rsidRDefault="00046B86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6B86" w:rsidRDefault="00046B86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6B86" w:rsidRDefault="00046B86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6B86" w:rsidRDefault="00046B86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6B86" w:rsidRDefault="00046B86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6B86" w:rsidRDefault="00046B86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6B86" w:rsidRDefault="00046B86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6B86" w:rsidRDefault="00046B86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6B86" w:rsidRDefault="00046B86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6B86" w:rsidRDefault="00046B86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6B86" w:rsidRDefault="00046B86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6B86" w:rsidRDefault="00046B86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6B86" w:rsidRDefault="00046B86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6B86" w:rsidRDefault="00046B86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6B86" w:rsidRDefault="00046B86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6B86" w:rsidRDefault="00046B86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6B86" w:rsidRDefault="00046B86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6B86" w:rsidRDefault="00046B86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6B86" w:rsidRDefault="00046B86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6B86" w:rsidRDefault="00046B86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6B86" w:rsidRDefault="00046B86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6B86" w:rsidRDefault="00046B86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6B86" w:rsidRDefault="00046B86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6B86" w:rsidRDefault="00046B86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6B86" w:rsidRDefault="00046B86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6B86" w:rsidRDefault="00046B86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6B86" w:rsidRDefault="00046B86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6B86" w:rsidRDefault="00046B86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15C5" w:rsidRPr="004215C5" w:rsidRDefault="004215C5" w:rsidP="00046B8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23</w:t>
      </w:r>
    </w:p>
    <w:p w:rsidR="004215C5" w:rsidRPr="004215C5" w:rsidRDefault="004215C5" w:rsidP="00046B8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к решению совета депутатов </w:t>
      </w:r>
    </w:p>
    <w:p w:rsidR="004215C5" w:rsidRPr="004215C5" w:rsidRDefault="004215C5" w:rsidP="00046B8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«Об утверждении </w:t>
      </w:r>
    </w:p>
    <w:p w:rsidR="004215C5" w:rsidRPr="004215C5" w:rsidRDefault="004215C5" w:rsidP="00046B8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бюджета Родничковского</w:t>
      </w:r>
    </w:p>
    <w:p w:rsidR="004215C5" w:rsidRPr="004215C5" w:rsidRDefault="004215C5" w:rsidP="00046B8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сельского поселения на 2018 год и </w:t>
      </w:r>
      <w:proofErr w:type="gramStart"/>
      <w:r w:rsidRPr="004215C5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</w:p>
    <w:p w:rsidR="004215C5" w:rsidRPr="004215C5" w:rsidRDefault="004215C5" w:rsidP="00046B8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период до 2020 года</w:t>
      </w:r>
      <w:proofErr w:type="gramStart"/>
      <w:r w:rsidRPr="004215C5">
        <w:rPr>
          <w:rFonts w:ascii="Arial" w:eastAsia="Times New Roman" w:hAnsi="Arial" w:cs="Arial"/>
          <w:sz w:val="24"/>
          <w:szCs w:val="24"/>
          <w:lang w:eastAsia="ru-RU"/>
        </w:rPr>
        <w:t>.»</w:t>
      </w:r>
      <w:proofErr w:type="gramEnd"/>
    </w:p>
    <w:p w:rsidR="004215C5" w:rsidRPr="004215C5" w:rsidRDefault="004215C5" w:rsidP="00046B8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15C5" w:rsidRPr="004215C5" w:rsidRDefault="004215C5" w:rsidP="004215C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b/>
          <w:sz w:val="24"/>
          <w:szCs w:val="24"/>
          <w:lang w:eastAsia="ru-RU"/>
        </w:rPr>
        <w:t>Распределение бюджетных ассигнований</w:t>
      </w:r>
    </w:p>
    <w:p w:rsidR="004215C5" w:rsidRPr="004215C5" w:rsidRDefault="004215C5" w:rsidP="004215C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b/>
          <w:sz w:val="24"/>
          <w:szCs w:val="24"/>
          <w:lang w:eastAsia="ru-RU"/>
        </w:rPr>
        <w:t>на реализацию муниципальных программ</w:t>
      </w:r>
    </w:p>
    <w:p w:rsidR="004215C5" w:rsidRPr="004215C5" w:rsidRDefault="004215C5" w:rsidP="004215C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b/>
          <w:sz w:val="24"/>
          <w:szCs w:val="24"/>
          <w:lang w:eastAsia="ru-RU"/>
        </w:rPr>
        <w:t>бюджета Родничковского сельского поселения на 2018 год и</w:t>
      </w:r>
    </w:p>
    <w:p w:rsidR="004215C5" w:rsidRPr="004215C5" w:rsidRDefault="004215C5" w:rsidP="004215C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b/>
          <w:sz w:val="24"/>
          <w:szCs w:val="24"/>
          <w:lang w:eastAsia="ru-RU"/>
        </w:rPr>
        <w:t>плановый период 2019 год-2020год.</w:t>
      </w:r>
    </w:p>
    <w:p w:rsidR="004215C5" w:rsidRPr="004215C5" w:rsidRDefault="004215C5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15C5" w:rsidRPr="004215C5" w:rsidRDefault="004215C5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3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67"/>
        <w:gridCol w:w="567"/>
        <w:gridCol w:w="1418"/>
        <w:gridCol w:w="850"/>
        <w:gridCol w:w="992"/>
        <w:gridCol w:w="993"/>
        <w:gridCol w:w="1099"/>
      </w:tblGrid>
      <w:tr w:rsidR="004215C5" w:rsidRPr="004215C5" w:rsidTr="004215C5">
        <w:trPr>
          <w:trHeight w:val="405"/>
        </w:trPr>
        <w:tc>
          <w:tcPr>
            <w:tcW w:w="3828" w:type="dxa"/>
            <w:vMerge w:val="restart"/>
          </w:tcPr>
          <w:p w:rsidR="004215C5" w:rsidRPr="004215C5" w:rsidRDefault="004215C5" w:rsidP="004215C5">
            <w:pPr>
              <w:spacing w:after="0" w:line="240" w:lineRule="auto"/>
              <w:ind w:left="14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</w:p>
          <w:p w:rsidR="004215C5" w:rsidRPr="004215C5" w:rsidRDefault="004215C5" w:rsidP="004215C5">
            <w:pPr>
              <w:spacing w:after="0" w:line="240" w:lineRule="auto"/>
              <w:ind w:left="14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67" w:type="dxa"/>
            <w:vMerge w:val="restart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18" w:type="dxa"/>
            <w:vMerge w:val="restart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Целевая статья</w:t>
            </w:r>
          </w:p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992" w:type="dxa"/>
            <w:vMerge w:val="restart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2092" w:type="dxa"/>
            <w:gridSpan w:val="2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4215C5" w:rsidRPr="004215C5" w:rsidTr="004215C5">
        <w:trPr>
          <w:trHeight w:val="450"/>
        </w:trPr>
        <w:tc>
          <w:tcPr>
            <w:tcW w:w="3828" w:type="dxa"/>
            <w:vMerge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099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2020г.</w:t>
            </w:r>
          </w:p>
        </w:tc>
      </w:tr>
      <w:tr w:rsidR="004215C5" w:rsidRPr="004215C5" w:rsidTr="004215C5">
        <w:trPr>
          <w:trHeight w:val="465"/>
        </w:trPr>
        <w:tc>
          <w:tcPr>
            <w:tcW w:w="3828" w:type="dxa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9" w:type="dxa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4215C5" w:rsidRPr="004215C5" w:rsidTr="004215C5">
        <w:trPr>
          <w:trHeight w:val="465"/>
        </w:trPr>
        <w:tc>
          <w:tcPr>
            <w:tcW w:w="3828" w:type="dxa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567" w:type="dxa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3" w:type="dxa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99" w:type="dxa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20,0</w:t>
            </w:r>
          </w:p>
        </w:tc>
      </w:tr>
      <w:tr w:rsidR="004215C5" w:rsidRPr="004215C5" w:rsidTr="004215C5">
        <w:trPr>
          <w:trHeight w:val="465"/>
        </w:trPr>
        <w:tc>
          <w:tcPr>
            <w:tcW w:w="3828" w:type="dxa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«Социально-</w:t>
            </w:r>
          </w:p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Экономического развития сельского поселения</w:t>
            </w:r>
          </w:p>
        </w:tc>
        <w:tc>
          <w:tcPr>
            <w:tcW w:w="567" w:type="dxa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3" w:type="dxa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99" w:type="dxa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4215C5" w:rsidRPr="004215C5" w:rsidTr="004215C5">
        <w:trPr>
          <w:trHeight w:val="465"/>
        </w:trPr>
        <w:tc>
          <w:tcPr>
            <w:tcW w:w="3828" w:type="dxa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«Пожарная безопасность»</w:t>
            </w:r>
          </w:p>
        </w:tc>
        <w:tc>
          <w:tcPr>
            <w:tcW w:w="567" w:type="dxa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01.1.01.20010</w:t>
            </w:r>
          </w:p>
        </w:tc>
        <w:tc>
          <w:tcPr>
            <w:tcW w:w="850" w:type="dxa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3" w:type="dxa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99" w:type="dxa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4215C5" w:rsidRPr="004215C5" w:rsidTr="004215C5">
        <w:trPr>
          <w:trHeight w:val="215"/>
        </w:trPr>
        <w:tc>
          <w:tcPr>
            <w:tcW w:w="3828" w:type="dxa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850" w:type="dxa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431,1</w:t>
            </w:r>
          </w:p>
        </w:tc>
        <w:tc>
          <w:tcPr>
            <w:tcW w:w="993" w:type="dxa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486,2</w:t>
            </w:r>
          </w:p>
        </w:tc>
        <w:tc>
          <w:tcPr>
            <w:tcW w:w="1099" w:type="dxa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542,3</w:t>
            </w:r>
          </w:p>
        </w:tc>
      </w:tr>
      <w:tr w:rsidR="004215C5" w:rsidRPr="004215C5" w:rsidTr="004215C5">
        <w:trPr>
          <w:trHeight w:val="262"/>
        </w:trPr>
        <w:tc>
          <w:tcPr>
            <w:tcW w:w="3828" w:type="dxa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</w:t>
            </w:r>
            <w:proofErr w:type="gramStart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о(</w:t>
            </w:r>
            <w:proofErr w:type="gramEnd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Дорожные фонды)</w:t>
            </w:r>
          </w:p>
        </w:tc>
        <w:tc>
          <w:tcPr>
            <w:tcW w:w="567" w:type="dxa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15C5" w:rsidRPr="004215C5" w:rsidTr="004215C5">
        <w:trPr>
          <w:trHeight w:val="465"/>
        </w:trPr>
        <w:tc>
          <w:tcPr>
            <w:tcW w:w="3828" w:type="dxa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«Социально-</w:t>
            </w:r>
          </w:p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Экономического развития сельского поселения</w:t>
            </w:r>
          </w:p>
        </w:tc>
        <w:tc>
          <w:tcPr>
            <w:tcW w:w="567" w:type="dxa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15C5" w:rsidRPr="004215C5" w:rsidTr="004215C5">
        <w:trPr>
          <w:trHeight w:val="465"/>
        </w:trPr>
        <w:tc>
          <w:tcPr>
            <w:tcW w:w="3828" w:type="dxa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«Развитие </w:t>
            </w:r>
            <w:proofErr w:type="spellStart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дорог» Основное мероприятие «Строительство модернизация, ремонт и содержание автомобильных дорог общего пользования</w:t>
            </w:r>
            <w:proofErr w:type="gramStart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том числе дорог в поселениях ( за исключением дорог федерального значения)</w:t>
            </w:r>
          </w:p>
        </w:tc>
        <w:tc>
          <w:tcPr>
            <w:tcW w:w="567" w:type="dxa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01.2.00.00000</w:t>
            </w:r>
          </w:p>
        </w:tc>
        <w:tc>
          <w:tcPr>
            <w:tcW w:w="850" w:type="dxa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15C5" w:rsidRPr="004215C5" w:rsidTr="004215C5">
        <w:trPr>
          <w:trHeight w:val="465"/>
        </w:trPr>
        <w:tc>
          <w:tcPr>
            <w:tcW w:w="3828" w:type="dxa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</w:t>
            </w:r>
            <w:proofErr w:type="gramStart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модернизация, ремонт и содержание автомобильных дорог</w:t>
            </w:r>
          </w:p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общего пользования, в том числе дорог поселений за </w:t>
            </w: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исключением автомобильных</w:t>
            </w:r>
          </w:p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дорог федерального значения)</w:t>
            </w:r>
          </w:p>
        </w:tc>
        <w:tc>
          <w:tcPr>
            <w:tcW w:w="567" w:type="dxa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01.2.01.00000</w:t>
            </w:r>
          </w:p>
        </w:tc>
        <w:tc>
          <w:tcPr>
            <w:tcW w:w="850" w:type="dxa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431,1</w:t>
            </w:r>
          </w:p>
        </w:tc>
        <w:tc>
          <w:tcPr>
            <w:tcW w:w="993" w:type="dxa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486,2</w:t>
            </w:r>
          </w:p>
        </w:tc>
        <w:tc>
          <w:tcPr>
            <w:tcW w:w="1099" w:type="dxa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542,3</w:t>
            </w:r>
          </w:p>
        </w:tc>
      </w:tr>
      <w:tr w:rsidR="004215C5" w:rsidRPr="004215C5" w:rsidTr="004215C5">
        <w:trPr>
          <w:trHeight w:val="465"/>
        </w:trPr>
        <w:tc>
          <w:tcPr>
            <w:tcW w:w="3828" w:type="dxa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 государственны</w:t>
            </w:r>
            <w:proofErr w:type="gramStart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567" w:type="dxa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01.2.01.20020</w:t>
            </w:r>
          </w:p>
        </w:tc>
        <w:tc>
          <w:tcPr>
            <w:tcW w:w="850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431,1</w:t>
            </w:r>
          </w:p>
        </w:tc>
        <w:tc>
          <w:tcPr>
            <w:tcW w:w="993" w:type="dxa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486,2</w:t>
            </w:r>
          </w:p>
        </w:tc>
        <w:tc>
          <w:tcPr>
            <w:tcW w:w="1099" w:type="dxa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542,3</w:t>
            </w:r>
          </w:p>
        </w:tc>
      </w:tr>
      <w:tr w:rsidR="004215C5" w:rsidRPr="004215C5" w:rsidTr="004215C5">
        <w:trPr>
          <w:trHeight w:val="256"/>
        </w:trPr>
        <w:tc>
          <w:tcPr>
            <w:tcW w:w="3828" w:type="dxa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Подпрограмма «Развитие жилищно-коммунальной инфраструктуры сельского поселения»</w:t>
            </w:r>
          </w:p>
        </w:tc>
        <w:tc>
          <w:tcPr>
            <w:tcW w:w="567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625,8</w:t>
            </w:r>
          </w:p>
        </w:tc>
        <w:tc>
          <w:tcPr>
            <w:tcW w:w="993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264,6</w:t>
            </w:r>
          </w:p>
        </w:tc>
        <w:tc>
          <w:tcPr>
            <w:tcW w:w="1099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264,6</w:t>
            </w:r>
          </w:p>
        </w:tc>
      </w:tr>
      <w:tr w:rsidR="004215C5" w:rsidRPr="004215C5" w:rsidTr="004215C5">
        <w:trPr>
          <w:trHeight w:val="237"/>
        </w:trPr>
        <w:tc>
          <w:tcPr>
            <w:tcW w:w="3828" w:type="dxa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«Ремонт, реконструкция и содержание объектов коммунального хозяйства</w:t>
            </w:r>
          </w:p>
        </w:tc>
        <w:tc>
          <w:tcPr>
            <w:tcW w:w="567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4215C5" w:rsidRPr="004215C5" w:rsidTr="004215C5">
        <w:trPr>
          <w:trHeight w:val="237"/>
        </w:trPr>
        <w:tc>
          <w:tcPr>
            <w:tcW w:w="3828" w:type="dxa"/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Фонд оплаты казенных учреждений</w:t>
            </w:r>
          </w:p>
        </w:tc>
        <w:tc>
          <w:tcPr>
            <w:tcW w:w="567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01.302.0050</w:t>
            </w:r>
          </w:p>
        </w:tc>
        <w:tc>
          <w:tcPr>
            <w:tcW w:w="850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992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253,1</w:t>
            </w:r>
          </w:p>
        </w:tc>
        <w:tc>
          <w:tcPr>
            <w:tcW w:w="993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4215C5" w:rsidRPr="004215C5" w:rsidTr="004215C5">
        <w:trPr>
          <w:trHeight w:val="237"/>
        </w:trPr>
        <w:tc>
          <w:tcPr>
            <w:tcW w:w="3828" w:type="dxa"/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Взносы по обязательному социальному страхованию на выплаты 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01.302.0050</w:t>
            </w:r>
          </w:p>
        </w:tc>
        <w:tc>
          <w:tcPr>
            <w:tcW w:w="850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92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76,5</w:t>
            </w:r>
          </w:p>
        </w:tc>
        <w:tc>
          <w:tcPr>
            <w:tcW w:w="993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4215C5" w:rsidRPr="004215C5" w:rsidTr="004215C5">
        <w:trPr>
          <w:trHeight w:val="237"/>
        </w:trPr>
        <w:tc>
          <w:tcPr>
            <w:tcW w:w="3828" w:type="dxa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Закупка товаров</w:t>
            </w:r>
            <w:proofErr w:type="gramStart"/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абот и услуг для  государственных  нужд в сфере коммунального хозяйства</w:t>
            </w:r>
          </w:p>
        </w:tc>
        <w:tc>
          <w:tcPr>
            <w:tcW w:w="567" w:type="dxa"/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01.302.0050</w:t>
            </w:r>
          </w:p>
        </w:tc>
        <w:tc>
          <w:tcPr>
            <w:tcW w:w="850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993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4215C5" w:rsidRPr="004215C5" w:rsidTr="004215C5">
        <w:trPr>
          <w:trHeight w:val="237"/>
        </w:trPr>
        <w:tc>
          <w:tcPr>
            <w:tcW w:w="3828" w:type="dxa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Межбюджетные трансферты, передаваемые сельским поселениям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01.3.02.10210</w:t>
            </w:r>
          </w:p>
        </w:tc>
        <w:tc>
          <w:tcPr>
            <w:tcW w:w="850" w:type="dxa"/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264,6</w:t>
            </w:r>
          </w:p>
        </w:tc>
        <w:tc>
          <w:tcPr>
            <w:tcW w:w="993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264,6</w:t>
            </w:r>
          </w:p>
        </w:tc>
        <w:tc>
          <w:tcPr>
            <w:tcW w:w="1099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264,6</w:t>
            </w:r>
          </w:p>
        </w:tc>
      </w:tr>
      <w:tr w:rsidR="004215C5" w:rsidRPr="004215C5" w:rsidTr="004215C5">
        <w:trPr>
          <w:trHeight w:val="237"/>
        </w:trPr>
        <w:tc>
          <w:tcPr>
            <w:tcW w:w="3828" w:type="dxa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Закупка товаров</w:t>
            </w:r>
            <w:proofErr w:type="gramStart"/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абот и услуг для  государственных  нужд в сфере коммунального хозяйства</w:t>
            </w:r>
          </w:p>
        </w:tc>
        <w:tc>
          <w:tcPr>
            <w:tcW w:w="567" w:type="dxa"/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01.3.02.10210</w:t>
            </w:r>
          </w:p>
        </w:tc>
        <w:tc>
          <w:tcPr>
            <w:tcW w:w="850" w:type="dxa"/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264,6</w:t>
            </w:r>
          </w:p>
        </w:tc>
        <w:tc>
          <w:tcPr>
            <w:tcW w:w="993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264,4</w:t>
            </w:r>
          </w:p>
        </w:tc>
        <w:tc>
          <w:tcPr>
            <w:tcW w:w="1099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264,4</w:t>
            </w:r>
          </w:p>
        </w:tc>
      </w:tr>
      <w:tr w:rsidR="004215C5" w:rsidRPr="004215C5" w:rsidTr="004215C5">
        <w:trPr>
          <w:trHeight w:val="237"/>
        </w:trPr>
        <w:tc>
          <w:tcPr>
            <w:tcW w:w="3828" w:type="dxa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776,3</w:t>
            </w:r>
          </w:p>
        </w:tc>
        <w:tc>
          <w:tcPr>
            <w:tcW w:w="993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3138,4</w:t>
            </w:r>
          </w:p>
        </w:tc>
        <w:tc>
          <w:tcPr>
            <w:tcW w:w="1099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2961,1</w:t>
            </w:r>
          </w:p>
        </w:tc>
      </w:tr>
      <w:tr w:rsidR="004215C5" w:rsidRPr="004215C5" w:rsidTr="004215C5">
        <w:trPr>
          <w:trHeight w:val="237"/>
        </w:trPr>
        <w:tc>
          <w:tcPr>
            <w:tcW w:w="3828" w:type="dxa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Муниципальная программа «Социально-экономического развития сельского поселения»</w:t>
            </w:r>
          </w:p>
        </w:tc>
        <w:tc>
          <w:tcPr>
            <w:tcW w:w="567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4215C5" w:rsidRPr="004215C5" w:rsidTr="004215C5">
        <w:trPr>
          <w:trHeight w:val="237"/>
        </w:trPr>
        <w:tc>
          <w:tcPr>
            <w:tcW w:w="3828" w:type="dxa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Подпрограмма «Благоустройство территории сельского поселения»</w:t>
            </w:r>
          </w:p>
        </w:tc>
        <w:tc>
          <w:tcPr>
            <w:tcW w:w="567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850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4215C5" w:rsidRPr="004215C5" w:rsidTr="004215C5">
        <w:trPr>
          <w:trHeight w:val="237"/>
        </w:trPr>
        <w:tc>
          <w:tcPr>
            <w:tcW w:w="3828" w:type="dxa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15C5" w:rsidRPr="004215C5" w:rsidTr="004215C5">
        <w:trPr>
          <w:trHeight w:val="237"/>
        </w:trPr>
        <w:tc>
          <w:tcPr>
            <w:tcW w:w="3828" w:type="dxa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Фонд оплаты казенных </w:t>
            </w: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учреждений </w:t>
            </w:r>
          </w:p>
        </w:tc>
        <w:tc>
          <w:tcPr>
            <w:tcW w:w="567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01.4.01.20</w:t>
            </w: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050</w:t>
            </w:r>
          </w:p>
        </w:tc>
        <w:tc>
          <w:tcPr>
            <w:tcW w:w="850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111</w:t>
            </w:r>
          </w:p>
        </w:tc>
        <w:tc>
          <w:tcPr>
            <w:tcW w:w="992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373,1</w:t>
            </w:r>
          </w:p>
        </w:tc>
        <w:tc>
          <w:tcPr>
            <w:tcW w:w="993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373,1</w:t>
            </w:r>
          </w:p>
        </w:tc>
        <w:tc>
          <w:tcPr>
            <w:tcW w:w="1099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373,1</w:t>
            </w:r>
          </w:p>
        </w:tc>
      </w:tr>
      <w:tr w:rsidR="004215C5" w:rsidRPr="004215C5" w:rsidTr="004215C5">
        <w:trPr>
          <w:trHeight w:val="237"/>
        </w:trPr>
        <w:tc>
          <w:tcPr>
            <w:tcW w:w="3828" w:type="dxa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lastRenderedPageBreak/>
              <w:t>Взносы по обязательному социальному страхованию на выплаты 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01.4.01.20050</w:t>
            </w:r>
          </w:p>
        </w:tc>
        <w:tc>
          <w:tcPr>
            <w:tcW w:w="850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92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112,6</w:t>
            </w:r>
          </w:p>
        </w:tc>
        <w:tc>
          <w:tcPr>
            <w:tcW w:w="993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112,6</w:t>
            </w:r>
          </w:p>
        </w:tc>
        <w:tc>
          <w:tcPr>
            <w:tcW w:w="1099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112,6</w:t>
            </w:r>
          </w:p>
        </w:tc>
      </w:tr>
      <w:tr w:rsidR="004215C5" w:rsidRPr="004215C5" w:rsidTr="004215C5">
        <w:trPr>
          <w:trHeight w:val="237"/>
        </w:trPr>
        <w:tc>
          <w:tcPr>
            <w:tcW w:w="3828" w:type="dxa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Закупки товаров, работ</w:t>
            </w:r>
            <w:proofErr w:type="gramStart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proofErr w:type="gramEnd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слуг  в сфере информационных-коммуникационных технологий</w:t>
            </w:r>
          </w:p>
        </w:tc>
        <w:tc>
          <w:tcPr>
            <w:tcW w:w="567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01.4.01.20050</w:t>
            </w:r>
          </w:p>
        </w:tc>
        <w:tc>
          <w:tcPr>
            <w:tcW w:w="850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992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15C5" w:rsidRPr="004215C5" w:rsidTr="004215C5">
        <w:trPr>
          <w:trHeight w:val="237"/>
        </w:trPr>
        <w:tc>
          <w:tcPr>
            <w:tcW w:w="3828" w:type="dxa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01.4.01.20050</w:t>
            </w:r>
          </w:p>
        </w:tc>
        <w:tc>
          <w:tcPr>
            <w:tcW w:w="850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993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1099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80,6</w:t>
            </w:r>
          </w:p>
        </w:tc>
      </w:tr>
      <w:tr w:rsidR="004215C5" w:rsidRPr="004215C5" w:rsidTr="004215C5">
        <w:trPr>
          <w:trHeight w:val="237"/>
        </w:trPr>
        <w:tc>
          <w:tcPr>
            <w:tcW w:w="3828" w:type="dxa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01.4.01.20050</w:t>
            </w:r>
          </w:p>
        </w:tc>
        <w:tc>
          <w:tcPr>
            <w:tcW w:w="850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3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99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4215C5" w:rsidRPr="004215C5" w:rsidTr="004215C5">
        <w:trPr>
          <w:trHeight w:val="237"/>
        </w:trPr>
        <w:tc>
          <w:tcPr>
            <w:tcW w:w="3828" w:type="dxa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0140120080</w:t>
            </w:r>
          </w:p>
        </w:tc>
        <w:tc>
          <w:tcPr>
            <w:tcW w:w="850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3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99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4215C5" w:rsidRPr="004215C5" w:rsidTr="004215C5">
        <w:trPr>
          <w:trHeight w:val="237"/>
        </w:trPr>
        <w:tc>
          <w:tcPr>
            <w:tcW w:w="3828" w:type="dxa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0140120090</w:t>
            </w:r>
          </w:p>
        </w:tc>
        <w:tc>
          <w:tcPr>
            <w:tcW w:w="850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3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99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4215C5" w:rsidRPr="004215C5" w:rsidTr="004215C5">
        <w:trPr>
          <w:trHeight w:val="237"/>
        </w:trPr>
        <w:tc>
          <w:tcPr>
            <w:tcW w:w="3828" w:type="dxa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0140120100</w:t>
            </w:r>
          </w:p>
        </w:tc>
        <w:tc>
          <w:tcPr>
            <w:tcW w:w="850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3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2462,1</w:t>
            </w:r>
          </w:p>
        </w:tc>
        <w:tc>
          <w:tcPr>
            <w:tcW w:w="1099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2284,7</w:t>
            </w:r>
          </w:p>
        </w:tc>
      </w:tr>
      <w:tr w:rsidR="004215C5" w:rsidRPr="004215C5" w:rsidTr="004215C5">
        <w:trPr>
          <w:trHeight w:val="237"/>
        </w:trPr>
        <w:tc>
          <w:tcPr>
            <w:tcW w:w="3828" w:type="dxa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850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3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99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4,0</w:t>
            </w:r>
          </w:p>
        </w:tc>
      </w:tr>
      <w:tr w:rsidR="004215C5" w:rsidRPr="004215C5" w:rsidTr="004215C5">
        <w:trPr>
          <w:trHeight w:val="237"/>
        </w:trPr>
        <w:tc>
          <w:tcPr>
            <w:tcW w:w="3828" w:type="dxa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Молодежная политика и оздоровительная деятельность</w:t>
            </w:r>
          </w:p>
        </w:tc>
        <w:tc>
          <w:tcPr>
            <w:tcW w:w="567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000 00 00 </w:t>
            </w:r>
          </w:p>
        </w:tc>
        <w:tc>
          <w:tcPr>
            <w:tcW w:w="850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4215C5" w:rsidRPr="004215C5" w:rsidTr="004215C5">
        <w:trPr>
          <w:trHeight w:val="237"/>
        </w:trPr>
        <w:tc>
          <w:tcPr>
            <w:tcW w:w="3828" w:type="dxa"/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« Реализация молодежной политики на территории  сельского поселения»</w:t>
            </w:r>
          </w:p>
        </w:tc>
        <w:tc>
          <w:tcPr>
            <w:tcW w:w="567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4215C5" w:rsidRPr="004215C5" w:rsidTr="004215C5">
        <w:trPr>
          <w:trHeight w:val="237"/>
        </w:trPr>
        <w:tc>
          <w:tcPr>
            <w:tcW w:w="3828" w:type="dxa"/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Основное мероприятие «Организация </w:t>
            </w:r>
            <w:proofErr w:type="gramStart"/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оздоровительной</w:t>
            </w:r>
            <w:proofErr w:type="gramEnd"/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Кампании детей и расходы по молодежной политике»</w:t>
            </w:r>
          </w:p>
        </w:tc>
        <w:tc>
          <w:tcPr>
            <w:tcW w:w="567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01.5.00.00000</w:t>
            </w:r>
          </w:p>
        </w:tc>
        <w:tc>
          <w:tcPr>
            <w:tcW w:w="850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15C5" w:rsidRPr="004215C5" w:rsidTr="004215C5">
        <w:trPr>
          <w:trHeight w:val="237"/>
        </w:trPr>
        <w:tc>
          <w:tcPr>
            <w:tcW w:w="3828" w:type="dxa"/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«Противодействие экстремизму и профилактике терроризма на территории Родничковского сельского поселения Нехаевского</w:t>
            </w:r>
          </w:p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Муниципального района Волгоградской  области на 2018-2020 годы»</w:t>
            </w:r>
          </w:p>
        </w:tc>
        <w:tc>
          <w:tcPr>
            <w:tcW w:w="567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15C5" w:rsidRPr="004215C5" w:rsidTr="004215C5">
        <w:trPr>
          <w:trHeight w:val="237"/>
        </w:trPr>
        <w:tc>
          <w:tcPr>
            <w:tcW w:w="3828" w:type="dxa"/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Закупка товаров работ и услуг </w:t>
            </w: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для обеспечения  государственных</w:t>
            </w:r>
          </w:p>
        </w:tc>
        <w:tc>
          <w:tcPr>
            <w:tcW w:w="567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01.5.01.30</w:t>
            </w: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170</w:t>
            </w:r>
          </w:p>
        </w:tc>
        <w:tc>
          <w:tcPr>
            <w:tcW w:w="850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244</w:t>
            </w:r>
          </w:p>
        </w:tc>
        <w:tc>
          <w:tcPr>
            <w:tcW w:w="992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93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99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</w:tr>
      <w:tr w:rsidR="004215C5" w:rsidRPr="004215C5" w:rsidTr="004215C5">
        <w:trPr>
          <w:trHeight w:val="237"/>
        </w:trPr>
        <w:tc>
          <w:tcPr>
            <w:tcW w:w="3828" w:type="dxa"/>
            <w:vAlign w:val="bottom"/>
          </w:tcPr>
          <w:p w:rsidR="004215C5" w:rsidRPr="004215C5" w:rsidRDefault="004215C5" w:rsidP="00421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Закупка товаров работ и услуг для обеспечения  государственных</w:t>
            </w:r>
          </w:p>
        </w:tc>
        <w:tc>
          <w:tcPr>
            <w:tcW w:w="567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01.5.01.30190</w:t>
            </w:r>
          </w:p>
        </w:tc>
        <w:tc>
          <w:tcPr>
            <w:tcW w:w="850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3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15C5" w:rsidRPr="004215C5" w:rsidTr="004215C5">
        <w:trPr>
          <w:trHeight w:val="237"/>
        </w:trPr>
        <w:tc>
          <w:tcPr>
            <w:tcW w:w="3828" w:type="dxa"/>
            <w:vAlign w:val="bottom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21.0.01.20160</w:t>
            </w:r>
          </w:p>
        </w:tc>
        <w:tc>
          <w:tcPr>
            <w:tcW w:w="850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3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15C5" w:rsidRPr="004215C5" w:rsidTr="004215C5">
        <w:trPr>
          <w:trHeight w:val="237"/>
        </w:trPr>
        <w:tc>
          <w:tcPr>
            <w:tcW w:w="3828" w:type="dxa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Подпрограмма «Благоустройство территории сельского поселения»</w:t>
            </w:r>
          </w:p>
        </w:tc>
        <w:tc>
          <w:tcPr>
            <w:tcW w:w="567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01.4.01.10220</w:t>
            </w:r>
          </w:p>
        </w:tc>
        <w:tc>
          <w:tcPr>
            <w:tcW w:w="850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3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99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20,0</w:t>
            </w:r>
          </w:p>
        </w:tc>
      </w:tr>
      <w:tr w:rsidR="004215C5" w:rsidRPr="004215C5" w:rsidTr="004215C5">
        <w:trPr>
          <w:trHeight w:val="237"/>
        </w:trPr>
        <w:tc>
          <w:tcPr>
            <w:tcW w:w="3828" w:type="dxa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01.4.01.10220</w:t>
            </w:r>
          </w:p>
        </w:tc>
        <w:tc>
          <w:tcPr>
            <w:tcW w:w="850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3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99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4215C5" w:rsidRPr="004215C5" w:rsidTr="004215C5">
        <w:trPr>
          <w:trHeight w:val="237"/>
        </w:trPr>
        <w:tc>
          <w:tcPr>
            <w:tcW w:w="3828" w:type="dxa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01.4.01.20110</w:t>
            </w:r>
          </w:p>
        </w:tc>
        <w:tc>
          <w:tcPr>
            <w:tcW w:w="850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3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99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20,0</w:t>
            </w:r>
          </w:p>
        </w:tc>
      </w:tr>
      <w:tr w:rsidR="004215C5" w:rsidRPr="004215C5" w:rsidTr="004215C5">
        <w:trPr>
          <w:trHeight w:val="237"/>
        </w:trPr>
        <w:tc>
          <w:tcPr>
            <w:tcW w:w="3828" w:type="dxa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4215C5" w:rsidRPr="004215C5" w:rsidTr="004215C5">
        <w:trPr>
          <w:trHeight w:val="237"/>
        </w:trPr>
        <w:tc>
          <w:tcPr>
            <w:tcW w:w="3828" w:type="dxa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Муниципальная программа «Социально-экономического развития сельского поселения»</w:t>
            </w:r>
          </w:p>
        </w:tc>
        <w:tc>
          <w:tcPr>
            <w:tcW w:w="567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4215C5" w:rsidRPr="004215C5" w:rsidTr="004215C5">
        <w:trPr>
          <w:trHeight w:val="237"/>
        </w:trPr>
        <w:tc>
          <w:tcPr>
            <w:tcW w:w="3828" w:type="dxa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Подпрограмма «Развитие массового спорта на территории сельского поселения»</w:t>
            </w:r>
          </w:p>
        </w:tc>
        <w:tc>
          <w:tcPr>
            <w:tcW w:w="567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850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4215C5" w:rsidRPr="004215C5" w:rsidTr="004215C5">
        <w:trPr>
          <w:trHeight w:val="237"/>
        </w:trPr>
        <w:tc>
          <w:tcPr>
            <w:tcW w:w="3828" w:type="dxa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01.7.01.20150</w:t>
            </w:r>
          </w:p>
        </w:tc>
        <w:tc>
          <w:tcPr>
            <w:tcW w:w="850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15C5" w:rsidRPr="004215C5" w:rsidTr="004215C5">
        <w:trPr>
          <w:trHeight w:val="237"/>
        </w:trPr>
        <w:tc>
          <w:tcPr>
            <w:tcW w:w="3828" w:type="dxa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 нужд)</w:t>
            </w:r>
          </w:p>
        </w:tc>
        <w:tc>
          <w:tcPr>
            <w:tcW w:w="567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01.7.01.20150</w:t>
            </w:r>
          </w:p>
        </w:tc>
        <w:tc>
          <w:tcPr>
            <w:tcW w:w="850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3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99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4215C5" w:rsidRPr="004215C5" w:rsidTr="004215C5">
        <w:trPr>
          <w:trHeight w:val="237"/>
        </w:trPr>
        <w:tc>
          <w:tcPr>
            <w:tcW w:w="3828" w:type="dxa"/>
          </w:tcPr>
          <w:p w:rsidR="004215C5" w:rsidRPr="004215C5" w:rsidRDefault="004215C5" w:rsidP="004215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67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1906,2</w:t>
            </w:r>
          </w:p>
        </w:tc>
        <w:tc>
          <w:tcPr>
            <w:tcW w:w="993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3953,2</w:t>
            </w:r>
          </w:p>
        </w:tc>
        <w:tc>
          <w:tcPr>
            <w:tcW w:w="1099" w:type="dxa"/>
          </w:tcPr>
          <w:p w:rsidR="004215C5" w:rsidRPr="004215C5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3832</w:t>
            </w:r>
          </w:p>
        </w:tc>
      </w:tr>
    </w:tbl>
    <w:p w:rsidR="004215C5" w:rsidRPr="004215C5" w:rsidRDefault="004215C5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15C5" w:rsidRPr="004215C5" w:rsidRDefault="004215C5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15C5" w:rsidRPr="004215C5" w:rsidRDefault="004215C5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15C5" w:rsidRPr="004215C5" w:rsidRDefault="004215C5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15C5" w:rsidRPr="004215C5" w:rsidRDefault="004215C5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15C5" w:rsidRPr="004215C5" w:rsidRDefault="004215C5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15C5" w:rsidRPr="004215C5" w:rsidRDefault="004215C5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15C5" w:rsidRPr="004215C5" w:rsidRDefault="004215C5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15C5" w:rsidRPr="004215C5" w:rsidRDefault="004215C5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15C5" w:rsidRPr="004215C5" w:rsidRDefault="004215C5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6B86" w:rsidRDefault="00046B86" w:rsidP="004215C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6B86" w:rsidRDefault="00046B86" w:rsidP="004215C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6B86" w:rsidRDefault="00046B86" w:rsidP="004215C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6B86" w:rsidRDefault="00046B86" w:rsidP="004215C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6B86" w:rsidRDefault="00046B86" w:rsidP="004215C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6B86" w:rsidRDefault="00046B86" w:rsidP="004215C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15C5" w:rsidRPr="004215C5" w:rsidRDefault="004215C5" w:rsidP="004215C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24 к решению Совета</w:t>
      </w:r>
    </w:p>
    <w:p w:rsidR="004215C5" w:rsidRPr="004215C5" w:rsidRDefault="004215C5" w:rsidP="004215C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депутатов «Об утверждении  </w:t>
      </w:r>
    </w:p>
    <w:p w:rsidR="004215C5" w:rsidRPr="004215C5" w:rsidRDefault="004215C5" w:rsidP="004215C5">
      <w:pPr>
        <w:tabs>
          <w:tab w:val="left" w:pos="55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бюджета Родничковского сельского</w:t>
      </w:r>
    </w:p>
    <w:p w:rsidR="004215C5" w:rsidRPr="004215C5" w:rsidRDefault="004215C5" w:rsidP="004215C5">
      <w:pPr>
        <w:tabs>
          <w:tab w:val="left" w:pos="55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поселения   на 2018 год и на период </w:t>
      </w:r>
    </w:p>
    <w:p w:rsidR="004215C5" w:rsidRDefault="004215C5" w:rsidP="004215C5">
      <w:pPr>
        <w:tabs>
          <w:tab w:val="left" w:pos="55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до 2020 года».</w:t>
      </w:r>
    </w:p>
    <w:p w:rsidR="00046B86" w:rsidRPr="004215C5" w:rsidRDefault="00046B86" w:rsidP="004215C5">
      <w:pPr>
        <w:tabs>
          <w:tab w:val="left" w:pos="55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</w:p>
    <w:p w:rsidR="004215C5" w:rsidRPr="004215C5" w:rsidRDefault="004215C5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215C5" w:rsidRPr="004215C5" w:rsidRDefault="004215C5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</w:t>
      </w:r>
    </w:p>
    <w:p w:rsidR="004215C5" w:rsidRPr="004215C5" w:rsidRDefault="004215C5" w:rsidP="00046B8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ПОЯСНИТЕЛЬНАЯ ЗАПИСКА</w:t>
      </w:r>
    </w:p>
    <w:p w:rsidR="004215C5" w:rsidRPr="004215C5" w:rsidRDefault="004215C5" w:rsidP="00046B8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 проекту  бюджета Родничковского сельского поселения</w:t>
      </w:r>
    </w:p>
    <w:p w:rsidR="004215C5" w:rsidRPr="004215C5" w:rsidRDefault="004215C5" w:rsidP="00046B8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2018  год и на период до 2020 года.</w:t>
      </w:r>
    </w:p>
    <w:p w:rsidR="004215C5" w:rsidRPr="004215C5" w:rsidRDefault="004215C5" w:rsidP="004215C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215C5" w:rsidRPr="004215C5" w:rsidRDefault="004215C5" w:rsidP="004215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ab/>
        <w:t>Настоящая пояснительная записка содержит комментарии к проектировкам параметров бюджета Родничковского сельского поселения на 2018 год и на период до 2020 года.</w:t>
      </w:r>
    </w:p>
    <w:p w:rsidR="004215C5" w:rsidRPr="004215C5" w:rsidRDefault="004215C5" w:rsidP="004215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ab/>
        <w:t>В связи с этим, основными задачами бюджетной политики при формировании проекта бюджета Родничковского сельского поселения на 2018 год и на период до 2020 года:</w:t>
      </w:r>
    </w:p>
    <w:p w:rsidR="004215C5" w:rsidRPr="004215C5" w:rsidRDefault="004215C5" w:rsidP="004215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>- обеспечение сбалансированности бюджетной системы Родничковского сельского поселения;</w:t>
      </w:r>
    </w:p>
    <w:p w:rsidR="004215C5" w:rsidRPr="004215C5" w:rsidRDefault="004215C5" w:rsidP="004215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>- повышение уровня жизни населения;</w:t>
      </w:r>
    </w:p>
    <w:p w:rsidR="004215C5" w:rsidRPr="004215C5" w:rsidRDefault="004215C5" w:rsidP="004215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>- реализация мер социальной поддержки, предусмотренных Законодательством Волгоградской области для отдельных категорий граждан Российской Федерации;</w:t>
      </w:r>
    </w:p>
    <w:p w:rsidR="004215C5" w:rsidRPr="004215C5" w:rsidRDefault="004215C5" w:rsidP="004215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>- качественное улучшение системы поддержки материнства, в целях повышения рождаемости;</w:t>
      </w:r>
    </w:p>
    <w:p w:rsidR="004215C5" w:rsidRPr="004215C5" w:rsidRDefault="004215C5" w:rsidP="004215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>- более действенное управление бюджетными расходами.</w:t>
      </w:r>
    </w:p>
    <w:p w:rsidR="004215C5" w:rsidRPr="004215C5" w:rsidRDefault="004215C5" w:rsidP="004215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ab/>
        <w:t>В связи с этим будет продолжена реализация следующих направлений:</w:t>
      </w:r>
    </w:p>
    <w:p w:rsidR="004215C5" w:rsidRPr="004215C5" w:rsidRDefault="004215C5" w:rsidP="004215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>- повышение эффективности закупок товаров, работ, услуг для муниципальных нужд;</w:t>
      </w:r>
    </w:p>
    <w:p w:rsidR="004215C5" w:rsidRPr="004215C5" w:rsidRDefault="004215C5" w:rsidP="004215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>- расширение самостоятельности и повышения ответственности главных распорядителей средств районного бюджета;</w:t>
      </w:r>
    </w:p>
    <w:p w:rsidR="004215C5" w:rsidRPr="004215C5" w:rsidRDefault="004215C5" w:rsidP="004215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>- повышение результативности бюджетных расходов, при этом необходимо особое внимание уделять достижению поставленных целей.</w:t>
      </w:r>
    </w:p>
    <w:p w:rsidR="004215C5" w:rsidRPr="004215C5" w:rsidRDefault="004215C5" w:rsidP="004215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15C5" w:rsidRPr="004215C5" w:rsidRDefault="004215C5" w:rsidP="004215C5">
      <w:pPr>
        <w:widowControl w:val="0"/>
        <w:spacing w:after="0" w:line="360" w:lineRule="auto"/>
        <w:ind w:firstLine="8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 Численность населения Родничковского сельского поселения  составляет 893 чел. Численность трудоспособного населения – 407 человек, дети – 142 человека, 344 человека  пенсионного возраста.  </w:t>
      </w:r>
    </w:p>
    <w:p w:rsidR="004215C5" w:rsidRPr="004215C5" w:rsidRDefault="004215C5" w:rsidP="004215C5">
      <w:pPr>
        <w:widowControl w:val="0"/>
        <w:spacing w:after="0" w:line="360" w:lineRule="auto"/>
        <w:ind w:firstLine="8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поселения осуществляют хозяйственную деятельность: </w:t>
      </w:r>
    </w:p>
    <w:p w:rsidR="004215C5" w:rsidRPr="004215C5" w:rsidRDefault="004215C5" w:rsidP="004215C5">
      <w:pPr>
        <w:widowControl w:val="0"/>
        <w:numPr>
          <w:ilvl w:val="0"/>
          <w:numId w:val="2"/>
        </w:numPr>
        <w:tabs>
          <w:tab w:val="num" w:pos="0"/>
        </w:tabs>
        <w:spacing w:after="0" w:line="360" w:lineRule="auto"/>
        <w:ind w:firstLine="9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>ООО «</w:t>
      </w:r>
      <w:proofErr w:type="spellStart"/>
      <w:r w:rsidRPr="004215C5">
        <w:rPr>
          <w:rFonts w:ascii="Arial" w:eastAsia="Times New Roman" w:hAnsi="Arial" w:cs="Arial"/>
          <w:sz w:val="24"/>
          <w:szCs w:val="24"/>
          <w:lang w:eastAsia="ru-RU"/>
        </w:rPr>
        <w:t>Инвид</w:t>
      </w:r>
      <w:proofErr w:type="spellEnd"/>
      <w:r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-Агро», основная сфера производственной деятельности – растениеводство. Предприятие занимается выращиванием зерновых и технических культур.  Между администрацией поселения и </w:t>
      </w:r>
      <w:r w:rsidRPr="004215C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данным предприятием заключено соглашение о социальном  партнерстве.</w:t>
      </w:r>
    </w:p>
    <w:p w:rsidR="004215C5" w:rsidRPr="004215C5" w:rsidRDefault="004215C5" w:rsidP="004215C5">
      <w:pPr>
        <w:widowControl w:val="0"/>
        <w:numPr>
          <w:ilvl w:val="0"/>
          <w:numId w:val="2"/>
        </w:numPr>
        <w:tabs>
          <w:tab w:val="num" w:pos="0"/>
        </w:tabs>
        <w:spacing w:after="0" w:line="360" w:lineRule="auto"/>
        <w:ind w:firstLine="9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>ООО «Агро-Ресурс», основная сфера производственной деятельности – растениеводство</w:t>
      </w:r>
      <w:proofErr w:type="gramStart"/>
      <w:r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  .</w:t>
      </w:r>
      <w:proofErr w:type="gramEnd"/>
    </w:p>
    <w:p w:rsidR="004215C5" w:rsidRPr="004215C5" w:rsidRDefault="004215C5" w:rsidP="004215C5">
      <w:pPr>
        <w:widowControl w:val="0"/>
        <w:numPr>
          <w:ilvl w:val="0"/>
          <w:numId w:val="5"/>
        </w:numPr>
        <w:spacing w:after="0" w:line="360" w:lineRule="auto"/>
        <w:ind w:left="127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>15 крестьянско-фермерских хозяйств, основными направлениями хозяйственной  деятельности в которых</w:t>
      </w:r>
      <w:proofErr w:type="gramStart"/>
      <w:r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4215C5">
        <w:rPr>
          <w:rFonts w:ascii="Arial" w:eastAsia="Times New Roman" w:hAnsi="Arial" w:cs="Arial"/>
          <w:sz w:val="24"/>
          <w:szCs w:val="24"/>
          <w:lang w:eastAsia="ru-RU"/>
        </w:rPr>
        <w:t>является  растениеводство.</w:t>
      </w:r>
    </w:p>
    <w:p w:rsidR="004215C5" w:rsidRPr="004215C5" w:rsidRDefault="004215C5" w:rsidP="004215C5">
      <w:pPr>
        <w:widowControl w:val="0"/>
        <w:spacing w:after="0" w:line="360" w:lineRule="auto"/>
        <w:ind w:firstLine="9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>На территории поселения функционируют организации:</w:t>
      </w:r>
    </w:p>
    <w:p w:rsidR="004215C5" w:rsidRPr="004215C5" w:rsidRDefault="004215C5" w:rsidP="004215C5">
      <w:pPr>
        <w:widowControl w:val="0"/>
        <w:numPr>
          <w:ilvl w:val="0"/>
          <w:numId w:val="3"/>
        </w:numPr>
        <w:tabs>
          <w:tab w:val="num" w:pos="0"/>
        </w:tabs>
        <w:spacing w:after="0" w:line="360" w:lineRule="auto"/>
        <w:ind w:firstLine="9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>Администрация Родничковского сельского поселения</w:t>
      </w:r>
      <w:proofErr w:type="gramStart"/>
      <w:r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  <w:proofErr w:type="gramEnd"/>
    </w:p>
    <w:p w:rsidR="004215C5" w:rsidRPr="004215C5" w:rsidRDefault="004215C5" w:rsidP="004215C5">
      <w:pPr>
        <w:widowControl w:val="0"/>
        <w:numPr>
          <w:ilvl w:val="0"/>
          <w:numId w:val="3"/>
        </w:numPr>
        <w:tabs>
          <w:tab w:val="num" w:pos="0"/>
        </w:tabs>
        <w:spacing w:after="0" w:line="360" w:lineRule="auto"/>
        <w:ind w:firstLine="9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>Общеобразовательная школа (61 учащийся</w:t>
      </w:r>
      <w:proofErr w:type="gramStart"/>
      <w:r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 )</w:t>
      </w:r>
      <w:proofErr w:type="gramEnd"/>
      <w:r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 : МБОУ </w:t>
      </w:r>
      <w:proofErr w:type="spellStart"/>
      <w:r w:rsidRPr="004215C5">
        <w:rPr>
          <w:rFonts w:ascii="Arial" w:eastAsia="Times New Roman" w:hAnsi="Arial" w:cs="Arial"/>
          <w:sz w:val="24"/>
          <w:szCs w:val="24"/>
          <w:lang w:eastAsia="ru-RU"/>
        </w:rPr>
        <w:t>Родничковская</w:t>
      </w:r>
      <w:proofErr w:type="spellEnd"/>
      <w:r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 СОШ. Число работающих в сфере образования Родничковского поселения – 25 человек, из них 16 педагогических работников.</w:t>
      </w:r>
    </w:p>
    <w:p w:rsidR="004215C5" w:rsidRPr="004215C5" w:rsidRDefault="004215C5" w:rsidP="004215C5">
      <w:pPr>
        <w:widowControl w:val="0"/>
        <w:numPr>
          <w:ilvl w:val="0"/>
          <w:numId w:val="3"/>
        </w:numPr>
        <w:tabs>
          <w:tab w:val="num" w:pos="0"/>
        </w:tabs>
        <w:spacing w:after="0" w:line="360" w:lineRule="auto"/>
        <w:ind w:firstLine="9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ГБУЗ </w:t>
      </w:r>
      <w:proofErr w:type="spellStart"/>
      <w:r w:rsidRPr="004215C5">
        <w:rPr>
          <w:rFonts w:ascii="Arial" w:eastAsia="Times New Roman" w:hAnsi="Arial" w:cs="Arial"/>
          <w:sz w:val="24"/>
          <w:szCs w:val="24"/>
          <w:lang w:eastAsia="ru-RU"/>
        </w:rPr>
        <w:t>Нехаевская</w:t>
      </w:r>
      <w:proofErr w:type="spellEnd"/>
      <w:r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 ЦРБ </w:t>
      </w:r>
      <w:proofErr w:type="spellStart"/>
      <w:r w:rsidRPr="004215C5">
        <w:rPr>
          <w:rFonts w:ascii="Arial" w:eastAsia="Times New Roman" w:hAnsi="Arial" w:cs="Arial"/>
          <w:sz w:val="24"/>
          <w:szCs w:val="24"/>
          <w:lang w:eastAsia="ru-RU"/>
        </w:rPr>
        <w:t>Родничковская</w:t>
      </w:r>
      <w:proofErr w:type="spellEnd"/>
      <w:r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 врачебная амбулатория (3 койки дневного стационара), один фельдшерск</w:t>
      </w:r>
      <w:proofErr w:type="gramStart"/>
      <w:r w:rsidRPr="004215C5">
        <w:rPr>
          <w:rFonts w:ascii="Arial" w:eastAsia="Times New Roman" w:hAnsi="Arial" w:cs="Arial"/>
          <w:sz w:val="24"/>
          <w:szCs w:val="24"/>
          <w:lang w:eastAsia="ru-RU"/>
        </w:rPr>
        <w:t>о-</w:t>
      </w:r>
      <w:proofErr w:type="gramEnd"/>
      <w:r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 акушерских пункт (ФАП). </w:t>
      </w:r>
    </w:p>
    <w:p w:rsidR="004215C5" w:rsidRPr="004215C5" w:rsidRDefault="004215C5" w:rsidP="004215C5">
      <w:pPr>
        <w:widowControl w:val="0"/>
        <w:numPr>
          <w:ilvl w:val="0"/>
          <w:numId w:val="3"/>
        </w:numPr>
        <w:tabs>
          <w:tab w:val="num" w:pos="0"/>
        </w:tabs>
        <w:spacing w:after="0" w:line="360" w:lineRule="auto"/>
        <w:ind w:firstLine="9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>одна аптека</w:t>
      </w:r>
      <w:proofErr w:type="gramStart"/>
      <w:r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  <w:proofErr w:type="gramEnd"/>
    </w:p>
    <w:p w:rsidR="004215C5" w:rsidRPr="004215C5" w:rsidRDefault="004215C5" w:rsidP="004215C5">
      <w:pPr>
        <w:widowControl w:val="0"/>
        <w:numPr>
          <w:ilvl w:val="0"/>
          <w:numId w:val="3"/>
        </w:numPr>
        <w:tabs>
          <w:tab w:val="num" w:pos="0"/>
        </w:tabs>
        <w:spacing w:after="0" w:line="360" w:lineRule="auto"/>
        <w:ind w:firstLine="9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Два отделения почтовой связи. </w:t>
      </w:r>
    </w:p>
    <w:p w:rsidR="004215C5" w:rsidRPr="004215C5" w:rsidRDefault="004215C5" w:rsidP="004215C5">
      <w:pPr>
        <w:widowControl w:val="0"/>
        <w:numPr>
          <w:ilvl w:val="0"/>
          <w:numId w:val="3"/>
        </w:numPr>
        <w:tabs>
          <w:tab w:val="num" w:pos="0"/>
        </w:tabs>
        <w:spacing w:after="0" w:line="360" w:lineRule="auto"/>
        <w:ind w:firstLine="9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>Филиал Сбербанка РФ</w:t>
      </w:r>
      <w:proofErr w:type="gramStart"/>
      <w:r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  <w:proofErr w:type="gramEnd"/>
    </w:p>
    <w:p w:rsidR="004215C5" w:rsidRPr="004215C5" w:rsidRDefault="004215C5" w:rsidP="004215C5">
      <w:pPr>
        <w:widowControl w:val="0"/>
        <w:numPr>
          <w:ilvl w:val="0"/>
          <w:numId w:val="3"/>
        </w:numPr>
        <w:tabs>
          <w:tab w:val="num" w:pos="0"/>
        </w:tabs>
        <w:spacing w:after="0" w:line="360" w:lineRule="auto"/>
        <w:ind w:firstLine="9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Муниципальное казенное учреждение культуры «Родничковский центр культуры, досуга и библиотечного обслуживания», который включает </w:t>
      </w:r>
      <w:proofErr w:type="spellStart"/>
      <w:r w:rsidRPr="004215C5">
        <w:rPr>
          <w:rFonts w:ascii="Arial" w:eastAsia="Times New Roman" w:hAnsi="Arial" w:cs="Arial"/>
          <w:sz w:val="24"/>
          <w:szCs w:val="24"/>
          <w:lang w:eastAsia="ru-RU"/>
        </w:rPr>
        <w:t>Родничковскую</w:t>
      </w:r>
      <w:proofErr w:type="spellEnd"/>
      <w:r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 сельскую библиотеку, Родничковский дом культуры. </w:t>
      </w:r>
    </w:p>
    <w:p w:rsidR="004215C5" w:rsidRPr="004215C5" w:rsidRDefault="004215C5" w:rsidP="004215C5">
      <w:pPr>
        <w:widowControl w:val="0"/>
        <w:numPr>
          <w:ilvl w:val="0"/>
          <w:numId w:val="3"/>
        </w:numPr>
        <w:tabs>
          <w:tab w:val="num" w:pos="0"/>
        </w:tabs>
        <w:spacing w:after="0" w:line="360" w:lineRule="auto"/>
        <w:ind w:firstLine="9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>Муниципальное казенное учреждение «Служба благоустройства».</w:t>
      </w:r>
    </w:p>
    <w:p w:rsidR="004215C5" w:rsidRPr="004215C5" w:rsidRDefault="004215C5" w:rsidP="004215C5">
      <w:pPr>
        <w:widowControl w:val="0"/>
        <w:numPr>
          <w:ilvl w:val="0"/>
          <w:numId w:val="3"/>
        </w:numPr>
        <w:tabs>
          <w:tab w:val="num" w:pos="0"/>
        </w:tabs>
        <w:spacing w:after="0" w:line="360" w:lineRule="auto"/>
        <w:ind w:firstLine="9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 Магазины.</w:t>
      </w:r>
    </w:p>
    <w:p w:rsidR="004215C5" w:rsidRPr="004215C5" w:rsidRDefault="004215C5" w:rsidP="004215C5">
      <w:pPr>
        <w:widowControl w:val="0"/>
        <w:spacing w:after="0" w:line="360" w:lineRule="auto"/>
        <w:ind w:firstLine="8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15C5" w:rsidRPr="004215C5" w:rsidRDefault="004215C5" w:rsidP="004215C5">
      <w:pPr>
        <w:widowControl w:val="0"/>
        <w:spacing w:after="0" w:line="360" w:lineRule="auto"/>
        <w:ind w:firstLine="8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Итого </w:t>
      </w:r>
      <w:proofErr w:type="gramStart"/>
      <w:r w:rsidRPr="004215C5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4215C5">
        <w:rPr>
          <w:rFonts w:ascii="Arial" w:eastAsia="Times New Roman" w:hAnsi="Arial" w:cs="Arial"/>
          <w:sz w:val="24"/>
          <w:szCs w:val="24"/>
          <w:lang w:eastAsia="ru-RU"/>
        </w:rPr>
        <w:t>производственной</w:t>
      </w:r>
      <w:proofErr w:type="gramEnd"/>
      <w:r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 и в сфере обслуживания на территории поселения заняты 101 человек. 235 жителей поселения работают в других регионах страны. 352 семьи  в поселении ведут личное подсобное хозяйство, что обеспечивает  </w:t>
      </w:r>
      <w:proofErr w:type="spellStart"/>
      <w:r w:rsidRPr="004215C5">
        <w:rPr>
          <w:rFonts w:ascii="Arial" w:eastAsia="Times New Roman" w:hAnsi="Arial" w:cs="Arial"/>
          <w:sz w:val="24"/>
          <w:szCs w:val="24"/>
          <w:lang w:eastAsia="ru-RU"/>
        </w:rPr>
        <w:t>самозанятость</w:t>
      </w:r>
      <w:proofErr w:type="spellEnd"/>
      <w:r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 населения.</w:t>
      </w:r>
    </w:p>
    <w:p w:rsidR="004215C5" w:rsidRPr="004215C5" w:rsidRDefault="004215C5" w:rsidP="004215C5">
      <w:pPr>
        <w:widowControl w:val="0"/>
        <w:spacing w:after="0" w:line="360" w:lineRule="auto"/>
        <w:ind w:firstLine="9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>В Родничковском сельском поселении 388 домовладений, также находится один многоквартирный дом муниципального жилого фонда</w:t>
      </w:r>
      <w:proofErr w:type="gramStart"/>
      <w:r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r w:rsidRPr="004215C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нем проживает 8 семей. Домом управляет  ТСЖ. </w:t>
      </w:r>
    </w:p>
    <w:p w:rsidR="004215C5" w:rsidRPr="004215C5" w:rsidRDefault="004215C5" w:rsidP="004215C5">
      <w:pPr>
        <w:widowControl w:val="0"/>
        <w:spacing w:after="0" w:line="360" w:lineRule="auto"/>
        <w:ind w:firstLine="8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Земли сельскохозяйственного назначения поселения занимают </w:t>
      </w:r>
      <w:smartTag w:uri="urn:schemas-microsoft-com:office:smarttags" w:element="metricconverter">
        <w:smartTagPr>
          <w:attr w:name="ProductID" w:val="28 090 га"/>
        </w:smartTagPr>
        <w:r w:rsidRPr="004215C5">
          <w:rPr>
            <w:rFonts w:ascii="Arial" w:eastAsia="Times New Roman" w:hAnsi="Arial" w:cs="Arial"/>
            <w:sz w:val="24"/>
            <w:szCs w:val="24"/>
            <w:lang w:eastAsia="ru-RU"/>
          </w:rPr>
          <w:t>28 090 га</w:t>
        </w:r>
      </w:smartTag>
      <w:r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, в том числе земли сельхоз назначения – </w:t>
      </w:r>
      <w:smartTag w:uri="urn:schemas-microsoft-com:office:smarttags" w:element="metricconverter">
        <w:smartTagPr>
          <w:attr w:name="ProductID" w:val="27 237 га"/>
        </w:smartTagPr>
        <w:r w:rsidRPr="004215C5">
          <w:rPr>
            <w:rFonts w:ascii="Arial" w:eastAsia="Times New Roman" w:hAnsi="Arial" w:cs="Arial"/>
            <w:sz w:val="24"/>
            <w:szCs w:val="24"/>
            <w:lang w:eastAsia="ru-RU"/>
          </w:rPr>
          <w:t>27 237 га</w:t>
        </w:r>
      </w:smartTag>
      <w:r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, из них пашни </w:t>
      </w:r>
      <w:smartTag w:uri="urn:schemas-microsoft-com:office:smarttags" w:element="metricconverter">
        <w:smartTagPr>
          <w:attr w:name="ProductID" w:val="20 800 га"/>
        </w:smartTagPr>
        <w:r w:rsidRPr="004215C5">
          <w:rPr>
            <w:rFonts w:ascii="Arial" w:eastAsia="Times New Roman" w:hAnsi="Arial" w:cs="Arial"/>
            <w:sz w:val="24"/>
            <w:szCs w:val="24"/>
            <w:lang w:eastAsia="ru-RU"/>
          </w:rPr>
          <w:t>20 800 га</w:t>
        </w:r>
      </w:smartTag>
      <w:r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, земли населенных пунктов </w:t>
      </w:r>
      <w:smartTag w:uri="urn:schemas-microsoft-com:office:smarttags" w:element="metricconverter">
        <w:smartTagPr>
          <w:attr w:name="ProductID" w:val="285 га"/>
        </w:smartTagPr>
        <w:r w:rsidRPr="004215C5">
          <w:rPr>
            <w:rFonts w:ascii="Arial" w:eastAsia="Times New Roman" w:hAnsi="Arial" w:cs="Arial"/>
            <w:sz w:val="24"/>
            <w:szCs w:val="24"/>
            <w:lang w:eastAsia="ru-RU"/>
          </w:rPr>
          <w:t>285 га</w:t>
        </w:r>
      </w:smartTag>
      <w:r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, земли лесного фонда </w:t>
      </w:r>
      <w:smartTag w:uri="urn:schemas-microsoft-com:office:smarttags" w:element="metricconverter">
        <w:smartTagPr>
          <w:attr w:name="ProductID" w:val="439 га"/>
        </w:smartTagPr>
        <w:r w:rsidRPr="004215C5">
          <w:rPr>
            <w:rFonts w:ascii="Arial" w:eastAsia="Times New Roman" w:hAnsi="Arial" w:cs="Arial"/>
            <w:sz w:val="24"/>
            <w:szCs w:val="24"/>
            <w:lang w:eastAsia="ru-RU"/>
          </w:rPr>
          <w:t>439 га</w:t>
        </w:r>
      </w:smartTag>
      <w:r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. Земли с/х назначения в  категории пашня на территории поселения используются полностью </w:t>
      </w:r>
      <w:proofErr w:type="spellStart"/>
      <w:r w:rsidRPr="004215C5">
        <w:rPr>
          <w:rFonts w:ascii="Arial" w:eastAsia="Times New Roman" w:hAnsi="Arial" w:cs="Arial"/>
          <w:sz w:val="24"/>
          <w:szCs w:val="24"/>
          <w:lang w:eastAsia="ru-RU"/>
        </w:rPr>
        <w:t>сельхозтоваропроизводителями</w:t>
      </w:r>
      <w:proofErr w:type="spellEnd"/>
      <w:r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 . 1041 га сельскохозяйственных земель (860 га пашни и 181 га пастбищ) из числа невостребованных земельных долей оформлена администрацией сельского поселения в муниципальную собственность и сдается в аренд</w:t>
      </w:r>
      <w:proofErr w:type="gramStart"/>
      <w:r w:rsidRPr="004215C5">
        <w:rPr>
          <w:rFonts w:ascii="Arial" w:eastAsia="Times New Roman" w:hAnsi="Arial" w:cs="Arial"/>
          <w:sz w:val="24"/>
          <w:szCs w:val="24"/>
          <w:lang w:eastAsia="ru-RU"/>
        </w:rPr>
        <w:t>у  ООО</w:t>
      </w:r>
      <w:proofErr w:type="gramEnd"/>
      <w:r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 «Агро-Ресурс».</w:t>
      </w:r>
    </w:p>
    <w:p w:rsidR="004215C5" w:rsidRPr="004215C5" w:rsidRDefault="004215C5" w:rsidP="004215C5">
      <w:pPr>
        <w:widowControl w:val="0"/>
        <w:spacing w:after="0" w:line="360" w:lineRule="auto"/>
        <w:ind w:firstLine="8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>Поголовье сельскохозяйственных животных в хозяйствах всех форм собственности Родничковского сельского поселения составляет: крупный рогатый скот 84 головы</w:t>
      </w:r>
      <w:proofErr w:type="gramStart"/>
      <w:r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 в том числе коров – 50 голов, мелкий рогатый скот – 704 головы,  свиньи всех возрастов – 289 голов. Кроме того, население занимается выращиванием птицы (2 362 головы), кроликов (199 голов), разведением пчел (582  пчелосемьи).</w:t>
      </w:r>
    </w:p>
    <w:p w:rsidR="004215C5" w:rsidRPr="004215C5" w:rsidRDefault="004215C5" w:rsidP="004215C5">
      <w:pPr>
        <w:widowControl w:val="0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>Инженерная, транспортная и социальная инфраструктуры – это комплекс сооружений и коммуникаций транспорта, связи, инженерного оборудования, а также объектов социального и культурно-бытового обслуживания населения, обеспечивающий устойчивое развитие и функционирование сельского поселения. В населенных пунктах Родничковского сельского поселения существуют сети электр</w:t>
      </w:r>
      <w:proofErr w:type="gramStart"/>
      <w:r w:rsidRPr="004215C5">
        <w:rPr>
          <w:rFonts w:ascii="Arial" w:eastAsia="Times New Roman" w:hAnsi="Arial" w:cs="Arial"/>
          <w:sz w:val="24"/>
          <w:szCs w:val="24"/>
          <w:lang w:eastAsia="ru-RU"/>
        </w:rPr>
        <w:t>о-</w:t>
      </w:r>
      <w:proofErr w:type="gramEnd"/>
      <w:r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, водо- и газоснабжения населения. </w:t>
      </w:r>
    </w:p>
    <w:p w:rsidR="004215C5" w:rsidRPr="004215C5" w:rsidRDefault="004215C5" w:rsidP="004215C5">
      <w:pPr>
        <w:widowControl w:val="0"/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Газификация Родничковского  сельского поселения началась в 1996 году. В х. Кулички газификация началась в 2012 году и продолжается на данном этапе. </w:t>
      </w:r>
    </w:p>
    <w:p w:rsidR="004215C5" w:rsidRPr="004215C5" w:rsidRDefault="004215C5" w:rsidP="004215C5">
      <w:pPr>
        <w:widowControl w:val="0"/>
        <w:spacing w:after="0" w:line="36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Газификация является важнейшим фактором, способствующим развитию территории сельского поселения. </w:t>
      </w:r>
    </w:p>
    <w:p w:rsidR="004215C5" w:rsidRPr="004215C5" w:rsidRDefault="004215C5" w:rsidP="004215C5">
      <w:pPr>
        <w:widowControl w:val="0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Водоснабжение осуществляется из 4 скважин. Регулирование неравномерности водопотребления осуществляется из 3 водонапорных башен. Протяженность водопроводной сети составляет </w:t>
      </w:r>
      <w:smartTag w:uri="urn:schemas-microsoft-com:office:smarttags" w:element="metricconverter">
        <w:smartTagPr>
          <w:attr w:name="ProductID" w:val="100 га"/>
        </w:smartTagPr>
        <w:r w:rsidRPr="004215C5">
          <w:rPr>
            <w:rFonts w:ascii="Arial" w:eastAsia="Times New Roman" w:hAnsi="Arial" w:cs="Arial"/>
            <w:sz w:val="24"/>
            <w:szCs w:val="24"/>
            <w:lang w:eastAsia="ru-RU"/>
          </w:rPr>
          <w:t>11 460 км.</w:t>
        </w:r>
      </w:smartTag>
      <w:r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 Количество потребителей и уровень благоустройства жилых домовладений ежегодно увеличивается.</w:t>
      </w:r>
    </w:p>
    <w:p w:rsidR="004215C5" w:rsidRPr="004215C5" w:rsidRDefault="004215C5" w:rsidP="004215C5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15C5" w:rsidRPr="004215C5" w:rsidRDefault="004215C5" w:rsidP="004215C5">
      <w:pPr>
        <w:widowControl w:val="0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Поставщиком электроэнергии в Родничковском сельском </w:t>
      </w:r>
      <w:r w:rsidRPr="004215C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поселении являются  ПАО</w:t>
      </w:r>
      <w:proofErr w:type="gramStart"/>
      <w:r w:rsidRPr="004215C5">
        <w:rPr>
          <w:rFonts w:ascii="Arial" w:eastAsia="Times New Roman" w:hAnsi="Arial" w:cs="Arial"/>
          <w:sz w:val="24"/>
          <w:szCs w:val="24"/>
          <w:lang w:eastAsia="ru-RU"/>
        </w:rPr>
        <w:t>«М</w:t>
      </w:r>
      <w:proofErr w:type="gramEnd"/>
      <w:r w:rsidRPr="004215C5">
        <w:rPr>
          <w:rFonts w:ascii="Arial" w:eastAsia="Times New Roman" w:hAnsi="Arial" w:cs="Arial"/>
          <w:sz w:val="24"/>
          <w:szCs w:val="24"/>
          <w:lang w:eastAsia="ru-RU"/>
        </w:rPr>
        <w:t>РСК Юга» филиал «Волгоградэнерго» ПО Урюпинские электрические сети и ПАО «</w:t>
      </w:r>
      <w:proofErr w:type="spellStart"/>
      <w:r w:rsidRPr="004215C5">
        <w:rPr>
          <w:rFonts w:ascii="Arial" w:eastAsia="Times New Roman" w:hAnsi="Arial" w:cs="Arial"/>
          <w:sz w:val="24"/>
          <w:szCs w:val="24"/>
          <w:lang w:eastAsia="ru-RU"/>
        </w:rPr>
        <w:t>Волгоградэлектро</w:t>
      </w:r>
      <w:proofErr w:type="spellEnd"/>
      <w:r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» «Северные МЭС». В 2008 году проведены работы по освещению улиц в населенных пунктах поселения, имеются 58 </w:t>
      </w:r>
      <w:proofErr w:type="gramStart"/>
      <w:r w:rsidRPr="004215C5">
        <w:rPr>
          <w:rFonts w:ascii="Arial" w:eastAsia="Times New Roman" w:hAnsi="Arial" w:cs="Arial"/>
          <w:sz w:val="24"/>
          <w:szCs w:val="24"/>
          <w:lang w:eastAsia="ru-RU"/>
        </w:rPr>
        <w:t>фонарей</w:t>
      </w:r>
      <w:proofErr w:type="gramEnd"/>
      <w:r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 в которых установлены энергосберегающие лампы.   Наличие дорог с твердым покрытием – это один из критериев развития территории. В Родничковском сельском поселении протяженность </w:t>
      </w:r>
      <w:proofErr w:type="spellStart"/>
      <w:r w:rsidRPr="004215C5">
        <w:rPr>
          <w:rFonts w:ascii="Arial" w:eastAsia="Times New Roman" w:hAnsi="Arial" w:cs="Arial"/>
          <w:sz w:val="24"/>
          <w:szCs w:val="24"/>
          <w:lang w:eastAsia="ru-RU"/>
        </w:rPr>
        <w:t>внутрипоселковых</w:t>
      </w:r>
      <w:proofErr w:type="spellEnd"/>
      <w:r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 дорог 14,4 км. Из них с твердым покрытием - 0,1 км</w:t>
      </w:r>
      <w:proofErr w:type="gramStart"/>
      <w:r w:rsidRPr="004215C5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4215C5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  14,3 км дорог - грунтовые. </w:t>
      </w:r>
      <w:proofErr w:type="spellStart"/>
      <w:r w:rsidRPr="004215C5">
        <w:rPr>
          <w:rFonts w:ascii="Arial" w:eastAsia="Times New Roman" w:hAnsi="Arial" w:cs="Arial"/>
          <w:sz w:val="24"/>
          <w:szCs w:val="24"/>
          <w:lang w:eastAsia="ru-RU"/>
        </w:rPr>
        <w:t>Внутрипоселковые</w:t>
      </w:r>
      <w:proofErr w:type="spellEnd"/>
      <w:r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 дороги поселения поддерживаются в течение всего периода в хорошем состоянии МКУ «Служба благоустройства». Дороги не общего использования (полевые) в </w:t>
      </w:r>
      <w:proofErr w:type="gramStart"/>
      <w:r w:rsidRPr="004215C5">
        <w:rPr>
          <w:rFonts w:ascii="Arial" w:eastAsia="Times New Roman" w:hAnsi="Arial" w:cs="Arial"/>
          <w:sz w:val="24"/>
          <w:szCs w:val="24"/>
          <w:lang w:eastAsia="ru-RU"/>
        </w:rPr>
        <w:t>весеннее-летний</w:t>
      </w:r>
      <w:proofErr w:type="gramEnd"/>
      <w:r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 период обслуживают </w:t>
      </w:r>
      <w:proofErr w:type="spellStart"/>
      <w:r w:rsidRPr="004215C5">
        <w:rPr>
          <w:rFonts w:ascii="Arial" w:eastAsia="Times New Roman" w:hAnsi="Arial" w:cs="Arial"/>
          <w:sz w:val="24"/>
          <w:szCs w:val="24"/>
          <w:lang w:eastAsia="ru-RU"/>
        </w:rPr>
        <w:t>сельхозтоваропроизводители</w:t>
      </w:r>
      <w:proofErr w:type="spellEnd"/>
      <w:r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. В рамках реализации пилотного проекта в период вступления в силу Федерального закона от 06.10.2003 г. № 131 ФЗ «Об общих принципах организации местного самоуправления в РФ», на территории Родничковского поселения образовано 2 ТОС: «Роднички» и «Кулички». </w:t>
      </w:r>
      <w:proofErr w:type="spellStart"/>
      <w:r w:rsidRPr="004215C5">
        <w:rPr>
          <w:rFonts w:ascii="Arial" w:eastAsia="Times New Roman" w:hAnsi="Arial" w:cs="Arial"/>
          <w:sz w:val="24"/>
          <w:szCs w:val="24"/>
          <w:lang w:eastAsia="ru-RU"/>
        </w:rPr>
        <w:t>ТОСы</w:t>
      </w:r>
      <w:proofErr w:type="spellEnd"/>
      <w:r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 охватывают весь состав населения сельского поселения. Члены </w:t>
      </w:r>
      <w:proofErr w:type="spellStart"/>
      <w:r w:rsidRPr="004215C5">
        <w:rPr>
          <w:rFonts w:ascii="Arial" w:eastAsia="Times New Roman" w:hAnsi="Arial" w:cs="Arial"/>
          <w:sz w:val="24"/>
          <w:szCs w:val="24"/>
          <w:lang w:eastAsia="ru-RU"/>
        </w:rPr>
        <w:t>ТОСов</w:t>
      </w:r>
      <w:proofErr w:type="spellEnd"/>
      <w:r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 принимают активное участие при решении вопросов в сфере образования, культуры, здравоохранения, социального обеспечения, благоустройства, вопросов местного значения. </w:t>
      </w:r>
      <w:proofErr w:type="spellStart"/>
      <w:r w:rsidRPr="004215C5">
        <w:rPr>
          <w:rFonts w:ascii="Arial" w:eastAsia="Times New Roman" w:hAnsi="Arial" w:cs="Arial"/>
          <w:sz w:val="24"/>
          <w:szCs w:val="24"/>
          <w:lang w:eastAsia="ru-RU"/>
        </w:rPr>
        <w:t>ТОСы</w:t>
      </w:r>
      <w:proofErr w:type="spellEnd"/>
      <w:r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 ежегодно участвует в конкурсе «Лучшее территориальное общественное самоуправление» и за участие получают премии. Оценка социально-экономического положения Родничковского сельского поселения указывает </w:t>
      </w:r>
      <w:proofErr w:type="gramStart"/>
      <w:r w:rsidRPr="004215C5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Pr="004215C5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4215C5" w:rsidRPr="004215C5" w:rsidRDefault="004215C5" w:rsidP="004215C5">
      <w:pPr>
        <w:widowControl w:val="0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>Необходимость реконструкции и ремонта дорог и водопроводов;</w:t>
      </w:r>
    </w:p>
    <w:p w:rsidR="004215C5" w:rsidRPr="004215C5" w:rsidRDefault="004215C5" w:rsidP="004215C5">
      <w:pPr>
        <w:widowControl w:val="0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>Необходимость ремонта объектов социальной инфраструктуры;</w:t>
      </w:r>
    </w:p>
    <w:p w:rsidR="004215C5" w:rsidRPr="004215C5" w:rsidRDefault="004215C5" w:rsidP="004215C5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>Необходимость развития экономики поселения с целью создания  новых рабочих мест, развития инфраструктуры поселения и  строительства объектов благоустройства.</w:t>
      </w:r>
    </w:p>
    <w:p w:rsidR="004215C5" w:rsidRPr="004215C5" w:rsidRDefault="004215C5" w:rsidP="004215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          Составной частью в сфере управления расходами, предусматривающее совершенствование среднесрочного планирования бюджета, изменение процедур, относящихся к исполнению бюджета, таких как учет, контроль и регулирование денежных операций. Этот метод во главу угла ставит стратегические цели и тактические задачи, ожидаемые социально-экономические результаты деятельности муниципальных организаций (главных распорядителей бюджетных средств). Кроме того, отправной точкой БОР является определение прямых и конечных результатов расходования бюджетных средств и показателей, на основании которых можно судить о степени достижения поставленных целей.</w:t>
      </w:r>
    </w:p>
    <w:p w:rsidR="004215C5" w:rsidRPr="004215C5" w:rsidRDefault="004215C5" w:rsidP="004215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ab/>
        <w:t>.</w:t>
      </w:r>
    </w:p>
    <w:p w:rsidR="004215C5" w:rsidRPr="004215C5" w:rsidRDefault="004215C5" w:rsidP="004215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lastRenderedPageBreak/>
        <w:tab/>
        <w:t>Основные параметры проекта бюджета Родничковского сельского поселения на  2018 – 2020 годы прогнозируются в следующих суммах:</w:t>
      </w:r>
    </w:p>
    <w:p w:rsidR="004215C5" w:rsidRPr="004215C5" w:rsidRDefault="004215C5" w:rsidP="004215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15C5" w:rsidRPr="004215C5" w:rsidRDefault="004215C5" w:rsidP="004215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7"/>
        <w:gridCol w:w="2107"/>
        <w:gridCol w:w="2107"/>
        <w:gridCol w:w="2107"/>
      </w:tblGrid>
      <w:tr w:rsidR="004215C5" w:rsidRPr="004215C5" w:rsidTr="004215C5">
        <w:trPr>
          <w:cantSplit/>
        </w:trPr>
        <w:tc>
          <w:tcPr>
            <w:tcW w:w="23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215C5" w:rsidRPr="004215C5" w:rsidRDefault="004215C5" w:rsidP="004215C5">
            <w:pPr>
              <w:keepNext/>
              <w:spacing w:after="0" w:line="36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17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215C5" w:rsidRPr="004215C5" w:rsidRDefault="004215C5" w:rsidP="004215C5">
            <w:pPr>
              <w:keepNext/>
              <w:spacing w:after="0" w:line="36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Проект бюджета </w:t>
            </w:r>
            <w:proofErr w:type="gramStart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proofErr w:type="gramEnd"/>
          </w:p>
        </w:tc>
      </w:tr>
      <w:tr w:rsidR="004215C5" w:rsidRPr="004215C5" w:rsidTr="004215C5">
        <w:trPr>
          <w:cantSplit/>
        </w:trPr>
        <w:tc>
          <w:tcPr>
            <w:tcW w:w="23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15C5" w:rsidRPr="004215C5" w:rsidRDefault="004215C5" w:rsidP="004215C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15C5" w:rsidRPr="004215C5" w:rsidRDefault="004215C5" w:rsidP="004215C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г. (</w:t>
            </w:r>
            <w:proofErr w:type="spellStart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3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15C5" w:rsidRPr="004215C5" w:rsidRDefault="004215C5" w:rsidP="004215C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г. (</w:t>
            </w:r>
            <w:proofErr w:type="spellStart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3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15C5" w:rsidRPr="004215C5" w:rsidRDefault="004215C5" w:rsidP="004215C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г. (</w:t>
            </w:r>
            <w:proofErr w:type="spellStart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.)</w:t>
            </w:r>
          </w:p>
        </w:tc>
      </w:tr>
      <w:tr w:rsidR="004215C5" w:rsidRPr="004215C5" w:rsidTr="004215C5">
        <w:tc>
          <w:tcPr>
            <w:tcW w:w="2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15C5" w:rsidRPr="004215C5" w:rsidRDefault="004215C5" w:rsidP="004215C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15C5" w:rsidRPr="004215C5" w:rsidRDefault="004215C5" w:rsidP="004215C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15C5" w:rsidRPr="004215C5" w:rsidRDefault="004215C5" w:rsidP="004215C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15C5" w:rsidRPr="004215C5" w:rsidRDefault="004215C5" w:rsidP="004215C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215C5" w:rsidRPr="004215C5" w:rsidTr="004215C5">
        <w:tc>
          <w:tcPr>
            <w:tcW w:w="23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215C5" w:rsidRPr="004215C5" w:rsidRDefault="004215C5" w:rsidP="004215C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23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215C5" w:rsidRPr="004215C5" w:rsidRDefault="004215C5" w:rsidP="004215C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6813,2</w:t>
            </w:r>
          </w:p>
        </w:tc>
        <w:tc>
          <w:tcPr>
            <w:tcW w:w="23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215C5" w:rsidRPr="004215C5" w:rsidRDefault="004215C5" w:rsidP="004215C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7235,8</w:t>
            </w:r>
          </w:p>
        </w:tc>
        <w:tc>
          <w:tcPr>
            <w:tcW w:w="23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215C5" w:rsidRPr="004215C5" w:rsidRDefault="004215C5" w:rsidP="004215C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6602,0</w:t>
            </w:r>
          </w:p>
        </w:tc>
      </w:tr>
      <w:tr w:rsidR="004215C5" w:rsidRPr="004215C5" w:rsidTr="004215C5">
        <w:tc>
          <w:tcPr>
            <w:tcW w:w="2392" w:type="dxa"/>
          </w:tcPr>
          <w:p w:rsidR="004215C5" w:rsidRPr="004215C5" w:rsidRDefault="004215C5" w:rsidP="004215C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2393" w:type="dxa"/>
          </w:tcPr>
          <w:p w:rsidR="004215C5" w:rsidRPr="004215C5" w:rsidRDefault="004215C5" w:rsidP="004215C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6813,2</w:t>
            </w:r>
          </w:p>
        </w:tc>
        <w:tc>
          <w:tcPr>
            <w:tcW w:w="2393" w:type="dxa"/>
          </w:tcPr>
          <w:p w:rsidR="004215C5" w:rsidRPr="004215C5" w:rsidRDefault="004215C5" w:rsidP="004215C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7235,8</w:t>
            </w:r>
          </w:p>
        </w:tc>
        <w:tc>
          <w:tcPr>
            <w:tcW w:w="2393" w:type="dxa"/>
          </w:tcPr>
          <w:p w:rsidR="004215C5" w:rsidRPr="004215C5" w:rsidRDefault="004215C5" w:rsidP="004215C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6602,0</w:t>
            </w:r>
          </w:p>
        </w:tc>
      </w:tr>
    </w:tbl>
    <w:p w:rsidR="004215C5" w:rsidRPr="004215C5" w:rsidRDefault="004215C5" w:rsidP="004215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15C5" w:rsidRPr="004215C5" w:rsidRDefault="004215C5" w:rsidP="004215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15C5" w:rsidRPr="004215C5" w:rsidRDefault="004215C5" w:rsidP="004215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15C5" w:rsidRPr="004215C5" w:rsidRDefault="004215C5" w:rsidP="004215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15C5" w:rsidRPr="004215C5" w:rsidRDefault="004215C5" w:rsidP="004215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15C5" w:rsidRPr="004215C5" w:rsidRDefault="004215C5" w:rsidP="004215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15C5" w:rsidRPr="004215C5" w:rsidRDefault="004215C5" w:rsidP="004215C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ДОХОДЫ БЮДЖЕТА РОДНИЧКОВСКОГО СЕЛЬСКОГО</w:t>
      </w:r>
    </w:p>
    <w:p w:rsidR="004215C5" w:rsidRPr="004215C5" w:rsidRDefault="004215C5" w:rsidP="004215C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                                  ПОСЕЛЕНИЯ</w:t>
      </w:r>
    </w:p>
    <w:p w:rsidR="004215C5" w:rsidRPr="004215C5" w:rsidRDefault="004215C5" w:rsidP="004215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 w:rsidRPr="004215C5">
        <w:rPr>
          <w:rFonts w:ascii="Arial" w:eastAsia="Times New Roman" w:hAnsi="Arial" w:cs="Arial"/>
          <w:sz w:val="24"/>
          <w:szCs w:val="24"/>
          <w:lang w:eastAsia="ru-RU"/>
        </w:rPr>
        <w:t>Формирование доходной базы  бюджета на 2018 год и на период до 2020 года осуществлялось на основе показателей умеренно-оптимистического варианта прогноза социально- экономического развития Родничковского поселения на 2018 год и на период до 2020 года, основных направлений налоговой и бюджетной политики на 2018 год и на период до 2020 года, данных о базе налогообложения по отдельным источникам доходов и оценки поступлений</w:t>
      </w:r>
      <w:proofErr w:type="gramEnd"/>
      <w:r w:rsidRPr="004215C5">
        <w:rPr>
          <w:rFonts w:ascii="Arial" w:eastAsia="Times New Roman" w:hAnsi="Arial" w:cs="Arial"/>
          <w:sz w:val="24"/>
          <w:szCs w:val="24"/>
          <w:lang w:eastAsia="ru-RU"/>
        </w:rPr>
        <w:t xml:space="preserve"> доходов в 2017 году.</w:t>
      </w:r>
    </w:p>
    <w:p w:rsidR="004215C5" w:rsidRPr="004215C5" w:rsidRDefault="004215C5" w:rsidP="004215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sz w:val="24"/>
          <w:szCs w:val="24"/>
          <w:lang w:eastAsia="ru-RU"/>
        </w:rPr>
        <w:tab/>
        <w:t>При формировании проекта бюджета учитывалось налоговое законодательство, действующее на момент составления проекта бюджета, а также одобренные основные направления налоговой политики, предусматривающие внесение изменений и дополнений в законодательство о налогах и сборах, вступающие в действие с 2010 года.</w:t>
      </w:r>
    </w:p>
    <w:p w:rsidR="004215C5" w:rsidRPr="004215C5" w:rsidRDefault="004215C5" w:rsidP="004215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15C5" w:rsidRPr="004215C5" w:rsidRDefault="004215C5" w:rsidP="004215C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215C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Особенности расчетов поступлений платежей в собственн</w:t>
      </w:r>
      <w:proofErr w:type="gramStart"/>
      <w:r w:rsidRPr="004215C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о-</w:t>
      </w:r>
      <w:proofErr w:type="gramEnd"/>
      <w:r w:rsidRPr="004215C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поселенческий  бюджет по основным доходным источникам на 2018 год и на период до 2020 года.</w:t>
      </w:r>
    </w:p>
    <w:p w:rsidR="004215C5" w:rsidRPr="004215C5" w:rsidRDefault="004215C5" w:rsidP="004215C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215C5" w:rsidRPr="00046B86" w:rsidRDefault="004215C5" w:rsidP="004215C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46B8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Налог на доходы физических лиц.</w:t>
      </w:r>
    </w:p>
    <w:p w:rsidR="004215C5" w:rsidRPr="00046B86" w:rsidRDefault="004215C5" w:rsidP="004215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6B86">
        <w:rPr>
          <w:rFonts w:ascii="Arial" w:eastAsia="Times New Roman" w:hAnsi="Arial" w:cs="Arial"/>
          <w:sz w:val="24"/>
          <w:szCs w:val="24"/>
          <w:lang w:eastAsia="ru-RU"/>
        </w:rPr>
        <w:tab/>
        <w:t>Поступления налога на доходы физических лиц в 2018 году в проекте бюджета  Родничковского сельского поселения составляет 253,8 тыс. рублей или 3,7% процента  от общей суммы доходов, в 2019 году – 252,7 тыс. рублей или 3,5 % процентов, в 2020 году – 259,9 тыс. рублей или  3,9 % процента.</w:t>
      </w:r>
    </w:p>
    <w:p w:rsidR="004215C5" w:rsidRPr="00046B86" w:rsidRDefault="004215C5" w:rsidP="004215C5">
      <w:pPr>
        <w:tabs>
          <w:tab w:val="left" w:pos="346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6B86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4215C5" w:rsidRPr="00046B86" w:rsidRDefault="004215C5" w:rsidP="004215C5">
      <w:pPr>
        <w:tabs>
          <w:tab w:val="left" w:pos="3465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46B8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</w:t>
      </w:r>
      <w:r w:rsidRPr="00046B86">
        <w:rPr>
          <w:rFonts w:ascii="Arial" w:eastAsia="Times New Roman" w:hAnsi="Arial" w:cs="Arial"/>
          <w:b/>
          <w:sz w:val="24"/>
          <w:szCs w:val="24"/>
          <w:lang w:eastAsia="ru-RU"/>
        </w:rPr>
        <w:t>Доходы от уплаты акцизов.</w:t>
      </w:r>
    </w:p>
    <w:p w:rsidR="004215C5" w:rsidRPr="00046B86" w:rsidRDefault="004215C5" w:rsidP="004215C5">
      <w:pPr>
        <w:tabs>
          <w:tab w:val="left" w:pos="346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6B8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</w:t>
      </w:r>
      <w:r w:rsidRPr="00046B86">
        <w:rPr>
          <w:rFonts w:ascii="Arial" w:eastAsia="Times New Roman" w:hAnsi="Arial" w:cs="Arial"/>
          <w:sz w:val="24"/>
          <w:szCs w:val="24"/>
          <w:lang w:eastAsia="ru-RU"/>
        </w:rPr>
        <w:t xml:space="preserve">Доходы от уплаты акцизов в 2018 году в проекте бюджета Родничковского сельского поселения составляют 431,1 тыс. руб. или 6,3 % процентов от общей суммы доходов, в 2019 году – 486,2 тыс. рублей </w:t>
      </w:r>
      <w:r w:rsidRPr="00046B8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или 6,7  % процентов от общей суммы доходов, в 2020 году – 542,3 тыс. рублей или  8,2 % процента.</w:t>
      </w:r>
    </w:p>
    <w:p w:rsidR="004215C5" w:rsidRPr="00046B86" w:rsidRDefault="004215C5" w:rsidP="004215C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215C5" w:rsidRPr="00046B86" w:rsidRDefault="004215C5" w:rsidP="004215C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46B8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Доходы от использования имущества, находящегося  в муниципальной собственности.</w:t>
      </w:r>
    </w:p>
    <w:p w:rsidR="004215C5" w:rsidRPr="00046B86" w:rsidRDefault="004215C5" w:rsidP="004215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6B86">
        <w:rPr>
          <w:rFonts w:ascii="Arial" w:eastAsia="Times New Roman" w:hAnsi="Arial" w:cs="Arial"/>
          <w:sz w:val="24"/>
          <w:szCs w:val="24"/>
          <w:lang w:eastAsia="ru-RU"/>
        </w:rPr>
        <w:tab/>
        <w:t>Доходы от использования имущества, находящегося в муниципальной собственности, прогнозируются в 2018  году в сумме 932,00 тыс. рублей, что составляет    13,6 % процентов от общей суммы доходов, в 2019 году – 932,00 тыс. рублей или  12,8 процентов, а в 2020 году – 932,00 тыс. рублей или 14,1  % процента.</w:t>
      </w:r>
    </w:p>
    <w:p w:rsidR="004215C5" w:rsidRPr="00046B86" w:rsidRDefault="004215C5" w:rsidP="004215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15C5" w:rsidRPr="00046B86" w:rsidRDefault="004215C5" w:rsidP="004215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6B8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Единый  сельскохозяйственный   налог.</w:t>
      </w:r>
    </w:p>
    <w:p w:rsidR="004215C5" w:rsidRPr="00046B86" w:rsidRDefault="004215C5" w:rsidP="004215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6B86">
        <w:rPr>
          <w:rFonts w:ascii="Arial" w:eastAsia="Times New Roman" w:hAnsi="Arial" w:cs="Arial"/>
          <w:sz w:val="24"/>
          <w:szCs w:val="24"/>
          <w:lang w:eastAsia="ru-RU"/>
        </w:rPr>
        <w:t xml:space="preserve">        Единый   сельскохозяйственный   налог   прогнозируется  в  2018  году </w:t>
      </w:r>
      <w:proofErr w:type="gramStart"/>
      <w:r w:rsidRPr="00046B86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</w:p>
    <w:p w:rsidR="004215C5" w:rsidRPr="00046B86" w:rsidRDefault="004215C5" w:rsidP="004215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6B86">
        <w:rPr>
          <w:rFonts w:ascii="Arial" w:eastAsia="Times New Roman" w:hAnsi="Arial" w:cs="Arial"/>
          <w:sz w:val="24"/>
          <w:szCs w:val="24"/>
          <w:lang w:eastAsia="ru-RU"/>
        </w:rPr>
        <w:t>сумме  75,0  тыс. рублей, что составляет 1,1 % от общей суммы  доходов, в 2019 году-80,0 тыс. рублей  или 1,1   % процентов, а в 2020 году – 80,0 тыс. рублей или  1,2% процента.</w:t>
      </w:r>
    </w:p>
    <w:p w:rsidR="004215C5" w:rsidRPr="00046B86" w:rsidRDefault="004215C5" w:rsidP="004215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6B8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</w:t>
      </w:r>
    </w:p>
    <w:p w:rsidR="004215C5" w:rsidRPr="00046B86" w:rsidRDefault="004215C5" w:rsidP="004215C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46B8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</w:t>
      </w:r>
      <w:r w:rsidRPr="00046B86">
        <w:rPr>
          <w:rFonts w:ascii="Arial" w:eastAsia="Times New Roman" w:hAnsi="Arial" w:cs="Arial"/>
          <w:b/>
          <w:sz w:val="24"/>
          <w:szCs w:val="24"/>
          <w:lang w:eastAsia="ru-RU"/>
        </w:rPr>
        <w:t>Налог на имущество  физических   лиц.</w:t>
      </w:r>
    </w:p>
    <w:p w:rsidR="004215C5" w:rsidRPr="00046B86" w:rsidRDefault="004215C5" w:rsidP="004215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6B8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</w:t>
      </w:r>
      <w:r w:rsidRPr="00046B86">
        <w:rPr>
          <w:rFonts w:ascii="Arial" w:eastAsia="Times New Roman" w:hAnsi="Arial" w:cs="Arial"/>
          <w:sz w:val="24"/>
          <w:szCs w:val="24"/>
          <w:lang w:eastAsia="ru-RU"/>
        </w:rPr>
        <w:t>Поступление  налога на имущество физических  лиц  в 2018 году</w:t>
      </w:r>
    </w:p>
    <w:p w:rsidR="004215C5" w:rsidRPr="00046B86" w:rsidRDefault="004215C5" w:rsidP="004215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6B86">
        <w:rPr>
          <w:rFonts w:ascii="Arial" w:eastAsia="Times New Roman" w:hAnsi="Arial" w:cs="Arial"/>
          <w:sz w:val="24"/>
          <w:szCs w:val="24"/>
          <w:lang w:eastAsia="ru-RU"/>
        </w:rPr>
        <w:t>составит  36,0 тыс. рублей, что составляет 0,5  % от общей суммы доходов,</w:t>
      </w:r>
    </w:p>
    <w:p w:rsidR="004215C5" w:rsidRPr="00046B86" w:rsidRDefault="004215C5" w:rsidP="004215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6B86">
        <w:rPr>
          <w:rFonts w:ascii="Arial" w:eastAsia="Times New Roman" w:hAnsi="Arial" w:cs="Arial"/>
          <w:sz w:val="24"/>
          <w:szCs w:val="24"/>
          <w:lang w:eastAsia="ru-RU"/>
        </w:rPr>
        <w:t>в 2019 – 37,4 тыс. рублей или  0,5  % процентов, в 2020 году – 38,9 тыс. рублей</w:t>
      </w:r>
    </w:p>
    <w:p w:rsidR="004215C5" w:rsidRPr="00046B86" w:rsidRDefault="004215C5" w:rsidP="004215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6B86">
        <w:rPr>
          <w:rFonts w:ascii="Arial" w:eastAsia="Times New Roman" w:hAnsi="Arial" w:cs="Arial"/>
          <w:sz w:val="24"/>
          <w:szCs w:val="24"/>
          <w:lang w:eastAsia="ru-RU"/>
        </w:rPr>
        <w:t>или 0,6  % процентов от общей суммы дохода.</w:t>
      </w:r>
    </w:p>
    <w:p w:rsidR="004215C5" w:rsidRPr="00046B86" w:rsidRDefault="004215C5" w:rsidP="004215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6B8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</w:t>
      </w:r>
      <w:r w:rsidRPr="00046B86">
        <w:rPr>
          <w:rFonts w:ascii="Arial" w:eastAsia="Times New Roman" w:hAnsi="Arial" w:cs="Arial"/>
          <w:b/>
          <w:sz w:val="24"/>
          <w:szCs w:val="24"/>
          <w:lang w:eastAsia="ru-RU"/>
        </w:rPr>
        <w:t>Земельный   налог.</w:t>
      </w:r>
    </w:p>
    <w:p w:rsidR="004215C5" w:rsidRPr="00046B86" w:rsidRDefault="004215C5" w:rsidP="004215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6B86">
        <w:rPr>
          <w:rFonts w:ascii="Arial" w:eastAsia="Times New Roman" w:hAnsi="Arial" w:cs="Arial"/>
          <w:sz w:val="24"/>
          <w:szCs w:val="24"/>
          <w:lang w:eastAsia="ru-RU"/>
        </w:rPr>
        <w:t>Поступления земельного налога в 2018 году в проекте бюджета  Родничковского  сельского поселения составит 2892,0 тыс. рублей  или  42,4 % процента от общей суммы доходов, в 2019 году – 2892,0 тыс. рублей или  39,9 % процента, в 2020 году – 2892,0 тыс. рублей, что составляет  43,8 % процента  от общей суммы доходов.</w:t>
      </w:r>
    </w:p>
    <w:p w:rsidR="004215C5" w:rsidRPr="00046B86" w:rsidRDefault="004215C5" w:rsidP="004215C5">
      <w:pPr>
        <w:tabs>
          <w:tab w:val="left" w:pos="32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6B86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4215C5" w:rsidRPr="00046B86" w:rsidRDefault="004215C5" w:rsidP="004215C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46B86">
        <w:rPr>
          <w:rFonts w:ascii="Arial" w:eastAsia="Times New Roman" w:hAnsi="Arial" w:cs="Arial"/>
          <w:b/>
          <w:sz w:val="24"/>
          <w:szCs w:val="24"/>
          <w:lang w:eastAsia="ru-RU"/>
        </w:rPr>
        <w:t>Прочие доходы от оказания платных услуг получателями средств бюджетов поселений и компенсации затрат государства бюджетов поселений</w:t>
      </w:r>
    </w:p>
    <w:p w:rsidR="004215C5" w:rsidRPr="00046B86" w:rsidRDefault="004215C5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46B86">
        <w:rPr>
          <w:rFonts w:ascii="Arial" w:eastAsia="Times New Roman" w:hAnsi="Arial" w:cs="Arial"/>
          <w:sz w:val="24"/>
          <w:szCs w:val="24"/>
          <w:lang w:eastAsia="ru-RU"/>
        </w:rPr>
        <w:t>Прочие доходы от оказания платных услуг в 2018 году в проекте бюджета Родничковского сельского поселения составляет 400,0 тыс. рублей или 5,9 % от общей суммы доходов, в 2019 году – 400,0 тыс. рублей или  5,5 %, в 2020 году- 400 тыс. рублей, что составляет  6,0 % от общей суммы доходов.</w:t>
      </w:r>
      <w:bookmarkStart w:id="25" w:name="_GoBack"/>
      <w:bookmarkEnd w:id="25"/>
    </w:p>
    <w:p w:rsidR="004215C5" w:rsidRPr="00046B86" w:rsidRDefault="004215C5" w:rsidP="004215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15C5" w:rsidRPr="00046B86" w:rsidRDefault="004215C5" w:rsidP="004215C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46B8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Безвозмездные поступления от других бюджетов бюджетной системы Российской Федерации.</w:t>
      </w:r>
    </w:p>
    <w:p w:rsidR="004215C5" w:rsidRPr="00046B86" w:rsidRDefault="004215C5" w:rsidP="004215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6B8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Безвозмездные поступления от других бюджетов бюджетной системы Российской Федерации планируются в 2018 году в сумме 1789,3 тыс. рублей, в 2019 году – 2151,5 тыс. рублей и в 2020 году – 1452,9  тыс. рублей           </w:t>
      </w:r>
    </w:p>
    <w:tbl>
      <w:tblPr>
        <w:tblW w:w="10050" w:type="dxa"/>
        <w:tblInd w:w="-79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165"/>
        <w:gridCol w:w="1258"/>
        <w:gridCol w:w="902"/>
        <w:gridCol w:w="1006"/>
        <w:gridCol w:w="964"/>
        <w:gridCol w:w="918"/>
        <w:gridCol w:w="918"/>
        <w:gridCol w:w="919"/>
      </w:tblGrid>
      <w:tr w:rsidR="004215C5" w:rsidRPr="00046B86" w:rsidTr="004215C5">
        <w:trPr>
          <w:cantSplit/>
          <w:trHeight w:val="182"/>
        </w:trPr>
        <w:tc>
          <w:tcPr>
            <w:tcW w:w="31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5C5" w:rsidRPr="00046B86" w:rsidRDefault="004215C5" w:rsidP="0042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5C5" w:rsidRPr="00046B86" w:rsidRDefault="004215C5" w:rsidP="00421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Утверждено на 2017 год</w:t>
            </w:r>
          </w:p>
        </w:tc>
        <w:tc>
          <w:tcPr>
            <w:tcW w:w="2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5C5" w:rsidRPr="00046B86" w:rsidRDefault="004215C5" w:rsidP="00421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 бюджета на</w:t>
            </w:r>
            <w:proofErr w:type="gramStart"/>
            <w:r w:rsidRPr="00046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2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5C5" w:rsidRPr="00046B86" w:rsidRDefault="004215C5" w:rsidP="00421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% исполнения бюджета </w:t>
            </w:r>
            <w:proofErr w:type="gramStart"/>
            <w:r w:rsidRPr="00046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proofErr w:type="gramEnd"/>
            <w:r w:rsidRPr="00046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: </w:t>
            </w:r>
          </w:p>
        </w:tc>
      </w:tr>
      <w:tr w:rsidR="004215C5" w:rsidRPr="00046B86" w:rsidTr="004215C5">
        <w:trPr>
          <w:cantSplit/>
          <w:trHeight w:val="365"/>
        </w:trPr>
        <w:tc>
          <w:tcPr>
            <w:tcW w:w="31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5C5" w:rsidRPr="00046B86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5C5" w:rsidRPr="00046B86" w:rsidRDefault="004215C5" w:rsidP="00421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5C5" w:rsidRPr="00046B86" w:rsidRDefault="004215C5" w:rsidP="00421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5C5" w:rsidRPr="00046B86" w:rsidRDefault="004215C5" w:rsidP="00421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5C5" w:rsidRPr="00046B86" w:rsidRDefault="004215C5" w:rsidP="00421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5C5" w:rsidRPr="00046B86" w:rsidRDefault="004215C5" w:rsidP="00421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г. к 2017г.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5C5" w:rsidRPr="00046B86" w:rsidRDefault="004215C5" w:rsidP="00421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г. к 2018 г.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5C5" w:rsidRPr="00046B86" w:rsidRDefault="004215C5" w:rsidP="00421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г. к 2019 г.</w:t>
            </w:r>
          </w:p>
        </w:tc>
      </w:tr>
      <w:tr w:rsidR="004215C5" w:rsidRPr="00046B86" w:rsidTr="004215C5">
        <w:trPr>
          <w:trHeight w:val="182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5C5" w:rsidRPr="00046B86" w:rsidRDefault="004215C5" w:rsidP="00421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Безвозмездные поступления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5C5" w:rsidRPr="00046B86" w:rsidRDefault="004215C5" w:rsidP="0042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3801,4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5C5" w:rsidRPr="00046B86" w:rsidRDefault="004215C5" w:rsidP="0042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1789,3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5C5" w:rsidRPr="00046B86" w:rsidRDefault="004215C5" w:rsidP="0042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2151,5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5C5" w:rsidRPr="00046B86" w:rsidRDefault="004215C5" w:rsidP="0042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1452,9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5C5" w:rsidRPr="00046B86" w:rsidRDefault="004215C5" w:rsidP="0042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5C5" w:rsidRPr="00046B86" w:rsidRDefault="004215C5" w:rsidP="0042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120,2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5C5" w:rsidRPr="00046B86" w:rsidRDefault="004215C5" w:rsidP="0042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67,5</w:t>
            </w:r>
          </w:p>
        </w:tc>
      </w:tr>
      <w:tr w:rsidR="004215C5" w:rsidRPr="00046B86" w:rsidTr="004215C5">
        <w:trPr>
          <w:trHeight w:val="559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5C5" w:rsidRPr="00046B86" w:rsidRDefault="004215C5" w:rsidP="00421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Дотация бюджету на выравнивание уровня бюджетной обеспеченности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5C5" w:rsidRPr="00046B86" w:rsidRDefault="004215C5" w:rsidP="0042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1067,0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5C5" w:rsidRPr="00046B86" w:rsidRDefault="004215C5" w:rsidP="0042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1067,0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5C5" w:rsidRPr="00046B86" w:rsidRDefault="004215C5" w:rsidP="0042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1067,0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5C5" w:rsidRPr="00046B86" w:rsidRDefault="004215C5" w:rsidP="0042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1030,0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5C5" w:rsidRPr="00046B86" w:rsidRDefault="004215C5" w:rsidP="0042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5C5" w:rsidRPr="00046B86" w:rsidRDefault="004215C5" w:rsidP="0042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5C5" w:rsidRPr="00046B86" w:rsidRDefault="004215C5" w:rsidP="0042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96,5</w:t>
            </w:r>
          </w:p>
        </w:tc>
      </w:tr>
      <w:tr w:rsidR="004215C5" w:rsidRPr="004215C5" w:rsidTr="004215C5">
        <w:trPr>
          <w:trHeight w:val="525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5C5" w:rsidRPr="004215C5" w:rsidRDefault="004215C5" w:rsidP="00421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5C5" w:rsidRPr="004215C5" w:rsidRDefault="004215C5" w:rsidP="0042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5C5" w:rsidRPr="004215C5" w:rsidRDefault="004215C5" w:rsidP="0042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5C5" w:rsidRPr="004215C5" w:rsidRDefault="004215C5" w:rsidP="0042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5C5" w:rsidRPr="004215C5" w:rsidRDefault="004215C5" w:rsidP="0042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5C5" w:rsidRPr="004215C5" w:rsidRDefault="004215C5" w:rsidP="0042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5C5" w:rsidRPr="004215C5" w:rsidRDefault="004215C5" w:rsidP="0042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5C5" w:rsidRPr="004215C5" w:rsidRDefault="004215C5" w:rsidP="0042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215C5" w:rsidRPr="004215C5" w:rsidTr="004215C5">
        <w:trPr>
          <w:trHeight w:val="1334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5C5" w:rsidRPr="004215C5" w:rsidRDefault="004215C5" w:rsidP="00421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</w:t>
            </w:r>
            <w:proofErr w:type="gramStart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где отсутствуют военные комиссариаты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5C5" w:rsidRPr="004215C5" w:rsidRDefault="004215C5" w:rsidP="0042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5C5" w:rsidRPr="004215C5" w:rsidRDefault="004215C5" w:rsidP="0042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5C5" w:rsidRPr="004215C5" w:rsidRDefault="004215C5" w:rsidP="00421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45,6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5C5" w:rsidRPr="004215C5" w:rsidRDefault="004215C5" w:rsidP="0042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5C5" w:rsidRPr="004215C5" w:rsidRDefault="004215C5" w:rsidP="0042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111,3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5C5" w:rsidRPr="004215C5" w:rsidRDefault="004215C5" w:rsidP="0042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101,3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5C5" w:rsidRPr="004215C5" w:rsidRDefault="004215C5" w:rsidP="0042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</w:t>
            </w:r>
          </w:p>
        </w:tc>
      </w:tr>
      <w:tr w:rsidR="004215C5" w:rsidRPr="004215C5" w:rsidTr="004215C5">
        <w:trPr>
          <w:trHeight w:val="648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5C5" w:rsidRPr="004215C5" w:rsidRDefault="004215C5" w:rsidP="00421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5C5" w:rsidRPr="004215C5" w:rsidRDefault="004215C5" w:rsidP="0042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294,0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5C5" w:rsidRPr="004215C5" w:rsidRDefault="004215C5" w:rsidP="0042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5C5" w:rsidRPr="004215C5" w:rsidRDefault="004215C5" w:rsidP="0042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5C5" w:rsidRPr="004215C5" w:rsidRDefault="004215C5" w:rsidP="0042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5C5" w:rsidRPr="004215C5" w:rsidRDefault="004215C5" w:rsidP="0042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5C5" w:rsidRPr="004215C5" w:rsidRDefault="004215C5" w:rsidP="0042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5C5" w:rsidRPr="004215C5" w:rsidRDefault="004215C5" w:rsidP="0042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15C5" w:rsidRPr="004215C5" w:rsidTr="004215C5">
        <w:trPr>
          <w:trHeight w:val="648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5C5" w:rsidRPr="004215C5" w:rsidRDefault="004215C5" w:rsidP="00421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межбюджетные трансферты</w:t>
            </w:r>
            <w:proofErr w:type="gramStart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передаваемые бюджетам сельских поселений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5C5" w:rsidRPr="004215C5" w:rsidRDefault="004215C5" w:rsidP="0042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5C5" w:rsidRPr="004215C5" w:rsidRDefault="004215C5" w:rsidP="0042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5C5" w:rsidRPr="004215C5" w:rsidRDefault="004215C5" w:rsidP="0042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5C5" w:rsidRPr="004215C5" w:rsidRDefault="004215C5" w:rsidP="0042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5C5" w:rsidRPr="004215C5" w:rsidRDefault="004215C5" w:rsidP="0042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5C5" w:rsidRPr="004215C5" w:rsidRDefault="004215C5" w:rsidP="0042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5C5" w:rsidRPr="004215C5" w:rsidRDefault="004215C5" w:rsidP="0042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15C5" w:rsidRPr="004215C5" w:rsidTr="004215C5">
        <w:trPr>
          <w:trHeight w:val="648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5C5" w:rsidRPr="004215C5" w:rsidRDefault="004215C5" w:rsidP="00421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  <w:proofErr w:type="gramStart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5C5" w:rsidRPr="004215C5" w:rsidRDefault="004215C5" w:rsidP="0042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794,0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5C5" w:rsidRPr="004215C5" w:rsidRDefault="004215C5" w:rsidP="0042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  <w:t>407,0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5C5" w:rsidRPr="004215C5" w:rsidRDefault="004215C5" w:rsidP="0042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5C5" w:rsidRPr="004215C5" w:rsidRDefault="004215C5" w:rsidP="0042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5C5" w:rsidRPr="004215C5" w:rsidRDefault="004215C5" w:rsidP="00421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51,2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5C5" w:rsidRPr="004215C5" w:rsidRDefault="004215C5" w:rsidP="0042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5C5" w:rsidRPr="004215C5" w:rsidRDefault="004215C5" w:rsidP="0042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15C5" w:rsidRPr="004215C5" w:rsidTr="004215C5">
        <w:trPr>
          <w:trHeight w:val="648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5C5" w:rsidRPr="004215C5" w:rsidRDefault="004215C5" w:rsidP="00421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 безвозмездные поступления в бюджеты сельских поселений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5C5" w:rsidRPr="004215C5" w:rsidRDefault="004215C5" w:rsidP="0042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5C5" w:rsidRPr="004215C5" w:rsidRDefault="004215C5" w:rsidP="0042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5C5" w:rsidRPr="004215C5" w:rsidRDefault="004215C5" w:rsidP="0042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5C5" w:rsidRPr="004215C5" w:rsidRDefault="004215C5" w:rsidP="0042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5C5" w:rsidRPr="004215C5" w:rsidRDefault="004215C5" w:rsidP="00421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5C5" w:rsidRPr="004215C5" w:rsidRDefault="004215C5" w:rsidP="0042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5C5" w:rsidRPr="004215C5" w:rsidRDefault="004215C5" w:rsidP="0042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15C5" w:rsidRPr="004215C5" w:rsidTr="004215C5">
        <w:trPr>
          <w:trHeight w:val="648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5C5" w:rsidRPr="004215C5" w:rsidRDefault="004215C5" w:rsidP="00421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Субвенция по предупреждению и ликвидации болезней животных в части реконструкции и содержания скотомогильников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5C5" w:rsidRPr="004215C5" w:rsidRDefault="004215C5" w:rsidP="0042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5C5" w:rsidRPr="004215C5" w:rsidRDefault="004215C5" w:rsidP="0042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5C5" w:rsidRPr="004215C5" w:rsidRDefault="004215C5" w:rsidP="0042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  <w:t>773,0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5C5" w:rsidRPr="004215C5" w:rsidRDefault="004215C5" w:rsidP="0042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5C5" w:rsidRPr="004215C5" w:rsidRDefault="004215C5" w:rsidP="00421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5C5" w:rsidRPr="004215C5" w:rsidRDefault="004215C5" w:rsidP="0042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5C5" w:rsidRPr="004215C5" w:rsidRDefault="004215C5" w:rsidP="0042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14,2</w:t>
            </w:r>
          </w:p>
        </w:tc>
      </w:tr>
      <w:tr w:rsidR="004215C5" w:rsidRPr="004215C5" w:rsidTr="004215C5">
        <w:trPr>
          <w:trHeight w:val="648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5C5" w:rsidRPr="004215C5" w:rsidRDefault="004215C5" w:rsidP="00421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поселений на решение вопросов местного значения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5C5" w:rsidRPr="004215C5" w:rsidRDefault="004215C5" w:rsidP="0042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5C5" w:rsidRPr="004215C5" w:rsidRDefault="004215C5" w:rsidP="0042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  <w:t>264,6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5C5" w:rsidRPr="004215C5" w:rsidRDefault="004215C5" w:rsidP="0042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  <w:t>264,6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5C5" w:rsidRPr="004215C5" w:rsidRDefault="004215C5" w:rsidP="0042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  <w:t>264,6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5C5" w:rsidRPr="004215C5" w:rsidRDefault="004215C5" w:rsidP="00421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100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5C5" w:rsidRPr="004215C5" w:rsidRDefault="004215C5" w:rsidP="0042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5C5" w:rsidRPr="004215C5" w:rsidRDefault="004215C5" w:rsidP="0042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4215C5" w:rsidRPr="004215C5" w:rsidRDefault="004215C5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15C5" w:rsidRPr="004215C5" w:rsidRDefault="004215C5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15C5" w:rsidRPr="004215C5" w:rsidRDefault="004215C5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15C5" w:rsidRPr="004215C5" w:rsidRDefault="004215C5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15C5" w:rsidRPr="004215C5" w:rsidRDefault="004215C5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15C5" w:rsidRPr="004215C5" w:rsidRDefault="004215C5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15C5" w:rsidRPr="004215C5" w:rsidRDefault="004215C5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15C5" w:rsidRPr="004215C5" w:rsidRDefault="004215C5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15C5" w:rsidRPr="004215C5" w:rsidRDefault="004215C5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15C5" w:rsidRPr="004215C5" w:rsidRDefault="004215C5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15C5" w:rsidRPr="004215C5" w:rsidRDefault="004215C5" w:rsidP="004215C5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4215C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РАСХОДЫ БЮДЖЕТА РОДНИЧКОВСКОГО СЕЛЬСКОГО   ПОСЕЛЕНИЯ</w:t>
      </w:r>
    </w:p>
    <w:p w:rsidR="004215C5" w:rsidRPr="004215C5" w:rsidRDefault="004215C5" w:rsidP="004215C5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4215C5">
        <w:rPr>
          <w:rFonts w:ascii="Arial" w:eastAsia="Times New Roman" w:hAnsi="Arial" w:cs="Arial"/>
          <w:sz w:val="24"/>
          <w:szCs w:val="24"/>
          <w:lang w:eastAsia="ar-SA"/>
        </w:rPr>
        <w:t>Общий объем расходов бюджета на 2018 год определен в сумме 6812,8 тыс. рублей, на 2019 год – 7235,8 тыс. рублей, в том числе условно утвержденные расходы в сумме 181,0 тыс. рублей (2,5% от общих расходов), на 2019 год – 6602,0 рублей, в том числе условно утвержденные расходы в сумме 330,0 тысяч рублей (5% от общих расходов)..</w:t>
      </w:r>
      <w:proofErr w:type="gramEnd"/>
    </w:p>
    <w:p w:rsidR="004215C5" w:rsidRPr="004215C5" w:rsidRDefault="004215C5" w:rsidP="004215C5">
      <w:pPr>
        <w:suppressAutoHyphens/>
        <w:spacing w:after="0" w:line="240" w:lineRule="auto"/>
        <w:ind w:firstLine="70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215C5">
        <w:rPr>
          <w:rFonts w:ascii="Arial" w:eastAsia="Times New Roman" w:hAnsi="Arial" w:cs="Arial"/>
          <w:sz w:val="24"/>
          <w:szCs w:val="24"/>
          <w:lang w:eastAsia="ar-SA"/>
        </w:rPr>
        <w:t>Бюджетная классификация Российской Федерации в части построения кодов, а также детализация целевых статей и видов расходов сформированы в соответствии с требованиями Бюджетного кодекса Российской Федерации и обеспечивает прозрачность и соответствующую детализацию позиций расходов.</w:t>
      </w:r>
    </w:p>
    <w:p w:rsidR="004215C5" w:rsidRPr="004215C5" w:rsidRDefault="004215C5" w:rsidP="004215C5">
      <w:pPr>
        <w:suppressAutoHyphens/>
        <w:spacing w:after="0" w:line="240" w:lineRule="auto"/>
        <w:ind w:firstLine="70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215C5">
        <w:rPr>
          <w:rFonts w:ascii="Arial" w:eastAsia="Times New Roman" w:hAnsi="Arial" w:cs="Arial"/>
          <w:sz w:val="24"/>
          <w:szCs w:val="24"/>
          <w:lang w:eastAsia="ar-SA"/>
        </w:rPr>
        <w:t>В соответствии со ст.21 Бюджетного кодекса Российской Федерации  разделы и подразделы являются едиными для всех бюджетов бюджетной системы Российской Федерации.</w:t>
      </w:r>
    </w:p>
    <w:p w:rsidR="004215C5" w:rsidRPr="004215C5" w:rsidRDefault="004215C5" w:rsidP="004215C5">
      <w:pPr>
        <w:suppressAutoHyphens/>
        <w:spacing w:after="0" w:line="240" w:lineRule="auto"/>
        <w:ind w:firstLine="70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215C5">
        <w:rPr>
          <w:rFonts w:ascii="Arial" w:eastAsia="Times New Roman" w:hAnsi="Arial" w:cs="Arial"/>
          <w:sz w:val="24"/>
          <w:szCs w:val="24"/>
          <w:lang w:eastAsia="ar-SA"/>
        </w:rPr>
        <w:t>Перечень и коды целевых статей и видов расходов бюджета сформированы в соответствии с расходными обязательствами, подлежащими исполнению за счет средств соответствующего бюджета.</w:t>
      </w:r>
    </w:p>
    <w:p w:rsidR="004215C5" w:rsidRPr="004215C5" w:rsidRDefault="004215C5" w:rsidP="004215C5">
      <w:pPr>
        <w:suppressAutoHyphens/>
        <w:spacing w:after="0" w:line="240" w:lineRule="auto"/>
        <w:ind w:firstLine="705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4215C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Расходы по разделу 01 «Общегосударственные вопросы»</w:t>
      </w:r>
    </w:p>
    <w:p w:rsidR="004215C5" w:rsidRPr="004215C5" w:rsidRDefault="004215C5" w:rsidP="004215C5">
      <w:pPr>
        <w:suppressAutoHyphens/>
        <w:spacing w:after="0" w:line="240" w:lineRule="auto"/>
        <w:ind w:firstLine="70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215C5">
        <w:rPr>
          <w:rFonts w:ascii="Arial" w:eastAsia="Times New Roman" w:hAnsi="Arial" w:cs="Arial"/>
          <w:sz w:val="24"/>
          <w:szCs w:val="24"/>
          <w:lang w:eastAsia="ar-SA"/>
        </w:rPr>
        <w:tab/>
        <w:t>Расходы по данному разделу предусмотрены:</w:t>
      </w:r>
    </w:p>
    <w:p w:rsidR="004215C5" w:rsidRPr="004215C5" w:rsidRDefault="004215C5" w:rsidP="004215C5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215C5">
        <w:rPr>
          <w:rFonts w:ascii="Arial" w:eastAsia="Times New Roman" w:hAnsi="Arial" w:cs="Arial"/>
          <w:sz w:val="24"/>
          <w:szCs w:val="24"/>
          <w:lang w:eastAsia="ar-SA"/>
        </w:rPr>
        <w:t>на 2018 год в сумме 4709,6,0 тыс. рублей;</w:t>
      </w:r>
    </w:p>
    <w:p w:rsidR="004215C5" w:rsidRPr="004215C5" w:rsidRDefault="004215C5" w:rsidP="004215C5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215C5">
        <w:rPr>
          <w:rFonts w:ascii="Arial" w:eastAsia="Times New Roman" w:hAnsi="Arial" w:cs="Arial"/>
          <w:sz w:val="24"/>
          <w:szCs w:val="24"/>
          <w:lang w:eastAsia="ar-SA"/>
        </w:rPr>
        <w:t>на 2019 год в сумме 2312,0 тыс. рублей;</w:t>
      </w:r>
    </w:p>
    <w:p w:rsidR="004215C5" w:rsidRPr="004215C5" w:rsidRDefault="004215C5" w:rsidP="004215C5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215C5">
        <w:rPr>
          <w:rFonts w:ascii="Arial" w:eastAsia="Times New Roman" w:hAnsi="Arial" w:cs="Arial"/>
          <w:sz w:val="24"/>
          <w:szCs w:val="24"/>
          <w:lang w:eastAsia="ar-SA"/>
        </w:rPr>
        <w:t>на 2020 год в сумме 2461,0  тыс. рублей.</w:t>
      </w:r>
    </w:p>
    <w:p w:rsidR="004215C5" w:rsidRPr="004215C5" w:rsidRDefault="004215C5" w:rsidP="004215C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4215C5" w:rsidRPr="004215C5" w:rsidRDefault="004215C5" w:rsidP="004215C5">
      <w:pPr>
        <w:suppressAutoHyphens/>
        <w:spacing w:after="0" w:line="240" w:lineRule="auto"/>
        <w:ind w:firstLine="70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215C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По подразделу 0102 «Функционирование высшего должностного лица муниципального образования»</w:t>
      </w:r>
      <w:r w:rsidRPr="004215C5">
        <w:rPr>
          <w:rFonts w:ascii="Arial" w:eastAsia="Times New Roman" w:hAnsi="Arial" w:cs="Arial"/>
          <w:sz w:val="24"/>
          <w:szCs w:val="24"/>
          <w:lang w:eastAsia="ar-SA"/>
        </w:rPr>
        <w:t xml:space="preserve"> на 2018 год предусмотрены расходы на содержание Главы муниципального района в сумме 713,2 тыс. рублей, на 2019,2020 годы в сумме 713,2 тыс. рублей.</w:t>
      </w:r>
    </w:p>
    <w:p w:rsidR="004215C5" w:rsidRPr="004215C5" w:rsidRDefault="004215C5" w:rsidP="004215C5">
      <w:pPr>
        <w:suppressAutoHyphens/>
        <w:spacing w:after="0" w:line="240" w:lineRule="auto"/>
        <w:ind w:firstLine="70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215C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По подразделу 0104 «Функционирование местных администраций»</w:t>
      </w:r>
      <w:r w:rsidRPr="004215C5">
        <w:rPr>
          <w:rFonts w:ascii="Arial" w:eastAsia="Times New Roman" w:hAnsi="Arial" w:cs="Arial"/>
          <w:sz w:val="24"/>
          <w:szCs w:val="24"/>
          <w:lang w:eastAsia="ar-SA"/>
        </w:rPr>
        <w:t xml:space="preserve"> на 2018 год предусмотрены расходы на центральный аппарат в сумме 1337,7 тыс. рублей</w:t>
      </w:r>
      <w:proofErr w:type="gramStart"/>
      <w:r w:rsidRPr="004215C5">
        <w:rPr>
          <w:rFonts w:ascii="Arial" w:eastAsia="Times New Roman" w:hAnsi="Arial" w:cs="Arial"/>
          <w:sz w:val="24"/>
          <w:szCs w:val="24"/>
          <w:lang w:eastAsia="ar-SA"/>
        </w:rPr>
        <w:t xml:space="preserve">., </w:t>
      </w:r>
      <w:proofErr w:type="gramEnd"/>
      <w:r w:rsidRPr="004215C5">
        <w:rPr>
          <w:rFonts w:ascii="Arial" w:eastAsia="Times New Roman" w:hAnsi="Arial" w:cs="Arial"/>
          <w:sz w:val="24"/>
          <w:szCs w:val="24"/>
          <w:lang w:eastAsia="ar-SA"/>
        </w:rPr>
        <w:t>на 2019год – 1337,7 тыс. рублей и на 2020 год в сумме 1337,7 тыс. рублей.</w:t>
      </w:r>
    </w:p>
    <w:p w:rsidR="004215C5" w:rsidRPr="004215C5" w:rsidRDefault="004215C5" w:rsidP="004215C5">
      <w:pPr>
        <w:suppressAutoHyphens/>
        <w:spacing w:after="0" w:line="240" w:lineRule="auto"/>
        <w:ind w:firstLine="70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215C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По подразделу 0106 «Обеспечение деятельности финансовых, налоговых таможенных органов и органов надзора» </w:t>
      </w:r>
      <w:r w:rsidRPr="004215C5">
        <w:rPr>
          <w:rFonts w:ascii="Arial" w:eastAsia="Times New Roman" w:hAnsi="Arial" w:cs="Arial"/>
          <w:sz w:val="24"/>
          <w:szCs w:val="24"/>
          <w:lang w:eastAsia="ar-SA"/>
        </w:rPr>
        <w:t>на 2018-2020г. предусмотрены расходы в сумме 30,1 тыс. рублей.</w:t>
      </w:r>
    </w:p>
    <w:p w:rsidR="004215C5" w:rsidRPr="004215C5" w:rsidRDefault="004215C5" w:rsidP="004215C5">
      <w:pPr>
        <w:suppressAutoHyphens/>
        <w:spacing w:after="0" w:line="240" w:lineRule="auto"/>
        <w:ind w:firstLine="70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215C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По подразделу 0107</w:t>
      </w:r>
      <w:r w:rsidRPr="004215C5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 xml:space="preserve">  «Обеспечение и проведение выборов и референдумов»</w:t>
      </w:r>
      <w:r w:rsidRPr="004215C5">
        <w:rPr>
          <w:rFonts w:ascii="Arial" w:eastAsia="Times New Roman" w:hAnsi="Arial" w:cs="Arial"/>
          <w:sz w:val="24"/>
          <w:szCs w:val="24"/>
          <w:lang w:eastAsia="ar-SA"/>
        </w:rPr>
        <w:t xml:space="preserve"> на 2018г предусмотрены расходы в сумме 61,0 тыс. рублей</w:t>
      </w:r>
    </w:p>
    <w:p w:rsidR="004215C5" w:rsidRPr="004215C5" w:rsidRDefault="004215C5" w:rsidP="004215C5">
      <w:pPr>
        <w:suppressAutoHyphens/>
        <w:spacing w:after="0" w:line="240" w:lineRule="auto"/>
        <w:ind w:firstLine="70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215C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По подразделу 0111 «Резервные фонды»</w:t>
      </w:r>
      <w:r w:rsidRPr="004215C5">
        <w:rPr>
          <w:rFonts w:ascii="Arial" w:eastAsia="Times New Roman" w:hAnsi="Arial" w:cs="Arial"/>
          <w:sz w:val="24"/>
          <w:szCs w:val="24"/>
          <w:lang w:eastAsia="ar-SA"/>
        </w:rPr>
        <w:t xml:space="preserve"> определен общий объем резервного фонда на 2018 год в сумме 50,0 тыс. рублей на предупреждение и ликвидацию чрезвычайных ситуаций и стихийных бедствий, на 2019,2020 годы 50,0 тыс. рублей.</w:t>
      </w:r>
    </w:p>
    <w:p w:rsidR="004215C5" w:rsidRPr="004215C5" w:rsidRDefault="004215C5" w:rsidP="004215C5">
      <w:pPr>
        <w:suppressAutoHyphens/>
        <w:spacing w:after="0" w:line="240" w:lineRule="auto"/>
        <w:ind w:firstLine="70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215C5">
        <w:rPr>
          <w:rFonts w:ascii="Arial" w:eastAsia="Times New Roman" w:hAnsi="Arial" w:cs="Arial"/>
          <w:b/>
          <w:bCs/>
          <w:sz w:val="24"/>
          <w:szCs w:val="24"/>
          <w:lang w:eastAsia="ar-SA"/>
        </w:rPr>
        <w:lastRenderedPageBreak/>
        <w:t>По подразделу 0113 «Другие общегосударственные вопросы»</w:t>
      </w:r>
      <w:r w:rsidRPr="004215C5">
        <w:rPr>
          <w:rFonts w:ascii="Arial" w:eastAsia="Times New Roman" w:hAnsi="Arial" w:cs="Arial"/>
          <w:sz w:val="24"/>
          <w:szCs w:val="24"/>
          <w:lang w:eastAsia="ar-SA"/>
        </w:rPr>
        <w:t xml:space="preserve"> на 2018 год расходы предусмотрены в сумме 2517,6тыс. рублей.</w:t>
      </w:r>
    </w:p>
    <w:p w:rsidR="004215C5" w:rsidRPr="004215C5" w:rsidRDefault="004215C5" w:rsidP="004215C5">
      <w:pPr>
        <w:suppressAutoHyphens/>
        <w:spacing w:after="0" w:line="240" w:lineRule="auto"/>
        <w:ind w:firstLine="70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4215C5" w:rsidRPr="004215C5" w:rsidRDefault="004215C5" w:rsidP="004215C5">
      <w:pPr>
        <w:suppressAutoHyphens/>
        <w:spacing w:after="0" w:line="240" w:lineRule="auto"/>
        <w:ind w:firstLine="705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4215C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        Расходы по разделу  02 «Национальная оборона»</w:t>
      </w:r>
    </w:p>
    <w:p w:rsidR="004215C5" w:rsidRPr="004215C5" w:rsidRDefault="004215C5" w:rsidP="004215C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215C5">
        <w:rPr>
          <w:rFonts w:ascii="Arial" w:eastAsia="Times New Roman" w:hAnsi="Arial" w:cs="Arial"/>
          <w:sz w:val="24"/>
          <w:szCs w:val="24"/>
          <w:lang w:eastAsia="ar-SA"/>
        </w:rPr>
        <w:t xml:space="preserve">          По </w:t>
      </w:r>
      <w:r w:rsidRPr="004215C5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подразделу 0203 «Мобилизационная и вневойсковая подготовка» </w:t>
      </w:r>
      <w:r w:rsidRPr="004215C5">
        <w:rPr>
          <w:rFonts w:ascii="Arial" w:eastAsia="Times New Roman" w:hAnsi="Arial" w:cs="Arial"/>
          <w:sz w:val="24"/>
          <w:szCs w:val="24"/>
          <w:lang w:eastAsia="ar-SA"/>
        </w:rPr>
        <w:t>на 2018г запланированы расходы в сумме 45,0 тыс. рублей</w:t>
      </w:r>
      <w:proofErr w:type="gramStart"/>
      <w:r w:rsidRPr="004215C5">
        <w:rPr>
          <w:rFonts w:ascii="Arial" w:eastAsia="Times New Roman" w:hAnsi="Arial" w:cs="Arial"/>
          <w:sz w:val="24"/>
          <w:szCs w:val="24"/>
          <w:lang w:eastAsia="ar-SA"/>
        </w:rPr>
        <w:t xml:space="preserve"> .</w:t>
      </w:r>
      <w:proofErr w:type="gramEnd"/>
    </w:p>
    <w:p w:rsidR="004215C5" w:rsidRPr="004215C5" w:rsidRDefault="004215C5" w:rsidP="004215C5">
      <w:pPr>
        <w:suppressAutoHyphens/>
        <w:spacing w:after="0" w:line="240" w:lineRule="auto"/>
        <w:ind w:firstLine="70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4215C5" w:rsidRPr="004215C5" w:rsidRDefault="004215C5" w:rsidP="004215C5">
      <w:pPr>
        <w:suppressAutoHyphens/>
        <w:spacing w:after="0" w:line="240" w:lineRule="auto"/>
        <w:ind w:firstLine="705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4215C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Расходы по разделу 03 «Национальная безопасность и правоохранительная деятельность»</w:t>
      </w:r>
    </w:p>
    <w:p w:rsidR="004215C5" w:rsidRPr="004215C5" w:rsidRDefault="004215C5" w:rsidP="004215C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215C5">
        <w:rPr>
          <w:rFonts w:ascii="Arial" w:eastAsia="Times New Roman" w:hAnsi="Arial" w:cs="Arial"/>
          <w:sz w:val="24"/>
          <w:szCs w:val="24"/>
          <w:lang w:eastAsia="ar-SA"/>
        </w:rPr>
        <w:tab/>
      </w:r>
    </w:p>
    <w:p w:rsidR="004215C5" w:rsidRPr="004215C5" w:rsidRDefault="004215C5" w:rsidP="004215C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215C5">
        <w:rPr>
          <w:rFonts w:ascii="Arial" w:eastAsia="Times New Roman" w:hAnsi="Arial" w:cs="Arial"/>
          <w:sz w:val="24"/>
          <w:szCs w:val="24"/>
          <w:lang w:eastAsia="ar-SA"/>
        </w:rPr>
        <w:t xml:space="preserve">         </w:t>
      </w:r>
      <w:r w:rsidRPr="004215C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По</w:t>
      </w:r>
      <w:r w:rsidRPr="004215C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4215C5">
        <w:rPr>
          <w:rFonts w:ascii="Arial" w:eastAsia="Times New Roman" w:hAnsi="Arial" w:cs="Arial"/>
          <w:b/>
          <w:sz w:val="24"/>
          <w:szCs w:val="24"/>
          <w:lang w:eastAsia="ar-SA"/>
        </w:rPr>
        <w:t>подразделу 0309 «Предупреждение и ликвидация последствий чрезвычайных ситуаций и стихийных бедствий, гражданская оборона</w:t>
      </w:r>
      <w:r w:rsidRPr="004215C5">
        <w:rPr>
          <w:rFonts w:ascii="Arial" w:eastAsia="Times New Roman" w:hAnsi="Arial" w:cs="Arial"/>
          <w:sz w:val="24"/>
          <w:szCs w:val="24"/>
          <w:lang w:eastAsia="ar-SA"/>
        </w:rPr>
        <w:t>»</w:t>
      </w:r>
    </w:p>
    <w:p w:rsidR="004215C5" w:rsidRPr="004215C5" w:rsidRDefault="004215C5" w:rsidP="004215C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215C5">
        <w:rPr>
          <w:rFonts w:ascii="Arial" w:eastAsia="Times New Roman" w:hAnsi="Arial" w:cs="Arial"/>
          <w:sz w:val="24"/>
          <w:szCs w:val="24"/>
          <w:lang w:eastAsia="ar-SA"/>
        </w:rPr>
        <w:t>на 2018 год расходы запланированы в сумме 10,0 тыс. рублей расходы, связанные с последствиями стихийных бедствий</w:t>
      </w:r>
      <w:proofErr w:type="gramStart"/>
      <w:r w:rsidRPr="004215C5">
        <w:rPr>
          <w:rFonts w:ascii="Arial" w:eastAsia="Times New Roman" w:hAnsi="Arial" w:cs="Arial"/>
          <w:sz w:val="24"/>
          <w:szCs w:val="24"/>
          <w:lang w:eastAsia="ar-SA"/>
        </w:rPr>
        <w:t xml:space="preserve">., </w:t>
      </w:r>
      <w:proofErr w:type="gramEnd"/>
      <w:r w:rsidRPr="004215C5">
        <w:rPr>
          <w:rFonts w:ascii="Arial" w:eastAsia="Times New Roman" w:hAnsi="Arial" w:cs="Arial"/>
          <w:sz w:val="24"/>
          <w:szCs w:val="24"/>
          <w:lang w:eastAsia="ar-SA"/>
        </w:rPr>
        <w:t>на 2019-2020 годы в сумме 10,0 тыс. рублей.</w:t>
      </w:r>
    </w:p>
    <w:p w:rsidR="004215C5" w:rsidRPr="004215C5" w:rsidRDefault="004215C5" w:rsidP="004215C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215C5">
        <w:rPr>
          <w:rFonts w:ascii="Arial" w:eastAsia="Times New Roman" w:hAnsi="Arial" w:cs="Arial"/>
          <w:sz w:val="24"/>
          <w:szCs w:val="24"/>
          <w:lang w:eastAsia="ar-SA"/>
        </w:rPr>
        <w:t xml:space="preserve">           По </w:t>
      </w:r>
      <w:r w:rsidRPr="004215C5">
        <w:rPr>
          <w:rFonts w:ascii="Arial" w:eastAsia="Times New Roman" w:hAnsi="Arial" w:cs="Arial"/>
          <w:b/>
          <w:sz w:val="24"/>
          <w:szCs w:val="24"/>
          <w:lang w:eastAsia="ar-SA"/>
        </w:rPr>
        <w:t>подразделу 0310 «Обеспечение пожарной безопасности»</w:t>
      </w:r>
    </w:p>
    <w:p w:rsidR="004215C5" w:rsidRPr="004215C5" w:rsidRDefault="004215C5" w:rsidP="004215C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215C5">
        <w:rPr>
          <w:rFonts w:ascii="Arial" w:eastAsia="Times New Roman" w:hAnsi="Arial" w:cs="Arial"/>
          <w:sz w:val="24"/>
          <w:szCs w:val="24"/>
          <w:lang w:eastAsia="ar-SA"/>
        </w:rPr>
        <w:t>на 2018 год расходы запланированы в сумме 20,0 тыс. рублей, 2019-2020 г. в сумме 20,0 тыс. рублей.</w:t>
      </w:r>
    </w:p>
    <w:p w:rsidR="004215C5" w:rsidRPr="004215C5" w:rsidRDefault="004215C5" w:rsidP="004215C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4215C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Расходы по разделу 04 «Национальная экономика»</w:t>
      </w:r>
    </w:p>
    <w:p w:rsidR="004215C5" w:rsidRPr="004215C5" w:rsidRDefault="004215C5" w:rsidP="004215C5">
      <w:pPr>
        <w:suppressAutoHyphens/>
        <w:spacing w:after="0" w:line="240" w:lineRule="auto"/>
        <w:ind w:firstLine="70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215C5">
        <w:rPr>
          <w:rFonts w:ascii="Arial" w:eastAsia="Times New Roman" w:hAnsi="Arial" w:cs="Arial"/>
          <w:sz w:val="24"/>
          <w:szCs w:val="24"/>
          <w:lang w:eastAsia="ar-SA"/>
        </w:rPr>
        <w:t>Расходы по данному разделу предусмотрены:</w:t>
      </w:r>
    </w:p>
    <w:p w:rsidR="004215C5" w:rsidRPr="004215C5" w:rsidRDefault="004215C5" w:rsidP="004215C5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215C5">
        <w:rPr>
          <w:rFonts w:ascii="Arial" w:eastAsia="Times New Roman" w:hAnsi="Arial" w:cs="Arial"/>
          <w:sz w:val="24"/>
          <w:szCs w:val="24"/>
          <w:lang w:eastAsia="ar-SA"/>
        </w:rPr>
        <w:t>на 2018 год в сумме 431,0 тыс. рублей;</w:t>
      </w:r>
    </w:p>
    <w:p w:rsidR="004215C5" w:rsidRPr="004215C5" w:rsidRDefault="004215C5" w:rsidP="004215C5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215C5">
        <w:rPr>
          <w:rFonts w:ascii="Arial" w:eastAsia="Times New Roman" w:hAnsi="Arial" w:cs="Arial"/>
          <w:sz w:val="24"/>
          <w:szCs w:val="24"/>
          <w:lang w:eastAsia="ar-SA"/>
        </w:rPr>
        <w:t>на 2019 год в сумме 1259,2 тыс. рублей;</w:t>
      </w:r>
    </w:p>
    <w:p w:rsidR="004215C5" w:rsidRPr="004215C5" w:rsidRDefault="004215C5" w:rsidP="004215C5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215C5">
        <w:rPr>
          <w:rFonts w:ascii="Arial" w:eastAsia="Times New Roman" w:hAnsi="Arial" w:cs="Arial"/>
          <w:sz w:val="24"/>
          <w:szCs w:val="24"/>
          <w:lang w:eastAsia="ar-SA"/>
        </w:rPr>
        <w:t>на 2020 год в сумме 652,3  тыс. рублей.</w:t>
      </w:r>
    </w:p>
    <w:p w:rsidR="004215C5" w:rsidRPr="004215C5" w:rsidRDefault="004215C5" w:rsidP="004215C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4215C5" w:rsidRPr="004215C5" w:rsidRDefault="004215C5" w:rsidP="004215C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4215C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Расходы по разделу 05 «Жилищно-коммунальное хозяйство»</w:t>
      </w:r>
    </w:p>
    <w:p w:rsidR="004215C5" w:rsidRPr="004215C5" w:rsidRDefault="004215C5" w:rsidP="004215C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4215C5" w:rsidRPr="004215C5" w:rsidRDefault="004215C5" w:rsidP="004215C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215C5">
        <w:rPr>
          <w:rFonts w:ascii="Arial" w:eastAsia="Times New Roman" w:hAnsi="Arial" w:cs="Arial"/>
          <w:sz w:val="24"/>
          <w:szCs w:val="24"/>
          <w:lang w:eastAsia="ar-SA"/>
        </w:rPr>
        <w:tab/>
        <w:t>По указанному разделу расходы сформированы в объеме 1402,1 тыс. рублей на 2018 год</w:t>
      </w:r>
      <w:proofErr w:type="gramStart"/>
      <w:r w:rsidRPr="004215C5">
        <w:rPr>
          <w:rFonts w:ascii="Arial" w:eastAsia="Times New Roman" w:hAnsi="Arial" w:cs="Arial"/>
          <w:sz w:val="24"/>
          <w:szCs w:val="24"/>
          <w:lang w:eastAsia="ar-SA"/>
        </w:rPr>
        <w:t xml:space="preserve">., </w:t>
      </w:r>
      <w:proofErr w:type="gramEnd"/>
      <w:r w:rsidRPr="004215C5">
        <w:rPr>
          <w:rFonts w:ascii="Arial" w:eastAsia="Times New Roman" w:hAnsi="Arial" w:cs="Arial"/>
          <w:sz w:val="24"/>
          <w:szCs w:val="24"/>
          <w:lang w:eastAsia="ar-SA"/>
        </w:rPr>
        <w:t>2019г- 3403,0 тыс. рублей, 2020-3225,7 тыс. рублей</w:t>
      </w:r>
    </w:p>
    <w:p w:rsidR="004215C5" w:rsidRPr="004215C5" w:rsidRDefault="004215C5" w:rsidP="004215C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4215C5" w:rsidRPr="004215C5" w:rsidRDefault="004215C5" w:rsidP="004215C5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4215C5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4215C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По подразделу 0502 «коммунальное хозяйство»- </w:t>
      </w:r>
      <w:r w:rsidRPr="004215C5">
        <w:rPr>
          <w:rFonts w:ascii="Arial" w:eastAsia="Times New Roman" w:hAnsi="Arial" w:cs="Arial"/>
          <w:bCs/>
          <w:sz w:val="24"/>
          <w:szCs w:val="24"/>
          <w:lang w:eastAsia="ar-SA"/>
        </w:rPr>
        <w:t>625,8 тыс. рублей в 2018году, 264,6 тыс. рублей в 2019-2020 гг.</w:t>
      </w:r>
    </w:p>
    <w:p w:rsidR="004215C5" w:rsidRPr="004215C5" w:rsidRDefault="004215C5" w:rsidP="004215C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215C5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4215C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По подразделу 0503 «Благоустройство»</w:t>
      </w:r>
      <w:r w:rsidRPr="004215C5">
        <w:rPr>
          <w:rFonts w:ascii="Arial" w:eastAsia="Times New Roman" w:hAnsi="Arial" w:cs="Arial"/>
          <w:sz w:val="24"/>
          <w:szCs w:val="24"/>
          <w:lang w:eastAsia="ar-SA"/>
        </w:rPr>
        <w:t xml:space="preserve"> выделены средства в 2018 году в сумме 776,3 тыс. рублей; в 2019 г  3138,4 тыс. рублей; в 2020 г – 2961,1тыс. рублей, </w:t>
      </w:r>
    </w:p>
    <w:p w:rsidR="004215C5" w:rsidRPr="004215C5" w:rsidRDefault="004215C5" w:rsidP="004215C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4215C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Расходы по разделу 07 «Образование»</w:t>
      </w:r>
    </w:p>
    <w:p w:rsidR="004215C5" w:rsidRPr="004215C5" w:rsidRDefault="004215C5" w:rsidP="004215C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4215C5" w:rsidRPr="004215C5" w:rsidRDefault="004215C5" w:rsidP="004215C5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4215C5">
        <w:rPr>
          <w:rFonts w:ascii="Arial" w:eastAsia="Times New Roman" w:hAnsi="Arial" w:cs="Arial"/>
          <w:sz w:val="24"/>
          <w:szCs w:val="24"/>
          <w:lang w:eastAsia="ar-SA"/>
        </w:rPr>
        <w:t xml:space="preserve">По указанному разделу расходы сформированы в объеме: </w:t>
      </w:r>
    </w:p>
    <w:p w:rsidR="004215C5" w:rsidRPr="004215C5" w:rsidRDefault="004215C5" w:rsidP="004215C5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10488" w:type="dxa"/>
        <w:tblInd w:w="-5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"/>
        <w:gridCol w:w="2620"/>
        <w:gridCol w:w="1418"/>
        <w:gridCol w:w="941"/>
        <w:gridCol w:w="979"/>
        <w:gridCol w:w="960"/>
        <w:gridCol w:w="960"/>
        <w:gridCol w:w="960"/>
        <w:gridCol w:w="960"/>
        <w:gridCol w:w="40"/>
        <w:gridCol w:w="10"/>
      </w:tblGrid>
      <w:tr w:rsidR="004215C5" w:rsidRPr="004215C5" w:rsidTr="004215C5">
        <w:trPr>
          <w:gridAfter w:val="1"/>
          <w:wAfter w:w="10" w:type="dxa"/>
          <w:trHeight w:val="255"/>
        </w:trPr>
        <w:tc>
          <w:tcPr>
            <w:tcW w:w="640" w:type="dxa"/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20" w:type="dxa"/>
            <w:gridSpan w:val="2"/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4215C5" w:rsidRPr="004215C5" w:rsidRDefault="004215C5" w:rsidP="004215C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4215C5" w:rsidRPr="004215C5" w:rsidTr="004215C5">
        <w:tblPrEx>
          <w:tblCellMar>
            <w:top w:w="20" w:type="dxa"/>
            <w:left w:w="20" w:type="dxa"/>
            <w:right w:w="20" w:type="dxa"/>
          </w:tblCellMar>
        </w:tblPrEx>
        <w:trPr>
          <w:cantSplit/>
          <w:trHeight w:val="255"/>
        </w:trPr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5C5" w:rsidRPr="004215C5" w:rsidRDefault="004215C5" w:rsidP="004215C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Разд.,</w:t>
            </w:r>
          </w:p>
          <w:p w:rsidR="004215C5" w:rsidRPr="004215C5" w:rsidRDefault="004215C5" w:rsidP="004215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4215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подр</w:t>
            </w:r>
            <w:proofErr w:type="spellEnd"/>
            <w:r w:rsidRPr="004215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5C5" w:rsidRPr="004215C5" w:rsidRDefault="004215C5" w:rsidP="004215C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5C5" w:rsidRPr="004215C5" w:rsidRDefault="004215C5" w:rsidP="004215C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Утверждено на 2017 год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5C5" w:rsidRPr="004215C5" w:rsidRDefault="004215C5" w:rsidP="004215C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Прогноз бюджета на</w:t>
            </w:r>
            <w:proofErr w:type="gramStart"/>
            <w:r w:rsidRPr="004215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:</w:t>
            </w:r>
            <w:proofErr w:type="gramEnd"/>
          </w:p>
        </w:tc>
        <w:tc>
          <w:tcPr>
            <w:tcW w:w="2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5C5" w:rsidRPr="004215C5" w:rsidRDefault="004215C5" w:rsidP="004215C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% прогноза бюджета</w:t>
            </w:r>
          </w:p>
        </w:tc>
      </w:tr>
      <w:tr w:rsidR="004215C5" w:rsidRPr="004215C5" w:rsidTr="004215C5">
        <w:tblPrEx>
          <w:tblCellMar>
            <w:top w:w="20" w:type="dxa"/>
            <w:left w:w="20" w:type="dxa"/>
            <w:right w:w="20" w:type="dxa"/>
          </w:tblCellMar>
        </w:tblPrEx>
        <w:trPr>
          <w:cantSplit/>
          <w:trHeight w:val="250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5C5" w:rsidRPr="004215C5" w:rsidRDefault="004215C5" w:rsidP="004215C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5C5" w:rsidRPr="004215C5" w:rsidRDefault="004215C5" w:rsidP="004215C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5C5" w:rsidRPr="004215C5" w:rsidRDefault="004215C5" w:rsidP="004215C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5C5" w:rsidRPr="004215C5" w:rsidRDefault="004215C5" w:rsidP="004215C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5C5" w:rsidRPr="004215C5" w:rsidRDefault="004215C5" w:rsidP="004215C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5C5" w:rsidRPr="004215C5" w:rsidRDefault="004215C5" w:rsidP="004215C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5C5" w:rsidRPr="004215C5" w:rsidRDefault="004215C5" w:rsidP="004215C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2018 г. к 2017 г.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5C5" w:rsidRPr="004215C5" w:rsidRDefault="004215C5" w:rsidP="004215C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2019г. к 2018 г.</w:t>
            </w:r>
          </w:p>
        </w:tc>
        <w:tc>
          <w:tcPr>
            <w:tcW w:w="10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5C5" w:rsidRPr="004215C5" w:rsidRDefault="004215C5" w:rsidP="004215C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2020 г. к 2019</w:t>
            </w:r>
          </w:p>
        </w:tc>
      </w:tr>
      <w:tr w:rsidR="004215C5" w:rsidRPr="004215C5" w:rsidTr="004215C5">
        <w:tblPrEx>
          <w:tblCellMar>
            <w:top w:w="20" w:type="dxa"/>
            <w:left w:w="20" w:type="dxa"/>
            <w:right w:w="20" w:type="dxa"/>
          </w:tblCellMar>
        </w:tblPrEx>
        <w:trPr>
          <w:trHeight w:val="341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0700</w:t>
            </w:r>
          </w:p>
        </w:tc>
        <w:tc>
          <w:tcPr>
            <w:tcW w:w="2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Образование</w:t>
            </w:r>
          </w:p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13,0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13,0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30,7</w:t>
            </w:r>
          </w:p>
        </w:tc>
        <w:tc>
          <w:tcPr>
            <w:tcW w:w="10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</w:tr>
    </w:tbl>
    <w:p w:rsidR="004215C5" w:rsidRPr="004215C5" w:rsidRDefault="004215C5" w:rsidP="004215C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4215C5" w:rsidRPr="004215C5" w:rsidRDefault="004215C5" w:rsidP="004215C5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4215C5">
        <w:rPr>
          <w:rFonts w:ascii="Arial" w:eastAsia="Times New Roman" w:hAnsi="Arial" w:cs="Arial"/>
          <w:sz w:val="24"/>
          <w:szCs w:val="24"/>
          <w:lang w:eastAsia="ar-SA"/>
        </w:rPr>
        <w:t>:</w:t>
      </w:r>
    </w:p>
    <w:p w:rsidR="004215C5" w:rsidRPr="004215C5" w:rsidRDefault="004215C5" w:rsidP="004215C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4215C5" w:rsidRPr="004215C5" w:rsidRDefault="004215C5" w:rsidP="004215C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4215C5" w:rsidRPr="004215C5" w:rsidRDefault="004215C5" w:rsidP="004215C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4215C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Расходы по разделу 10 «Социальная политика»</w:t>
      </w:r>
    </w:p>
    <w:p w:rsidR="004215C5" w:rsidRPr="004215C5" w:rsidRDefault="004215C5" w:rsidP="004215C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4215C5" w:rsidRPr="004215C5" w:rsidRDefault="004215C5" w:rsidP="004215C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215C5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По указанному разделу расходы сформированы в объеме: </w:t>
      </w:r>
    </w:p>
    <w:tbl>
      <w:tblPr>
        <w:tblW w:w="10501" w:type="dxa"/>
        <w:tblInd w:w="-5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3"/>
        <w:gridCol w:w="2740"/>
        <w:gridCol w:w="1298"/>
        <w:gridCol w:w="960"/>
        <w:gridCol w:w="960"/>
        <w:gridCol w:w="960"/>
        <w:gridCol w:w="960"/>
        <w:gridCol w:w="960"/>
        <w:gridCol w:w="960"/>
        <w:gridCol w:w="40"/>
        <w:gridCol w:w="10"/>
      </w:tblGrid>
      <w:tr w:rsidR="004215C5" w:rsidRPr="004215C5" w:rsidTr="004215C5">
        <w:trPr>
          <w:gridAfter w:val="1"/>
          <w:wAfter w:w="10" w:type="dxa"/>
          <w:trHeight w:val="255"/>
        </w:trPr>
        <w:tc>
          <w:tcPr>
            <w:tcW w:w="653" w:type="dxa"/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740" w:type="dxa"/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98" w:type="dxa"/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тыс. </w:t>
            </w:r>
            <w:proofErr w:type="spellStart"/>
            <w:r w:rsidRPr="004215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руб</w:t>
            </w:r>
            <w:proofErr w:type="spellEnd"/>
          </w:p>
        </w:tc>
        <w:tc>
          <w:tcPr>
            <w:tcW w:w="960" w:type="dxa"/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4215C5" w:rsidRPr="004215C5" w:rsidRDefault="004215C5" w:rsidP="004215C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4215C5" w:rsidRPr="004215C5" w:rsidTr="004215C5">
        <w:tblPrEx>
          <w:tblCellMar>
            <w:top w:w="20" w:type="dxa"/>
            <w:left w:w="20" w:type="dxa"/>
            <w:right w:w="20" w:type="dxa"/>
          </w:tblCellMar>
        </w:tblPrEx>
        <w:trPr>
          <w:cantSplit/>
          <w:trHeight w:val="255"/>
        </w:trPr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Разд.,</w:t>
            </w:r>
          </w:p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4215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Подр</w:t>
            </w:r>
            <w:proofErr w:type="spellEnd"/>
            <w:r w:rsidRPr="004215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5C5" w:rsidRPr="004215C5" w:rsidRDefault="004215C5" w:rsidP="004215C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5C5" w:rsidRPr="004215C5" w:rsidRDefault="004215C5" w:rsidP="004215C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Утверждено на 2017 год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5C5" w:rsidRPr="004215C5" w:rsidRDefault="004215C5" w:rsidP="004215C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Прогноз бюджета на</w:t>
            </w:r>
            <w:proofErr w:type="gramStart"/>
            <w:r w:rsidRPr="004215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:</w:t>
            </w:r>
            <w:proofErr w:type="gramEnd"/>
          </w:p>
        </w:tc>
        <w:tc>
          <w:tcPr>
            <w:tcW w:w="2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5C5" w:rsidRPr="004215C5" w:rsidRDefault="004215C5" w:rsidP="004215C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% прогноза бюджета</w:t>
            </w:r>
          </w:p>
        </w:tc>
      </w:tr>
      <w:tr w:rsidR="004215C5" w:rsidRPr="004215C5" w:rsidTr="004215C5">
        <w:tblPrEx>
          <w:tblCellMar>
            <w:top w:w="20" w:type="dxa"/>
            <w:left w:w="20" w:type="dxa"/>
            <w:right w:w="20" w:type="dxa"/>
          </w:tblCellMar>
        </w:tblPrEx>
        <w:trPr>
          <w:cantSplit/>
          <w:trHeight w:val="510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5C5" w:rsidRPr="004215C5" w:rsidRDefault="004215C5" w:rsidP="004215C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5C5" w:rsidRPr="004215C5" w:rsidRDefault="004215C5" w:rsidP="004215C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5C5" w:rsidRPr="004215C5" w:rsidRDefault="004215C5" w:rsidP="004215C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5C5" w:rsidRPr="004215C5" w:rsidRDefault="004215C5" w:rsidP="004215C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5C5" w:rsidRPr="004215C5" w:rsidRDefault="004215C5" w:rsidP="004215C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5C5" w:rsidRPr="004215C5" w:rsidRDefault="004215C5" w:rsidP="004215C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5C5" w:rsidRPr="004215C5" w:rsidRDefault="004215C5" w:rsidP="004215C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2018 г. к 2017 г.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5C5" w:rsidRPr="004215C5" w:rsidRDefault="004215C5" w:rsidP="004215C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2019 г. к 2018 г.</w:t>
            </w:r>
          </w:p>
        </w:tc>
        <w:tc>
          <w:tcPr>
            <w:tcW w:w="10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5C5" w:rsidRPr="004215C5" w:rsidRDefault="004215C5" w:rsidP="004215C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2020 г. к 2019 г.</w:t>
            </w:r>
          </w:p>
        </w:tc>
      </w:tr>
      <w:tr w:rsidR="004215C5" w:rsidRPr="004215C5" w:rsidTr="004215C5">
        <w:tblPrEx>
          <w:tblCellMar>
            <w:top w:w="20" w:type="dxa"/>
            <w:left w:w="20" w:type="dxa"/>
            <w:right w:w="20" w:type="dxa"/>
          </w:tblCellMar>
        </w:tblPrEx>
        <w:trPr>
          <w:cantSplit/>
          <w:trHeight w:val="36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5C5" w:rsidRPr="004215C5" w:rsidRDefault="004215C5" w:rsidP="004215C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1001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Пенсионное обеспечение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5C5" w:rsidRPr="004215C5" w:rsidRDefault="004215C5" w:rsidP="004215C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82,6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5C5" w:rsidRPr="004215C5" w:rsidRDefault="004215C5" w:rsidP="004215C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82,6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5C5" w:rsidRPr="004215C5" w:rsidRDefault="004215C5" w:rsidP="004215C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82,6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5C5" w:rsidRPr="004215C5" w:rsidRDefault="004215C5" w:rsidP="004215C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82,6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5C5" w:rsidRPr="004215C5" w:rsidRDefault="004215C5" w:rsidP="004215C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5C5" w:rsidRPr="004215C5" w:rsidRDefault="004215C5" w:rsidP="004215C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5C5" w:rsidRPr="004215C5" w:rsidRDefault="004215C5" w:rsidP="004215C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</w:tr>
      <w:tr w:rsidR="004215C5" w:rsidRPr="004215C5" w:rsidTr="004215C5">
        <w:tblPrEx>
          <w:tblCellMar>
            <w:top w:w="20" w:type="dxa"/>
            <w:left w:w="20" w:type="dxa"/>
            <w:right w:w="20" w:type="dxa"/>
          </w:tblCellMar>
        </w:tblPrEx>
        <w:trPr>
          <w:trHeight w:val="334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5C5" w:rsidRPr="004215C5" w:rsidRDefault="004215C5" w:rsidP="004215C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1003</w:t>
            </w:r>
          </w:p>
        </w:tc>
        <w:tc>
          <w:tcPr>
            <w:tcW w:w="2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Социальное обеспечение населения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5C5" w:rsidRPr="004215C5" w:rsidRDefault="004215C5" w:rsidP="004215C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60,0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5C5" w:rsidRPr="004215C5" w:rsidRDefault="004215C5" w:rsidP="004215C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5C5" w:rsidRPr="004215C5" w:rsidRDefault="004215C5" w:rsidP="004215C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5C5" w:rsidRPr="004215C5" w:rsidRDefault="004215C5" w:rsidP="004215C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5C5" w:rsidRPr="004215C5" w:rsidRDefault="004215C5" w:rsidP="004215C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33,3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5C5" w:rsidRPr="004215C5" w:rsidRDefault="004215C5" w:rsidP="004215C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5C5" w:rsidRPr="004215C5" w:rsidRDefault="004215C5" w:rsidP="004215C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</w:tr>
    </w:tbl>
    <w:p w:rsidR="004215C5" w:rsidRPr="004215C5" w:rsidRDefault="004215C5" w:rsidP="004215C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4215C5" w:rsidRPr="004215C5" w:rsidRDefault="004215C5" w:rsidP="004215C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4215C5" w:rsidRPr="004215C5" w:rsidRDefault="004215C5" w:rsidP="004215C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4215C5" w:rsidRPr="004215C5" w:rsidRDefault="004215C5" w:rsidP="004215C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4215C5" w:rsidRPr="004215C5" w:rsidRDefault="004215C5" w:rsidP="004215C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4215C5" w:rsidRPr="004215C5" w:rsidRDefault="004215C5" w:rsidP="004215C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4215C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Расходы по разделу 1100 «Физическая культура и спорт»</w:t>
      </w:r>
    </w:p>
    <w:p w:rsidR="004215C5" w:rsidRPr="004215C5" w:rsidRDefault="004215C5" w:rsidP="004215C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tbl>
      <w:tblPr>
        <w:tblW w:w="0" w:type="auto"/>
        <w:tblInd w:w="-5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3"/>
        <w:gridCol w:w="2740"/>
        <w:gridCol w:w="1298"/>
        <w:gridCol w:w="960"/>
        <w:gridCol w:w="960"/>
        <w:gridCol w:w="960"/>
        <w:gridCol w:w="960"/>
        <w:gridCol w:w="960"/>
        <w:gridCol w:w="960"/>
        <w:gridCol w:w="40"/>
        <w:gridCol w:w="10"/>
      </w:tblGrid>
      <w:tr w:rsidR="004215C5" w:rsidRPr="004215C5" w:rsidTr="004215C5">
        <w:trPr>
          <w:gridAfter w:val="1"/>
          <w:wAfter w:w="10" w:type="dxa"/>
          <w:trHeight w:val="255"/>
        </w:trPr>
        <w:tc>
          <w:tcPr>
            <w:tcW w:w="653" w:type="dxa"/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740" w:type="dxa"/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98" w:type="dxa"/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20" w:type="dxa"/>
            <w:gridSpan w:val="2"/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4215C5" w:rsidRPr="004215C5" w:rsidRDefault="004215C5" w:rsidP="004215C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4215C5" w:rsidRPr="004215C5" w:rsidTr="004215C5">
        <w:tblPrEx>
          <w:tblCellMar>
            <w:top w:w="20" w:type="dxa"/>
            <w:left w:w="20" w:type="dxa"/>
            <w:right w:w="20" w:type="dxa"/>
          </w:tblCellMar>
        </w:tblPrEx>
        <w:trPr>
          <w:cantSplit/>
          <w:trHeight w:val="255"/>
        </w:trPr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Разд.,</w:t>
            </w:r>
          </w:p>
          <w:p w:rsidR="004215C5" w:rsidRPr="004215C5" w:rsidRDefault="004215C5" w:rsidP="004215C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4215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Подр</w:t>
            </w:r>
            <w:proofErr w:type="spellEnd"/>
            <w:r w:rsidRPr="004215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5C5" w:rsidRPr="004215C5" w:rsidRDefault="004215C5" w:rsidP="004215C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5C5" w:rsidRPr="004215C5" w:rsidRDefault="004215C5" w:rsidP="004215C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Утверждено на 2017 год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5C5" w:rsidRPr="004215C5" w:rsidRDefault="004215C5" w:rsidP="004215C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Прогноз бюджета на</w:t>
            </w:r>
            <w:proofErr w:type="gramStart"/>
            <w:r w:rsidRPr="004215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:</w:t>
            </w:r>
            <w:proofErr w:type="gramEnd"/>
          </w:p>
        </w:tc>
        <w:tc>
          <w:tcPr>
            <w:tcW w:w="2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5C5" w:rsidRPr="004215C5" w:rsidRDefault="004215C5" w:rsidP="004215C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% прогноза бюджета</w:t>
            </w:r>
          </w:p>
        </w:tc>
      </w:tr>
      <w:tr w:rsidR="004215C5" w:rsidRPr="004215C5" w:rsidTr="004215C5">
        <w:tblPrEx>
          <w:tblCellMar>
            <w:top w:w="20" w:type="dxa"/>
            <w:left w:w="20" w:type="dxa"/>
            <w:right w:w="20" w:type="dxa"/>
          </w:tblCellMar>
        </w:tblPrEx>
        <w:trPr>
          <w:cantSplit/>
          <w:trHeight w:val="510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5C5" w:rsidRPr="004215C5" w:rsidRDefault="004215C5" w:rsidP="004215C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5C5" w:rsidRPr="004215C5" w:rsidRDefault="004215C5" w:rsidP="004215C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5C5" w:rsidRPr="004215C5" w:rsidRDefault="004215C5" w:rsidP="004215C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5C5" w:rsidRPr="004215C5" w:rsidRDefault="004215C5" w:rsidP="004215C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5C5" w:rsidRPr="004215C5" w:rsidRDefault="004215C5" w:rsidP="004215C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5C5" w:rsidRPr="004215C5" w:rsidRDefault="004215C5" w:rsidP="004215C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5C5" w:rsidRPr="004215C5" w:rsidRDefault="004215C5" w:rsidP="004215C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2018 г. к 2017 г.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5C5" w:rsidRPr="004215C5" w:rsidRDefault="004215C5" w:rsidP="004215C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2019 г. к 2018г.</w:t>
            </w:r>
          </w:p>
        </w:tc>
        <w:tc>
          <w:tcPr>
            <w:tcW w:w="10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5C5" w:rsidRPr="004215C5" w:rsidRDefault="004215C5" w:rsidP="004215C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2020 г. к 2019г.</w:t>
            </w:r>
          </w:p>
        </w:tc>
      </w:tr>
      <w:tr w:rsidR="004215C5" w:rsidRPr="004215C5" w:rsidTr="004215C5">
        <w:tblPrEx>
          <w:tblCellMar>
            <w:top w:w="20" w:type="dxa"/>
            <w:left w:w="20" w:type="dxa"/>
            <w:right w:w="20" w:type="dxa"/>
          </w:tblCellMar>
        </w:tblPrEx>
        <w:trPr>
          <w:trHeight w:val="345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1102</w:t>
            </w:r>
          </w:p>
        </w:tc>
        <w:tc>
          <w:tcPr>
            <w:tcW w:w="2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15C5" w:rsidRPr="004215C5" w:rsidRDefault="004215C5" w:rsidP="004215C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5C5" w:rsidRPr="004215C5" w:rsidRDefault="004215C5" w:rsidP="004215C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40,0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5C5" w:rsidRPr="004215C5" w:rsidRDefault="004215C5" w:rsidP="004215C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5C5" w:rsidRPr="004215C5" w:rsidRDefault="004215C5" w:rsidP="004215C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5C5" w:rsidRPr="004215C5" w:rsidRDefault="004215C5" w:rsidP="004215C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5C5" w:rsidRPr="004215C5" w:rsidRDefault="004215C5" w:rsidP="004215C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5C5" w:rsidRPr="004215C5" w:rsidRDefault="004215C5" w:rsidP="004215C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5C5" w:rsidRPr="004215C5" w:rsidRDefault="004215C5" w:rsidP="004215C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215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</w:tr>
    </w:tbl>
    <w:p w:rsidR="004215C5" w:rsidRPr="004215C5" w:rsidRDefault="004215C5" w:rsidP="004215C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4215C5" w:rsidRPr="004215C5" w:rsidRDefault="004215C5" w:rsidP="004215C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215C5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4215C5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4215C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По подразделу 1102 «Массовый спорт»</w:t>
      </w:r>
      <w:r w:rsidRPr="004215C5">
        <w:rPr>
          <w:rFonts w:ascii="Arial" w:eastAsia="Times New Roman" w:hAnsi="Arial" w:cs="Arial"/>
          <w:sz w:val="24"/>
          <w:szCs w:val="24"/>
          <w:lang w:eastAsia="ar-SA"/>
        </w:rPr>
        <w:t xml:space="preserve"> на 2018 год запланированы  мероприятия в области физической культуры и спорта на проведение массовых спортивных мероприятий, сельских игр,  в сумме 20,0 тыс. рублей, 2019г -20,0  тыс. рублей, 2020г –20,0 тыс. рублей</w:t>
      </w:r>
    </w:p>
    <w:p w:rsidR="004215C5" w:rsidRPr="004215C5" w:rsidRDefault="004215C5" w:rsidP="004215C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4215C5" w:rsidRPr="004215C5" w:rsidRDefault="004215C5" w:rsidP="004215C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215C5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4215C5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4215C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По разделу 1200 «Средства массовой информации »</w:t>
      </w:r>
      <w:r w:rsidRPr="004215C5">
        <w:rPr>
          <w:rFonts w:ascii="Arial" w:eastAsia="Times New Roman" w:hAnsi="Arial" w:cs="Arial"/>
          <w:sz w:val="24"/>
          <w:szCs w:val="24"/>
          <w:lang w:eastAsia="ar-SA"/>
        </w:rPr>
        <w:t xml:space="preserve"> на 2018 год  запланированы расходы в сумме 59,4 тыс. рублей – на расходы по опубликованию материалов, решений Совета депутатов, нормативных актов администрации Родничковского сельского поселения в средствах массовой информации</w:t>
      </w:r>
      <w:proofErr w:type="gramStart"/>
      <w:r w:rsidRPr="004215C5">
        <w:rPr>
          <w:rFonts w:ascii="Arial" w:eastAsia="Times New Roman" w:hAnsi="Arial" w:cs="Arial"/>
          <w:sz w:val="24"/>
          <w:szCs w:val="24"/>
          <w:lang w:eastAsia="ar-SA"/>
        </w:rPr>
        <w:t xml:space="preserve">., </w:t>
      </w:r>
      <w:proofErr w:type="gramEnd"/>
      <w:r w:rsidRPr="004215C5">
        <w:rPr>
          <w:rFonts w:ascii="Arial" w:eastAsia="Times New Roman" w:hAnsi="Arial" w:cs="Arial"/>
          <w:sz w:val="24"/>
          <w:szCs w:val="24"/>
          <w:lang w:eastAsia="ar-SA"/>
        </w:rPr>
        <w:t>в 2019- 59,4 тыс. рублей.,,2020 годы  в  сумме 59,4 тыс. рублей</w:t>
      </w:r>
    </w:p>
    <w:p w:rsidR="004215C5" w:rsidRPr="004215C5" w:rsidRDefault="004215C5" w:rsidP="004215C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4215C5" w:rsidRPr="004215C5" w:rsidRDefault="004215C5" w:rsidP="004215C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4215C5" w:rsidRPr="004215C5" w:rsidRDefault="004215C5" w:rsidP="004215C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4215C5" w:rsidRPr="004215C5" w:rsidRDefault="004215C5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15C5" w:rsidRPr="004215C5" w:rsidRDefault="004215C5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15C5" w:rsidRPr="004215C5" w:rsidRDefault="004215C5" w:rsidP="00421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15C5" w:rsidRPr="004215C5" w:rsidRDefault="004215C5" w:rsidP="004215C5">
      <w:pPr>
        <w:rPr>
          <w:rFonts w:ascii="Arial" w:hAnsi="Arial" w:cs="Arial"/>
          <w:sz w:val="24"/>
          <w:szCs w:val="24"/>
        </w:rPr>
      </w:pPr>
    </w:p>
    <w:p w:rsidR="001357BF" w:rsidRPr="004215C5" w:rsidRDefault="001357BF">
      <w:pPr>
        <w:rPr>
          <w:rFonts w:ascii="Arial" w:hAnsi="Arial" w:cs="Arial"/>
          <w:sz w:val="24"/>
          <w:szCs w:val="24"/>
        </w:rPr>
      </w:pPr>
    </w:p>
    <w:sectPr w:rsidR="001357BF" w:rsidRPr="004215C5" w:rsidSect="00E848F4">
      <w:pgSz w:w="11906" w:h="16838"/>
      <w:pgMar w:top="1134" w:right="1701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1">
    <w:nsid w:val="00BE3889"/>
    <w:multiLevelType w:val="hybridMultilevel"/>
    <w:tmpl w:val="1EBC6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120904"/>
    <w:multiLevelType w:val="hybridMultilevel"/>
    <w:tmpl w:val="28BE5B74"/>
    <w:lvl w:ilvl="0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910"/>
        </w:tabs>
        <w:ind w:left="91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350"/>
        </w:tabs>
        <w:ind w:left="235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510"/>
        </w:tabs>
        <w:ind w:left="451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5950"/>
        </w:tabs>
        <w:ind w:left="5950" w:hanging="360"/>
      </w:pPr>
      <w:rPr>
        <w:rFonts w:cs="Times New Roman"/>
      </w:rPr>
    </w:lvl>
  </w:abstractNum>
  <w:abstractNum w:abstractNumId="3">
    <w:nsid w:val="44B043A1"/>
    <w:multiLevelType w:val="hybridMultilevel"/>
    <w:tmpl w:val="4F0E32D8"/>
    <w:lvl w:ilvl="0" w:tplc="0419000B">
      <w:start w:val="1"/>
      <w:numFmt w:val="bullet"/>
      <w:lvlText w:val=""/>
      <w:lvlJc w:val="left"/>
      <w:pPr>
        <w:ind w:left="16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4">
    <w:nsid w:val="50877F7A"/>
    <w:multiLevelType w:val="hybridMultilevel"/>
    <w:tmpl w:val="729891D2"/>
    <w:lvl w:ilvl="0" w:tplc="CD78F506">
      <w:start w:val="1"/>
      <w:numFmt w:val="bullet"/>
      <w:lvlText w:val=""/>
      <w:lvlJc w:val="left"/>
      <w:pPr>
        <w:tabs>
          <w:tab w:val="num" w:pos="1600"/>
        </w:tabs>
        <w:ind w:left="1600" w:hanging="360"/>
      </w:pPr>
      <w:rPr>
        <w:rFonts w:ascii="Wingdings" w:hAnsi="Wingdings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1D15342"/>
    <w:multiLevelType w:val="hybridMultilevel"/>
    <w:tmpl w:val="6BA05A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710F3A"/>
    <w:multiLevelType w:val="hybridMultilevel"/>
    <w:tmpl w:val="A2460238"/>
    <w:lvl w:ilvl="0" w:tplc="768C4F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EE"/>
    <w:rsid w:val="00046B86"/>
    <w:rsid w:val="000D3A87"/>
    <w:rsid w:val="001357BF"/>
    <w:rsid w:val="0027294C"/>
    <w:rsid w:val="004215C5"/>
    <w:rsid w:val="00620E2D"/>
    <w:rsid w:val="007E1050"/>
    <w:rsid w:val="008429CB"/>
    <w:rsid w:val="00E848F4"/>
    <w:rsid w:val="00EC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C5"/>
  </w:style>
  <w:style w:type="paragraph" w:styleId="1">
    <w:name w:val="heading 1"/>
    <w:basedOn w:val="a"/>
    <w:next w:val="a"/>
    <w:link w:val="10"/>
    <w:uiPriority w:val="9"/>
    <w:qFormat/>
    <w:rsid w:val="004215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215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15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15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rsid w:val="004215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4215C5"/>
  </w:style>
  <w:style w:type="character" w:customStyle="1" w:styleId="Absatz-Standardschriftart">
    <w:name w:val="Absatz-Standardschriftart"/>
    <w:rsid w:val="004215C5"/>
  </w:style>
  <w:style w:type="character" w:customStyle="1" w:styleId="21">
    <w:name w:val="Основной шрифт абзаца2"/>
    <w:rsid w:val="004215C5"/>
  </w:style>
  <w:style w:type="character" w:customStyle="1" w:styleId="WW-Absatz-Standardschriftart">
    <w:name w:val="WW-Absatz-Standardschriftart"/>
    <w:rsid w:val="004215C5"/>
  </w:style>
  <w:style w:type="character" w:customStyle="1" w:styleId="WW-Absatz-Standardschriftart1">
    <w:name w:val="WW-Absatz-Standardschriftart1"/>
    <w:rsid w:val="004215C5"/>
  </w:style>
  <w:style w:type="character" w:customStyle="1" w:styleId="WW-Absatz-Standardschriftart11">
    <w:name w:val="WW-Absatz-Standardschriftart11"/>
    <w:rsid w:val="004215C5"/>
  </w:style>
  <w:style w:type="character" w:customStyle="1" w:styleId="WW-Absatz-Standardschriftart111">
    <w:name w:val="WW-Absatz-Standardschriftart111"/>
    <w:rsid w:val="004215C5"/>
  </w:style>
  <w:style w:type="character" w:customStyle="1" w:styleId="WW-Absatz-Standardschriftart1111">
    <w:name w:val="WW-Absatz-Standardschriftart1111"/>
    <w:rsid w:val="004215C5"/>
  </w:style>
  <w:style w:type="character" w:customStyle="1" w:styleId="WW-Absatz-Standardschriftart11111">
    <w:name w:val="WW-Absatz-Standardschriftart11111"/>
    <w:rsid w:val="004215C5"/>
  </w:style>
  <w:style w:type="character" w:customStyle="1" w:styleId="WW-Absatz-Standardschriftart111111">
    <w:name w:val="WW-Absatz-Standardschriftart111111"/>
    <w:rsid w:val="004215C5"/>
  </w:style>
  <w:style w:type="character" w:customStyle="1" w:styleId="WW-Absatz-Standardschriftart1111111">
    <w:name w:val="WW-Absatz-Standardschriftart1111111"/>
    <w:rsid w:val="004215C5"/>
  </w:style>
  <w:style w:type="character" w:customStyle="1" w:styleId="WW-Absatz-Standardschriftart11111111">
    <w:name w:val="WW-Absatz-Standardschriftart11111111"/>
    <w:rsid w:val="004215C5"/>
  </w:style>
  <w:style w:type="character" w:customStyle="1" w:styleId="WW-Absatz-Standardschriftart111111111">
    <w:name w:val="WW-Absatz-Standardschriftart111111111"/>
    <w:rsid w:val="004215C5"/>
  </w:style>
  <w:style w:type="character" w:customStyle="1" w:styleId="WW-Absatz-Standardschriftart1111111111">
    <w:name w:val="WW-Absatz-Standardschriftart1111111111"/>
    <w:rsid w:val="004215C5"/>
  </w:style>
  <w:style w:type="character" w:customStyle="1" w:styleId="WW-Absatz-Standardschriftart11111111111">
    <w:name w:val="WW-Absatz-Standardschriftart11111111111"/>
    <w:rsid w:val="004215C5"/>
  </w:style>
  <w:style w:type="character" w:customStyle="1" w:styleId="WW-Absatz-Standardschriftart111111111111">
    <w:name w:val="WW-Absatz-Standardschriftart111111111111"/>
    <w:rsid w:val="004215C5"/>
  </w:style>
  <w:style w:type="character" w:customStyle="1" w:styleId="WW-Absatz-Standardschriftart1111111111111">
    <w:name w:val="WW-Absatz-Standardschriftart1111111111111"/>
    <w:rsid w:val="004215C5"/>
  </w:style>
  <w:style w:type="character" w:customStyle="1" w:styleId="WW-Absatz-Standardschriftart11111111111111">
    <w:name w:val="WW-Absatz-Standardschriftart11111111111111"/>
    <w:rsid w:val="004215C5"/>
  </w:style>
  <w:style w:type="character" w:customStyle="1" w:styleId="12">
    <w:name w:val="Основной шрифт абзаца1"/>
    <w:rsid w:val="004215C5"/>
  </w:style>
  <w:style w:type="character" w:styleId="a4">
    <w:name w:val="page number"/>
    <w:basedOn w:val="12"/>
    <w:rsid w:val="004215C5"/>
  </w:style>
  <w:style w:type="paragraph" w:customStyle="1" w:styleId="a5">
    <w:name w:val="Заголовок"/>
    <w:basedOn w:val="a"/>
    <w:next w:val="a6"/>
    <w:rsid w:val="004215C5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a6">
    <w:name w:val="Body Text"/>
    <w:basedOn w:val="a"/>
    <w:link w:val="a7"/>
    <w:rsid w:val="004215C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4215C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List"/>
    <w:basedOn w:val="a6"/>
    <w:rsid w:val="004215C5"/>
    <w:rPr>
      <w:rFonts w:cs="Mangal"/>
    </w:rPr>
  </w:style>
  <w:style w:type="paragraph" w:customStyle="1" w:styleId="22">
    <w:name w:val="Название2"/>
    <w:basedOn w:val="a"/>
    <w:rsid w:val="004215C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4215C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3">
    <w:name w:val="Название1"/>
    <w:basedOn w:val="a"/>
    <w:rsid w:val="004215C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4215C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a9">
    <w:name w:val="header"/>
    <w:basedOn w:val="a"/>
    <w:link w:val="aa"/>
    <w:rsid w:val="004215C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rsid w:val="004215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rsid w:val="004215C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Нижний колонтитул Знак"/>
    <w:basedOn w:val="a0"/>
    <w:link w:val="ab"/>
    <w:rsid w:val="004215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Содержимое таблицы"/>
    <w:basedOn w:val="a"/>
    <w:rsid w:val="004215C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аголовок таблицы"/>
    <w:basedOn w:val="ad"/>
    <w:rsid w:val="004215C5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4215C5"/>
  </w:style>
  <w:style w:type="numbering" w:customStyle="1" w:styleId="110">
    <w:name w:val="Нет списка11"/>
    <w:next w:val="a2"/>
    <w:semiHidden/>
    <w:rsid w:val="004215C5"/>
  </w:style>
  <w:style w:type="paragraph" w:styleId="af0">
    <w:name w:val="Balloon Text"/>
    <w:basedOn w:val="a"/>
    <w:link w:val="af1"/>
    <w:uiPriority w:val="99"/>
    <w:semiHidden/>
    <w:unhideWhenUsed/>
    <w:rsid w:val="004215C5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1">
    <w:name w:val="Текст выноски Знак"/>
    <w:basedOn w:val="a0"/>
    <w:link w:val="af0"/>
    <w:uiPriority w:val="99"/>
    <w:semiHidden/>
    <w:rsid w:val="004215C5"/>
    <w:rPr>
      <w:rFonts w:ascii="Tahoma" w:eastAsia="Times New Roman" w:hAnsi="Tahoma" w:cs="Tahoma"/>
      <w:sz w:val="16"/>
      <w:szCs w:val="16"/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4215C5"/>
  </w:style>
  <w:style w:type="numbering" w:customStyle="1" w:styleId="120">
    <w:name w:val="Нет списка12"/>
    <w:next w:val="a2"/>
    <w:semiHidden/>
    <w:rsid w:val="004215C5"/>
  </w:style>
  <w:style w:type="numbering" w:customStyle="1" w:styleId="3">
    <w:name w:val="Нет списка3"/>
    <w:next w:val="a2"/>
    <w:uiPriority w:val="99"/>
    <w:semiHidden/>
    <w:unhideWhenUsed/>
    <w:rsid w:val="004215C5"/>
  </w:style>
  <w:style w:type="numbering" w:customStyle="1" w:styleId="130">
    <w:name w:val="Нет списка13"/>
    <w:next w:val="a2"/>
    <w:semiHidden/>
    <w:rsid w:val="004215C5"/>
  </w:style>
  <w:style w:type="paragraph" w:styleId="af2">
    <w:name w:val="Title"/>
    <w:basedOn w:val="a"/>
    <w:next w:val="a"/>
    <w:link w:val="af3"/>
    <w:uiPriority w:val="10"/>
    <w:qFormat/>
    <w:rsid w:val="004215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uiPriority w:val="10"/>
    <w:rsid w:val="004215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C5"/>
  </w:style>
  <w:style w:type="paragraph" w:styleId="1">
    <w:name w:val="heading 1"/>
    <w:basedOn w:val="a"/>
    <w:next w:val="a"/>
    <w:link w:val="10"/>
    <w:uiPriority w:val="9"/>
    <w:qFormat/>
    <w:rsid w:val="004215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215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15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15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rsid w:val="004215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4215C5"/>
  </w:style>
  <w:style w:type="character" w:customStyle="1" w:styleId="Absatz-Standardschriftart">
    <w:name w:val="Absatz-Standardschriftart"/>
    <w:rsid w:val="004215C5"/>
  </w:style>
  <w:style w:type="character" w:customStyle="1" w:styleId="21">
    <w:name w:val="Основной шрифт абзаца2"/>
    <w:rsid w:val="004215C5"/>
  </w:style>
  <w:style w:type="character" w:customStyle="1" w:styleId="WW-Absatz-Standardschriftart">
    <w:name w:val="WW-Absatz-Standardschriftart"/>
    <w:rsid w:val="004215C5"/>
  </w:style>
  <w:style w:type="character" w:customStyle="1" w:styleId="WW-Absatz-Standardschriftart1">
    <w:name w:val="WW-Absatz-Standardschriftart1"/>
    <w:rsid w:val="004215C5"/>
  </w:style>
  <w:style w:type="character" w:customStyle="1" w:styleId="WW-Absatz-Standardschriftart11">
    <w:name w:val="WW-Absatz-Standardschriftart11"/>
    <w:rsid w:val="004215C5"/>
  </w:style>
  <w:style w:type="character" w:customStyle="1" w:styleId="WW-Absatz-Standardschriftart111">
    <w:name w:val="WW-Absatz-Standardschriftart111"/>
    <w:rsid w:val="004215C5"/>
  </w:style>
  <w:style w:type="character" w:customStyle="1" w:styleId="WW-Absatz-Standardschriftart1111">
    <w:name w:val="WW-Absatz-Standardschriftart1111"/>
    <w:rsid w:val="004215C5"/>
  </w:style>
  <w:style w:type="character" w:customStyle="1" w:styleId="WW-Absatz-Standardschriftart11111">
    <w:name w:val="WW-Absatz-Standardschriftart11111"/>
    <w:rsid w:val="004215C5"/>
  </w:style>
  <w:style w:type="character" w:customStyle="1" w:styleId="WW-Absatz-Standardschriftart111111">
    <w:name w:val="WW-Absatz-Standardschriftart111111"/>
    <w:rsid w:val="004215C5"/>
  </w:style>
  <w:style w:type="character" w:customStyle="1" w:styleId="WW-Absatz-Standardschriftart1111111">
    <w:name w:val="WW-Absatz-Standardschriftart1111111"/>
    <w:rsid w:val="004215C5"/>
  </w:style>
  <w:style w:type="character" w:customStyle="1" w:styleId="WW-Absatz-Standardschriftart11111111">
    <w:name w:val="WW-Absatz-Standardschriftart11111111"/>
    <w:rsid w:val="004215C5"/>
  </w:style>
  <w:style w:type="character" w:customStyle="1" w:styleId="WW-Absatz-Standardschriftart111111111">
    <w:name w:val="WW-Absatz-Standardschriftart111111111"/>
    <w:rsid w:val="004215C5"/>
  </w:style>
  <w:style w:type="character" w:customStyle="1" w:styleId="WW-Absatz-Standardschriftart1111111111">
    <w:name w:val="WW-Absatz-Standardschriftart1111111111"/>
    <w:rsid w:val="004215C5"/>
  </w:style>
  <w:style w:type="character" w:customStyle="1" w:styleId="WW-Absatz-Standardschriftart11111111111">
    <w:name w:val="WW-Absatz-Standardschriftart11111111111"/>
    <w:rsid w:val="004215C5"/>
  </w:style>
  <w:style w:type="character" w:customStyle="1" w:styleId="WW-Absatz-Standardschriftart111111111111">
    <w:name w:val="WW-Absatz-Standardschriftart111111111111"/>
    <w:rsid w:val="004215C5"/>
  </w:style>
  <w:style w:type="character" w:customStyle="1" w:styleId="WW-Absatz-Standardschriftart1111111111111">
    <w:name w:val="WW-Absatz-Standardschriftart1111111111111"/>
    <w:rsid w:val="004215C5"/>
  </w:style>
  <w:style w:type="character" w:customStyle="1" w:styleId="WW-Absatz-Standardschriftart11111111111111">
    <w:name w:val="WW-Absatz-Standardschriftart11111111111111"/>
    <w:rsid w:val="004215C5"/>
  </w:style>
  <w:style w:type="character" w:customStyle="1" w:styleId="12">
    <w:name w:val="Основной шрифт абзаца1"/>
    <w:rsid w:val="004215C5"/>
  </w:style>
  <w:style w:type="character" w:styleId="a4">
    <w:name w:val="page number"/>
    <w:basedOn w:val="12"/>
    <w:rsid w:val="004215C5"/>
  </w:style>
  <w:style w:type="paragraph" w:customStyle="1" w:styleId="a5">
    <w:name w:val="Заголовок"/>
    <w:basedOn w:val="a"/>
    <w:next w:val="a6"/>
    <w:rsid w:val="004215C5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a6">
    <w:name w:val="Body Text"/>
    <w:basedOn w:val="a"/>
    <w:link w:val="a7"/>
    <w:rsid w:val="004215C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4215C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List"/>
    <w:basedOn w:val="a6"/>
    <w:rsid w:val="004215C5"/>
    <w:rPr>
      <w:rFonts w:cs="Mangal"/>
    </w:rPr>
  </w:style>
  <w:style w:type="paragraph" w:customStyle="1" w:styleId="22">
    <w:name w:val="Название2"/>
    <w:basedOn w:val="a"/>
    <w:rsid w:val="004215C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4215C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3">
    <w:name w:val="Название1"/>
    <w:basedOn w:val="a"/>
    <w:rsid w:val="004215C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4215C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a9">
    <w:name w:val="header"/>
    <w:basedOn w:val="a"/>
    <w:link w:val="aa"/>
    <w:rsid w:val="004215C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rsid w:val="004215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rsid w:val="004215C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Нижний колонтитул Знак"/>
    <w:basedOn w:val="a0"/>
    <w:link w:val="ab"/>
    <w:rsid w:val="004215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Содержимое таблицы"/>
    <w:basedOn w:val="a"/>
    <w:rsid w:val="004215C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аголовок таблицы"/>
    <w:basedOn w:val="ad"/>
    <w:rsid w:val="004215C5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4215C5"/>
  </w:style>
  <w:style w:type="numbering" w:customStyle="1" w:styleId="110">
    <w:name w:val="Нет списка11"/>
    <w:next w:val="a2"/>
    <w:semiHidden/>
    <w:rsid w:val="004215C5"/>
  </w:style>
  <w:style w:type="paragraph" w:styleId="af0">
    <w:name w:val="Balloon Text"/>
    <w:basedOn w:val="a"/>
    <w:link w:val="af1"/>
    <w:uiPriority w:val="99"/>
    <w:semiHidden/>
    <w:unhideWhenUsed/>
    <w:rsid w:val="004215C5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1">
    <w:name w:val="Текст выноски Знак"/>
    <w:basedOn w:val="a0"/>
    <w:link w:val="af0"/>
    <w:uiPriority w:val="99"/>
    <w:semiHidden/>
    <w:rsid w:val="004215C5"/>
    <w:rPr>
      <w:rFonts w:ascii="Tahoma" w:eastAsia="Times New Roman" w:hAnsi="Tahoma" w:cs="Tahoma"/>
      <w:sz w:val="16"/>
      <w:szCs w:val="16"/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4215C5"/>
  </w:style>
  <w:style w:type="numbering" w:customStyle="1" w:styleId="120">
    <w:name w:val="Нет списка12"/>
    <w:next w:val="a2"/>
    <w:semiHidden/>
    <w:rsid w:val="004215C5"/>
  </w:style>
  <w:style w:type="numbering" w:customStyle="1" w:styleId="3">
    <w:name w:val="Нет списка3"/>
    <w:next w:val="a2"/>
    <w:uiPriority w:val="99"/>
    <w:semiHidden/>
    <w:unhideWhenUsed/>
    <w:rsid w:val="004215C5"/>
  </w:style>
  <w:style w:type="numbering" w:customStyle="1" w:styleId="130">
    <w:name w:val="Нет списка13"/>
    <w:next w:val="a2"/>
    <w:semiHidden/>
    <w:rsid w:val="004215C5"/>
  </w:style>
  <w:style w:type="paragraph" w:styleId="af2">
    <w:name w:val="Title"/>
    <w:basedOn w:val="a"/>
    <w:next w:val="a"/>
    <w:link w:val="af3"/>
    <w:uiPriority w:val="10"/>
    <w:qFormat/>
    <w:rsid w:val="004215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uiPriority w:val="10"/>
    <w:rsid w:val="004215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26216</Words>
  <Characters>149432</Characters>
  <Application>Microsoft Office Word</Application>
  <DocSecurity>0</DocSecurity>
  <Lines>1245</Lines>
  <Paragraphs>350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2018-01-10T11:02:00Z</dcterms:created>
  <dcterms:modified xsi:type="dcterms:W3CDTF">2018-01-11T06:09:00Z</dcterms:modified>
</cp:coreProperties>
</file>