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B" w:rsidRPr="000E55EE" w:rsidRDefault="002E470B" w:rsidP="002E470B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0E55EE"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              </w:t>
      </w:r>
    </w:p>
    <w:p w:rsidR="002E470B" w:rsidRPr="000E55EE" w:rsidRDefault="002E470B" w:rsidP="002E470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55EE">
        <w:rPr>
          <w:rFonts w:ascii="Arial" w:eastAsia="Times New Roman" w:hAnsi="Arial" w:cs="Arial"/>
          <w:b/>
          <w:sz w:val="24"/>
          <w:szCs w:val="24"/>
          <w:lang w:eastAsia="ar-SA"/>
        </w:rPr>
        <w:t>СОВЕТ ДЕПУТАТОВ</w:t>
      </w:r>
    </w:p>
    <w:p w:rsidR="002E470B" w:rsidRPr="000E55EE" w:rsidRDefault="002E470B" w:rsidP="002E470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55EE">
        <w:rPr>
          <w:rFonts w:ascii="Arial" w:eastAsia="Times New Roman" w:hAnsi="Arial" w:cs="Arial"/>
          <w:b/>
          <w:sz w:val="24"/>
          <w:szCs w:val="24"/>
          <w:lang w:eastAsia="ar-SA"/>
        </w:rPr>
        <w:t>РОДНИЧКОВСКОГО СЕЛЬСКОГО ПОСЕЛЕНИЯ</w:t>
      </w:r>
    </w:p>
    <w:p w:rsidR="002E470B" w:rsidRPr="000E55EE" w:rsidRDefault="002E470B" w:rsidP="002E470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55EE">
        <w:rPr>
          <w:rFonts w:ascii="Arial" w:eastAsia="Times New Roman" w:hAnsi="Arial" w:cs="Arial"/>
          <w:b/>
          <w:sz w:val="24"/>
          <w:szCs w:val="24"/>
          <w:lang w:eastAsia="ar-SA"/>
        </w:rPr>
        <w:t>НЕХАЕВСКОГО МУНИЦИПАЛЬНОГО РАЙОНА</w:t>
      </w:r>
    </w:p>
    <w:p w:rsidR="002E470B" w:rsidRPr="000E55EE" w:rsidRDefault="002E470B" w:rsidP="002E470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E55EE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8460"/>
      </w:tblGrid>
      <w:tr w:rsidR="002E470B" w:rsidRPr="000E55EE" w:rsidTr="002E470B">
        <w:trPr>
          <w:trHeight w:val="100"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70B" w:rsidRPr="000E55EE" w:rsidRDefault="002E470B">
            <w:pPr>
              <w:suppressAutoHyphens/>
              <w:autoSpaceDN w:val="0"/>
              <w:spacing w:after="0"/>
              <w:ind w:right="575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2E470B" w:rsidRPr="000E55EE" w:rsidRDefault="002E470B" w:rsidP="002E470B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E55EE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2E470B" w:rsidRPr="000E55EE" w:rsidRDefault="002E470B" w:rsidP="002E470B">
      <w:pPr>
        <w:suppressAutoHyphens/>
        <w:autoSpaceDN w:val="0"/>
        <w:spacing w:after="0" w:line="240" w:lineRule="auto"/>
        <w:ind w:right="575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470B" w:rsidRPr="000E55EE" w:rsidRDefault="002E470B" w:rsidP="002E470B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 w:rsidRPr="000E55EE">
        <w:rPr>
          <w:rFonts w:ascii="Arial" w:eastAsia="Lucida Sans Unicode" w:hAnsi="Arial" w:cs="Arial"/>
          <w:kern w:val="2"/>
          <w:sz w:val="24"/>
          <w:szCs w:val="24"/>
          <w:lang w:eastAsia="ru-RU"/>
        </w:rPr>
        <w:t>От  26 .03.2018 года                                                                 №55/1</w:t>
      </w:r>
    </w:p>
    <w:p w:rsidR="002E470B" w:rsidRPr="000E55EE" w:rsidRDefault="002E470B" w:rsidP="002E470B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Об утверждении Порядка предоставления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порубочного билета и (или) разрешения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 пересадку деревьев и кустарников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Родничковского сельского поселения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       В соответствии с Федеральным законом от 06.10.2003 N 131-ФЗ "Об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общих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принципах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Федерации",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Постановлением Правительства РФ от 30.04.2014 № 403 «Об исчерпывающем перечне процедур в сфере жилищного строительства»,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  <w:r w:rsidRPr="000E55EE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решил</w:t>
      </w:r>
      <w:r w:rsidRPr="000E55EE">
        <w:rPr>
          <w:rFonts w:ascii="Arial" w:hAnsi="Arial" w:cs="Arial"/>
          <w:sz w:val="24"/>
          <w:szCs w:val="24"/>
          <w:lang w:eastAsia="ru-RU"/>
        </w:rPr>
        <w:t>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1. Утвердить Порядок предоставления порубочного билета и (или) разрешения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пересадку деревьев и кустарников на территории Родничковского сельского поселения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(приложение).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 2. Настоящее решение вступает в силу со дня его официального обнародования, подлежит размещению на официальном сайте администрации  Родничковского сельского поселения Нехаевского муниципального района Волгоградской области.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Глава Родничковского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сельского поселения                                                 А.М. Белоус</w:t>
      </w:r>
    </w:p>
    <w:p w:rsidR="002E470B" w:rsidRPr="000E55EE" w:rsidRDefault="002E470B" w:rsidP="002E470B">
      <w:pPr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Pr="000E55EE">
        <w:rPr>
          <w:rFonts w:ascii="Arial" w:hAnsi="Arial" w:cs="Arial"/>
          <w:bCs/>
          <w:sz w:val="24"/>
          <w:szCs w:val="24"/>
          <w:lang w:eastAsia="ru-RU"/>
        </w:rPr>
        <w:t>Приложение №1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Утверждено решением Совета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депутатов  от 26 .03.2018г.  №</w:t>
      </w: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E55EE">
        <w:rPr>
          <w:rFonts w:ascii="Arial" w:hAnsi="Arial" w:cs="Arial"/>
          <w:bCs/>
          <w:sz w:val="24"/>
          <w:szCs w:val="24"/>
          <w:lang w:eastAsia="ru-RU"/>
        </w:rPr>
        <w:t>55/1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порубочного билета и (или) разрешения на пересадку деревьев и кустарников на территории Родничковского сельского поселения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1.1</w:t>
      </w: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Порядок предоставления порубочного билета и (или) разрешения на пересадку деревьев и кустарников на территории Родничковского сельского поселения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 403 «Об исчерпывающем перечне процедур в сфере жилищного строительства», и регулирует отношения в сфере использования, охраны и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 xml:space="preserve"> восстановления зеленых насаждений на территории Родничковского сельского поселения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1.2. Вырубка (снос) зеленых насаждений на территории Родничковского сельского поселения Нехаевского муниципального района Волгоградской области производится на основании порубочного билета на вырубку (снос) зеленых насаждений на территории (далее - порубочный билет), выдаваемого   Администрацией Родничковского сельского поселения Нехаевского муниципального района Волгоградской област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далее по тексту Уполномоченный орган), по форме согласно приложению № 3 к Порядку.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Пересадка зеленых насаждений на территории Родничковского сельского поселения Нехаевского муниципального района Волгоградской области производится на основании разрешения на пересадку зеленых насаждений на территории Родничковского сельского поселения (далее - разрешение на пересадку), выдаваемого   Администрацией  Родничковского сельского поселения Нехаевского муниципального района Волгоградской области, по форме согласно приложению № 2 к Порядку.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2. Порядок рассмотрения вопросов и принятие решения о выдаче порубочного билета в целях вырубки (сноса) и разрешения на пересадку зеленых насаждений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2.1. Для получения порубочного билета и/или разрешения на пересадку заявитель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предоставляет заявление и документы: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2.1.1. В случае осуществления градостроительной деятельности в соответствии с действующим законодательством Российской Федерации: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документ, подтверждающий права заявителя на земельный участок, который является местом проведения работ по сносу и (или) пересадке зеленых насаждений, а в случае строительства (реконструкции) сетей инженерно-технического обеспечения, являющихся функционально частью объекта капитального строительства, выходящих за пределы земельного участка, отведенного под строительство такого объекта, проектирование которых осуществлялось на основании технических условий в составе проектной документации объекта капитального строительства, - документ на земельный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5EE">
        <w:rPr>
          <w:rFonts w:ascii="Arial" w:hAnsi="Arial" w:cs="Arial"/>
          <w:sz w:val="24"/>
          <w:szCs w:val="24"/>
        </w:rPr>
        <w:lastRenderedPageBreak/>
        <w:t>участок, на котором осуществляется строительство объекта капитального строительства, функциональной частью которого являются строящиеся (реконструируемые) сети инженерно-технического обеспечения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Волгограда о предоставлении земельного участка на праве бессрочного пользования или на праве пожизненного наследуемого владения</w:t>
      </w:r>
      <w:proofErr w:type="gramEnd"/>
      <w:r w:rsidRPr="000E55EE">
        <w:rPr>
          <w:rFonts w:ascii="Arial" w:hAnsi="Arial" w:cs="Arial"/>
          <w:sz w:val="24"/>
          <w:szCs w:val="24"/>
        </w:rPr>
        <w:t>, либо договор аренды земельного участка);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картографический материал места проведения работ с обозначением границ земельного участка, нанесением условными обозначениями схемы предлагаемых к сносу и (или) пересадке зеленых насаждений в двух экземплярах;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разрешение на строительство (за исключением случаев, когда для строительства (реконструкции) разрешение на строительство в соответствии с действующим законодательством Российской Федерации либо законодательством Волгоградской области не требуется);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техническое обоснование невозможности осуществления строительства (реконструкции) сетей инженерно-технического обеспечения без сноса и (или) пересадки зеленых насаждений методом горизонтально-направленного бурения, прокола, продавливания в случае строительства, реконструкции сетей инженерно-технического обеспечения, являющихся функционально частью объекта капитального строительства, выходящих за пределы земельного участка, отведенного под строительство такого объекта, проектирование которых осуществлялось на основании технических условий в составе проектной документации объекта капитального строительства, в случае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расположения таких сетей в границах территорий общего пользования и свободных от прав третьих лиц (при сносе и (или) пересадке зеленых насаждений на озелененных территориях);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2.1.2. В случае проведения санитарных рубок: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картографический материал места проведения работ с обозначением границ земельного участка, нанесением условными обозначениями схемы предлагаемых к сносу и (или) пересадке зеленых насаждений, а для лиц, осуществляющих снос и (или) пересадку на основании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 - схема предлагаемых к сносу и (или) пересадке зеленых насаждений с привязкой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к местности;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один из следующих документов: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lastRenderedPageBreak/>
        <w:t>документ, подтверждающий права на земельный участок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владения, либо договор аренды земельного участка), который является местом проведения работ по сносу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и (или) пересадке зеленых насаждений, либо копия карты-схемы, подтверждающей закрепление за физическим или юридическим лицом территории, на которой планируется снос и (или) пересадка,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документ, подтверждающий право собственности либо законное владение объектами недвижимости лиц, ответственных за сохранность зеленых насаждений в соответствии с нормативными правовыми актами Российской Федерации или Волгоградской области (свидетельство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 владения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или пользования имуществом),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копия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копии документов, составленных в порядке, определенном жилищным законодательством Российской Федерации, содержащих информацию о выборе способа управления многоквартирным домом, заключении договора управления, и (или) договор оказания услуг и (или) выполнения работ по содержанию и ремонту общего имущества в многоквартирном доме.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2.1.3. В случае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заключение органов санитарно-эпидемиологического надзора о восстановлении нормативного светового режима в жилых и нежилых помещениях, затеняемых деревьями;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схема предлагаемых к сносу и (или) пересадке зеленых насаждений с привязкой к зданиям, в которых находятся жилые и/или нежилые помещения, затеняемые деревьями, подлежащими сносу и (или) пересадке;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один из следующих документов: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 xml:space="preserve">документ, подтверждающий права на земельный участок (либо свидетельство о государственной регистрации права собственности земельного участка, либо выписка из Единого государственного реестра прав на недвижимое имущество и сделок с ним, либо постановление органа местного самоуправления о предоставлении земельного участка на праве бессрочного пользования или на </w:t>
      </w:r>
      <w:r w:rsidRPr="000E55EE">
        <w:rPr>
          <w:rFonts w:ascii="Arial" w:hAnsi="Arial" w:cs="Arial"/>
          <w:sz w:val="24"/>
          <w:szCs w:val="24"/>
        </w:rPr>
        <w:lastRenderedPageBreak/>
        <w:t>праве пожизненного наследуемого владения, либо договор аренды земельного участка), который является местом проведения работ по сносу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и (или) пересадке зеленых насаждений, либо копия карты-схемы, подтверждающей закрепление за физическим или юридическим лицом территории, на которой планируется снос и (или) пересадка,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документ, подтверждающий право собственности либо законное владение объектами недвижимости лиц, ответственных за сохранность зеленых насаждений в соответствии с нормативными правовыми актами Российской Федерации или Волгоградской области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владения или пользования имуществом),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копия муниципального (государственного) контракта (задания) на содержание (текущий ремонт) либо капитальный ремонт или реконструкцию объектов озеленения общего пользования,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копии документов, составленных в порядке, определенном жилищным законодательством Российской Федерации, содержащих информацию о выборе способа управления многоквартирным домом, заключении договора управления, и (или) договор оказания услуг и (или) выполнения работ по содержанию и ремонту общего имущества в многоквартирном доме.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2.1.4. В случае ликвидации аварийных и чрезвычайных ситуаций, ремонта подземных коммуникаций и капитальных инженерных сооружений: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распоряжение отдела по строительству, ЖКХ и охране окружающей среды администрации Нехаевского муниципального района о наличии чрезвычайной ситуации, ликвидация которой требует сноса и (или) пересадки зеленых насаждений, либо справка МУП “</w:t>
      </w:r>
      <w:proofErr w:type="spellStart"/>
      <w:r w:rsidRPr="000E55EE">
        <w:rPr>
          <w:rFonts w:ascii="Arial" w:hAnsi="Arial" w:cs="Arial"/>
          <w:sz w:val="24"/>
          <w:szCs w:val="24"/>
        </w:rPr>
        <w:t>Нехаевское</w:t>
      </w:r>
      <w:proofErr w:type="spellEnd"/>
      <w:r w:rsidRPr="000E55EE">
        <w:rPr>
          <w:rFonts w:ascii="Arial" w:hAnsi="Arial" w:cs="Arial"/>
          <w:sz w:val="24"/>
          <w:szCs w:val="24"/>
        </w:rPr>
        <w:t xml:space="preserve"> МПОКХ” о наличии аварийной ситуации на подземных и иных инженерных коммуникациях, ликвидация которой требует сноса и (или) пересадки зеленых насаждений;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документ, подтверждающий право собственности (законное владение) заявителя на подземные коммуникации и инженерные сооружения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договор, определяющий право заявителя на владение и/или пользование имуществом, муниципальный правовой акт об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5EE">
        <w:rPr>
          <w:rFonts w:ascii="Arial" w:hAnsi="Arial" w:cs="Arial"/>
          <w:sz w:val="24"/>
          <w:szCs w:val="24"/>
        </w:rPr>
        <w:t xml:space="preserve">определении управляющим бесхозяйными подземными коммуникациями, капитальными инженерными сооружениями, справка муниципального унитарного предприятия либо иной организации в сфере </w:t>
      </w:r>
      <w:proofErr w:type="spellStart"/>
      <w:r w:rsidRPr="000E55EE">
        <w:rPr>
          <w:rFonts w:ascii="Arial" w:hAnsi="Arial" w:cs="Arial"/>
          <w:sz w:val="24"/>
          <w:szCs w:val="24"/>
        </w:rPr>
        <w:t>газосетевого</w:t>
      </w:r>
      <w:proofErr w:type="spellEnd"/>
      <w:r w:rsidRPr="000E55EE">
        <w:rPr>
          <w:rFonts w:ascii="Arial" w:hAnsi="Arial" w:cs="Arial"/>
          <w:sz w:val="24"/>
          <w:szCs w:val="24"/>
        </w:rPr>
        <w:t>, водопроводно-канализационного, теплового или электросетевого хозяйства о нахождении бесхозяйных подземных коммуникаций, капитальных инженерных сооружений в управлении этого предприятия).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В случае ремонта бесхозяйных подземных коммуникаций и капитальных инженерных сооружений запрашивается по каналам межведомственного взаимодействия выписка из Единого государственного реестра прав на недвижимое имущество и сделок с ним либо выписка из реестра муниципального или государственного имущества.     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lastRenderedPageBreak/>
        <w:t>картографический материал места проведения работ с указанием места размещения подземных коммуникаций и инженерных сооружений, нанесением условными обозначениями схемы предлагаемых к сносу и (или) пересадке зеленых насаждений;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 xml:space="preserve">акт </w:t>
      </w:r>
      <w:proofErr w:type="spellStart"/>
      <w:r w:rsidRPr="000E55EE">
        <w:rPr>
          <w:rFonts w:ascii="Arial" w:hAnsi="Arial" w:cs="Arial"/>
          <w:sz w:val="24"/>
          <w:szCs w:val="24"/>
        </w:rPr>
        <w:t>дефектовки</w:t>
      </w:r>
      <w:proofErr w:type="spellEnd"/>
      <w:r w:rsidRPr="000E55EE">
        <w:rPr>
          <w:rFonts w:ascii="Arial" w:hAnsi="Arial" w:cs="Arial"/>
          <w:sz w:val="24"/>
          <w:szCs w:val="24"/>
        </w:rPr>
        <w:t>, протокол испытаний либо иной документ, в котором собственником коммуникаций или инженерных сооружений либо привлеченными лицами зафиксирован факт повреждения, неработоспособности подземных коммуникаций и инженерных сооружений (при устранении аварийных ситуаций либо при проведении текущего ремонта);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копия проектной документации (при производстве капитального ремонта);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акт осмотра зеленых насаждений с указанием количества, видового, породного состава зеленых насаждений, предполагаемых к сносу и (или) пересадке, их возраста и состояния.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2.1.5. Вынужденный снос и (или) пересадка зеленых насаждений при возникновении аварийных ситуаций, требующих безотлагательного проведения ремонтных работ, а также в случае ликвидации чрезвычайных ситуаций осуществляется без предварительного оформления разрешительных документов с последующим обращением за их оформлением в пятидневный срок по факту сноса и (или) пересадки на основании заявления заявителя. При этом документами, являющимися основанием для выдачи порубочного билета и (или) разрешения на пересадку зеленых насаждений, являются: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заключение комитета гражданской защиты населения администрации Волгограда о наличии чрезвычайной ситуации, ликвидация которой потребовала сноса и (или) пересадку зеленых насаждений, либо справка муниципального бюджетного учреждения жилищно-коммунального хозяйства соответствующего района о наличии аварийной ситуации на подземных и иных инженерных коммуникациях, ликвидация которой потребовала безотлагательного проведения ремонтных работ со сносом и (или) пересадкой зеленых насаждений;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E55EE">
        <w:rPr>
          <w:rFonts w:ascii="Arial" w:hAnsi="Arial" w:cs="Arial"/>
          <w:sz w:val="24"/>
          <w:szCs w:val="24"/>
        </w:rPr>
        <w:t>документ, подтверждающий право собственности (законное владение) заявителя на подземные коммуникации и инженерные сооружения (либо свидетельство о государственной регистрации права собственности объекта недвижимости, либо выписка из Единого государственного реестра прав на недвижимое имущество и сделок с ним, либо выписка из реестра муниципального или государственного имущества, либо гражданско-правовой договор, определяющий право заявителя на владение и/или пользование имуществом, муниципальный правовой акт об</w:t>
      </w:r>
      <w:proofErr w:type="gramEnd"/>
      <w:r w:rsidRPr="000E55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55EE">
        <w:rPr>
          <w:rFonts w:ascii="Arial" w:hAnsi="Arial" w:cs="Arial"/>
          <w:sz w:val="24"/>
          <w:szCs w:val="24"/>
        </w:rPr>
        <w:t xml:space="preserve">определении управляющим бесхозяйными подземными коммуникациями, капитальными инженерными сооружениями, справка муниципального унитарного предприятия либо иной организации в сфере </w:t>
      </w:r>
      <w:proofErr w:type="spellStart"/>
      <w:r w:rsidRPr="000E55EE">
        <w:rPr>
          <w:rFonts w:ascii="Arial" w:hAnsi="Arial" w:cs="Arial"/>
          <w:sz w:val="24"/>
          <w:szCs w:val="24"/>
        </w:rPr>
        <w:t>газосетевого</w:t>
      </w:r>
      <w:proofErr w:type="spellEnd"/>
      <w:r w:rsidRPr="000E55EE">
        <w:rPr>
          <w:rFonts w:ascii="Arial" w:hAnsi="Arial" w:cs="Arial"/>
          <w:sz w:val="24"/>
          <w:szCs w:val="24"/>
        </w:rPr>
        <w:t xml:space="preserve">, водопроводно-канализационного, теплового или электросетевого хозяйства о нахождении бесхозяйных подземных коммуникаций, капитальных инженерных сооружений в управлении этого предприятия). 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акт осмотра места сноса и (или) пересадки зеленых насаждений и/или места хранения вырубленных и (или) подготовленных к пересадке зеленых насаждений с указанием видового, породного состава вырубленных и (или) подготовленных к пересадке зеленых насаждений, их возраста, а также фотоматериалы с зафиксированными зелеными насаждениями и привязкой к местности.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lastRenderedPageBreak/>
        <w:t>2.1.6. В случаях рассмотрения заявлений юридических лиц и индивидуальных предпринимателей к заявлению прилагаются учредительные документы юридических лиц и индивидуальных предпринимателей.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2.1.7. В случаях рассмотрения заявлений физических лиц к заявлению прилагаются документы, удостоверяющие личность гражданина.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2.1.8. Согласие на обработку персональных данных.</w:t>
      </w:r>
    </w:p>
    <w:p w:rsidR="002E470B" w:rsidRPr="000E55EE" w:rsidRDefault="002E470B" w:rsidP="002E47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sz w:val="24"/>
          <w:szCs w:val="24"/>
        </w:rPr>
        <w:t>2.1.9. Документ, подтверждающий полномочия лица на осуществление действий от имени заявителя, в случае обращения представителя заявителя.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2.2. Заявление подлежит принятию к рассмотрению при наличии полного комплекта документации, предусмотренного Порядком.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2.3. Уполномоченный орган в течение 15 (пятнадцати) рабочих дней со дня регистрации заявления: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1) осуществляет проверку представленных документов;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2) осуществляет обследование земельного участка, на котором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расположены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зеленые насаждения, с составлением акта обследования зеленых насаждений по форме согласно приложению № 4 к Порядку, с приложением </w:t>
      </w:r>
      <w:proofErr w:type="spellStart"/>
      <w:r w:rsidRPr="000E55EE">
        <w:rPr>
          <w:rFonts w:ascii="Arial" w:hAnsi="Arial" w:cs="Arial"/>
          <w:sz w:val="24"/>
          <w:szCs w:val="24"/>
          <w:lang w:eastAsia="ru-RU"/>
        </w:rPr>
        <w:t>подеревной</w:t>
      </w:r>
      <w:proofErr w:type="spellEnd"/>
      <w:r w:rsidRPr="000E55EE">
        <w:rPr>
          <w:rFonts w:ascii="Arial" w:hAnsi="Arial" w:cs="Arial"/>
          <w:sz w:val="24"/>
          <w:szCs w:val="24"/>
          <w:lang w:eastAsia="ru-RU"/>
        </w:rPr>
        <w:t xml:space="preserve"> съемки и пересчётной ведомости по форме согласно приложению № 5 к Порядку, утвержденных председателем комиссии; 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Обследование земельного участка и составление акта обследования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насаждений осуществляется комиссией по учету и вырубке (сносу) зеленых насаждений, создаваемой Уполномоченным органом.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2.3. По результатам проверки представленных документов Уполномоченным органом оформляет порубочный билет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разрешение на пересадку или отказывает в оформлении порубочного билета и(или)разрешения на пересадку.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Неотъемлемой составной частью порубочного билета являются копии пересчётной ведомости и </w:t>
      </w:r>
      <w:proofErr w:type="spellStart"/>
      <w:r w:rsidRPr="000E55EE">
        <w:rPr>
          <w:rFonts w:ascii="Arial" w:hAnsi="Arial" w:cs="Arial"/>
          <w:sz w:val="24"/>
          <w:szCs w:val="24"/>
          <w:lang w:eastAsia="ru-RU"/>
        </w:rPr>
        <w:t>подеревной</w:t>
      </w:r>
      <w:proofErr w:type="spellEnd"/>
      <w:r w:rsidRPr="000E55EE">
        <w:rPr>
          <w:rFonts w:ascii="Arial" w:hAnsi="Arial" w:cs="Arial"/>
          <w:sz w:val="24"/>
          <w:szCs w:val="24"/>
          <w:lang w:eastAsia="ru-RU"/>
        </w:rPr>
        <w:t xml:space="preserve"> съемки, заверенные в установленном порядке. Неотъемлемой составной частью разрешения на пересадку являются копии пересчётной ведомости, </w:t>
      </w:r>
      <w:proofErr w:type="spellStart"/>
      <w:r w:rsidRPr="000E55EE">
        <w:rPr>
          <w:rFonts w:ascii="Arial" w:hAnsi="Arial" w:cs="Arial"/>
          <w:sz w:val="24"/>
          <w:szCs w:val="24"/>
          <w:lang w:eastAsia="ru-RU"/>
        </w:rPr>
        <w:t>подеревной</w:t>
      </w:r>
      <w:proofErr w:type="spellEnd"/>
      <w:r w:rsidRPr="000E55EE">
        <w:rPr>
          <w:rFonts w:ascii="Arial" w:hAnsi="Arial" w:cs="Arial"/>
          <w:sz w:val="24"/>
          <w:szCs w:val="24"/>
          <w:lang w:eastAsia="ru-RU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2.4. Основаниями для отказа в оформлении, согласовании порубочного билета и/или разрешения на пересадку являются: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неполный состав сведений в заявлении и представленных документах;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наличие недостоверных данных в представленных документах;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особый статус зеленых насаждений, предполагаемых для вырубки (уничтожения) или пересадки: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памятники историко-культурного наследия;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- объекты растительного мира, занесенные в Красную книгу Российской Федерации, произрастающие в естественных условиях.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В случае принятия решения об отказе в оформлении, согласовании порубочного билета и/или разрешения на пересадку, заявитель информируется об этом в течение 3 (трех) рабочих дней со дня принятия решения.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2.5. Вырубка (снос)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пересадка зеленых насаждений осуществляется после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lastRenderedPageBreak/>
        <w:t>получения в установленном порядке разрешения на строительство объекта капитального строительства.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Порубочный билет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разрешение на пересадку выдаются сроком на один год.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Срок действия порубочного билета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При поступлении в Уполномоченный орган заявления о продлении срока порубочного билета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разрешения на пересадку комиссия, создаваемая Уполномоченным органом, осуществляет обследование земельного участка.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При отсутствии на земельном участке новых зеленых насаждений продление срока действия порубочного билета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разрешения на пересадку осуществляется Уполномоченным органом.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В случае выявления новых зеленых насаждений, заявление о продлении срока действия порубочного билета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разрешения на пересадку рассматривается в соответствии с пунктом 2.1. настоящего Порядка.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2.6</w:t>
      </w: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Pr="000E55EE">
        <w:rPr>
          <w:rFonts w:ascii="Arial" w:hAnsi="Arial" w:cs="Arial"/>
          <w:sz w:val="24"/>
          <w:szCs w:val="24"/>
          <w:lang w:eastAsia="ru-RU"/>
        </w:rPr>
        <w:t>Отказ в выдаче порубочного билета и/или разрешения на пересадку может быть обжалован в судебном порядке и не препятствует повторному обращению после устранения причины, послужившей основанием для отказа.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3. Основные требования к работам по вырубке (сносу) и (или) пересадке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3.1. Осуществление вырубки (сноса)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пересадки зеленых насаждений на территории Родничковского сельского поселения Нехаевского муниципального района Волгоградской области производится при наличии оформленных в установленном порядке порубочного билета и(или) разрешения на пересадку.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3.2. В соответствии с </w:t>
      </w:r>
      <w:proofErr w:type="spellStart"/>
      <w:r w:rsidRPr="000E55EE">
        <w:rPr>
          <w:rFonts w:ascii="Arial" w:hAnsi="Arial" w:cs="Arial"/>
          <w:sz w:val="24"/>
          <w:szCs w:val="24"/>
          <w:lang w:eastAsia="ru-RU"/>
        </w:rPr>
        <w:t>подеревной</w:t>
      </w:r>
      <w:proofErr w:type="spellEnd"/>
      <w:r w:rsidRPr="000E55EE">
        <w:rPr>
          <w:rFonts w:ascii="Arial" w:hAnsi="Arial" w:cs="Arial"/>
          <w:sz w:val="24"/>
          <w:szCs w:val="24"/>
          <w:lang w:eastAsia="ru-RU"/>
        </w:rPr>
        <w:t xml:space="preserve"> съемкой и </w:t>
      </w:r>
      <w:proofErr w:type="spellStart"/>
      <w:r w:rsidRPr="000E55EE">
        <w:rPr>
          <w:rFonts w:ascii="Arial" w:hAnsi="Arial" w:cs="Arial"/>
          <w:sz w:val="24"/>
          <w:szCs w:val="24"/>
          <w:lang w:eastAsia="ru-RU"/>
        </w:rPr>
        <w:t>перечетной</w:t>
      </w:r>
      <w:proofErr w:type="spellEnd"/>
      <w:r w:rsidRPr="000E55EE">
        <w:rPr>
          <w:rFonts w:ascii="Arial" w:hAnsi="Arial" w:cs="Arial"/>
          <w:sz w:val="24"/>
          <w:szCs w:val="24"/>
          <w:lang w:eastAsia="ru-RU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3.3. 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3.4.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Вывоз срубленной древесины и порубочных остатков, пересадка зеленых насаждений осуществляются в место, определяемое в порубочном билете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и(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>или) разрешении на пересадку.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3.5</w:t>
      </w: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Pr="000E55EE">
        <w:rPr>
          <w:rFonts w:ascii="Arial" w:hAnsi="Arial" w:cs="Arial"/>
          <w:sz w:val="24"/>
          <w:szCs w:val="24"/>
          <w:lang w:eastAsia="ru-RU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Уполномоченного органа.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Восстановительные работы проводятся в течение полугода с момента причинения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повреждения.</w:t>
      </w:r>
    </w:p>
    <w:p w:rsidR="003C72CC" w:rsidRPr="000E55EE" w:rsidRDefault="003C72CC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C72CC" w:rsidRPr="000E55EE" w:rsidRDefault="003C72CC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4. Основные требования к работам по раскряжевке, погрузке и вывозу валежника, а также обрезке сухих веток, крон зелёных насаждений, создающих угрозу обрушения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4.1.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и вывозу валежника (приложение 6).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4.2. Для получения акта физическое или юридическое лицо направляет заявление в Уполномоченный орган с просьбой о выдаче разрешения на проведение работ. К заявлению прилагаются фото материалы и схема расположения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участка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 xml:space="preserve"> на котором будут проводиться работы.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4.3. Раскряжевка, погрузка и вывоз вале</w:t>
      </w:r>
      <w:bookmarkStart w:id="0" w:name="_GoBack"/>
      <w:bookmarkEnd w:id="0"/>
      <w:r w:rsidRPr="000E55EE">
        <w:rPr>
          <w:rFonts w:ascii="Arial" w:hAnsi="Arial" w:cs="Arial"/>
          <w:sz w:val="24"/>
          <w:szCs w:val="24"/>
          <w:lang w:eastAsia="ru-RU"/>
        </w:rPr>
        <w:t>жника производятся в течение 7 дней с момента начала работ.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4.4. Все работы по валке и раскряжевке производятся в полном соответствии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с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требованиями техники безопасности данного вида работ.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4.5. Вывоз порубленного валежника осуществляются в место, определённое в акте.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4.6. Осуществление работ по обрезке сухих веток (до 30% кроны) без порубочного билета допускается, но по согласованию с администрацией Родничковского сельского поселения Нехаевского муниципального района  Волгоградской области (Приложение № 7)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7. </w:t>
      </w:r>
      <w:proofErr w:type="gramStart"/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0E55EE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проведением работ по вырубке (сносу) и (или) пересадке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 xml:space="preserve">7.1. </w:t>
      </w:r>
      <w:proofErr w:type="gramStart"/>
      <w:r w:rsidRPr="000E55E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0E55EE">
        <w:rPr>
          <w:rFonts w:ascii="Arial" w:hAnsi="Arial" w:cs="Arial"/>
          <w:sz w:val="24"/>
          <w:szCs w:val="24"/>
          <w:lang w:eastAsia="ru-RU"/>
        </w:rPr>
        <w:t xml:space="preserve"> проведением работ по вырубке (сносу) и/или пересадке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55EE">
        <w:rPr>
          <w:rFonts w:ascii="Arial" w:hAnsi="Arial" w:cs="Arial"/>
          <w:sz w:val="24"/>
          <w:szCs w:val="24"/>
          <w:lang w:eastAsia="ru-RU"/>
        </w:rPr>
        <w:t>насаждений на территории Родничковского сельского поселения Нехаевского муниципального района Волгоградской области осуществляется администрацией Родничковского сельского поселения Нехаевского муниципального района Волгоградской области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на пересадку зеленых насаждений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 ______________ сельского поселения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заявителя или наименование организации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    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 выдаче порубочного билета и (или) разрешения на пересадку деревьев и кустарников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54"/>
        <w:gridCol w:w="1258"/>
        <w:gridCol w:w="419"/>
        <w:gridCol w:w="704"/>
        <w:gridCol w:w="2381"/>
        <w:gridCol w:w="704"/>
        <w:gridCol w:w="419"/>
        <w:gridCol w:w="2231"/>
        <w:gridCol w:w="285"/>
      </w:tblGrid>
      <w:tr w:rsidR="002E470B" w:rsidRPr="000E55EE" w:rsidTr="002E470B">
        <w:trPr>
          <w:tblCellSpacing w:w="0" w:type="dxa"/>
        </w:trPr>
        <w:tc>
          <w:tcPr>
            <w:tcW w:w="2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1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5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3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необходимости вырубки (уничтожения) зелёных насаждений </w:t>
            </w:r>
            <w:proofErr w:type="gramStart"/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пересадки деревьев и кустарников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фактического расположения объекта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(местонахождение земельного участка, в пределах которого предполагается вырубка зелёных насаждений </w:t>
            </w:r>
            <w:proofErr w:type="gramStart"/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или) пересадка деревьев и кустарников)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3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выполнения работ - </w:t>
            </w:r>
            <w:proofErr w:type="gramStart"/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Документы, прилагаемые к заявлению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97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55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E470B" w:rsidRPr="000E55EE" w:rsidTr="002E470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70B" w:rsidRPr="000E55EE" w:rsidRDefault="002E470B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 подпись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Согласие  на обработку персональных данных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          »                   20       г.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Я,__________________________________________________________________,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 (Ф.И.О)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 ___серия _____№_____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адресу:_____________________________________________________________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моих персональных данных и подтверждаю, что, давая такое согласие, я действую, своей волей и в своих интересах.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действующего законодательства Российской Федерации.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дается мною на   обработку   моих персональных  данных  для  совершения любых действий 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муниципальной  услуги " Предоставление порубочного билета и (или)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пересадку деревьев и  кустарников " а также информации  об  услуге,  органах  и  организациях,  ее  предоставляющих,  и распространяется на следующую информацию: мои фамилия, имя, отчество, адрес и  иная информация, относящаяся к моей личности, доступная либо известная в любой конкретный момент времени Администрации Борковского сельского поселения Новгородского района.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  до   момента   окончания   предоставления муниципальной услуги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"Предоставление порубочного билета и (или)  разрешения на пересадку деревьев и  кустарников ".  Согласие на обработку персональных данных может быть  отозвано  субъектом  персональных данных  или  его  представителем  в  любой позволяющей подтвердить факт его получения форме.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«______» ___ __________ 20___ года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      Приложение № 2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на пересадку зеленых насаждений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______________________________________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(Ф.И.О. заявителя)                                              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(адрес заявителя)    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 пересадку деревьев и кустарников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 предприятию, организации, физическому лицу ____________________________________________________________________________________________________________________________________________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наименование, должность, фамилия, имя, отчество)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проведения  работ по пересадке деревьев и кустарников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пересадка  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(деревьев кустарников растущей, сухостойной, ветровальной древесины и др.)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насаждений, подлежащих пересадке________________________________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___________      сельского поселения              __________     /_____________/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                    М.П.                                                        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Подпись                            Ф.И.О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№ 3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на пересадку зеленых насаждений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Порубочный билет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№____                                                                                    "___" ________ 20__ г.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На основании: заявления № ___от "__" _____ 20__ г., акта обследования №___ от "__" ______ 20__ г.  разрешить вырубить на территории ________ сельского поселения Нехаевского  муниципального района Волгоградской области         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место расположение, адрес произведения порубочных работ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 _____,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числе: 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усыхающих _____;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        сухостойных_____;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декоративность 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______,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том числе: полностью 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усыхающих ______;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Разрешить нарушить ______ кв. м напочвенного покрова (в </w:t>
      </w:r>
      <w:proofErr w:type="spell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газонов), 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 плодородного слоя земли.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После завершения работ провести освидетельствование места рубки на предмет   соответствия количества вырубленных деревьев и кустарников </w:t>
      </w:r>
      <w:proofErr w:type="gramStart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proofErr w:type="gramEnd"/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порубочном  билете, вывезти срубленную древесину и порубочные остатки.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  строительства или ремонта благоустроить и озеленить территорию согласно проекту.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Сохраняемые зеленые насаждения огородить деревянными щитами до начала производства работ.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    Срок окончания действия порубочного билета "__" ____ 20__ г.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1. В случае невыполнения работ по вырубке в указанные сроки документы подлежат переоформлению.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_____________сельского поселения              __________     /___________/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            М.П.                                                                    Подпись               Ф.И.О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 билет получил ____________________________________________________________________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             Ф.И.О.  подпись, телефон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выполнении работ сообщить по телефону 8 (8162) 747-287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 билет закрыт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_______________ сельского поселения              __________     /____________/</w:t>
      </w:r>
    </w:p>
    <w:p w:rsidR="002E470B" w:rsidRPr="000E55EE" w:rsidRDefault="002E470B" w:rsidP="002E4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5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  М.П.                                                                        Подпись                       Ф.И.О.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4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пересадку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Акт обследования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№___ от «____» ___________ 20___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Комиссией по учету и вырубке (сносу) зеленых насаждений и компенсационному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озеленению___________________________________________________________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(наименование муниципального образования)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в составе: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председателя_________________________________________________________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(должность, ф., и.,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членов комиссии 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(должность, ф., и.,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(должность, ф., и.,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по заявлению №_________ от "____" ___________ 20___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______________________________________________________________________        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(наименование заявителя, почтовый адрес)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проведено обследование земельного участка, расположенного________________________________________________________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(адрес, месторасположение)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В результате проведенного обследования установлено, что на земельном участке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произрастают зеленые насаждения, указанные в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подеревной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съемке и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перечетной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ведомости,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являющихся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соответствуют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/не соответствуют приведенным в прилагаемой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перечетной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ведомости.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Комиссия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считает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(должность, подпись,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ф.и.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>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(должность, подпись,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ф.и.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>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№ 5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пересадку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ПЕРЕЧЕТНАЯ ВЕДОМОСТЬ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На земельном участке, расположенном: 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Наименование застройщика, собственника, арендатора, пользователя 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ind w:hanging="851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147"/>
        <w:gridCol w:w="1570"/>
        <w:gridCol w:w="1270"/>
        <w:gridCol w:w="1423"/>
        <w:gridCol w:w="1275"/>
        <w:gridCol w:w="1276"/>
        <w:gridCol w:w="1134"/>
        <w:gridCol w:w="1418"/>
      </w:tblGrid>
      <w:tr w:rsidR="002E470B" w:rsidRPr="000E55EE" w:rsidTr="002E47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Номер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подерев</w:t>
            </w:r>
            <w:proofErr w:type="spellEnd"/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ной съемке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Порода, вид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зеленых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насаждений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Диаметр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ствола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(для</w:t>
            </w:r>
            <w:proofErr w:type="gramEnd"/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деревье</w:t>
            </w:r>
            <w:proofErr w:type="gram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в-</w:t>
            </w:r>
            <w:proofErr w:type="gramEnd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на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высоте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1,3 м) см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Возраст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кустарник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 живых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изгородей цветников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лет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Площадь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газонов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Характеристика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состояния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зеленых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насаждений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Заключение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(вырубить,</w:t>
            </w:r>
            <w:proofErr w:type="gramEnd"/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пересадить,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сохранить)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E470B" w:rsidRPr="000E55EE" w:rsidTr="002E47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E470B" w:rsidRPr="000E55EE" w:rsidTr="002E47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0B" w:rsidRPr="000E55EE" w:rsidRDefault="002E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Исполнитель 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(должность,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ф.и.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дата)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М.П.              Комиссия: 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(должность, подпись,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ф.и.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>, дата)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(должность, подпись, </w:t>
      </w:r>
      <w:proofErr w:type="spellStart"/>
      <w:r w:rsidRPr="000E55EE">
        <w:rPr>
          <w:rFonts w:ascii="Arial" w:hAnsi="Arial" w:cs="Arial"/>
          <w:bCs/>
          <w:sz w:val="24"/>
          <w:szCs w:val="24"/>
          <w:lang w:eastAsia="ru-RU"/>
        </w:rPr>
        <w:t>ф.и.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о</w:t>
      </w:r>
      <w:proofErr w:type="gramEnd"/>
      <w:r w:rsidRPr="000E55EE">
        <w:rPr>
          <w:rFonts w:ascii="Arial" w:hAnsi="Arial" w:cs="Arial"/>
          <w:bCs/>
          <w:sz w:val="24"/>
          <w:szCs w:val="24"/>
          <w:lang w:eastAsia="ru-RU"/>
        </w:rPr>
        <w:t>.</w:t>
      </w:r>
      <w:proofErr w:type="spellEnd"/>
      <w:r w:rsidRPr="000E55EE">
        <w:rPr>
          <w:rFonts w:ascii="Arial" w:hAnsi="Arial" w:cs="Arial"/>
          <w:bCs/>
          <w:sz w:val="24"/>
          <w:szCs w:val="24"/>
          <w:lang w:eastAsia="ru-RU"/>
        </w:rPr>
        <w:t>, дата)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№ 6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пересадку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Акт 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проведения работ по раскряжевке, погрузке и вывозу валежника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№ ____от «____» _________ 20__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Комиссией по оценке состояния и согласованию сноса зеленых насаждений на территории Родничковского сельского поселения Нехаевского муниципального района Волгоградской области в составе: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председателя 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членов комиссии 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по заявлению №____ от « ______» ______________ 20__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(наименование заявителя, почтовый адрес)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(адрес, месторасположение)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(место вывоза валежника и порубочных остатков)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Разрешается проводить работы по раскряжевке, погрузке и вывозу валежника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в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течение суток с момента начала работ.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3C72CC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2E470B" w:rsidRPr="000E55EE" w:rsidRDefault="003C72CC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2E470B" w:rsidRPr="000E55EE">
        <w:rPr>
          <w:rFonts w:ascii="Arial" w:hAnsi="Arial" w:cs="Arial"/>
          <w:bCs/>
          <w:sz w:val="24"/>
          <w:szCs w:val="24"/>
          <w:lang w:eastAsia="ru-RU"/>
        </w:rPr>
        <w:t xml:space="preserve">   Приложение № 7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к Порядку выдачи порубочного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билета на вырубку (снос) зеленых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насаждений и/или разрешения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пересадку зеленых насаждений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Акт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проведения работ по обрезке веток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№ ____от «____» _________ 20__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Комиссией по оценке состояния и согласованию сноса зеленых насаждений </w:t>
      </w:r>
      <w:proofErr w:type="gramStart"/>
      <w:r w:rsidRPr="000E55EE">
        <w:rPr>
          <w:rFonts w:ascii="Arial" w:hAnsi="Arial" w:cs="Arial"/>
          <w:bCs/>
          <w:sz w:val="24"/>
          <w:szCs w:val="24"/>
          <w:lang w:eastAsia="ru-RU"/>
        </w:rPr>
        <w:t>на</w:t>
      </w:r>
      <w:proofErr w:type="gramEnd"/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территории Родничковского сельского поселения Нехаевского муниципального района Волгоградской области в составе: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председателя 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членов комиссии 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по заявлениям № ___ от « ______» ______________ 20__ года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(наименование заявителя, почтовый адрес)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   (адрес, месторасположение)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______________________________________________________________________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 xml:space="preserve">                     (место вывоза валежника и порубочных остатков)</w:t>
      </w: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Разрешается производить работы по обрезке веток ____________________________________</w:t>
      </w:r>
    </w:p>
    <w:p w:rsidR="002E470B" w:rsidRPr="000E55EE" w:rsidRDefault="002E470B" w:rsidP="002E470B">
      <w:pPr>
        <w:rPr>
          <w:rFonts w:ascii="Arial" w:hAnsi="Arial" w:cs="Arial"/>
          <w:bCs/>
          <w:sz w:val="24"/>
          <w:szCs w:val="24"/>
          <w:lang w:eastAsia="ru-RU"/>
        </w:rPr>
      </w:pPr>
    </w:p>
    <w:p w:rsidR="002E470B" w:rsidRPr="000E55EE" w:rsidRDefault="002E470B" w:rsidP="002E470B">
      <w:pPr>
        <w:rPr>
          <w:rFonts w:ascii="Arial" w:hAnsi="Arial" w:cs="Arial"/>
          <w:sz w:val="24"/>
          <w:szCs w:val="24"/>
        </w:rPr>
      </w:pPr>
      <w:r w:rsidRPr="000E55EE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2E470B" w:rsidRPr="000E55EE" w:rsidRDefault="002E470B" w:rsidP="002E470B">
      <w:pPr>
        <w:rPr>
          <w:rFonts w:ascii="Arial" w:hAnsi="Arial" w:cs="Arial"/>
          <w:sz w:val="24"/>
          <w:szCs w:val="24"/>
        </w:rPr>
      </w:pPr>
    </w:p>
    <w:p w:rsidR="002E470B" w:rsidRPr="000E55EE" w:rsidRDefault="002E470B" w:rsidP="002E470B">
      <w:pPr>
        <w:rPr>
          <w:rFonts w:ascii="Arial" w:hAnsi="Arial" w:cs="Arial"/>
          <w:sz w:val="24"/>
          <w:szCs w:val="24"/>
        </w:rPr>
      </w:pPr>
    </w:p>
    <w:p w:rsidR="004A2ADC" w:rsidRPr="000E55EE" w:rsidRDefault="004A2ADC">
      <w:pPr>
        <w:rPr>
          <w:rFonts w:ascii="Arial" w:hAnsi="Arial" w:cs="Arial"/>
          <w:sz w:val="24"/>
          <w:szCs w:val="24"/>
        </w:rPr>
      </w:pPr>
    </w:p>
    <w:p w:rsidR="000E55EE" w:rsidRPr="000E55EE" w:rsidRDefault="000E55EE">
      <w:pPr>
        <w:rPr>
          <w:rFonts w:ascii="Arial" w:hAnsi="Arial" w:cs="Arial"/>
          <w:sz w:val="24"/>
          <w:szCs w:val="24"/>
        </w:rPr>
      </w:pPr>
    </w:p>
    <w:sectPr w:rsidR="000E55EE" w:rsidRPr="000E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1A"/>
    <w:rsid w:val="000E55EE"/>
    <w:rsid w:val="002E470B"/>
    <w:rsid w:val="003C72CC"/>
    <w:rsid w:val="004A2ADC"/>
    <w:rsid w:val="00B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2018-04-02T08:05:00Z</cp:lastPrinted>
  <dcterms:created xsi:type="dcterms:W3CDTF">2018-03-27T07:01:00Z</dcterms:created>
  <dcterms:modified xsi:type="dcterms:W3CDTF">2018-04-02T10:42:00Z</dcterms:modified>
</cp:coreProperties>
</file>