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A9" w:rsidRPr="00B938A9" w:rsidRDefault="00B938A9" w:rsidP="00B938A9">
      <w:pPr>
        <w:jc w:val="center"/>
        <w:rPr>
          <w:rFonts w:ascii="Arial" w:hAnsi="Arial" w:cs="Arial"/>
          <w:b/>
        </w:rPr>
      </w:pPr>
      <w:r w:rsidRPr="00B938A9">
        <w:rPr>
          <w:rFonts w:ascii="Arial" w:hAnsi="Arial" w:cs="Arial"/>
          <w:b/>
        </w:rPr>
        <w:t>СОВЕТ ДЕПУТАТОВ</w:t>
      </w:r>
    </w:p>
    <w:p w:rsidR="00B938A9" w:rsidRPr="00B938A9" w:rsidRDefault="00B938A9" w:rsidP="00B938A9">
      <w:pPr>
        <w:jc w:val="center"/>
        <w:rPr>
          <w:rFonts w:ascii="Arial" w:hAnsi="Arial" w:cs="Arial"/>
          <w:b/>
        </w:rPr>
      </w:pPr>
      <w:r w:rsidRPr="00B938A9">
        <w:rPr>
          <w:rFonts w:ascii="Arial" w:hAnsi="Arial" w:cs="Arial"/>
          <w:b/>
        </w:rPr>
        <w:t>РОДНИЧКОВСКОГО СЕЛЬСКОГО ПОСЕЛЕНИЯ</w:t>
      </w:r>
    </w:p>
    <w:p w:rsidR="00B938A9" w:rsidRPr="00B938A9" w:rsidRDefault="00B938A9" w:rsidP="00B938A9">
      <w:pPr>
        <w:jc w:val="center"/>
        <w:rPr>
          <w:rFonts w:ascii="Arial" w:hAnsi="Arial" w:cs="Arial"/>
          <w:b/>
        </w:rPr>
      </w:pPr>
      <w:r w:rsidRPr="00B938A9">
        <w:rPr>
          <w:rFonts w:ascii="Arial" w:hAnsi="Arial" w:cs="Arial"/>
          <w:b/>
        </w:rPr>
        <w:t>НЕХАЕВСКОГО МУНИЦИПАЛЬНОГО РАЙОНА</w:t>
      </w:r>
    </w:p>
    <w:p w:rsidR="00B938A9" w:rsidRPr="00B938A9" w:rsidRDefault="00B938A9" w:rsidP="00B938A9">
      <w:pPr>
        <w:jc w:val="center"/>
        <w:rPr>
          <w:rFonts w:ascii="Arial" w:hAnsi="Arial" w:cs="Arial"/>
          <w:b/>
        </w:rPr>
      </w:pPr>
      <w:r w:rsidRPr="00B938A9">
        <w:rPr>
          <w:rFonts w:ascii="Arial" w:hAnsi="Arial" w:cs="Arial"/>
          <w:b/>
        </w:rPr>
        <w:t>ВОЛГОГРАДСКОЙ ОБЛАСТИ</w:t>
      </w:r>
    </w:p>
    <w:p w:rsidR="00B938A9" w:rsidRPr="00B938A9" w:rsidRDefault="00B938A9" w:rsidP="00B938A9">
      <w:pPr>
        <w:jc w:val="center"/>
        <w:rPr>
          <w:rFonts w:ascii="Arial" w:hAnsi="Arial" w:cs="Arial"/>
        </w:rPr>
      </w:pPr>
    </w:p>
    <w:p w:rsidR="00B938A9" w:rsidRPr="00B938A9" w:rsidRDefault="00B938A9" w:rsidP="00B938A9">
      <w:pPr>
        <w:jc w:val="center"/>
        <w:rPr>
          <w:rFonts w:ascii="Arial" w:hAnsi="Arial" w:cs="Arial"/>
        </w:rPr>
      </w:pPr>
    </w:p>
    <w:p w:rsidR="00B938A9" w:rsidRPr="00B938A9" w:rsidRDefault="00B938A9" w:rsidP="00B938A9">
      <w:pPr>
        <w:jc w:val="center"/>
        <w:rPr>
          <w:rFonts w:ascii="Arial" w:hAnsi="Arial" w:cs="Arial"/>
        </w:rPr>
      </w:pPr>
      <w:r w:rsidRPr="00B938A9">
        <w:rPr>
          <w:rFonts w:ascii="Arial" w:hAnsi="Arial" w:cs="Arial"/>
        </w:rPr>
        <w:t>РЕШЕНИЕ</w:t>
      </w:r>
    </w:p>
    <w:p w:rsidR="00B938A9" w:rsidRPr="00B938A9" w:rsidRDefault="00B938A9" w:rsidP="00B938A9">
      <w:pPr>
        <w:jc w:val="center"/>
        <w:rPr>
          <w:rFonts w:ascii="Arial" w:hAnsi="Arial" w:cs="Arial"/>
        </w:rPr>
      </w:pPr>
    </w:p>
    <w:p w:rsidR="00B938A9" w:rsidRPr="00B938A9" w:rsidRDefault="00B938A9" w:rsidP="00B938A9">
      <w:pPr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>От 01.11.2019 г.                                                                                        № 1/2</w:t>
      </w:r>
    </w:p>
    <w:p w:rsidR="00B938A9" w:rsidRPr="00B938A9" w:rsidRDefault="00B938A9" w:rsidP="00B938A9">
      <w:pPr>
        <w:jc w:val="both"/>
        <w:rPr>
          <w:rFonts w:ascii="Arial" w:hAnsi="Arial" w:cs="Arial"/>
        </w:rPr>
      </w:pPr>
    </w:p>
    <w:p w:rsidR="00B938A9" w:rsidRPr="00B938A9" w:rsidRDefault="00B938A9" w:rsidP="00B938A9">
      <w:pPr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 xml:space="preserve">    Об избрании (делегировании) депутата Совета депутатов</w:t>
      </w:r>
    </w:p>
    <w:p w:rsidR="00B938A9" w:rsidRPr="00B938A9" w:rsidRDefault="00B938A9" w:rsidP="00B938A9">
      <w:pPr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 xml:space="preserve">Родничковского сельского поселения Нехаевского </w:t>
      </w:r>
    </w:p>
    <w:p w:rsidR="00B938A9" w:rsidRPr="00B938A9" w:rsidRDefault="00B938A9" w:rsidP="00B938A9">
      <w:pPr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>муниципального района в представительный орган</w:t>
      </w:r>
    </w:p>
    <w:p w:rsidR="00B938A9" w:rsidRPr="00B938A9" w:rsidRDefault="00B938A9" w:rsidP="00B938A9">
      <w:pPr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>муниципального образования – Нехаевский муниципальный район</w:t>
      </w:r>
    </w:p>
    <w:p w:rsidR="00B938A9" w:rsidRPr="00B938A9" w:rsidRDefault="00B938A9" w:rsidP="00B938A9">
      <w:pPr>
        <w:jc w:val="both"/>
        <w:rPr>
          <w:rFonts w:ascii="Arial" w:hAnsi="Arial" w:cs="Arial"/>
        </w:rPr>
      </w:pPr>
    </w:p>
    <w:p w:rsidR="00B938A9" w:rsidRPr="00B938A9" w:rsidRDefault="00B938A9" w:rsidP="00B938A9">
      <w:pPr>
        <w:jc w:val="both"/>
        <w:rPr>
          <w:rFonts w:ascii="Arial" w:hAnsi="Arial" w:cs="Arial"/>
        </w:rPr>
      </w:pPr>
    </w:p>
    <w:p w:rsidR="00B938A9" w:rsidRPr="00B938A9" w:rsidRDefault="00B938A9" w:rsidP="00B938A9">
      <w:pPr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 xml:space="preserve">    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Нехаевского муниципального района, Уставом Родничковского сельского поселения</w:t>
      </w:r>
    </w:p>
    <w:p w:rsidR="00B938A9" w:rsidRPr="00B938A9" w:rsidRDefault="00B938A9" w:rsidP="00B938A9">
      <w:pPr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 xml:space="preserve">   </w:t>
      </w:r>
    </w:p>
    <w:p w:rsidR="00B938A9" w:rsidRPr="00B938A9" w:rsidRDefault="00B938A9" w:rsidP="00B938A9">
      <w:pPr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 xml:space="preserve"> СОВЕТ ДЕПУТАТОВ РЕШИЛ:</w:t>
      </w:r>
    </w:p>
    <w:p w:rsidR="00B938A9" w:rsidRPr="00B938A9" w:rsidRDefault="00B938A9" w:rsidP="00B938A9">
      <w:pPr>
        <w:jc w:val="both"/>
        <w:rPr>
          <w:rFonts w:ascii="Arial" w:hAnsi="Arial" w:cs="Arial"/>
        </w:rPr>
      </w:pPr>
    </w:p>
    <w:p w:rsidR="00B938A9" w:rsidRPr="00B938A9" w:rsidRDefault="00B938A9" w:rsidP="00B938A9">
      <w:pPr>
        <w:ind w:left="426" w:hanging="426"/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 xml:space="preserve">      1. Избрать (делегировать) депутата Совета депутатов Родничковского сельского    поселения Е.Г. Кабанова в представительный орган муниципального образования – Нехаевский муниципальный район.</w:t>
      </w: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>2. Опубликовать  настоящее Решение в газете «</w:t>
      </w:r>
      <w:proofErr w:type="spellStart"/>
      <w:r w:rsidRPr="00B938A9">
        <w:rPr>
          <w:rFonts w:ascii="Arial" w:hAnsi="Arial" w:cs="Arial"/>
        </w:rPr>
        <w:t>Нехаевские</w:t>
      </w:r>
      <w:proofErr w:type="spellEnd"/>
      <w:r w:rsidRPr="00B938A9">
        <w:rPr>
          <w:rFonts w:ascii="Arial" w:hAnsi="Arial" w:cs="Arial"/>
        </w:rPr>
        <w:t xml:space="preserve"> вести».</w:t>
      </w: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>3. Решение вступает в силу с момента опубликования.</w:t>
      </w: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 xml:space="preserve">4. Копию  Решения направить в представительный орган Нехаевского муниципального района. </w:t>
      </w: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</w:p>
    <w:p w:rsidR="00B938A9" w:rsidRPr="00B938A9" w:rsidRDefault="00B938A9" w:rsidP="00B938A9">
      <w:pPr>
        <w:jc w:val="both"/>
        <w:rPr>
          <w:rFonts w:ascii="Arial" w:hAnsi="Arial" w:cs="Arial"/>
        </w:rPr>
      </w:pP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>Глава Родничковского</w:t>
      </w:r>
    </w:p>
    <w:p w:rsidR="00B938A9" w:rsidRPr="00B938A9" w:rsidRDefault="00B938A9" w:rsidP="00B938A9">
      <w:pPr>
        <w:ind w:left="345"/>
        <w:jc w:val="both"/>
        <w:rPr>
          <w:rFonts w:ascii="Arial" w:hAnsi="Arial" w:cs="Arial"/>
        </w:rPr>
      </w:pPr>
      <w:r w:rsidRPr="00B938A9">
        <w:rPr>
          <w:rFonts w:ascii="Arial" w:hAnsi="Arial" w:cs="Arial"/>
        </w:rPr>
        <w:t xml:space="preserve">сельского поселения                                                     </w:t>
      </w:r>
      <w:bookmarkStart w:id="0" w:name="_GoBack"/>
      <w:bookmarkEnd w:id="0"/>
      <w:r w:rsidRPr="00B938A9">
        <w:rPr>
          <w:rFonts w:ascii="Arial" w:hAnsi="Arial" w:cs="Arial"/>
        </w:rPr>
        <w:t xml:space="preserve">             С.Н.</w:t>
      </w:r>
      <w:r w:rsidRPr="00B938A9">
        <w:rPr>
          <w:rFonts w:ascii="Arial" w:hAnsi="Arial" w:cs="Arial"/>
        </w:rPr>
        <w:t xml:space="preserve"> </w:t>
      </w:r>
      <w:r w:rsidRPr="00B938A9">
        <w:rPr>
          <w:rFonts w:ascii="Arial" w:hAnsi="Arial" w:cs="Arial"/>
        </w:rPr>
        <w:t>Шведов</w:t>
      </w:r>
    </w:p>
    <w:p w:rsidR="00F331BD" w:rsidRDefault="00F331BD"/>
    <w:sectPr w:rsidR="00F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7"/>
    <w:rsid w:val="007E3C07"/>
    <w:rsid w:val="00B938A9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2019-12-03T06:35:00Z</dcterms:created>
  <dcterms:modified xsi:type="dcterms:W3CDTF">2019-12-03T06:36:00Z</dcterms:modified>
</cp:coreProperties>
</file>