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59" w:rsidRPr="00612422" w:rsidRDefault="00686359" w:rsidP="00686359">
      <w:pPr>
        <w:keepNext/>
        <w:tabs>
          <w:tab w:val="num" w:pos="0"/>
        </w:tabs>
        <w:suppressAutoHyphens/>
        <w:ind w:right="-760"/>
        <w:outlineLvl w:val="0"/>
        <w:rPr>
          <w:rFonts w:ascii="Arial" w:hAnsi="Arial" w:cs="Arial"/>
          <w:b/>
          <w:bCs/>
          <w:lang w:eastAsia="ar-SA"/>
        </w:rPr>
      </w:pPr>
      <w:r w:rsidRPr="00612422">
        <w:rPr>
          <w:rFonts w:ascii="Arial" w:hAnsi="Arial" w:cs="Arial"/>
          <w:b/>
          <w:bCs/>
          <w:lang w:eastAsia="ar-SA"/>
        </w:rPr>
        <w:t xml:space="preserve">                                         СОВЕТ   ДЕПУТАТОВ                                         </w:t>
      </w:r>
    </w:p>
    <w:p w:rsidR="00686359" w:rsidRPr="00612422" w:rsidRDefault="00686359" w:rsidP="00686359">
      <w:pPr>
        <w:keepNext/>
        <w:tabs>
          <w:tab w:val="num" w:pos="0"/>
        </w:tabs>
        <w:suppressAutoHyphens/>
        <w:ind w:right="-1044"/>
        <w:outlineLvl w:val="2"/>
        <w:rPr>
          <w:rFonts w:ascii="Arial" w:hAnsi="Arial" w:cs="Arial"/>
          <w:b/>
          <w:bCs/>
          <w:lang w:eastAsia="ar-SA"/>
        </w:rPr>
      </w:pPr>
      <w:r w:rsidRPr="00612422">
        <w:rPr>
          <w:rFonts w:ascii="Arial" w:hAnsi="Arial" w:cs="Arial"/>
          <w:b/>
          <w:bCs/>
          <w:lang w:eastAsia="ar-SA"/>
        </w:rPr>
        <w:t xml:space="preserve">                 РОДНИЧКОВСКОГО  СЕЛЬСКОГО ПОСЕЛЕНИЯ                    </w:t>
      </w:r>
    </w:p>
    <w:p w:rsidR="00686359" w:rsidRPr="00612422" w:rsidRDefault="00686359" w:rsidP="00686359">
      <w:pPr>
        <w:keepNext/>
        <w:tabs>
          <w:tab w:val="num" w:pos="0"/>
        </w:tabs>
        <w:suppressAutoHyphens/>
        <w:ind w:left="720" w:right="-1186" w:hanging="864"/>
        <w:outlineLvl w:val="3"/>
        <w:rPr>
          <w:rFonts w:ascii="Arial" w:hAnsi="Arial" w:cs="Arial"/>
          <w:b/>
          <w:bCs/>
          <w:lang w:eastAsia="ar-SA"/>
        </w:rPr>
      </w:pPr>
      <w:r w:rsidRPr="00612422">
        <w:rPr>
          <w:rFonts w:ascii="Arial" w:hAnsi="Arial" w:cs="Arial"/>
          <w:b/>
          <w:bCs/>
          <w:lang w:eastAsia="ar-SA"/>
        </w:rPr>
        <w:t xml:space="preserve">                   НЕХАЕВСКОГО МУНИЦИПАЛЬНОГО РАЙОНА</w:t>
      </w:r>
    </w:p>
    <w:p w:rsidR="00686359" w:rsidRPr="00612422" w:rsidRDefault="00686359" w:rsidP="00686359">
      <w:pPr>
        <w:keepNext/>
        <w:tabs>
          <w:tab w:val="num" w:pos="0"/>
        </w:tabs>
        <w:suppressAutoHyphens/>
        <w:ind w:left="1008" w:hanging="1008"/>
        <w:outlineLvl w:val="4"/>
        <w:rPr>
          <w:rFonts w:ascii="Arial" w:hAnsi="Arial" w:cs="Arial"/>
          <w:b/>
          <w:bCs/>
          <w:lang w:eastAsia="ar-SA"/>
        </w:rPr>
      </w:pPr>
      <w:r w:rsidRPr="00612422">
        <w:rPr>
          <w:rFonts w:ascii="Arial" w:hAnsi="Arial" w:cs="Arial"/>
          <w:b/>
          <w:bCs/>
          <w:lang w:eastAsia="ar-SA"/>
        </w:rPr>
        <w:t xml:space="preserve">                                   ВОЛГОГРАДСКОЙ ОБЛАСТИ</w:t>
      </w:r>
    </w:p>
    <w:p w:rsidR="00686359" w:rsidRPr="00612422" w:rsidRDefault="00686359" w:rsidP="00686359">
      <w:pPr>
        <w:suppressAutoHyphens/>
        <w:jc w:val="center"/>
        <w:rPr>
          <w:rFonts w:ascii="Arial" w:hAnsi="Arial" w:cs="Arial"/>
          <w:lang w:eastAsia="ar-SA"/>
        </w:rPr>
      </w:pPr>
      <w:r w:rsidRPr="00612422">
        <w:rPr>
          <w:rFonts w:ascii="Arial" w:hAnsi="Arial" w:cs="Arial"/>
          <w:b/>
          <w:bCs/>
          <w:lang w:eastAsia="ar-SA"/>
        </w:rPr>
        <w:t>______________________________________</w:t>
      </w:r>
      <w:r w:rsidRPr="00612422">
        <w:rPr>
          <w:rFonts w:ascii="Arial" w:hAnsi="Arial" w:cs="Arial"/>
          <w:lang w:eastAsia="ar-SA"/>
        </w:rPr>
        <w:t xml:space="preserve">     </w:t>
      </w:r>
    </w:p>
    <w:p w:rsidR="00686359" w:rsidRPr="00612422" w:rsidRDefault="00686359" w:rsidP="00686359">
      <w:pPr>
        <w:suppressAutoHyphens/>
        <w:jc w:val="center"/>
        <w:rPr>
          <w:rFonts w:ascii="Arial" w:hAnsi="Arial" w:cs="Arial"/>
          <w:lang w:eastAsia="ar-SA"/>
        </w:rPr>
      </w:pPr>
    </w:p>
    <w:p w:rsidR="00686359" w:rsidRPr="00612422" w:rsidRDefault="00686359" w:rsidP="00686359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612422">
        <w:rPr>
          <w:rFonts w:ascii="Arial" w:hAnsi="Arial" w:cs="Arial"/>
          <w:b/>
          <w:bCs/>
          <w:lang w:eastAsia="ar-SA"/>
        </w:rPr>
        <w:t>РЕШЕНИЕ</w:t>
      </w:r>
    </w:p>
    <w:p w:rsidR="00686359" w:rsidRPr="00612422" w:rsidRDefault="00686359" w:rsidP="00686359">
      <w:pPr>
        <w:suppressAutoHyphens/>
        <w:ind w:right="-521"/>
        <w:rPr>
          <w:rFonts w:ascii="Arial" w:hAnsi="Arial" w:cs="Arial"/>
          <w:lang w:eastAsia="ar-SA"/>
        </w:rPr>
      </w:pPr>
      <w:r w:rsidRPr="00612422">
        <w:rPr>
          <w:rFonts w:ascii="Arial" w:hAnsi="Arial" w:cs="Arial"/>
          <w:lang w:eastAsia="ar-SA"/>
        </w:rPr>
        <w:t>от       05  .12 .2019 г.                                                                                   № 4/3</w:t>
      </w:r>
    </w:p>
    <w:p w:rsidR="00686359" w:rsidRPr="00612422" w:rsidRDefault="00686359" w:rsidP="00686359">
      <w:pPr>
        <w:suppressAutoHyphens/>
        <w:ind w:right="-521"/>
        <w:rPr>
          <w:rFonts w:ascii="Arial" w:hAnsi="Arial" w:cs="Arial"/>
          <w:lang w:eastAsia="ar-SA"/>
        </w:rPr>
      </w:pPr>
    </w:p>
    <w:p w:rsidR="00686359" w:rsidRPr="00612422" w:rsidRDefault="00686359" w:rsidP="00686359">
      <w:pPr>
        <w:rPr>
          <w:rFonts w:ascii="Arial" w:hAnsi="Arial" w:cs="Arial"/>
        </w:rPr>
      </w:pPr>
      <w:r w:rsidRPr="00612422">
        <w:rPr>
          <w:rFonts w:ascii="Arial" w:hAnsi="Arial" w:cs="Arial"/>
        </w:rPr>
        <w:t xml:space="preserve">О внесении изменений в решение </w:t>
      </w:r>
    </w:p>
    <w:p w:rsidR="00686359" w:rsidRPr="00612422" w:rsidRDefault="00686359" w:rsidP="00686359">
      <w:pPr>
        <w:rPr>
          <w:rFonts w:ascii="Arial" w:hAnsi="Arial" w:cs="Arial"/>
        </w:rPr>
      </w:pPr>
      <w:r w:rsidRPr="00612422">
        <w:rPr>
          <w:rFonts w:ascii="Arial" w:hAnsi="Arial" w:cs="Arial"/>
        </w:rPr>
        <w:t>Совета депутатов Родничковского сельского поселения</w:t>
      </w:r>
    </w:p>
    <w:p w:rsidR="00686359" w:rsidRPr="00612422" w:rsidRDefault="00686359" w:rsidP="00686359">
      <w:pPr>
        <w:rPr>
          <w:rFonts w:ascii="Arial" w:hAnsi="Arial" w:cs="Arial"/>
        </w:rPr>
      </w:pPr>
      <w:r w:rsidRPr="00612422">
        <w:rPr>
          <w:rFonts w:ascii="Arial" w:hAnsi="Arial" w:cs="Arial"/>
        </w:rPr>
        <w:t xml:space="preserve"> от 25.12.2018 г.  № 65/1«Об утверждении бюджета</w:t>
      </w:r>
    </w:p>
    <w:p w:rsidR="00686359" w:rsidRPr="00612422" w:rsidRDefault="00686359" w:rsidP="00686359">
      <w:pPr>
        <w:rPr>
          <w:rFonts w:ascii="Arial" w:hAnsi="Arial" w:cs="Arial"/>
        </w:rPr>
      </w:pPr>
      <w:r w:rsidRPr="00612422">
        <w:rPr>
          <w:rFonts w:ascii="Arial" w:hAnsi="Arial" w:cs="Arial"/>
        </w:rPr>
        <w:t xml:space="preserve"> Родничковского сельского поселения на 2019 год</w:t>
      </w:r>
    </w:p>
    <w:p w:rsidR="00686359" w:rsidRPr="00612422" w:rsidRDefault="00686359" w:rsidP="00686359">
      <w:pPr>
        <w:rPr>
          <w:rFonts w:ascii="Arial" w:hAnsi="Arial" w:cs="Arial"/>
        </w:rPr>
      </w:pPr>
      <w:r w:rsidRPr="00612422">
        <w:rPr>
          <w:rFonts w:ascii="Arial" w:hAnsi="Arial" w:cs="Arial"/>
        </w:rPr>
        <w:t>и на  период до 2020 – 2021 года»</w:t>
      </w:r>
    </w:p>
    <w:p w:rsidR="00686359" w:rsidRPr="00612422" w:rsidRDefault="00686359" w:rsidP="00686359">
      <w:pPr>
        <w:rPr>
          <w:rFonts w:ascii="Arial" w:hAnsi="Arial" w:cs="Arial"/>
          <w:b/>
        </w:rPr>
      </w:pPr>
    </w:p>
    <w:p w:rsidR="00686359" w:rsidRPr="00612422" w:rsidRDefault="00686359" w:rsidP="00686359">
      <w:pPr>
        <w:rPr>
          <w:rFonts w:ascii="Arial" w:hAnsi="Arial" w:cs="Arial"/>
        </w:rPr>
      </w:pPr>
    </w:p>
    <w:p w:rsidR="00686359" w:rsidRPr="00612422" w:rsidRDefault="00686359" w:rsidP="00686359">
      <w:pPr>
        <w:rPr>
          <w:rFonts w:ascii="Arial" w:hAnsi="Arial" w:cs="Arial"/>
        </w:rPr>
      </w:pPr>
      <w:r w:rsidRPr="00612422">
        <w:rPr>
          <w:rFonts w:ascii="Arial" w:hAnsi="Arial" w:cs="Arial"/>
        </w:rPr>
        <w:t xml:space="preserve"> В связи с уточнением доходной и расходной части бюджета за счет поступления и расходования денежных средств. </w:t>
      </w:r>
    </w:p>
    <w:p w:rsidR="00686359" w:rsidRPr="00612422" w:rsidRDefault="00686359" w:rsidP="00686359">
      <w:pPr>
        <w:rPr>
          <w:rFonts w:ascii="Arial" w:hAnsi="Arial" w:cs="Arial"/>
        </w:rPr>
      </w:pPr>
    </w:p>
    <w:p w:rsidR="00686359" w:rsidRPr="00612422" w:rsidRDefault="00686359" w:rsidP="00686359">
      <w:pPr>
        <w:rPr>
          <w:rFonts w:ascii="Arial" w:hAnsi="Arial" w:cs="Arial"/>
          <w:b/>
        </w:rPr>
      </w:pPr>
      <w:r w:rsidRPr="00612422">
        <w:rPr>
          <w:rFonts w:ascii="Arial" w:hAnsi="Arial" w:cs="Arial"/>
          <w:b/>
        </w:rPr>
        <w:t>Совет депутатов решил:</w:t>
      </w:r>
    </w:p>
    <w:p w:rsidR="00686359" w:rsidRPr="00612422" w:rsidRDefault="00686359" w:rsidP="00686359">
      <w:pPr>
        <w:rPr>
          <w:rFonts w:ascii="Arial" w:hAnsi="Arial" w:cs="Arial"/>
          <w:b/>
        </w:rPr>
      </w:pPr>
    </w:p>
    <w:p w:rsidR="00686359" w:rsidRPr="00612422" w:rsidRDefault="00686359" w:rsidP="00686359">
      <w:pPr>
        <w:rPr>
          <w:rFonts w:ascii="Arial" w:hAnsi="Arial" w:cs="Arial"/>
          <w:b/>
        </w:rPr>
      </w:pPr>
    </w:p>
    <w:p w:rsidR="00686359" w:rsidRPr="00612422" w:rsidRDefault="00686359" w:rsidP="00686359">
      <w:pPr>
        <w:rPr>
          <w:rFonts w:ascii="Arial" w:hAnsi="Arial" w:cs="Arial"/>
          <w:b/>
        </w:rPr>
      </w:pPr>
    </w:p>
    <w:p w:rsidR="00686359" w:rsidRPr="00612422" w:rsidRDefault="00686359" w:rsidP="00686359">
      <w:pPr>
        <w:rPr>
          <w:rFonts w:ascii="Arial" w:hAnsi="Arial" w:cs="Arial"/>
          <w:b/>
        </w:rPr>
      </w:pPr>
      <w:r w:rsidRPr="00612422">
        <w:rPr>
          <w:rFonts w:ascii="Arial" w:hAnsi="Arial" w:cs="Arial"/>
          <w:b/>
        </w:rPr>
        <w:t xml:space="preserve"> Статья 1</w:t>
      </w:r>
      <w:r w:rsidRPr="00612422">
        <w:rPr>
          <w:rFonts w:ascii="Arial" w:hAnsi="Arial" w:cs="Arial"/>
        </w:rPr>
        <w:t>.</w:t>
      </w:r>
      <w:r w:rsidRPr="00612422">
        <w:rPr>
          <w:rFonts w:ascii="Arial" w:hAnsi="Arial" w:cs="Arial"/>
          <w:b/>
        </w:rPr>
        <w:t>Внести следующие  изменения в решение Совета депутатов  Родничковского сельского поселения № 65/1 от 25.12.2018 года</w:t>
      </w:r>
    </w:p>
    <w:p w:rsidR="00686359" w:rsidRPr="00612422" w:rsidRDefault="00686359" w:rsidP="00686359">
      <w:pPr>
        <w:rPr>
          <w:rFonts w:ascii="Arial" w:hAnsi="Arial" w:cs="Arial"/>
          <w:b/>
        </w:rPr>
      </w:pPr>
    </w:p>
    <w:p w:rsidR="00686359" w:rsidRPr="00612422" w:rsidRDefault="00686359" w:rsidP="00686359">
      <w:pPr>
        <w:rPr>
          <w:rFonts w:ascii="Arial" w:hAnsi="Arial" w:cs="Arial"/>
          <w:b/>
        </w:rPr>
      </w:pPr>
    </w:p>
    <w:p w:rsidR="00686359" w:rsidRPr="00612422" w:rsidRDefault="00686359" w:rsidP="00686359">
      <w:pPr>
        <w:rPr>
          <w:rFonts w:ascii="Arial" w:hAnsi="Arial" w:cs="Arial"/>
        </w:rPr>
      </w:pPr>
      <w:r w:rsidRPr="00612422">
        <w:rPr>
          <w:rFonts w:ascii="Arial" w:hAnsi="Arial" w:cs="Arial"/>
          <w:b/>
        </w:rPr>
        <w:t xml:space="preserve">1.  </w:t>
      </w:r>
      <w:r w:rsidRPr="00612422">
        <w:rPr>
          <w:rFonts w:ascii="Arial" w:hAnsi="Arial" w:cs="Arial"/>
        </w:rPr>
        <w:t>Статью 1 . Изложить в следующей редакции</w:t>
      </w:r>
      <w:proofErr w:type="gramStart"/>
      <w:r w:rsidRPr="00612422">
        <w:rPr>
          <w:rFonts w:ascii="Arial" w:hAnsi="Arial" w:cs="Arial"/>
        </w:rPr>
        <w:t xml:space="preserve"> :</w:t>
      </w:r>
      <w:proofErr w:type="gramEnd"/>
      <w:r w:rsidRPr="00612422">
        <w:rPr>
          <w:rFonts w:ascii="Arial" w:hAnsi="Arial" w:cs="Arial"/>
        </w:rPr>
        <w:t xml:space="preserve"> </w:t>
      </w:r>
    </w:p>
    <w:p w:rsidR="00686359" w:rsidRPr="00612422" w:rsidRDefault="00686359" w:rsidP="0068635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12422">
        <w:rPr>
          <w:rFonts w:ascii="Arial" w:hAnsi="Arial" w:cs="Arial"/>
        </w:rPr>
        <w:t xml:space="preserve">       1.Утвердить основные характеристики  бюджета  Родничковского сельского поселения на 2019 г:</w:t>
      </w:r>
    </w:p>
    <w:p w:rsidR="00686359" w:rsidRPr="00612422" w:rsidRDefault="00686359" w:rsidP="0068635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12422">
        <w:rPr>
          <w:rFonts w:ascii="Arial" w:hAnsi="Arial" w:cs="Arial"/>
        </w:rPr>
        <w:t xml:space="preserve">  прогнозируемый общий  объем доходов в сумме –  11964,45 тыс. рублей, в </w:t>
      </w:r>
      <w:proofErr w:type="spellStart"/>
      <w:r w:rsidRPr="00612422">
        <w:rPr>
          <w:rFonts w:ascii="Arial" w:hAnsi="Arial" w:cs="Arial"/>
        </w:rPr>
        <w:t>т</w:t>
      </w:r>
      <w:proofErr w:type="gramStart"/>
      <w:r w:rsidRPr="00612422">
        <w:rPr>
          <w:rFonts w:ascii="Arial" w:hAnsi="Arial" w:cs="Arial"/>
        </w:rPr>
        <w:t>.ч</w:t>
      </w:r>
      <w:proofErr w:type="spellEnd"/>
      <w:proofErr w:type="gramEnd"/>
      <w:r w:rsidRPr="00612422">
        <w:rPr>
          <w:rFonts w:ascii="Arial" w:hAnsi="Arial" w:cs="Arial"/>
        </w:rPr>
        <w:t xml:space="preserve"> : </w:t>
      </w:r>
    </w:p>
    <w:p w:rsidR="00686359" w:rsidRPr="00612422" w:rsidRDefault="00686359" w:rsidP="0068635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12422">
        <w:rPr>
          <w:rFonts w:ascii="Arial" w:hAnsi="Arial" w:cs="Arial"/>
        </w:rPr>
        <w:t xml:space="preserve">    -безвозмездные поступления от других бюджетов Российской Федерации в сумме  5544,65 тыс. рублей,</w:t>
      </w:r>
    </w:p>
    <w:p w:rsidR="00686359" w:rsidRPr="00612422" w:rsidRDefault="00686359" w:rsidP="0068635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12422">
        <w:rPr>
          <w:rFonts w:ascii="Arial" w:hAnsi="Arial" w:cs="Arial"/>
        </w:rPr>
        <w:t xml:space="preserve"> из них</w:t>
      </w:r>
      <w:proofErr w:type="gramStart"/>
      <w:r w:rsidRPr="00612422">
        <w:rPr>
          <w:rFonts w:ascii="Arial" w:hAnsi="Arial" w:cs="Arial"/>
        </w:rPr>
        <w:t xml:space="preserve"> :</w:t>
      </w:r>
      <w:proofErr w:type="gramEnd"/>
    </w:p>
    <w:p w:rsidR="00686359" w:rsidRPr="00612422" w:rsidRDefault="00686359" w:rsidP="0068635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12422">
        <w:rPr>
          <w:rFonts w:ascii="Arial" w:hAnsi="Arial" w:cs="Arial"/>
        </w:rPr>
        <w:t xml:space="preserve">     - дотация  на выравнивание уровня бюджетной обеспеченности   1067,00 тыс. рублей,  </w:t>
      </w:r>
    </w:p>
    <w:p w:rsidR="00686359" w:rsidRPr="00612422" w:rsidRDefault="00686359" w:rsidP="0068635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12422">
        <w:rPr>
          <w:rFonts w:ascii="Arial" w:hAnsi="Arial" w:cs="Arial"/>
        </w:rPr>
        <w:t xml:space="preserve">      - субвенция  бюджетам поселений  на осуществление   первичного  воинского учета на территориях,  где отсутствуют военные комиссариаты   -  48,9  тыс. рублей,</w:t>
      </w:r>
    </w:p>
    <w:p w:rsidR="00686359" w:rsidRPr="00612422" w:rsidRDefault="00686359" w:rsidP="0068635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12422">
        <w:rPr>
          <w:rFonts w:ascii="Arial" w:hAnsi="Arial" w:cs="Arial"/>
        </w:rPr>
        <w:t xml:space="preserve">    - субвенция   бюджетам поселений  на  выполнение  передаваемых полномочий  субъектов Российской Федерации  –2,5 тыс. рублей</w:t>
      </w:r>
      <w:proofErr w:type="gramStart"/>
      <w:r w:rsidRPr="00612422">
        <w:rPr>
          <w:rFonts w:ascii="Arial" w:hAnsi="Arial" w:cs="Arial"/>
        </w:rPr>
        <w:t xml:space="preserve">.,  </w:t>
      </w:r>
      <w:proofErr w:type="gramEnd"/>
    </w:p>
    <w:p w:rsidR="00686359" w:rsidRPr="00612422" w:rsidRDefault="00686359" w:rsidP="0068635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12422">
        <w:rPr>
          <w:rFonts w:ascii="Arial" w:hAnsi="Arial" w:cs="Arial"/>
        </w:rPr>
        <w:t xml:space="preserve">    - субсидии  бюджетам сельских поселений на поддержку государственных программ субъектов РФ и муниципальных программ формирования современной городской среды – 3000,0 тыс. рублей</w:t>
      </w:r>
    </w:p>
    <w:p w:rsidR="00686359" w:rsidRPr="00612422" w:rsidRDefault="00686359" w:rsidP="0068635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12422">
        <w:rPr>
          <w:rFonts w:ascii="Arial" w:hAnsi="Arial" w:cs="Arial"/>
        </w:rPr>
        <w:t xml:space="preserve">     -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соглашениями-  403,0 тыс. рублей.</w:t>
      </w:r>
    </w:p>
    <w:p w:rsidR="00686359" w:rsidRPr="00612422" w:rsidRDefault="00686359" w:rsidP="0068635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12422">
        <w:rPr>
          <w:rFonts w:ascii="Arial" w:hAnsi="Arial" w:cs="Arial"/>
        </w:rPr>
        <w:t xml:space="preserve">    - прочие межбюджетные трансферты, передаваемые бюджетам поселений -4,0 тыс. рублей,</w:t>
      </w:r>
    </w:p>
    <w:p w:rsidR="00686359" w:rsidRPr="00612422" w:rsidRDefault="00686359" w:rsidP="0068635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12422">
        <w:rPr>
          <w:rFonts w:ascii="Arial" w:hAnsi="Arial" w:cs="Arial"/>
        </w:rPr>
        <w:t>- прочие межбюджетные трансферты, передаваемые бюджетам поселений -11,05 тыс. рублей,</w:t>
      </w:r>
    </w:p>
    <w:p w:rsidR="00686359" w:rsidRPr="00612422" w:rsidRDefault="00686359" w:rsidP="0068635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12422">
        <w:rPr>
          <w:rFonts w:ascii="Arial" w:hAnsi="Arial" w:cs="Arial"/>
        </w:rPr>
        <w:t xml:space="preserve">- прочие межбюджетные трансферты, передаваемые бюджетам  сельских </w:t>
      </w:r>
      <w:r w:rsidRPr="00612422">
        <w:rPr>
          <w:rFonts w:ascii="Arial" w:hAnsi="Arial" w:cs="Arial"/>
        </w:rPr>
        <w:lastRenderedPageBreak/>
        <w:t>поселений на решение вопросов местного значения  -  235,2  тыс. рублей,</w:t>
      </w:r>
    </w:p>
    <w:p w:rsidR="00686359" w:rsidRPr="00612422" w:rsidRDefault="00686359" w:rsidP="00686359">
      <w:pPr>
        <w:rPr>
          <w:rFonts w:ascii="Arial" w:hAnsi="Arial" w:cs="Arial"/>
          <w:lang w:eastAsia="en-US"/>
        </w:rPr>
      </w:pPr>
    </w:p>
    <w:p w:rsidR="00686359" w:rsidRPr="00612422" w:rsidRDefault="00686359" w:rsidP="00686359">
      <w:pPr>
        <w:rPr>
          <w:rFonts w:ascii="Arial" w:hAnsi="Arial" w:cs="Arial"/>
          <w:lang w:eastAsia="en-US"/>
        </w:rPr>
      </w:pPr>
    </w:p>
    <w:p w:rsidR="00686359" w:rsidRPr="00612422" w:rsidRDefault="00686359" w:rsidP="00686359">
      <w:pPr>
        <w:rPr>
          <w:rFonts w:ascii="Arial" w:hAnsi="Arial" w:cs="Arial"/>
          <w:lang w:eastAsia="en-US"/>
        </w:rPr>
      </w:pPr>
    </w:p>
    <w:p w:rsidR="00686359" w:rsidRPr="00612422" w:rsidRDefault="00686359" w:rsidP="00686359">
      <w:pPr>
        <w:rPr>
          <w:rFonts w:ascii="Arial" w:hAnsi="Arial" w:cs="Arial"/>
          <w:lang w:eastAsia="en-US"/>
        </w:rPr>
      </w:pPr>
    </w:p>
    <w:p w:rsidR="00686359" w:rsidRPr="00612422" w:rsidRDefault="00686359" w:rsidP="00686359">
      <w:pPr>
        <w:rPr>
          <w:rFonts w:ascii="Arial" w:hAnsi="Arial" w:cs="Arial"/>
          <w:lang w:eastAsia="en-US"/>
        </w:rPr>
      </w:pPr>
      <w:r w:rsidRPr="00612422">
        <w:rPr>
          <w:rFonts w:ascii="Arial" w:hAnsi="Arial" w:cs="Arial"/>
          <w:lang w:eastAsia="en-US"/>
        </w:rPr>
        <w:t>Общий объем расходов бюджета Родничковского сельского поселения в сумме 12791,6 тыс. рублей.</w:t>
      </w:r>
    </w:p>
    <w:p w:rsidR="00686359" w:rsidRPr="00612422" w:rsidRDefault="00686359" w:rsidP="00686359">
      <w:pPr>
        <w:rPr>
          <w:rFonts w:ascii="Arial" w:hAnsi="Arial" w:cs="Arial"/>
          <w:lang w:eastAsia="en-US"/>
        </w:rPr>
      </w:pPr>
      <w:r w:rsidRPr="00612422">
        <w:rPr>
          <w:rFonts w:ascii="Arial" w:hAnsi="Arial" w:cs="Arial"/>
          <w:lang w:eastAsia="en-US"/>
        </w:rPr>
        <w:t>Прогнозируемый дефицит  бюджета  Родничковского сельского поселения на 2019 год в сумме  827,15 тыс. рублей.</w:t>
      </w:r>
    </w:p>
    <w:p w:rsidR="00686359" w:rsidRPr="00612422" w:rsidRDefault="00686359" w:rsidP="00686359">
      <w:pPr>
        <w:rPr>
          <w:rFonts w:ascii="Arial" w:hAnsi="Arial" w:cs="Arial"/>
          <w:lang w:eastAsia="en-US"/>
        </w:rPr>
      </w:pPr>
    </w:p>
    <w:p w:rsidR="00686359" w:rsidRPr="00612422" w:rsidRDefault="00686359" w:rsidP="00686359">
      <w:pPr>
        <w:rPr>
          <w:rFonts w:ascii="Arial" w:hAnsi="Arial" w:cs="Arial"/>
          <w:lang w:eastAsia="en-US"/>
        </w:rPr>
      </w:pPr>
    </w:p>
    <w:p w:rsidR="00686359" w:rsidRPr="00612422" w:rsidRDefault="00686359" w:rsidP="0068635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12422">
        <w:rPr>
          <w:rFonts w:ascii="Arial" w:hAnsi="Arial" w:cs="Arial"/>
        </w:rPr>
        <w:t xml:space="preserve"> </w:t>
      </w:r>
      <w:r w:rsidRPr="00612422">
        <w:rPr>
          <w:rFonts w:ascii="Arial" w:hAnsi="Arial" w:cs="Arial"/>
          <w:b/>
        </w:rPr>
        <w:t>2. Приложения</w:t>
      </w:r>
      <w:r>
        <w:rPr>
          <w:rFonts w:ascii="Arial" w:hAnsi="Arial" w:cs="Arial"/>
          <w:b/>
        </w:rPr>
        <w:t xml:space="preserve"> </w:t>
      </w:r>
      <w:r w:rsidRPr="00612422">
        <w:rPr>
          <w:rFonts w:ascii="Arial" w:hAnsi="Arial" w:cs="Arial"/>
          <w:b/>
        </w:rPr>
        <w:t>№  5   изложить в новой редакции.</w:t>
      </w:r>
      <w:r w:rsidRPr="00612422">
        <w:rPr>
          <w:rFonts w:ascii="Arial" w:hAnsi="Arial" w:cs="Arial"/>
        </w:rPr>
        <w:t xml:space="preserve">   </w:t>
      </w:r>
    </w:p>
    <w:p w:rsidR="00686359" w:rsidRPr="00612422" w:rsidRDefault="00686359" w:rsidP="0068635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86359" w:rsidRPr="00612422" w:rsidRDefault="00686359" w:rsidP="0068635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86359" w:rsidRPr="00612422" w:rsidRDefault="00686359" w:rsidP="0068635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86359" w:rsidRPr="00612422" w:rsidRDefault="00686359" w:rsidP="0068635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86359" w:rsidRPr="00612422" w:rsidRDefault="00686359" w:rsidP="0068635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86359" w:rsidRPr="00612422" w:rsidRDefault="00686359" w:rsidP="0068635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86359" w:rsidRPr="00612422" w:rsidRDefault="00686359" w:rsidP="0068635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86359" w:rsidRPr="00612422" w:rsidRDefault="00686359" w:rsidP="0068635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12422">
        <w:rPr>
          <w:rFonts w:ascii="Arial" w:hAnsi="Arial" w:cs="Arial"/>
        </w:rPr>
        <w:t>Глава Родничковского  сельского поселения                                           Шведов С.Н.</w:t>
      </w:r>
    </w:p>
    <w:p w:rsidR="00686359" w:rsidRPr="00612422" w:rsidRDefault="00686359" w:rsidP="00686359">
      <w:pPr>
        <w:rPr>
          <w:rFonts w:ascii="Arial" w:hAnsi="Arial" w:cs="Arial"/>
        </w:rPr>
      </w:pPr>
    </w:p>
    <w:p w:rsidR="00686359" w:rsidRPr="00612422" w:rsidRDefault="00686359" w:rsidP="00686359">
      <w:pPr>
        <w:rPr>
          <w:rFonts w:ascii="Arial" w:hAnsi="Arial" w:cs="Arial"/>
        </w:rPr>
      </w:pPr>
    </w:p>
    <w:p w:rsidR="00686359" w:rsidRPr="00612422" w:rsidRDefault="00686359" w:rsidP="00686359">
      <w:pPr>
        <w:rPr>
          <w:rFonts w:ascii="Arial" w:hAnsi="Arial" w:cs="Arial"/>
        </w:rPr>
      </w:pPr>
    </w:p>
    <w:p w:rsidR="00686359" w:rsidRPr="00612422" w:rsidRDefault="00686359" w:rsidP="00686359">
      <w:pPr>
        <w:rPr>
          <w:rFonts w:ascii="Arial" w:hAnsi="Arial" w:cs="Arial"/>
        </w:rPr>
      </w:pPr>
    </w:p>
    <w:p w:rsidR="00686359" w:rsidRPr="00612422" w:rsidRDefault="00686359" w:rsidP="00686359">
      <w:pPr>
        <w:rPr>
          <w:rFonts w:ascii="Arial" w:hAnsi="Arial" w:cs="Arial"/>
        </w:rPr>
      </w:pPr>
    </w:p>
    <w:p w:rsidR="00686359" w:rsidRPr="00612422" w:rsidRDefault="00686359" w:rsidP="00686359">
      <w:pPr>
        <w:rPr>
          <w:rFonts w:ascii="Arial" w:hAnsi="Arial" w:cs="Arial"/>
        </w:rPr>
      </w:pPr>
    </w:p>
    <w:p w:rsidR="00686359" w:rsidRPr="00612422" w:rsidRDefault="00686359" w:rsidP="00686359">
      <w:pPr>
        <w:rPr>
          <w:rFonts w:ascii="Arial" w:hAnsi="Arial" w:cs="Arial"/>
        </w:rPr>
      </w:pPr>
    </w:p>
    <w:p w:rsidR="00686359" w:rsidRPr="00612422" w:rsidRDefault="00686359" w:rsidP="00686359">
      <w:pPr>
        <w:rPr>
          <w:rFonts w:ascii="Arial" w:hAnsi="Arial" w:cs="Arial"/>
        </w:rPr>
      </w:pPr>
    </w:p>
    <w:p w:rsidR="00686359" w:rsidRPr="00612422" w:rsidRDefault="00686359" w:rsidP="00686359">
      <w:pPr>
        <w:rPr>
          <w:rFonts w:ascii="Arial" w:hAnsi="Arial" w:cs="Arial"/>
        </w:rPr>
      </w:pPr>
    </w:p>
    <w:p w:rsidR="00686359" w:rsidRPr="00612422" w:rsidRDefault="00686359" w:rsidP="00686359">
      <w:pPr>
        <w:rPr>
          <w:rFonts w:ascii="Arial" w:hAnsi="Arial" w:cs="Arial"/>
        </w:rPr>
      </w:pPr>
    </w:p>
    <w:p w:rsidR="00686359" w:rsidRPr="00612422" w:rsidRDefault="00686359" w:rsidP="00686359">
      <w:pPr>
        <w:rPr>
          <w:rFonts w:ascii="Arial" w:hAnsi="Arial" w:cs="Arial"/>
        </w:rPr>
      </w:pPr>
    </w:p>
    <w:p w:rsidR="00686359" w:rsidRPr="00612422" w:rsidRDefault="00686359" w:rsidP="00686359">
      <w:pPr>
        <w:rPr>
          <w:rFonts w:ascii="Arial" w:hAnsi="Arial" w:cs="Arial"/>
        </w:rPr>
      </w:pPr>
    </w:p>
    <w:p w:rsidR="00686359" w:rsidRPr="00612422" w:rsidRDefault="00686359" w:rsidP="00686359">
      <w:pPr>
        <w:rPr>
          <w:rFonts w:ascii="Arial" w:hAnsi="Arial" w:cs="Arial"/>
        </w:rPr>
      </w:pPr>
    </w:p>
    <w:p w:rsidR="00686359" w:rsidRPr="00612422" w:rsidRDefault="00686359" w:rsidP="00686359">
      <w:pPr>
        <w:rPr>
          <w:rFonts w:ascii="Arial" w:hAnsi="Arial" w:cs="Arial"/>
        </w:rPr>
      </w:pPr>
    </w:p>
    <w:p w:rsidR="00686359" w:rsidRPr="00612422" w:rsidRDefault="00686359" w:rsidP="00686359">
      <w:pPr>
        <w:rPr>
          <w:rFonts w:ascii="Arial" w:hAnsi="Arial" w:cs="Arial"/>
        </w:rPr>
      </w:pPr>
    </w:p>
    <w:p w:rsidR="00686359" w:rsidRPr="00612422" w:rsidRDefault="00686359" w:rsidP="00686359">
      <w:pPr>
        <w:rPr>
          <w:rFonts w:ascii="Arial" w:hAnsi="Arial" w:cs="Arial"/>
        </w:rPr>
      </w:pPr>
    </w:p>
    <w:p w:rsidR="00686359" w:rsidRPr="00612422" w:rsidRDefault="00686359" w:rsidP="00686359">
      <w:pPr>
        <w:rPr>
          <w:rFonts w:ascii="Arial" w:hAnsi="Arial" w:cs="Arial"/>
        </w:rPr>
      </w:pPr>
    </w:p>
    <w:p w:rsidR="00686359" w:rsidRPr="00612422" w:rsidRDefault="00686359" w:rsidP="00686359">
      <w:pPr>
        <w:rPr>
          <w:rFonts w:ascii="Arial" w:hAnsi="Arial" w:cs="Arial"/>
        </w:rPr>
      </w:pPr>
    </w:p>
    <w:p w:rsidR="00686359" w:rsidRPr="00612422" w:rsidRDefault="00686359" w:rsidP="00686359">
      <w:pPr>
        <w:rPr>
          <w:rFonts w:ascii="Arial" w:hAnsi="Arial" w:cs="Arial"/>
        </w:rPr>
      </w:pPr>
    </w:p>
    <w:p w:rsidR="00686359" w:rsidRPr="00612422" w:rsidRDefault="00686359" w:rsidP="00686359">
      <w:pPr>
        <w:rPr>
          <w:rFonts w:ascii="Arial" w:hAnsi="Arial" w:cs="Arial"/>
        </w:rPr>
      </w:pPr>
    </w:p>
    <w:p w:rsidR="00686359" w:rsidRPr="00612422" w:rsidRDefault="00686359" w:rsidP="00686359">
      <w:pPr>
        <w:rPr>
          <w:rFonts w:ascii="Arial" w:hAnsi="Arial" w:cs="Arial"/>
        </w:rPr>
      </w:pPr>
    </w:p>
    <w:p w:rsidR="00686359" w:rsidRPr="00612422" w:rsidRDefault="00686359" w:rsidP="00686359">
      <w:pPr>
        <w:rPr>
          <w:rFonts w:ascii="Arial" w:hAnsi="Arial" w:cs="Arial"/>
        </w:rPr>
      </w:pPr>
    </w:p>
    <w:p w:rsidR="00686359" w:rsidRPr="00612422" w:rsidRDefault="00686359" w:rsidP="00686359">
      <w:pPr>
        <w:rPr>
          <w:rFonts w:ascii="Arial" w:hAnsi="Arial" w:cs="Arial"/>
        </w:rPr>
      </w:pPr>
    </w:p>
    <w:p w:rsidR="00686359" w:rsidRPr="00612422" w:rsidRDefault="00686359" w:rsidP="00686359">
      <w:pPr>
        <w:rPr>
          <w:rFonts w:ascii="Arial" w:hAnsi="Arial" w:cs="Arial"/>
        </w:rPr>
      </w:pPr>
    </w:p>
    <w:p w:rsidR="00686359" w:rsidRPr="00612422" w:rsidRDefault="00686359" w:rsidP="00686359">
      <w:pPr>
        <w:rPr>
          <w:rFonts w:ascii="Arial" w:hAnsi="Arial" w:cs="Arial"/>
        </w:rPr>
      </w:pPr>
    </w:p>
    <w:p w:rsidR="00686359" w:rsidRPr="00612422" w:rsidRDefault="00686359" w:rsidP="00686359">
      <w:pPr>
        <w:rPr>
          <w:rFonts w:ascii="Arial" w:hAnsi="Arial" w:cs="Arial"/>
        </w:rPr>
      </w:pPr>
    </w:p>
    <w:p w:rsidR="00686359" w:rsidRPr="00612422" w:rsidRDefault="00686359" w:rsidP="00686359">
      <w:pPr>
        <w:rPr>
          <w:rFonts w:ascii="Arial" w:hAnsi="Arial" w:cs="Arial"/>
        </w:rPr>
      </w:pPr>
    </w:p>
    <w:p w:rsidR="00686359" w:rsidRPr="00612422" w:rsidRDefault="00686359" w:rsidP="00686359">
      <w:pPr>
        <w:rPr>
          <w:rFonts w:ascii="Arial" w:hAnsi="Arial" w:cs="Arial"/>
        </w:rPr>
      </w:pPr>
    </w:p>
    <w:p w:rsidR="00686359" w:rsidRPr="00612422" w:rsidRDefault="00686359" w:rsidP="00686359">
      <w:pPr>
        <w:rPr>
          <w:rFonts w:ascii="Arial" w:hAnsi="Arial" w:cs="Arial"/>
        </w:rPr>
      </w:pPr>
    </w:p>
    <w:p w:rsidR="00686359" w:rsidRPr="00612422" w:rsidRDefault="00686359" w:rsidP="00686359">
      <w:pPr>
        <w:rPr>
          <w:rFonts w:ascii="Arial" w:hAnsi="Arial" w:cs="Arial"/>
        </w:rPr>
      </w:pPr>
    </w:p>
    <w:p w:rsidR="00686359" w:rsidRPr="00612422" w:rsidRDefault="00686359" w:rsidP="00686359">
      <w:pPr>
        <w:rPr>
          <w:rFonts w:ascii="Arial" w:hAnsi="Arial" w:cs="Arial"/>
        </w:rPr>
      </w:pPr>
    </w:p>
    <w:p w:rsidR="00686359" w:rsidRPr="00612422" w:rsidRDefault="00686359" w:rsidP="00686359">
      <w:pPr>
        <w:rPr>
          <w:rFonts w:ascii="Arial" w:hAnsi="Arial" w:cs="Arial"/>
        </w:rPr>
      </w:pPr>
    </w:p>
    <w:p w:rsidR="00686359" w:rsidRPr="00612422" w:rsidRDefault="00686359" w:rsidP="00686359">
      <w:pPr>
        <w:rPr>
          <w:rFonts w:ascii="Arial" w:hAnsi="Arial" w:cs="Arial"/>
        </w:rPr>
      </w:pPr>
    </w:p>
    <w:p w:rsidR="00686359" w:rsidRPr="00612422" w:rsidRDefault="00686359" w:rsidP="00686359">
      <w:pPr>
        <w:rPr>
          <w:rFonts w:ascii="Arial" w:hAnsi="Arial" w:cs="Arial"/>
        </w:rPr>
      </w:pPr>
      <w:r w:rsidRPr="00612422">
        <w:rPr>
          <w:rFonts w:ascii="Arial" w:hAnsi="Arial" w:cs="Arial"/>
        </w:rPr>
        <w:lastRenderedPageBreak/>
        <w:t xml:space="preserve">  </w:t>
      </w:r>
    </w:p>
    <w:p w:rsidR="00686359" w:rsidRPr="00612422" w:rsidRDefault="00686359" w:rsidP="00686359">
      <w:pPr>
        <w:jc w:val="right"/>
        <w:rPr>
          <w:rFonts w:ascii="Arial" w:hAnsi="Arial" w:cs="Arial"/>
        </w:rPr>
      </w:pPr>
      <w:r w:rsidRPr="00612422">
        <w:rPr>
          <w:rFonts w:ascii="Arial" w:hAnsi="Arial" w:cs="Arial"/>
        </w:rPr>
        <w:t xml:space="preserve">                                                                                                                           Приложение №5 к решению              </w:t>
      </w:r>
    </w:p>
    <w:p w:rsidR="00686359" w:rsidRPr="00612422" w:rsidRDefault="00686359" w:rsidP="00686359">
      <w:pPr>
        <w:jc w:val="right"/>
        <w:rPr>
          <w:rFonts w:ascii="Arial" w:hAnsi="Arial" w:cs="Arial"/>
        </w:rPr>
      </w:pPr>
      <w:r w:rsidRPr="00612422">
        <w:rPr>
          <w:rFonts w:ascii="Arial" w:hAnsi="Arial" w:cs="Arial"/>
        </w:rPr>
        <w:t xml:space="preserve">                                                                                                                           Совета  депутатов  «Об утверждении </w:t>
      </w:r>
    </w:p>
    <w:p w:rsidR="00686359" w:rsidRPr="00612422" w:rsidRDefault="00686359" w:rsidP="00686359">
      <w:pPr>
        <w:jc w:val="right"/>
        <w:rPr>
          <w:rFonts w:ascii="Arial" w:hAnsi="Arial" w:cs="Arial"/>
        </w:rPr>
      </w:pPr>
      <w:r w:rsidRPr="00612422">
        <w:rPr>
          <w:rFonts w:ascii="Arial" w:hAnsi="Arial" w:cs="Arial"/>
        </w:rPr>
        <w:t xml:space="preserve">                                                                                                                           бюджета  Родничковского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6359" w:rsidRPr="00612422" w:rsidRDefault="00686359" w:rsidP="00686359">
      <w:pPr>
        <w:jc w:val="right"/>
        <w:rPr>
          <w:rFonts w:ascii="Arial" w:hAnsi="Arial" w:cs="Arial"/>
        </w:rPr>
      </w:pPr>
      <w:r w:rsidRPr="00612422">
        <w:rPr>
          <w:rFonts w:ascii="Arial" w:hAnsi="Arial" w:cs="Arial"/>
        </w:rPr>
        <w:t xml:space="preserve">                                                                                                                           сельского поселения на 2019 год и  </w:t>
      </w:r>
    </w:p>
    <w:p w:rsidR="00686359" w:rsidRPr="00612422" w:rsidRDefault="00686359" w:rsidP="00686359">
      <w:pPr>
        <w:jc w:val="right"/>
        <w:rPr>
          <w:rFonts w:ascii="Arial" w:hAnsi="Arial" w:cs="Arial"/>
        </w:rPr>
      </w:pPr>
      <w:r w:rsidRPr="00612422">
        <w:rPr>
          <w:rFonts w:ascii="Arial" w:hAnsi="Arial" w:cs="Arial"/>
        </w:rPr>
        <w:t xml:space="preserve">                                                                                                                           период 2020-2021 годов».                  </w:t>
      </w:r>
    </w:p>
    <w:p w:rsidR="00686359" w:rsidRPr="00612422" w:rsidRDefault="00686359" w:rsidP="00686359">
      <w:pPr>
        <w:rPr>
          <w:rFonts w:ascii="Arial" w:hAnsi="Arial" w:cs="Arial"/>
        </w:rPr>
      </w:pPr>
      <w:r w:rsidRPr="0061242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6359" w:rsidRPr="00612422" w:rsidRDefault="00686359" w:rsidP="00686359">
      <w:pPr>
        <w:jc w:val="center"/>
        <w:rPr>
          <w:rFonts w:ascii="Arial" w:hAnsi="Arial" w:cs="Arial"/>
        </w:rPr>
      </w:pPr>
      <w:r w:rsidRPr="00612422">
        <w:rPr>
          <w:rFonts w:ascii="Arial" w:hAnsi="Arial" w:cs="Arial"/>
        </w:rPr>
        <w:t xml:space="preserve">       ПОСТУПЛЕНИЯ    ДОХОДОВ  В БЮДЖЕТ   РОДНИЧКОВСКОГО СЕЛЬСКОГО</w:t>
      </w:r>
    </w:p>
    <w:p w:rsidR="00686359" w:rsidRPr="00612422" w:rsidRDefault="00686359" w:rsidP="00686359">
      <w:pPr>
        <w:jc w:val="center"/>
        <w:rPr>
          <w:rFonts w:ascii="Arial" w:hAnsi="Arial" w:cs="Arial"/>
        </w:rPr>
      </w:pPr>
      <w:r w:rsidRPr="00612422">
        <w:rPr>
          <w:rFonts w:ascii="Arial" w:hAnsi="Arial" w:cs="Arial"/>
        </w:rPr>
        <w:t xml:space="preserve">ПОСЕЛЕНИЯ </w:t>
      </w:r>
      <w:r w:rsidRPr="00612422">
        <w:rPr>
          <w:rFonts w:ascii="Arial" w:hAnsi="Arial" w:cs="Arial"/>
          <w:b/>
        </w:rPr>
        <w:t xml:space="preserve">В 2019 </w:t>
      </w:r>
      <w:r w:rsidRPr="00612422">
        <w:rPr>
          <w:rFonts w:ascii="Arial" w:hAnsi="Arial" w:cs="Arial"/>
        </w:rPr>
        <w:t>ГОДУ (</w:t>
      </w:r>
      <w:proofErr w:type="spellStart"/>
      <w:r w:rsidRPr="00612422">
        <w:rPr>
          <w:rFonts w:ascii="Arial" w:hAnsi="Arial" w:cs="Arial"/>
        </w:rPr>
        <w:t>тыс</w:t>
      </w:r>
      <w:proofErr w:type="gramStart"/>
      <w:r w:rsidRPr="00612422">
        <w:rPr>
          <w:rFonts w:ascii="Arial" w:hAnsi="Arial" w:cs="Arial"/>
        </w:rPr>
        <w:t>.р</w:t>
      </w:r>
      <w:proofErr w:type="gramEnd"/>
      <w:r w:rsidRPr="00612422">
        <w:rPr>
          <w:rFonts w:ascii="Arial" w:hAnsi="Arial" w:cs="Arial"/>
        </w:rPr>
        <w:t>уб</w:t>
      </w:r>
      <w:proofErr w:type="spellEnd"/>
      <w:r w:rsidRPr="00612422">
        <w:rPr>
          <w:rFonts w:ascii="Arial" w:hAnsi="Arial" w:cs="Arial"/>
        </w:rPr>
        <w:t xml:space="preserve">) </w:t>
      </w:r>
    </w:p>
    <w:tbl>
      <w:tblPr>
        <w:tblStyle w:val="a3"/>
        <w:tblW w:w="9900" w:type="dxa"/>
        <w:tblInd w:w="-612" w:type="dxa"/>
        <w:tblLook w:val="01E0" w:firstRow="1" w:lastRow="1" w:firstColumn="1" w:lastColumn="1" w:noHBand="0" w:noVBand="0"/>
      </w:tblPr>
      <w:tblGrid>
        <w:gridCol w:w="2886"/>
        <w:gridCol w:w="5215"/>
        <w:gridCol w:w="1799"/>
      </w:tblGrid>
      <w:tr w:rsidR="00686359" w:rsidRPr="00612422" w:rsidTr="00B45054">
        <w:trPr>
          <w:trHeight w:val="47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jc w:val="center"/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Коды  бюджетной  классификации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jc w:val="center"/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jc w:val="center"/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Бюджет</w:t>
            </w:r>
          </w:p>
          <w:p w:rsidR="00686359" w:rsidRPr="00612422" w:rsidRDefault="00686359" w:rsidP="00B45054">
            <w:pPr>
              <w:jc w:val="center"/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на 2019 год</w:t>
            </w:r>
          </w:p>
        </w:tc>
      </w:tr>
      <w:tr w:rsidR="00686359" w:rsidRPr="00612422" w:rsidTr="00B450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000 1 00 00000 00 0000 000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 xml:space="preserve">  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 w:rsidRPr="00612422">
              <w:rPr>
                <w:rFonts w:ascii="Arial" w:hAnsi="Arial" w:cs="Arial"/>
                <w:b/>
                <w:lang w:eastAsia="en-US"/>
              </w:rPr>
              <w:t xml:space="preserve">  7192,8</w:t>
            </w:r>
          </w:p>
        </w:tc>
      </w:tr>
      <w:tr w:rsidR="00686359" w:rsidRPr="00612422" w:rsidTr="00B450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9" w:rsidRPr="00612422" w:rsidRDefault="00686359" w:rsidP="00B4505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b/>
                <w:lang w:eastAsia="en-US"/>
              </w:rPr>
            </w:pPr>
            <w:r w:rsidRPr="00612422">
              <w:rPr>
                <w:rFonts w:ascii="Arial" w:hAnsi="Arial" w:cs="Arial"/>
                <w:b/>
                <w:lang w:eastAsia="en-US"/>
              </w:rPr>
              <w:t>Налоговые доходы: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b/>
                <w:lang w:eastAsia="en-US"/>
              </w:rPr>
            </w:pPr>
            <w:r w:rsidRPr="00612422">
              <w:rPr>
                <w:rFonts w:ascii="Arial" w:hAnsi="Arial" w:cs="Arial"/>
                <w:b/>
                <w:lang w:eastAsia="en-US"/>
              </w:rPr>
              <w:t xml:space="preserve">           5856,8</w:t>
            </w:r>
          </w:p>
        </w:tc>
      </w:tr>
      <w:tr w:rsidR="00686359" w:rsidRPr="00612422" w:rsidTr="00B450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000 1 01 02000 01 0000 110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612422">
              <w:rPr>
                <w:rFonts w:ascii="Arial" w:hAnsi="Arial" w:cs="Arial"/>
                <w:b/>
                <w:lang w:eastAsia="en-US"/>
              </w:rPr>
              <w:t>1812,0</w:t>
            </w:r>
          </w:p>
        </w:tc>
      </w:tr>
      <w:tr w:rsidR="00686359" w:rsidRPr="00612422" w:rsidTr="00B450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 xml:space="preserve">182 101 020100  1 0000 110 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Налог на доходы физических лиц с  доходов, источником которых является налоговый агент</w:t>
            </w:r>
            <w:proofErr w:type="gramStart"/>
            <w:r w:rsidRPr="00612422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612422">
              <w:rPr>
                <w:rFonts w:ascii="Arial" w:hAnsi="Arial" w:cs="Arial"/>
                <w:lang w:eastAsia="en-US"/>
              </w:rPr>
              <w:t xml:space="preserve"> за исключением доходов 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jc w:val="center"/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1812,0</w:t>
            </w:r>
          </w:p>
        </w:tc>
      </w:tr>
      <w:tr w:rsidR="00686359" w:rsidRPr="00612422" w:rsidTr="00B450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9" w:rsidRPr="00612422" w:rsidRDefault="00686359" w:rsidP="00B4505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b/>
                <w:lang w:eastAsia="en-US"/>
              </w:rPr>
            </w:pPr>
            <w:r w:rsidRPr="00612422">
              <w:rPr>
                <w:rFonts w:ascii="Arial" w:hAnsi="Arial" w:cs="Arial"/>
                <w:b/>
                <w:lang w:eastAsia="en-US"/>
              </w:rPr>
              <w:t>Доходы от уплаты акцизов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b/>
                <w:lang w:eastAsia="en-US"/>
              </w:rPr>
            </w:pPr>
            <w:r w:rsidRPr="00612422">
              <w:rPr>
                <w:rFonts w:ascii="Arial" w:hAnsi="Arial" w:cs="Arial"/>
                <w:b/>
                <w:lang w:eastAsia="en-US"/>
              </w:rPr>
              <w:t xml:space="preserve">           463,6</w:t>
            </w:r>
          </w:p>
        </w:tc>
      </w:tr>
      <w:tr w:rsidR="00686359" w:rsidRPr="00612422" w:rsidTr="00B450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100103 02230 01 0000 110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jc w:val="center"/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168,1</w:t>
            </w:r>
          </w:p>
        </w:tc>
      </w:tr>
      <w:tr w:rsidR="00686359" w:rsidRPr="00612422" w:rsidTr="00B450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100103 02240 01 0000 110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12422">
              <w:rPr>
                <w:rFonts w:ascii="Arial" w:hAnsi="Arial" w:cs="Arial"/>
                <w:lang w:eastAsia="en-US"/>
              </w:rPr>
              <w:t>инжекторных</w:t>
            </w:r>
            <w:proofErr w:type="spellEnd"/>
            <w:r w:rsidRPr="00612422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612422">
              <w:rPr>
                <w:rFonts w:ascii="Arial" w:hAnsi="Arial" w:cs="Arial"/>
                <w:lang w:eastAsia="en-US"/>
              </w:rPr>
              <w:t>)и</w:t>
            </w:r>
            <w:proofErr w:type="gramEnd"/>
            <w:r w:rsidRPr="00612422">
              <w:rPr>
                <w:rFonts w:ascii="Arial" w:hAnsi="Arial" w:cs="Arial"/>
                <w:lang w:eastAsia="en-US"/>
              </w:rPr>
              <w:t xml:space="preserve"> двигателей, зачисляемые в консолидированные бюджеты субъектов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jc w:val="center"/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1,2</w:t>
            </w:r>
          </w:p>
        </w:tc>
      </w:tr>
      <w:tr w:rsidR="00686359" w:rsidRPr="00612422" w:rsidTr="00B450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100103 02250 01 0000 110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jc w:val="center"/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325,6</w:t>
            </w:r>
          </w:p>
        </w:tc>
      </w:tr>
      <w:tr w:rsidR="00686359" w:rsidRPr="00612422" w:rsidTr="00B450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100103 02260 01 0000 110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jc w:val="center"/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-31,3</w:t>
            </w:r>
          </w:p>
        </w:tc>
      </w:tr>
      <w:tr w:rsidR="00686359" w:rsidRPr="00612422" w:rsidTr="00B450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 xml:space="preserve">182105 03 010 01 0000 110  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jc w:val="center"/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380,0</w:t>
            </w:r>
          </w:p>
        </w:tc>
      </w:tr>
      <w:tr w:rsidR="00686359" w:rsidRPr="00612422" w:rsidTr="00B450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000 106 00000  00 0000 110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 xml:space="preserve">Налог на имущество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612422">
              <w:rPr>
                <w:rFonts w:ascii="Arial" w:hAnsi="Arial" w:cs="Arial"/>
                <w:b/>
                <w:lang w:eastAsia="en-US"/>
              </w:rPr>
              <w:t>3201,2</w:t>
            </w:r>
          </w:p>
        </w:tc>
      </w:tr>
      <w:tr w:rsidR="00686359" w:rsidRPr="00612422" w:rsidTr="00B450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182 106 01030  10 0000 110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Налог на имущество физических 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jc w:val="center"/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41,2</w:t>
            </w:r>
          </w:p>
        </w:tc>
      </w:tr>
      <w:tr w:rsidR="00686359" w:rsidRPr="00612422" w:rsidTr="00B450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lastRenderedPageBreak/>
              <w:t>182 106 06033100000 110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Земельный налог с организаций, обладающих земельным участком</w:t>
            </w:r>
            <w:proofErr w:type="gramStart"/>
            <w:r w:rsidRPr="00612422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612422">
              <w:rPr>
                <w:rFonts w:ascii="Arial" w:hAnsi="Arial" w:cs="Arial"/>
                <w:lang w:eastAsia="en-US"/>
              </w:rPr>
              <w:t xml:space="preserve">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jc w:val="center"/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1868,0</w:t>
            </w:r>
          </w:p>
        </w:tc>
      </w:tr>
      <w:tr w:rsidR="00686359" w:rsidRPr="00612422" w:rsidTr="00B450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182 106 06043100000110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Земельный налог с физических лиц</w:t>
            </w:r>
            <w:proofErr w:type="gramStart"/>
            <w:r w:rsidRPr="00612422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612422">
              <w:rPr>
                <w:rFonts w:ascii="Arial" w:hAnsi="Arial" w:cs="Arial"/>
                <w:lang w:eastAsia="en-US"/>
              </w:rPr>
              <w:t xml:space="preserve"> обладающих земельным участком 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jc w:val="center"/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1292,0</w:t>
            </w:r>
          </w:p>
        </w:tc>
      </w:tr>
      <w:tr w:rsidR="00686359" w:rsidRPr="00612422" w:rsidTr="00B450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9" w:rsidRPr="00612422" w:rsidRDefault="00686359" w:rsidP="00B4505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b/>
                <w:lang w:eastAsia="en-US"/>
              </w:rPr>
            </w:pPr>
            <w:r w:rsidRPr="00612422">
              <w:rPr>
                <w:rFonts w:ascii="Arial" w:hAnsi="Arial" w:cs="Arial"/>
                <w:b/>
                <w:lang w:eastAsia="en-US"/>
              </w:rPr>
              <w:t>Неналоговые доходы: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612422">
              <w:rPr>
                <w:rFonts w:ascii="Arial" w:hAnsi="Arial" w:cs="Arial"/>
                <w:b/>
                <w:lang w:eastAsia="en-US"/>
              </w:rPr>
              <w:t>1336,0</w:t>
            </w:r>
          </w:p>
        </w:tc>
      </w:tr>
      <w:tr w:rsidR="00686359" w:rsidRPr="00612422" w:rsidTr="00B450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lang w:val="en-US"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949</w:t>
            </w:r>
            <w:r w:rsidRPr="00612422">
              <w:rPr>
                <w:rFonts w:ascii="Arial" w:hAnsi="Arial" w:cs="Arial"/>
                <w:lang w:val="en-US" w:eastAsia="en-US"/>
              </w:rPr>
              <w:t> 111 05025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jc w:val="center"/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910,2</w:t>
            </w:r>
          </w:p>
        </w:tc>
      </w:tr>
      <w:tr w:rsidR="00686359" w:rsidRPr="00612422" w:rsidTr="00B450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949 111 09045100 000120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jc w:val="center"/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21,8</w:t>
            </w:r>
          </w:p>
        </w:tc>
      </w:tr>
      <w:tr w:rsidR="00686359" w:rsidRPr="00612422" w:rsidTr="00B450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949 113 01995100000130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Прочие доходы от оказания платных услуг (работ)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 xml:space="preserve">            404,0</w:t>
            </w:r>
          </w:p>
        </w:tc>
      </w:tr>
      <w:tr w:rsidR="00686359" w:rsidRPr="00612422" w:rsidTr="00B450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000 2 0000000000000150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b/>
                <w:lang w:eastAsia="en-US"/>
              </w:rPr>
            </w:pPr>
            <w:r w:rsidRPr="00612422">
              <w:rPr>
                <w:rFonts w:ascii="Arial" w:hAnsi="Arial" w:cs="Arial"/>
                <w:b/>
                <w:lang w:eastAsia="en-US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612422">
              <w:rPr>
                <w:rFonts w:ascii="Arial" w:hAnsi="Arial" w:cs="Arial"/>
                <w:b/>
                <w:lang w:eastAsia="en-US"/>
              </w:rPr>
              <w:t>4771,65</w:t>
            </w:r>
          </w:p>
        </w:tc>
      </w:tr>
      <w:tr w:rsidR="00686359" w:rsidRPr="00612422" w:rsidTr="00B450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979 20215001100000150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jc w:val="center"/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1067,0</w:t>
            </w:r>
          </w:p>
        </w:tc>
      </w:tr>
      <w:tr w:rsidR="00686359" w:rsidRPr="00612422" w:rsidTr="00B450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949 20235118100000150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jc w:val="center"/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48,9</w:t>
            </w:r>
          </w:p>
        </w:tc>
      </w:tr>
      <w:tr w:rsidR="00686359" w:rsidRPr="00612422" w:rsidTr="00B450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949 20230024100000150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jc w:val="center"/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2,5</w:t>
            </w:r>
          </w:p>
        </w:tc>
      </w:tr>
      <w:tr w:rsidR="00686359" w:rsidRPr="00612422" w:rsidTr="00B450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94920249999100000150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Прочие межбюджетные      трансферты, передаваемые бюджетам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jc w:val="center"/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4,0</w:t>
            </w:r>
          </w:p>
        </w:tc>
      </w:tr>
      <w:tr w:rsidR="00686359" w:rsidRPr="00612422" w:rsidTr="00B450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94920249999100000150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Прочие межбюджетные      трансферты, передаваемые бюджетам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jc w:val="center"/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11,05</w:t>
            </w:r>
          </w:p>
        </w:tc>
      </w:tr>
      <w:tr w:rsidR="00686359" w:rsidRPr="00612422" w:rsidTr="00B450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949 20249999100000150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Прочие  межбюджетные трансферты</w:t>
            </w:r>
            <w:proofErr w:type="gramStart"/>
            <w:r w:rsidRPr="00612422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612422">
              <w:rPr>
                <w:rFonts w:ascii="Arial" w:hAnsi="Arial" w:cs="Arial"/>
                <w:lang w:eastAsia="en-US"/>
              </w:rPr>
              <w:t xml:space="preserve"> передаваемые бюджетам сельских поселений на решение вопросов местного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 xml:space="preserve">            235,2</w:t>
            </w:r>
          </w:p>
        </w:tc>
      </w:tr>
      <w:tr w:rsidR="00686359" w:rsidRPr="00612422" w:rsidTr="00B450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949 20240014100000150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 </w:t>
            </w:r>
            <w:r w:rsidRPr="00612422">
              <w:rPr>
                <w:rFonts w:ascii="Arial" w:hAnsi="Arial" w:cs="Arial"/>
                <w:lang w:eastAsia="en-US"/>
              </w:rPr>
              <w:lastRenderedPageBreak/>
              <w:t>соглашениями.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lastRenderedPageBreak/>
              <w:t xml:space="preserve">             403,0</w:t>
            </w:r>
          </w:p>
        </w:tc>
      </w:tr>
      <w:tr w:rsidR="00686359" w:rsidRPr="00612422" w:rsidTr="00B450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lastRenderedPageBreak/>
              <w:t>94920225555100000150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>Субсидии бюджетам сельских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lang w:eastAsia="en-US"/>
              </w:rPr>
            </w:pPr>
            <w:r w:rsidRPr="00612422">
              <w:rPr>
                <w:rFonts w:ascii="Arial" w:hAnsi="Arial" w:cs="Arial"/>
                <w:lang w:eastAsia="en-US"/>
              </w:rPr>
              <w:t xml:space="preserve">            3000,0</w:t>
            </w:r>
          </w:p>
        </w:tc>
      </w:tr>
      <w:tr w:rsidR="00686359" w:rsidRPr="00612422" w:rsidTr="00B450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59" w:rsidRPr="00612422" w:rsidRDefault="00686359" w:rsidP="00B4505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B45054">
            <w:pPr>
              <w:rPr>
                <w:rFonts w:ascii="Arial" w:hAnsi="Arial" w:cs="Arial"/>
                <w:b/>
                <w:lang w:eastAsia="en-US"/>
              </w:rPr>
            </w:pPr>
            <w:r w:rsidRPr="00612422">
              <w:rPr>
                <w:rFonts w:ascii="Arial" w:hAnsi="Arial" w:cs="Arial"/>
                <w:b/>
                <w:lang w:eastAsia="en-US"/>
              </w:rPr>
              <w:t>ДОХОДЫ    бюджета -  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59" w:rsidRPr="00612422" w:rsidRDefault="00686359" w:rsidP="00686359">
            <w:pPr>
              <w:rPr>
                <w:rFonts w:ascii="Arial" w:hAnsi="Arial" w:cs="Arial"/>
                <w:b/>
                <w:lang w:eastAsia="en-US"/>
              </w:rPr>
            </w:pPr>
            <w:r w:rsidRPr="00612422">
              <w:rPr>
                <w:rFonts w:ascii="Arial" w:hAnsi="Arial" w:cs="Arial"/>
                <w:b/>
                <w:lang w:eastAsia="en-US"/>
              </w:rPr>
              <w:t xml:space="preserve">  </w:t>
            </w:r>
            <w:bookmarkStart w:id="0" w:name="_GoBack"/>
            <w:bookmarkEnd w:id="0"/>
            <w:r w:rsidRPr="00612422">
              <w:rPr>
                <w:rFonts w:ascii="Arial" w:hAnsi="Arial" w:cs="Arial"/>
                <w:b/>
                <w:lang w:eastAsia="en-US"/>
              </w:rPr>
              <w:t xml:space="preserve">     11 964,45</w:t>
            </w:r>
          </w:p>
        </w:tc>
      </w:tr>
    </w:tbl>
    <w:p w:rsidR="00686359" w:rsidRPr="00612422" w:rsidRDefault="00686359" w:rsidP="00686359">
      <w:pPr>
        <w:suppressAutoHyphens/>
        <w:ind w:right="-521"/>
        <w:rPr>
          <w:rFonts w:ascii="Arial" w:hAnsi="Arial" w:cs="Arial"/>
          <w:lang w:eastAsia="ar-SA"/>
        </w:rPr>
      </w:pPr>
      <w:r w:rsidRPr="00612422"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:rsidR="00686359" w:rsidRPr="00612422" w:rsidRDefault="00686359" w:rsidP="00686359">
      <w:pPr>
        <w:suppressAutoHyphens/>
        <w:ind w:right="-521"/>
        <w:rPr>
          <w:rFonts w:ascii="Arial" w:hAnsi="Arial" w:cs="Arial"/>
          <w:lang w:eastAsia="ar-SA"/>
        </w:rPr>
      </w:pPr>
      <w:r w:rsidRPr="00612422">
        <w:rPr>
          <w:rFonts w:ascii="Arial" w:hAnsi="Arial" w:cs="Arial"/>
        </w:rPr>
        <w:t xml:space="preserve">                                                                </w:t>
      </w:r>
    </w:p>
    <w:p w:rsidR="00686359" w:rsidRPr="00612422" w:rsidRDefault="00686359" w:rsidP="00686359">
      <w:pPr>
        <w:rPr>
          <w:rFonts w:ascii="Arial" w:hAnsi="Arial" w:cs="Arial"/>
        </w:rPr>
      </w:pPr>
    </w:p>
    <w:p w:rsidR="0013131C" w:rsidRDefault="0013131C"/>
    <w:sectPr w:rsidR="0013131C" w:rsidSect="0061242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31"/>
    <w:rsid w:val="0013131C"/>
    <w:rsid w:val="00686359"/>
    <w:rsid w:val="00A7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6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6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1274</Words>
  <Characters>7266</Characters>
  <Application>Microsoft Office Word</Application>
  <DocSecurity>0</DocSecurity>
  <Lines>60</Lines>
  <Paragraphs>17</Paragraphs>
  <ScaleCrop>false</ScaleCrop>
  <Company/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2020-01-09T12:40:00Z</dcterms:created>
  <dcterms:modified xsi:type="dcterms:W3CDTF">2020-01-09T12:41:00Z</dcterms:modified>
</cp:coreProperties>
</file>