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45" w:rsidRPr="00CA1267" w:rsidRDefault="002F5845" w:rsidP="002F5845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</w:t>
      </w:r>
      <w:r w:rsidR="0036265F">
        <w:rPr>
          <w:rFonts w:ascii="Arial" w:hAnsi="Arial" w:cs="Arial"/>
          <w:b/>
          <w:sz w:val="24"/>
          <w:szCs w:val="24"/>
        </w:rPr>
        <w:t xml:space="preserve">              </w:t>
      </w:r>
    </w:p>
    <w:p w:rsidR="002F5845" w:rsidRPr="00CA1267" w:rsidRDefault="002F5845" w:rsidP="002F5845">
      <w:pPr>
        <w:rPr>
          <w:rFonts w:ascii="Arial" w:hAnsi="Arial" w:cs="Arial"/>
        </w:rPr>
      </w:pPr>
    </w:p>
    <w:p w:rsidR="002F5845" w:rsidRPr="00CA1267" w:rsidRDefault="002F5845" w:rsidP="002F5845">
      <w:pPr>
        <w:rPr>
          <w:rFonts w:ascii="Arial" w:hAnsi="Arial" w:cs="Arial"/>
        </w:rPr>
      </w:pPr>
    </w:p>
    <w:p w:rsidR="002F5845" w:rsidRPr="00CA1267" w:rsidRDefault="002F5845" w:rsidP="002F5845">
      <w:pPr>
        <w:jc w:val="center"/>
        <w:rPr>
          <w:rFonts w:ascii="Arial" w:hAnsi="Arial" w:cs="Arial"/>
          <w:b/>
          <w:sz w:val="24"/>
          <w:szCs w:val="24"/>
        </w:rPr>
      </w:pPr>
      <w:r w:rsidRPr="00CA1267">
        <w:rPr>
          <w:rFonts w:ascii="Arial" w:hAnsi="Arial" w:cs="Arial"/>
          <w:b/>
          <w:sz w:val="24"/>
          <w:szCs w:val="24"/>
        </w:rPr>
        <w:t>СОВЕТ ДЕПУТАТОВ</w:t>
      </w:r>
    </w:p>
    <w:p w:rsidR="002F5845" w:rsidRPr="00CA1267" w:rsidRDefault="002F5845" w:rsidP="002F5845">
      <w:pPr>
        <w:jc w:val="center"/>
        <w:rPr>
          <w:rFonts w:ascii="Arial" w:hAnsi="Arial" w:cs="Arial"/>
          <w:b/>
          <w:sz w:val="24"/>
          <w:szCs w:val="24"/>
        </w:rPr>
      </w:pPr>
      <w:r w:rsidRPr="00CA1267">
        <w:rPr>
          <w:rFonts w:ascii="Arial" w:hAnsi="Arial" w:cs="Arial"/>
          <w:b/>
          <w:sz w:val="24"/>
          <w:szCs w:val="24"/>
        </w:rPr>
        <w:t>РОДНИЧКОВСКОГО СЕЛЬСКОГО ПОСЕЛЕНИЯ</w:t>
      </w:r>
    </w:p>
    <w:p w:rsidR="002F5845" w:rsidRPr="00CA1267" w:rsidRDefault="002F5845" w:rsidP="002F5845">
      <w:pPr>
        <w:jc w:val="center"/>
        <w:rPr>
          <w:rFonts w:ascii="Arial" w:hAnsi="Arial" w:cs="Arial"/>
          <w:b/>
          <w:sz w:val="24"/>
          <w:szCs w:val="24"/>
        </w:rPr>
      </w:pPr>
      <w:r w:rsidRPr="00CA1267">
        <w:rPr>
          <w:rFonts w:ascii="Arial" w:hAnsi="Arial" w:cs="Arial"/>
          <w:b/>
          <w:sz w:val="24"/>
          <w:szCs w:val="24"/>
        </w:rPr>
        <w:t>НЕХАЕВСКОГО МУНИЦИПАЛЬНОГО РАЙОНА</w:t>
      </w:r>
    </w:p>
    <w:p w:rsidR="002F5845" w:rsidRPr="00CA1267" w:rsidRDefault="002F5845" w:rsidP="002F5845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CA1267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2F5845" w:rsidRPr="00CA1267" w:rsidRDefault="002F5845" w:rsidP="002F5845">
      <w:pPr>
        <w:rPr>
          <w:rFonts w:ascii="Arial" w:hAnsi="Arial" w:cs="Arial"/>
          <w:b/>
          <w:sz w:val="24"/>
          <w:szCs w:val="24"/>
        </w:rPr>
      </w:pPr>
    </w:p>
    <w:p w:rsidR="002F5845" w:rsidRPr="00CA1267" w:rsidRDefault="002F5845" w:rsidP="002F5845">
      <w:pPr>
        <w:rPr>
          <w:rFonts w:ascii="Arial" w:hAnsi="Arial" w:cs="Arial"/>
          <w:b/>
          <w:sz w:val="24"/>
          <w:szCs w:val="24"/>
        </w:rPr>
      </w:pPr>
    </w:p>
    <w:p w:rsidR="002F5845" w:rsidRPr="00CA1267" w:rsidRDefault="002F5845" w:rsidP="002F5845">
      <w:pPr>
        <w:rPr>
          <w:rFonts w:ascii="Arial" w:hAnsi="Arial" w:cs="Arial"/>
          <w:sz w:val="24"/>
          <w:szCs w:val="24"/>
        </w:rPr>
      </w:pPr>
      <w:r w:rsidRPr="00CA1267">
        <w:rPr>
          <w:rFonts w:ascii="Arial" w:hAnsi="Arial" w:cs="Arial"/>
          <w:sz w:val="24"/>
          <w:szCs w:val="24"/>
        </w:rPr>
        <w:t xml:space="preserve">                                                             РЕШЕНИЕ                                                        </w:t>
      </w:r>
    </w:p>
    <w:p w:rsidR="002F5845" w:rsidRPr="00CA1267" w:rsidRDefault="002F5845" w:rsidP="002F5845">
      <w:pPr>
        <w:rPr>
          <w:rFonts w:ascii="Arial" w:hAnsi="Arial" w:cs="Arial"/>
          <w:sz w:val="24"/>
          <w:szCs w:val="24"/>
        </w:rPr>
      </w:pPr>
    </w:p>
    <w:p w:rsidR="002F5845" w:rsidRPr="00CA1267" w:rsidRDefault="002F5845" w:rsidP="002F5845">
      <w:pPr>
        <w:jc w:val="center"/>
        <w:rPr>
          <w:rFonts w:ascii="Arial" w:hAnsi="Arial" w:cs="Arial"/>
          <w:sz w:val="24"/>
          <w:szCs w:val="24"/>
        </w:rPr>
      </w:pPr>
    </w:p>
    <w:p w:rsidR="002F5845" w:rsidRPr="00CA1267" w:rsidRDefault="0036265F" w:rsidP="002F58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 12.04.</w:t>
      </w:r>
      <w:r w:rsidR="002F5845" w:rsidRPr="00CA1267">
        <w:rPr>
          <w:rFonts w:ascii="Arial" w:hAnsi="Arial" w:cs="Arial"/>
          <w:sz w:val="24"/>
          <w:szCs w:val="24"/>
        </w:rPr>
        <w:t xml:space="preserve"> 2019 г                                                        </w:t>
      </w:r>
      <w:r w:rsidR="002F5845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>№ 71/3</w:t>
      </w:r>
      <w:r w:rsidR="002F5845">
        <w:rPr>
          <w:rFonts w:ascii="Arial" w:hAnsi="Arial" w:cs="Arial"/>
          <w:sz w:val="24"/>
          <w:szCs w:val="24"/>
        </w:rPr>
        <w:t xml:space="preserve">            </w:t>
      </w:r>
    </w:p>
    <w:p w:rsidR="002F5845" w:rsidRPr="00CA1267" w:rsidRDefault="002F5845" w:rsidP="002F5845">
      <w:pPr>
        <w:rPr>
          <w:rFonts w:ascii="Arial" w:hAnsi="Arial" w:cs="Arial"/>
          <w:sz w:val="24"/>
          <w:szCs w:val="24"/>
        </w:rPr>
      </w:pPr>
    </w:p>
    <w:p w:rsidR="002F5845" w:rsidRPr="00CA1267" w:rsidRDefault="002F5845" w:rsidP="002F5845">
      <w:pPr>
        <w:rPr>
          <w:rFonts w:ascii="Arial" w:hAnsi="Arial" w:cs="Arial"/>
          <w:sz w:val="24"/>
          <w:szCs w:val="24"/>
        </w:rPr>
      </w:pPr>
    </w:p>
    <w:p w:rsidR="002F5845" w:rsidRDefault="002F5845" w:rsidP="002F58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отк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азе в передаче имущества </w:t>
      </w:r>
    </w:p>
    <w:p w:rsidR="002F5845" w:rsidRDefault="002F5845" w:rsidP="002F58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Родничковского </w:t>
      </w:r>
    </w:p>
    <w:p w:rsidR="002F5845" w:rsidRDefault="002F5845" w:rsidP="002F58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в </w:t>
      </w:r>
      <w:proofErr w:type="gramStart"/>
      <w:r>
        <w:rPr>
          <w:rFonts w:ascii="Arial" w:hAnsi="Arial" w:cs="Arial"/>
          <w:sz w:val="24"/>
          <w:szCs w:val="24"/>
        </w:rPr>
        <w:t>федеральную</w:t>
      </w:r>
      <w:proofErr w:type="gramEnd"/>
    </w:p>
    <w:p w:rsidR="002F5845" w:rsidRPr="00CA1267" w:rsidRDefault="002F5845" w:rsidP="002F58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собственность для организации ОПС </w:t>
      </w:r>
    </w:p>
    <w:p w:rsidR="002F5845" w:rsidRPr="00CA1267" w:rsidRDefault="002F5845" w:rsidP="002F5845">
      <w:pPr>
        <w:jc w:val="center"/>
        <w:rPr>
          <w:rFonts w:ascii="Arial" w:hAnsi="Arial" w:cs="Arial"/>
          <w:sz w:val="24"/>
          <w:szCs w:val="24"/>
        </w:rPr>
      </w:pPr>
    </w:p>
    <w:p w:rsidR="002F5845" w:rsidRPr="00CA1267" w:rsidRDefault="002F5845" w:rsidP="002F5845">
      <w:pPr>
        <w:rPr>
          <w:rFonts w:ascii="Arial" w:hAnsi="Arial" w:cs="Arial"/>
          <w:sz w:val="24"/>
          <w:szCs w:val="24"/>
        </w:rPr>
      </w:pPr>
    </w:p>
    <w:p w:rsidR="004E1EA0" w:rsidRDefault="004E1EA0" w:rsidP="002F58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F5845" w:rsidRPr="00CA1267">
        <w:rPr>
          <w:rFonts w:ascii="Arial" w:hAnsi="Arial" w:cs="Arial"/>
          <w:sz w:val="24"/>
          <w:szCs w:val="24"/>
        </w:rPr>
        <w:t xml:space="preserve"> В соответствии </w:t>
      </w:r>
      <w:r w:rsidR="002F5845">
        <w:rPr>
          <w:rFonts w:ascii="Arial" w:hAnsi="Arial" w:cs="Arial"/>
          <w:sz w:val="24"/>
          <w:szCs w:val="24"/>
        </w:rPr>
        <w:t xml:space="preserve"> с Федеральным законом от 06.10.2003 г. № 131-ФЗ «Об общих принципах организации местного самоуправления в Российской Федерации», на основании Устава Родничковского сельского поселения </w:t>
      </w:r>
    </w:p>
    <w:p w:rsidR="002F5845" w:rsidRPr="00CA1267" w:rsidRDefault="002F5845" w:rsidP="002F58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депутатов Родничковского сельского поселения </w:t>
      </w:r>
    </w:p>
    <w:p w:rsidR="002F5845" w:rsidRPr="00CA1267" w:rsidRDefault="002F5845" w:rsidP="002F5845">
      <w:pPr>
        <w:rPr>
          <w:rFonts w:ascii="Arial" w:hAnsi="Arial" w:cs="Arial"/>
          <w:sz w:val="24"/>
          <w:szCs w:val="24"/>
        </w:rPr>
      </w:pPr>
    </w:p>
    <w:p w:rsidR="002F5845" w:rsidRDefault="002F5845" w:rsidP="002F5845">
      <w:pPr>
        <w:rPr>
          <w:rFonts w:ascii="Arial" w:hAnsi="Arial" w:cs="Arial"/>
          <w:sz w:val="24"/>
          <w:szCs w:val="24"/>
        </w:rPr>
      </w:pPr>
      <w:r w:rsidRPr="00CA1267">
        <w:rPr>
          <w:rFonts w:ascii="Arial" w:hAnsi="Arial" w:cs="Arial"/>
          <w:sz w:val="24"/>
          <w:szCs w:val="24"/>
        </w:rPr>
        <w:t>РЕШИЛ:</w:t>
      </w:r>
    </w:p>
    <w:p w:rsidR="002F5845" w:rsidRPr="00CA1267" w:rsidRDefault="002F5845" w:rsidP="002F5845">
      <w:pPr>
        <w:rPr>
          <w:rFonts w:ascii="Arial" w:hAnsi="Arial" w:cs="Arial"/>
          <w:sz w:val="24"/>
          <w:szCs w:val="24"/>
        </w:rPr>
      </w:pPr>
    </w:p>
    <w:p w:rsidR="002F5845" w:rsidRDefault="002F5845" w:rsidP="002F58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Отказать УФПС Волгоградской области – филиал ФГПУ «</w:t>
      </w:r>
      <w:r w:rsidR="002A2A3F">
        <w:rPr>
          <w:rFonts w:ascii="Arial" w:hAnsi="Arial" w:cs="Arial"/>
          <w:sz w:val="24"/>
          <w:szCs w:val="24"/>
        </w:rPr>
        <w:t>Поч</w:t>
      </w:r>
      <w:r>
        <w:rPr>
          <w:rFonts w:ascii="Arial" w:hAnsi="Arial" w:cs="Arial"/>
          <w:sz w:val="24"/>
          <w:szCs w:val="24"/>
        </w:rPr>
        <w:t xml:space="preserve">та России» в безвозмездной передаче административного здания, находящегося по адресу: 403185, Волгоградская область, Нехаевский район, х. Кулички и являющегося муниципальной собственностью, т.к. </w:t>
      </w:r>
      <w:r w:rsidR="00C83346">
        <w:rPr>
          <w:rFonts w:ascii="Arial" w:hAnsi="Arial" w:cs="Arial"/>
          <w:sz w:val="24"/>
          <w:szCs w:val="24"/>
        </w:rPr>
        <w:t xml:space="preserve"> </w:t>
      </w:r>
      <w:r w:rsidR="002A2A3F">
        <w:rPr>
          <w:rFonts w:ascii="Arial" w:hAnsi="Arial" w:cs="Arial"/>
          <w:sz w:val="24"/>
          <w:szCs w:val="24"/>
        </w:rPr>
        <w:t xml:space="preserve">указанное здание является общественным центром х. Кулички и </w:t>
      </w:r>
      <w:r w:rsidR="00C83346">
        <w:rPr>
          <w:rFonts w:ascii="Arial" w:hAnsi="Arial" w:cs="Arial"/>
          <w:sz w:val="24"/>
          <w:szCs w:val="24"/>
        </w:rPr>
        <w:t xml:space="preserve">  в данном здании, кроме отделения почтовой связи, находятся следующие объекты:  </w:t>
      </w:r>
      <w:proofErr w:type="spellStart"/>
      <w:r w:rsidR="00C83346">
        <w:rPr>
          <w:rFonts w:ascii="Arial" w:hAnsi="Arial" w:cs="Arial"/>
          <w:sz w:val="24"/>
          <w:szCs w:val="24"/>
        </w:rPr>
        <w:t>Куличковский</w:t>
      </w:r>
      <w:proofErr w:type="spellEnd"/>
      <w:r w:rsidR="00C83346">
        <w:rPr>
          <w:rFonts w:ascii="Arial" w:hAnsi="Arial" w:cs="Arial"/>
          <w:sz w:val="24"/>
          <w:szCs w:val="24"/>
        </w:rPr>
        <w:t xml:space="preserve">  фельдшерско – акушерский пункт, </w:t>
      </w:r>
      <w:r w:rsidR="002A2A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2A3F">
        <w:rPr>
          <w:rFonts w:ascii="Arial" w:hAnsi="Arial" w:cs="Arial"/>
          <w:sz w:val="24"/>
          <w:szCs w:val="24"/>
        </w:rPr>
        <w:t>Куличковский</w:t>
      </w:r>
      <w:proofErr w:type="spellEnd"/>
      <w:r w:rsidR="002A2A3F">
        <w:rPr>
          <w:rFonts w:ascii="Arial" w:hAnsi="Arial" w:cs="Arial"/>
          <w:sz w:val="24"/>
          <w:szCs w:val="24"/>
        </w:rPr>
        <w:t xml:space="preserve"> сельский клуб, </w:t>
      </w:r>
      <w:proofErr w:type="spellStart"/>
      <w:r w:rsidR="002A2A3F">
        <w:rPr>
          <w:rFonts w:ascii="Arial" w:hAnsi="Arial" w:cs="Arial"/>
          <w:sz w:val="24"/>
          <w:szCs w:val="24"/>
        </w:rPr>
        <w:t>Куличковская</w:t>
      </w:r>
      <w:proofErr w:type="spellEnd"/>
      <w:r w:rsidR="002A2A3F">
        <w:rPr>
          <w:rFonts w:ascii="Arial" w:hAnsi="Arial" w:cs="Arial"/>
          <w:sz w:val="24"/>
          <w:szCs w:val="24"/>
        </w:rPr>
        <w:t xml:space="preserve"> начальная школа.</w:t>
      </w:r>
    </w:p>
    <w:p w:rsidR="002A2A3F" w:rsidRDefault="002A2A3F" w:rsidP="002F5845">
      <w:pPr>
        <w:rPr>
          <w:rFonts w:ascii="Arial" w:hAnsi="Arial" w:cs="Arial"/>
          <w:sz w:val="24"/>
          <w:szCs w:val="24"/>
        </w:rPr>
      </w:pPr>
    </w:p>
    <w:p w:rsidR="002A2A3F" w:rsidRDefault="002A2A3F" w:rsidP="002F5845">
      <w:pPr>
        <w:rPr>
          <w:rFonts w:ascii="Arial" w:hAnsi="Arial" w:cs="Arial"/>
          <w:sz w:val="24"/>
          <w:szCs w:val="24"/>
        </w:rPr>
      </w:pPr>
    </w:p>
    <w:p w:rsidR="002A2A3F" w:rsidRPr="00CA1267" w:rsidRDefault="002A2A3F" w:rsidP="002F5845">
      <w:pPr>
        <w:rPr>
          <w:rFonts w:ascii="Arial" w:hAnsi="Arial" w:cs="Arial"/>
          <w:sz w:val="24"/>
          <w:szCs w:val="24"/>
        </w:rPr>
      </w:pPr>
    </w:p>
    <w:p w:rsidR="002F5845" w:rsidRPr="00CA1267" w:rsidRDefault="002F5845" w:rsidP="002F5845">
      <w:pPr>
        <w:rPr>
          <w:rFonts w:ascii="Arial" w:hAnsi="Arial" w:cs="Arial"/>
          <w:sz w:val="24"/>
          <w:szCs w:val="24"/>
        </w:rPr>
      </w:pPr>
    </w:p>
    <w:p w:rsidR="002F5845" w:rsidRPr="00CA1267" w:rsidRDefault="002F5845" w:rsidP="002F5845">
      <w:pPr>
        <w:rPr>
          <w:rFonts w:ascii="Arial" w:hAnsi="Arial" w:cs="Arial"/>
          <w:sz w:val="24"/>
          <w:szCs w:val="24"/>
        </w:rPr>
      </w:pPr>
    </w:p>
    <w:p w:rsidR="002F5845" w:rsidRPr="00CA1267" w:rsidRDefault="002F5845" w:rsidP="002F5845">
      <w:pPr>
        <w:rPr>
          <w:rFonts w:ascii="Arial" w:hAnsi="Arial" w:cs="Arial"/>
          <w:sz w:val="24"/>
          <w:szCs w:val="24"/>
        </w:rPr>
      </w:pPr>
    </w:p>
    <w:p w:rsidR="002F5845" w:rsidRPr="00CA1267" w:rsidRDefault="002F5845" w:rsidP="002F5845">
      <w:pPr>
        <w:rPr>
          <w:rFonts w:ascii="Arial" w:hAnsi="Arial" w:cs="Arial"/>
          <w:sz w:val="24"/>
          <w:szCs w:val="24"/>
        </w:rPr>
      </w:pPr>
      <w:r w:rsidRPr="00CA1267">
        <w:rPr>
          <w:rFonts w:ascii="Arial" w:hAnsi="Arial" w:cs="Arial"/>
          <w:sz w:val="24"/>
          <w:szCs w:val="24"/>
        </w:rPr>
        <w:t xml:space="preserve">Глава  Родничковского  </w:t>
      </w:r>
    </w:p>
    <w:p w:rsidR="002F5845" w:rsidRPr="00CA1267" w:rsidRDefault="002F5845" w:rsidP="002F5845">
      <w:pPr>
        <w:rPr>
          <w:rFonts w:ascii="Arial" w:hAnsi="Arial" w:cs="Arial"/>
        </w:rPr>
      </w:pPr>
      <w:r w:rsidRPr="00CA1267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С.Н. Шведов</w:t>
      </w:r>
    </w:p>
    <w:p w:rsidR="002F5845" w:rsidRPr="00CA1267" w:rsidRDefault="002F5845" w:rsidP="002F5845">
      <w:pPr>
        <w:rPr>
          <w:rFonts w:ascii="Arial" w:hAnsi="Arial" w:cs="Arial"/>
        </w:rPr>
      </w:pPr>
    </w:p>
    <w:p w:rsidR="002F5845" w:rsidRPr="00CA1267" w:rsidRDefault="002F5845" w:rsidP="002F5845">
      <w:pPr>
        <w:rPr>
          <w:rFonts w:ascii="Arial" w:hAnsi="Arial" w:cs="Arial"/>
        </w:rPr>
      </w:pPr>
    </w:p>
    <w:p w:rsidR="002F5845" w:rsidRPr="00CA1267" w:rsidRDefault="002F5845" w:rsidP="002F5845">
      <w:pPr>
        <w:rPr>
          <w:rFonts w:ascii="Arial" w:hAnsi="Arial" w:cs="Arial"/>
        </w:rPr>
      </w:pPr>
    </w:p>
    <w:p w:rsidR="00667C97" w:rsidRDefault="00667C97"/>
    <w:sectPr w:rsidR="0066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72"/>
    <w:rsid w:val="00033FD7"/>
    <w:rsid w:val="00144F72"/>
    <w:rsid w:val="002A2A3F"/>
    <w:rsid w:val="002F5845"/>
    <w:rsid w:val="0036265F"/>
    <w:rsid w:val="004E1EA0"/>
    <w:rsid w:val="00667C97"/>
    <w:rsid w:val="0082687B"/>
    <w:rsid w:val="00C8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2019-04-15T08:00:00Z</cp:lastPrinted>
  <dcterms:created xsi:type="dcterms:W3CDTF">2019-04-05T10:29:00Z</dcterms:created>
  <dcterms:modified xsi:type="dcterms:W3CDTF">2019-04-15T08:59:00Z</dcterms:modified>
</cp:coreProperties>
</file>