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68" w:rsidRPr="007F6DE0" w:rsidRDefault="00A96468" w:rsidP="00A96468">
      <w:pPr>
        <w:rPr>
          <w:rFonts w:cs="Arial"/>
          <w:b/>
          <w:sz w:val="24"/>
        </w:rPr>
      </w:pPr>
      <w:r>
        <w:rPr>
          <w:rFonts w:cs="Arial"/>
          <w:sz w:val="24"/>
        </w:rPr>
        <w:t xml:space="preserve">                                     </w:t>
      </w:r>
      <w:r w:rsidRPr="005710A9">
        <w:rPr>
          <w:rFonts w:cs="Arial"/>
          <w:sz w:val="24"/>
        </w:rPr>
        <w:t xml:space="preserve">            </w:t>
      </w:r>
      <w:r w:rsidRPr="007F6DE0">
        <w:rPr>
          <w:rFonts w:cs="Arial"/>
          <w:b/>
          <w:sz w:val="24"/>
        </w:rPr>
        <w:t xml:space="preserve">СОВЕТ  ДЕПУТАТОВ                               </w:t>
      </w:r>
    </w:p>
    <w:p w:rsidR="00A96468" w:rsidRPr="007F6DE0" w:rsidRDefault="00A96468" w:rsidP="00A96468">
      <w:pPr>
        <w:jc w:val="center"/>
        <w:rPr>
          <w:rFonts w:cs="Arial"/>
          <w:b/>
          <w:sz w:val="24"/>
        </w:rPr>
      </w:pPr>
      <w:r w:rsidRPr="007F6DE0">
        <w:rPr>
          <w:rFonts w:cs="Arial"/>
          <w:b/>
          <w:sz w:val="24"/>
        </w:rPr>
        <w:t>РОДНИЧКОВСКОГО СЕЛЬСКОГО ПОСЕЛЕНИЯ</w:t>
      </w:r>
      <w:r w:rsidRPr="007F6DE0">
        <w:rPr>
          <w:rFonts w:cs="Arial"/>
          <w:b/>
          <w:sz w:val="24"/>
        </w:rPr>
        <w:br/>
        <w:t>НЕХАЕВСКОГО МУНИЦИПАЛЬНОГО РАЙОНА</w:t>
      </w:r>
    </w:p>
    <w:p w:rsidR="00A96468" w:rsidRPr="007F6DE0" w:rsidRDefault="00A96468" w:rsidP="00A96468">
      <w:pPr>
        <w:jc w:val="center"/>
        <w:rPr>
          <w:rFonts w:cs="Arial"/>
          <w:b/>
          <w:sz w:val="24"/>
        </w:rPr>
      </w:pPr>
      <w:r w:rsidRPr="007F6DE0">
        <w:rPr>
          <w:rFonts w:cs="Arial"/>
          <w:b/>
          <w:sz w:val="24"/>
        </w:rPr>
        <w:t>ВОЛГОГРАДСКОЙ ОБЛАСТИ</w:t>
      </w:r>
    </w:p>
    <w:p w:rsidR="007F6DE0" w:rsidRDefault="007F6DE0" w:rsidP="00A96468">
      <w:pPr>
        <w:jc w:val="center"/>
        <w:rPr>
          <w:rFonts w:cs="Arial"/>
          <w:b/>
          <w:sz w:val="24"/>
        </w:rPr>
      </w:pPr>
    </w:p>
    <w:p w:rsidR="00A96468" w:rsidRPr="007F6DE0" w:rsidRDefault="00A96468" w:rsidP="00A96468">
      <w:pPr>
        <w:jc w:val="center"/>
        <w:rPr>
          <w:rFonts w:cs="Arial"/>
          <w:b/>
          <w:sz w:val="24"/>
        </w:rPr>
      </w:pPr>
      <w:bookmarkStart w:id="0" w:name="_GoBack"/>
      <w:bookmarkEnd w:id="0"/>
      <w:r w:rsidRPr="007F6DE0">
        <w:rPr>
          <w:rFonts w:cs="Arial"/>
          <w:b/>
          <w:sz w:val="24"/>
        </w:rPr>
        <w:t>РЕШЕНИЕ</w:t>
      </w:r>
    </w:p>
    <w:p w:rsidR="00A96468" w:rsidRPr="005710A9" w:rsidRDefault="00A96468" w:rsidP="00A96468">
      <w:pPr>
        <w:jc w:val="center"/>
        <w:rPr>
          <w:rFonts w:cs="Arial"/>
          <w:sz w:val="24"/>
        </w:rPr>
      </w:pPr>
    </w:p>
    <w:p w:rsidR="00A96468" w:rsidRPr="005710A9" w:rsidRDefault="00A96468" w:rsidP="00A96468">
      <w:pPr>
        <w:rPr>
          <w:rFonts w:cs="Arial"/>
          <w:sz w:val="24"/>
        </w:rPr>
      </w:pPr>
      <w:r w:rsidRPr="005710A9">
        <w:rPr>
          <w:rFonts w:cs="Arial"/>
          <w:sz w:val="24"/>
        </w:rPr>
        <w:t xml:space="preserve">от       </w:t>
      </w:r>
      <w:r>
        <w:rPr>
          <w:rFonts w:cs="Arial"/>
          <w:sz w:val="24"/>
        </w:rPr>
        <w:t>05</w:t>
      </w:r>
      <w:r w:rsidRPr="005710A9">
        <w:rPr>
          <w:rFonts w:cs="Arial"/>
          <w:sz w:val="24"/>
        </w:rPr>
        <w:t xml:space="preserve">     .11. 2020 г.                                                             №  </w:t>
      </w:r>
      <w:r>
        <w:rPr>
          <w:rFonts w:cs="Arial"/>
          <w:sz w:val="24"/>
        </w:rPr>
        <w:t>17/2</w:t>
      </w:r>
    </w:p>
    <w:p w:rsidR="00A96468" w:rsidRPr="005710A9" w:rsidRDefault="00A96468" w:rsidP="00A96468">
      <w:pPr>
        <w:rPr>
          <w:rFonts w:cs="Arial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</w:tblGrid>
      <w:tr w:rsidR="00A96468" w:rsidRPr="005710A9" w:rsidTr="00D0079E">
        <w:tc>
          <w:tcPr>
            <w:tcW w:w="6228" w:type="dxa"/>
            <w:shd w:val="clear" w:color="auto" w:fill="auto"/>
          </w:tcPr>
          <w:p w:rsidR="00A96468" w:rsidRPr="005710A9" w:rsidRDefault="00A96468" w:rsidP="00D0079E">
            <w:pPr>
              <w:pStyle w:val="ConsPlusNormal"/>
              <w:suppressAutoHyphens/>
              <w:jc w:val="both"/>
              <w:rPr>
                <w:rFonts w:ascii="Arial" w:hAnsi="Arial" w:cs="Arial"/>
                <w:szCs w:val="24"/>
              </w:rPr>
            </w:pPr>
            <w:r w:rsidRPr="005710A9">
              <w:rPr>
                <w:rFonts w:ascii="Arial" w:hAnsi="Arial" w:cs="Arial"/>
                <w:szCs w:val="24"/>
              </w:rPr>
              <w:t xml:space="preserve"> О внесении изменений в Решение Совета депутатов Родничковского сельского поселения  Нехаевского муниципального района Волгоградской области от 22.09.2017 года № 45/2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в редакции решения от 03.03.2020 года № 9/1) </w:t>
            </w:r>
            <w:r w:rsidRPr="005710A9">
              <w:rPr>
                <w:rFonts w:ascii="Arial" w:hAnsi="Arial" w:cs="Arial"/>
                <w:szCs w:val="24"/>
              </w:rPr>
              <w:t xml:space="preserve">«Об утверждении </w:t>
            </w:r>
            <w:hyperlink w:anchor="P35" w:history="1">
              <w:r w:rsidRPr="005710A9">
                <w:rPr>
                  <w:rFonts w:ascii="Arial" w:hAnsi="Arial" w:cs="Arial"/>
                  <w:szCs w:val="24"/>
                </w:rPr>
                <w:t>Порядк</w:t>
              </w:r>
            </w:hyperlink>
            <w:r w:rsidRPr="005710A9">
              <w:rPr>
                <w:rFonts w:ascii="Arial" w:hAnsi="Arial" w:cs="Arial"/>
                <w:szCs w:val="24"/>
              </w:rPr>
              <w:t>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710A9">
              <w:rPr>
                <w:rFonts w:ascii="Arial" w:hAnsi="Arial" w:cs="Arial"/>
                <w:szCs w:val="24"/>
              </w:rPr>
              <w:t xml:space="preserve">субъектам малого и среднего предпринимательства и организациям, </w:t>
            </w:r>
            <w:proofErr w:type="gramStart"/>
            <w:r w:rsidRPr="005710A9">
              <w:rPr>
                <w:rFonts w:ascii="Arial" w:hAnsi="Arial" w:cs="Arial"/>
                <w:szCs w:val="24"/>
              </w:rPr>
              <w:t>образующим инфраструктуру поддержки субъектов малого и среднего предпринимательства, Порядка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Родничковского  сельского поселения Нехаевского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</w:t>
            </w:r>
            <w:proofErr w:type="gramEnd"/>
            <w:r w:rsidRPr="005710A9">
              <w:rPr>
                <w:rFonts w:ascii="Arial" w:hAnsi="Arial" w:cs="Arial"/>
                <w:szCs w:val="24"/>
              </w:rPr>
              <w:t xml:space="preserve"> инфраструктуру поддержки субъектов малого и среднего предпринимательства</w:t>
            </w:r>
          </w:p>
          <w:p w:rsidR="00A96468" w:rsidRPr="005710A9" w:rsidRDefault="00A96468" w:rsidP="00D0079E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A96468" w:rsidRPr="005710A9" w:rsidRDefault="00A96468" w:rsidP="00A96468">
      <w:pPr>
        <w:rPr>
          <w:rFonts w:cs="Arial"/>
          <w:sz w:val="24"/>
        </w:rPr>
      </w:pPr>
    </w:p>
    <w:p w:rsidR="00A96468" w:rsidRPr="005710A9" w:rsidRDefault="00A96468" w:rsidP="00A96468">
      <w:pPr>
        <w:widowControl/>
        <w:suppressAutoHyphens w:val="0"/>
        <w:ind w:firstLine="708"/>
        <w:jc w:val="both"/>
        <w:rPr>
          <w:rFonts w:eastAsia="Times New Roman" w:cs="Arial"/>
          <w:kern w:val="0"/>
          <w:sz w:val="24"/>
          <w:lang w:eastAsia="ru-RU"/>
        </w:rPr>
      </w:pPr>
      <w:r w:rsidRPr="005710A9">
        <w:rPr>
          <w:rFonts w:eastAsia="Times New Roman" w:cs="Arial"/>
          <w:kern w:val="0"/>
          <w:sz w:val="24"/>
          <w:lang w:eastAsia="ru-RU"/>
        </w:rPr>
        <w:t xml:space="preserve">В соответствии с п.5 ч. 10 ст. 35 Федерального закона от 06.10.2003 N 131-ФЗ "Об общих принципах организации местного самоуправления </w:t>
      </w:r>
      <w:proofErr w:type="gramStart"/>
      <w:r w:rsidRPr="005710A9">
        <w:rPr>
          <w:rFonts w:eastAsia="Times New Roman" w:cs="Arial"/>
          <w:kern w:val="0"/>
          <w:sz w:val="24"/>
          <w:lang w:eastAsia="ru-RU"/>
        </w:rPr>
        <w:t>в</w:t>
      </w:r>
      <w:proofErr w:type="gramEnd"/>
      <w:r w:rsidRPr="005710A9">
        <w:rPr>
          <w:rFonts w:eastAsia="Times New Roman" w:cs="Arial"/>
          <w:kern w:val="0"/>
          <w:sz w:val="24"/>
          <w:lang w:eastAsia="ru-RU"/>
        </w:rPr>
        <w:t xml:space="preserve"> Российской </w:t>
      </w:r>
      <w:proofErr w:type="gramStart"/>
      <w:r w:rsidRPr="005710A9">
        <w:rPr>
          <w:rFonts w:eastAsia="Times New Roman" w:cs="Arial"/>
          <w:kern w:val="0"/>
          <w:sz w:val="24"/>
          <w:lang w:eastAsia="ru-RU"/>
        </w:rPr>
        <w:t xml:space="preserve">Федерации", </w:t>
      </w:r>
      <w:hyperlink r:id="rId6" w:history="1">
        <w:r w:rsidRPr="005710A9">
          <w:rPr>
            <w:rFonts w:eastAsia="Times New Roman" w:cs="Arial"/>
            <w:kern w:val="0"/>
            <w:sz w:val="24"/>
            <w:lang w:eastAsia="ru-RU"/>
          </w:rPr>
          <w:t>ст. 18</w:t>
        </w:r>
      </w:hyperlink>
      <w:r w:rsidRPr="005710A9">
        <w:rPr>
          <w:rFonts w:eastAsia="Times New Roman" w:cs="Arial"/>
          <w:kern w:val="0"/>
          <w:sz w:val="24"/>
          <w:lang w:eastAsia="ru-RU"/>
        </w:rPr>
        <w:t xml:space="preserve"> Федерального закона от 24.07.2007 N 209-ФЗ  (ред. от 27.12.2018) "О развитии малого и среднего предпринимательства в Российской Федерации", Федеральным законом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</w:t>
      </w:r>
      <w:proofErr w:type="gramEnd"/>
      <w:r w:rsidRPr="005710A9">
        <w:rPr>
          <w:rFonts w:eastAsia="Times New Roman" w:cs="Arial"/>
          <w:kern w:val="0"/>
          <w:sz w:val="24"/>
          <w:lang w:eastAsia="ru-RU"/>
        </w:rPr>
        <w:t xml:space="preserve">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поддержки, «Об утверждении Положения о порядке управления и распоряжения муниципальной собственностью Родничковского сельского поселения Нехаевского муниципального района Волгоградской области», утвержденного Решением Совета депутатов Родничковского сельского поселения от 08.12.2006 « 3/12</w:t>
      </w:r>
    </w:p>
    <w:p w:rsidR="00A96468" w:rsidRPr="005710A9" w:rsidRDefault="00A96468" w:rsidP="00A96468">
      <w:pPr>
        <w:widowControl/>
        <w:suppressAutoHyphens w:val="0"/>
        <w:rPr>
          <w:rFonts w:eastAsia="Times New Roman" w:cs="Arial"/>
          <w:kern w:val="0"/>
          <w:sz w:val="24"/>
          <w:lang w:eastAsia="ru-RU"/>
        </w:rPr>
      </w:pPr>
    </w:p>
    <w:p w:rsidR="00A96468" w:rsidRPr="005710A9" w:rsidRDefault="00A96468" w:rsidP="00A96468">
      <w:pPr>
        <w:widowControl/>
        <w:suppressAutoHyphens w:val="0"/>
        <w:rPr>
          <w:rFonts w:eastAsia="Times New Roman" w:cs="Arial"/>
          <w:kern w:val="0"/>
          <w:sz w:val="24"/>
          <w:lang w:eastAsia="ru-RU"/>
        </w:rPr>
      </w:pPr>
    </w:p>
    <w:p w:rsidR="00A96468" w:rsidRPr="005710A9" w:rsidRDefault="00A96468" w:rsidP="00A96468">
      <w:pPr>
        <w:widowControl/>
        <w:suppressAutoHyphens w:val="0"/>
        <w:jc w:val="both"/>
        <w:rPr>
          <w:rFonts w:eastAsia="Times New Roman" w:cs="Arial"/>
          <w:kern w:val="0"/>
          <w:sz w:val="24"/>
          <w:lang w:eastAsia="ru-RU"/>
        </w:rPr>
      </w:pPr>
      <w:r w:rsidRPr="005710A9">
        <w:rPr>
          <w:rFonts w:eastAsia="Times New Roman" w:cs="Arial"/>
          <w:kern w:val="0"/>
          <w:sz w:val="24"/>
          <w:lang w:eastAsia="ru-RU"/>
        </w:rPr>
        <w:t>Совет депутатов  Родничковского сельского поселения решил</w:t>
      </w:r>
      <w:proofErr w:type="gramStart"/>
      <w:r w:rsidRPr="005710A9">
        <w:rPr>
          <w:rFonts w:eastAsia="Times New Roman" w:cs="Arial"/>
          <w:kern w:val="0"/>
          <w:sz w:val="24"/>
          <w:lang w:eastAsia="ru-RU"/>
        </w:rPr>
        <w:t xml:space="preserve"> :</w:t>
      </w:r>
      <w:proofErr w:type="gramEnd"/>
    </w:p>
    <w:p w:rsidR="00A96468" w:rsidRPr="005710A9" w:rsidRDefault="00A96468" w:rsidP="00A96468">
      <w:pPr>
        <w:widowControl/>
        <w:suppressAutoHyphens w:val="0"/>
        <w:jc w:val="both"/>
        <w:rPr>
          <w:rFonts w:eastAsia="Times New Roman" w:cs="Arial"/>
          <w:b/>
          <w:kern w:val="0"/>
          <w:sz w:val="24"/>
          <w:lang w:eastAsia="ru-RU"/>
        </w:rPr>
      </w:pPr>
    </w:p>
    <w:p w:rsidR="00A96468" w:rsidRPr="005710A9" w:rsidRDefault="00A96468" w:rsidP="00A96468">
      <w:pPr>
        <w:widowControl/>
        <w:suppressAutoHyphens w:val="0"/>
        <w:jc w:val="both"/>
        <w:rPr>
          <w:rFonts w:eastAsia="Times New Roman" w:cs="Arial"/>
          <w:b/>
          <w:kern w:val="0"/>
          <w:sz w:val="24"/>
          <w:lang w:eastAsia="ru-RU"/>
        </w:rPr>
      </w:pPr>
    </w:p>
    <w:p w:rsidR="00A96468" w:rsidRPr="005710A9" w:rsidRDefault="00A96468" w:rsidP="00A96468">
      <w:pPr>
        <w:widowControl/>
        <w:numPr>
          <w:ilvl w:val="0"/>
          <w:numId w:val="1"/>
        </w:numPr>
        <w:suppressAutoHyphens w:val="0"/>
        <w:autoSpaceDE w:val="0"/>
        <w:autoSpaceDN w:val="0"/>
        <w:ind w:firstLine="709"/>
        <w:jc w:val="both"/>
        <w:rPr>
          <w:rFonts w:eastAsia="Times New Roman" w:cs="Arial"/>
          <w:kern w:val="0"/>
          <w:sz w:val="24"/>
          <w:lang w:eastAsia="ru-RU"/>
        </w:rPr>
      </w:pPr>
      <w:r w:rsidRPr="005710A9">
        <w:rPr>
          <w:rFonts w:eastAsia="Times New Roman" w:cs="Arial"/>
          <w:kern w:val="0"/>
          <w:sz w:val="24"/>
          <w:lang w:eastAsia="ru-RU"/>
        </w:rPr>
        <w:t>Внести в</w:t>
      </w:r>
      <w:r w:rsidRPr="005710A9">
        <w:rPr>
          <w:rFonts w:eastAsia="Times New Roman" w:cs="Arial"/>
          <w:b/>
          <w:kern w:val="0"/>
          <w:sz w:val="24"/>
          <w:lang w:eastAsia="ru-RU"/>
        </w:rPr>
        <w:t xml:space="preserve"> </w:t>
      </w:r>
      <w:r w:rsidRPr="005710A9">
        <w:rPr>
          <w:rFonts w:eastAsia="Times New Roman" w:cs="Arial"/>
          <w:kern w:val="0"/>
          <w:sz w:val="24"/>
          <w:lang w:eastAsia="ru-RU"/>
        </w:rPr>
        <w:t>Решение Совета депутатов  Родничковского сельского поселения  от 22.09.2017 № 45/2 (в ре</w:t>
      </w:r>
      <w:r>
        <w:rPr>
          <w:rFonts w:eastAsia="Times New Roman" w:cs="Arial"/>
          <w:kern w:val="0"/>
          <w:sz w:val="24"/>
          <w:lang w:eastAsia="ru-RU"/>
        </w:rPr>
        <w:t>дакции решения</w:t>
      </w:r>
      <w:r w:rsidRPr="005710A9">
        <w:rPr>
          <w:rFonts w:eastAsia="Times New Roman" w:cs="Arial"/>
          <w:kern w:val="0"/>
          <w:sz w:val="24"/>
          <w:lang w:eastAsia="ru-RU"/>
        </w:rPr>
        <w:t xml:space="preserve"> от 03.03.2020 года  №9/1) «Об утверждении </w:t>
      </w:r>
      <w:hyperlink w:anchor="P35" w:history="1">
        <w:proofErr w:type="gramStart"/>
        <w:r w:rsidRPr="005710A9">
          <w:rPr>
            <w:rFonts w:eastAsia="Times New Roman" w:cs="Arial"/>
            <w:kern w:val="0"/>
            <w:sz w:val="24"/>
            <w:lang w:eastAsia="ru-RU"/>
          </w:rPr>
          <w:t>Порядк</w:t>
        </w:r>
      </w:hyperlink>
      <w:r w:rsidRPr="005710A9">
        <w:rPr>
          <w:rFonts w:eastAsia="Times New Roman" w:cs="Arial"/>
          <w:kern w:val="0"/>
          <w:sz w:val="24"/>
          <w:lang w:eastAsia="ru-RU"/>
        </w:rPr>
        <w:t>а</w:t>
      </w:r>
      <w:proofErr w:type="gramEnd"/>
      <w:r w:rsidRPr="005710A9">
        <w:rPr>
          <w:rFonts w:eastAsia="Times New Roman" w:cs="Arial"/>
          <w:kern w:val="0"/>
          <w:sz w:val="24"/>
          <w:lang w:eastAsia="ru-RU"/>
        </w:rPr>
        <w:t xml:space="preserve">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gramStart"/>
      <w:r w:rsidRPr="005710A9">
        <w:rPr>
          <w:rFonts w:eastAsia="Times New Roman" w:cs="Arial"/>
          <w:kern w:val="0"/>
          <w:sz w:val="24"/>
          <w:lang w:eastAsia="ru-RU"/>
        </w:rPr>
        <w:t>Порядка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Родничковского сельского поселения Нехаевского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</w:t>
      </w:r>
      <w:proofErr w:type="gramEnd"/>
      <w:r w:rsidRPr="005710A9">
        <w:rPr>
          <w:rFonts w:eastAsia="Times New Roman" w:cs="Arial"/>
          <w:kern w:val="0"/>
          <w:sz w:val="24"/>
          <w:lang w:eastAsia="ru-RU"/>
        </w:rPr>
        <w:t xml:space="preserve"> изменения:</w:t>
      </w:r>
    </w:p>
    <w:p w:rsidR="00A96468" w:rsidRPr="005710A9" w:rsidRDefault="00A96468" w:rsidP="00A96468">
      <w:pPr>
        <w:widowControl/>
        <w:suppressAutoHyphens w:val="0"/>
        <w:ind w:firstLine="705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proofErr w:type="gramStart"/>
      <w:r w:rsidRPr="005710A9">
        <w:rPr>
          <w:rFonts w:eastAsia="Times New Roman" w:cs="Arial"/>
          <w:kern w:val="0"/>
          <w:sz w:val="24"/>
          <w:lang w:eastAsia="ru-RU"/>
        </w:rPr>
        <w:t>1.1.  в пункте 1.2.  приложения №1 «</w:t>
      </w:r>
      <w:hyperlink w:anchor="P41" w:history="1">
        <w:r w:rsidRPr="005710A9">
          <w:rPr>
            <w:rFonts w:eastAsia="Times New Roman" w:cs="Arial"/>
            <w:kern w:val="0"/>
            <w:sz w:val="24"/>
            <w:lang w:eastAsia="ru-RU"/>
          </w:rPr>
          <w:t>Порядок</w:t>
        </w:r>
      </w:hyperlink>
      <w:r w:rsidRPr="005710A9">
        <w:rPr>
          <w:rFonts w:eastAsia="Times New Roman" w:cs="Arial"/>
          <w:kern w:val="0"/>
          <w:sz w:val="24"/>
          <w:lang w:eastAsia="ru-RU"/>
        </w:rPr>
        <w:t xml:space="preserve">  формирования, ведения и обязательного опубликования перечня муниципального имущества  Родничковского сельского поселения  Нехаевского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</w:t>
      </w:r>
      <w:proofErr w:type="gramEnd"/>
      <w:r w:rsidRPr="005710A9">
        <w:rPr>
          <w:rFonts w:eastAsia="Times New Roman" w:cs="Arial"/>
          <w:kern w:val="0"/>
          <w:sz w:val="24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предпринимательства» после слов «субъектов малого и среднего предпринимательства» дополнить словами «, </w:t>
      </w:r>
      <w:r w:rsidRPr="005710A9">
        <w:rPr>
          <w:rFonts w:eastAsia="Calibri" w:cs="Arial"/>
          <w:kern w:val="0"/>
          <w:sz w:val="24"/>
        </w:rPr>
        <w:t>физическим лицам, не являющимися индивидуальными предпринимателями и применяющими специальный налоговый режим "Налог на профессиональный доход"».</w:t>
      </w:r>
    </w:p>
    <w:p w:rsidR="00A96468" w:rsidRPr="005710A9" w:rsidRDefault="00A96468" w:rsidP="00A96468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/>
        </w:rPr>
      </w:pPr>
      <w:proofErr w:type="gramStart"/>
      <w:r w:rsidRPr="005710A9">
        <w:rPr>
          <w:rFonts w:eastAsia="Times New Roman" w:cs="Arial"/>
          <w:kern w:val="0"/>
          <w:sz w:val="24"/>
          <w:lang w:eastAsia="ru-RU"/>
        </w:rPr>
        <w:t>1.2. приложение №2 «</w:t>
      </w:r>
      <w:hyperlink w:anchor="P107" w:history="1">
        <w:r w:rsidRPr="005710A9">
          <w:rPr>
            <w:rFonts w:eastAsia="Times New Roman" w:cs="Arial"/>
            <w:kern w:val="0"/>
            <w:sz w:val="24"/>
            <w:lang w:eastAsia="ru-RU"/>
          </w:rPr>
          <w:t>Порядок</w:t>
        </w:r>
      </w:hyperlink>
      <w:r w:rsidRPr="005710A9">
        <w:rPr>
          <w:rFonts w:eastAsia="Times New Roman" w:cs="Arial"/>
          <w:kern w:val="0"/>
          <w:sz w:val="24"/>
          <w:lang w:eastAsia="ru-RU"/>
        </w:rPr>
        <w:t xml:space="preserve"> и условия предоставления в аренду муниципального имущества, включенного в Перечень муниципального имущества   Родничковского сельского поселения  Нехаевского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</w:t>
      </w:r>
      <w:proofErr w:type="gramEnd"/>
      <w:r w:rsidRPr="005710A9">
        <w:rPr>
          <w:rFonts w:eastAsia="Times New Roman" w:cs="Arial"/>
          <w:kern w:val="0"/>
          <w:sz w:val="24"/>
          <w:lang w:eastAsia="ru-RU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 дополнить пунктом 1.1. следующего содержания: </w:t>
      </w:r>
    </w:p>
    <w:p w:rsidR="00A96468" w:rsidRDefault="00A96468" w:rsidP="00A96468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/>
        </w:rPr>
      </w:pPr>
      <w:r w:rsidRPr="005710A9">
        <w:rPr>
          <w:rFonts w:eastAsia="Times New Roman" w:cs="Arial"/>
          <w:kern w:val="0"/>
          <w:sz w:val="24"/>
          <w:lang w:eastAsia="ru-RU"/>
        </w:rPr>
        <w:t xml:space="preserve">«1.1. </w:t>
      </w:r>
      <w:proofErr w:type="gramStart"/>
      <w:r w:rsidRPr="005710A9">
        <w:rPr>
          <w:rFonts w:eastAsia="Times New Roman" w:cs="Arial"/>
          <w:kern w:val="0"/>
          <w:sz w:val="24"/>
          <w:lang w:eastAsia="ru-RU"/>
        </w:rPr>
        <w:t xml:space="preserve">Настоящий порядок также применяется в случае предоставления </w:t>
      </w:r>
      <w:r w:rsidRPr="005710A9">
        <w:rPr>
          <w:rFonts w:eastAsia="Calibri" w:cs="Arial"/>
          <w:kern w:val="0"/>
          <w:sz w:val="24"/>
        </w:rPr>
        <w:t xml:space="preserve">физическим лицам, не являющимися индивидуальными предпринимателями и применяющими специальный налоговый режим "Налог на профессиональный доход" </w:t>
      </w:r>
      <w:r w:rsidRPr="005710A9">
        <w:rPr>
          <w:rFonts w:eastAsia="Times New Roman" w:cs="Arial"/>
          <w:kern w:val="0"/>
          <w:sz w:val="24"/>
          <w:lang w:eastAsia="ru-RU"/>
        </w:rPr>
        <w:t>в аренду, во владение и (или) в пользование на долгосрочной основе муниципального имущества, включенного в Перечень муниципального имущества   Родничковского сельского поселения Нехаевского муниципального района Волгоградской области, свободного от прав третьих лиц (за исключением права хозяйственного ведения, права оперативного</w:t>
      </w:r>
      <w:proofErr w:type="gramEnd"/>
      <w:r w:rsidRPr="005710A9">
        <w:rPr>
          <w:rFonts w:eastAsia="Times New Roman" w:cs="Arial"/>
          <w:kern w:val="0"/>
          <w:sz w:val="24"/>
          <w:lang w:eastAsia="ru-RU"/>
        </w:rPr>
        <w:t xml:space="preserve"> управления, а также имущественных </w:t>
      </w:r>
      <w:r w:rsidRPr="005710A9">
        <w:rPr>
          <w:rFonts w:eastAsia="Times New Roman" w:cs="Arial"/>
          <w:kern w:val="0"/>
          <w:sz w:val="24"/>
          <w:lang w:eastAsia="ru-RU"/>
        </w:rPr>
        <w:lastRenderedPageBreak/>
        <w:t>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».</w:t>
      </w:r>
    </w:p>
    <w:p w:rsidR="00A96468" w:rsidRPr="005710A9" w:rsidRDefault="00A96468" w:rsidP="00A96468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/>
        </w:rPr>
      </w:pPr>
    </w:p>
    <w:p w:rsidR="00A96468" w:rsidRPr="005710A9" w:rsidRDefault="00A96468" w:rsidP="00A96468">
      <w:pPr>
        <w:pStyle w:val="ConsPlusNormal"/>
        <w:jc w:val="both"/>
        <w:rPr>
          <w:rFonts w:ascii="Arial" w:hAnsi="Arial" w:cs="Arial"/>
          <w:color w:val="FF0000"/>
          <w:szCs w:val="24"/>
        </w:rPr>
      </w:pPr>
      <w:r w:rsidRPr="005710A9">
        <w:rPr>
          <w:rFonts w:ascii="Arial" w:hAnsi="Arial" w:cs="Arial"/>
          <w:szCs w:val="24"/>
        </w:rPr>
        <w:t xml:space="preserve"> 2. Настоящее решение вступает в силу со дня его официального обнародования.</w:t>
      </w:r>
    </w:p>
    <w:p w:rsidR="00A96468" w:rsidRPr="005710A9" w:rsidRDefault="00A96468" w:rsidP="00A96468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color w:val="FF0000"/>
          <w:kern w:val="0"/>
          <w:sz w:val="24"/>
          <w:lang w:eastAsia="ru-RU"/>
        </w:rPr>
      </w:pPr>
    </w:p>
    <w:p w:rsidR="00A96468" w:rsidRPr="005710A9" w:rsidRDefault="00A96468" w:rsidP="00A96468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/>
        </w:rPr>
      </w:pPr>
    </w:p>
    <w:p w:rsidR="00A96468" w:rsidRPr="005710A9" w:rsidRDefault="00A96468" w:rsidP="00A96468">
      <w:pPr>
        <w:suppressAutoHyphens w:val="0"/>
        <w:autoSpaceDE w:val="0"/>
        <w:autoSpaceDN w:val="0"/>
        <w:ind w:firstLine="540"/>
        <w:jc w:val="both"/>
        <w:rPr>
          <w:rFonts w:eastAsia="Times New Roman" w:cs="Arial"/>
          <w:kern w:val="0"/>
          <w:sz w:val="24"/>
          <w:lang w:eastAsia="ru-RU"/>
        </w:rPr>
      </w:pPr>
    </w:p>
    <w:p w:rsidR="00A96468" w:rsidRPr="005710A9" w:rsidRDefault="00A96468" w:rsidP="00A96468">
      <w:pPr>
        <w:widowControl/>
        <w:suppressAutoHyphens w:val="0"/>
        <w:jc w:val="both"/>
        <w:rPr>
          <w:rFonts w:eastAsia="Times New Roman" w:cs="Arial"/>
          <w:kern w:val="0"/>
          <w:sz w:val="24"/>
          <w:lang w:eastAsia="ru-RU"/>
        </w:rPr>
      </w:pPr>
    </w:p>
    <w:p w:rsidR="00A96468" w:rsidRPr="005710A9" w:rsidRDefault="00A96468" w:rsidP="00A96468">
      <w:pPr>
        <w:widowControl/>
        <w:suppressAutoHyphens w:val="0"/>
        <w:jc w:val="both"/>
        <w:rPr>
          <w:rFonts w:eastAsia="Times New Roman" w:cs="Arial"/>
          <w:kern w:val="0"/>
          <w:sz w:val="24"/>
          <w:lang w:eastAsia="ru-RU"/>
        </w:rPr>
      </w:pPr>
    </w:p>
    <w:p w:rsidR="00A96468" w:rsidRPr="005710A9" w:rsidRDefault="00A96468" w:rsidP="00A96468">
      <w:pPr>
        <w:widowControl/>
        <w:suppressAutoHyphens w:val="0"/>
        <w:jc w:val="both"/>
        <w:rPr>
          <w:rFonts w:eastAsia="Times New Roman" w:cs="Arial"/>
          <w:kern w:val="0"/>
          <w:sz w:val="24"/>
          <w:lang w:eastAsia="ru-RU"/>
        </w:rPr>
      </w:pPr>
    </w:p>
    <w:p w:rsidR="00A96468" w:rsidRPr="005710A9" w:rsidRDefault="00A96468" w:rsidP="00A96468">
      <w:pPr>
        <w:suppressAutoHyphens w:val="0"/>
        <w:autoSpaceDE w:val="0"/>
        <w:autoSpaceDN w:val="0"/>
        <w:jc w:val="both"/>
        <w:rPr>
          <w:rFonts w:eastAsia="Times New Roman" w:cs="Arial"/>
          <w:kern w:val="0"/>
          <w:sz w:val="24"/>
          <w:lang w:eastAsia="ru-RU"/>
        </w:rPr>
      </w:pPr>
      <w:r w:rsidRPr="005710A9">
        <w:rPr>
          <w:rFonts w:eastAsia="Times New Roman" w:cs="Arial"/>
          <w:kern w:val="0"/>
          <w:sz w:val="24"/>
          <w:lang w:eastAsia="ru-RU"/>
        </w:rPr>
        <w:t>Глава Родничковского сельского поселения                                   Шведов С.Н.</w:t>
      </w:r>
    </w:p>
    <w:p w:rsidR="00A96468" w:rsidRPr="005710A9" w:rsidRDefault="00A96468" w:rsidP="00A96468">
      <w:pPr>
        <w:suppressAutoHyphens w:val="0"/>
        <w:autoSpaceDE w:val="0"/>
        <w:autoSpaceDN w:val="0"/>
        <w:jc w:val="both"/>
        <w:rPr>
          <w:rFonts w:eastAsia="Times New Roman" w:cs="Arial"/>
          <w:kern w:val="0"/>
          <w:sz w:val="24"/>
          <w:lang w:eastAsia="ru-RU"/>
        </w:rPr>
      </w:pPr>
    </w:p>
    <w:p w:rsidR="00A96468" w:rsidRPr="005710A9" w:rsidRDefault="00A96468" w:rsidP="00A96468">
      <w:pPr>
        <w:suppressAutoHyphens w:val="0"/>
        <w:autoSpaceDE w:val="0"/>
        <w:autoSpaceDN w:val="0"/>
        <w:jc w:val="both"/>
        <w:rPr>
          <w:rFonts w:eastAsia="Times New Roman" w:cs="Arial"/>
          <w:kern w:val="0"/>
          <w:sz w:val="24"/>
          <w:lang w:eastAsia="ru-RU"/>
        </w:rPr>
      </w:pPr>
    </w:p>
    <w:p w:rsidR="00A96468" w:rsidRPr="005710A9" w:rsidRDefault="00A96468" w:rsidP="00A96468">
      <w:pPr>
        <w:pStyle w:val="a3"/>
        <w:widowControl/>
        <w:suppressAutoHyphens w:val="0"/>
        <w:jc w:val="both"/>
        <w:rPr>
          <w:rFonts w:eastAsia="Times New Roman" w:cs="Arial"/>
          <w:kern w:val="0"/>
          <w:sz w:val="24"/>
          <w:lang w:eastAsia="ru-RU"/>
        </w:rPr>
      </w:pPr>
    </w:p>
    <w:p w:rsidR="00A96468" w:rsidRPr="005710A9" w:rsidRDefault="00A96468" w:rsidP="00A96468">
      <w:pPr>
        <w:pStyle w:val="a3"/>
        <w:widowControl/>
        <w:suppressAutoHyphens w:val="0"/>
        <w:jc w:val="both"/>
        <w:rPr>
          <w:rFonts w:eastAsia="Times New Roman" w:cs="Arial"/>
          <w:kern w:val="0"/>
          <w:sz w:val="24"/>
          <w:lang w:eastAsia="ru-RU"/>
        </w:rPr>
      </w:pPr>
    </w:p>
    <w:p w:rsidR="00A96468" w:rsidRPr="005710A9" w:rsidRDefault="00A96468" w:rsidP="00A96468">
      <w:pPr>
        <w:pStyle w:val="a3"/>
        <w:widowControl/>
        <w:suppressAutoHyphens w:val="0"/>
        <w:jc w:val="both"/>
        <w:rPr>
          <w:rFonts w:eastAsia="Times New Roman" w:cs="Arial"/>
          <w:kern w:val="0"/>
          <w:sz w:val="24"/>
          <w:lang w:eastAsia="ru-RU"/>
        </w:rPr>
      </w:pPr>
    </w:p>
    <w:p w:rsidR="00A96468" w:rsidRPr="005710A9" w:rsidRDefault="00A96468" w:rsidP="00A96468">
      <w:pPr>
        <w:pStyle w:val="a3"/>
        <w:widowControl/>
        <w:suppressAutoHyphens w:val="0"/>
        <w:jc w:val="both"/>
        <w:rPr>
          <w:rFonts w:eastAsia="Times New Roman" w:cs="Arial"/>
          <w:kern w:val="0"/>
          <w:sz w:val="24"/>
          <w:lang w:eastAsia="ru-RU"/>
        </w:rPr>
      </w:pPr>
    </w:p>
    <w:p w:rsidR="00A96468" w:rsidRPr="005710A9" w:rsidRDefault="00A96468" w:rsidP="00A96468">
      <w:pPr>
        <w:pStyle w:val="a3"/>
        <w:widowControl/>
        <w:suppressAutoHyphens w:val="0"/>
        <w:jc w:val="both"/>
        <w:rPr>
          <w:rFonts w:eastAsia="Times New Roman" w:cs="Arial"/>
          <w:kern w:val="0"/>
          <w:sz w:val="24"/>
          <w:lang w:eastAsia="ru-RU"/>
        </w:rPr>
      </w:pPr>
    </w:p>
    <w:p w:rsidR="00A96468" w:rsidRPr="005710A9" w:rsidRDefault="00A96468" w:rsidP="00A96468">
      <w:pPr>
        <w:widowControl/>
        <w:suppressAutoHyphens w:val="0"/>
        <w:jc w:val="both"/>
        <w:rPr>
          <w:rFonts w:eastAsia="Times New Roman" w:cs="Arial"/>
          <w:kern w:val="0"/>
          <w:sz w:val="24"/>
          <w:lang w:eastAsia="ru-RU"/>
        </w:rPr>
      </w:pPr>
    </w:p>
    <w:p w:rsidR="00A96468" w:rsidRPr="005710A9" w:rsidRDefault="00A96468" w:rsidP="00A96468">
      <w:pPr>
        <w:widowControl/>
        <w:suppressAutoHyphens w:val="0"/>
        <w:jc w:val="both"/>
        <w:rPr>
          <w:rFonts w:eastAsia="Times New Roman" w:cs="Arial"/>
          <w:kern w:val="0"/>
          <w:sz w:val="24"/>
          <w:lang w:eastAsia="ru-RU"/>
        </w:rPr>
      </w:pPr>
    </w:p>
    <w:p w:rsidR="00A96468" w:rsidRPr="005710A9" w:rsidRDefault="00A96468" w:rsidP="00A96468">
      <w:pPr>
        <w:widowControl/>
        <w:suppressAutoHyphens w:val="0"/>
        <w:jc w:val="both"/>
        <w:rPr>
          <w:rFonts w:eastAsia="Times New Roman" w:cs="Arial"/>
          <w:kern w:val="0"/>
          <w:sz w:val="24"/>
          <w:lang w:eastAsia="ru-RU"/>
        </w:rPr>
      </w:pPr>
    </w:p>
    <w:p w:rsidR="00A96468" w:rsidRPr="005710A9" w:rsidRDefault="00A96468" w:rsidP="00A96468">
      <w:pPr>
        <w:widowControl/>
        <w:suppressAutoHyphens w:val="0"/>
        <w:jc w:val="both"/>
        <w:rPr>
          <w:rFonts w:eastAsia="Times New Roman" w:cs="Arial"/>
          <w:kern w:val="0"/>
          <w:sz w:val="24"/>
          <w:lang w:eastAsia="ru-RU"/>
        </w:rPr>
      </w:pPr>
    </w:p>
    <w:p w:rsidR="00A96468" w:rsidRPr="005710A9" w:rsidRDefault="00A96468" w:rsidP="00A96468">
      <w:pPr>
        <w:rPr>
          <w:rFonts w:cs="Arial"/>
          <w:sz w:val="24"/>
        </w:rPr>
      </w:pPr>
    </w:p>
    <w:p w:rsidR="008F71A9" w:rsidRDefault="008F71A9"/>
    <w:sectPr w:rsidR="008F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B5E"/>
    <w:multiLevelType w:val="hybridMultilevel"/>
    <w:tmpl w:val="5E1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B0"/>
    <w:rsid w:val="003438B0"/>
    <w:rsid w:val="007F6DE0"/>
    <w:rsid w:val="008F71A9"/>
    <w:rsid w:val="00A9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6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4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96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6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4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96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B138CD41B5BBF7E3B73996F7BF45C4F94C3A5257FE8700B14F70ACAAFD92562C1A5031208C6A49NAH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961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2020-11-05T06:06:00Z</dcterms:created>
  <dcterms:modified xsi:type="dcterms:W3CDTF">2020-12-03T07:33:00Z</dcterms:modified>
</cp:coreProperties>
</file>