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06" w:rsidRPr="008B7B06" w:rsidRDefault="008B7B06" w:rsidP="008B7B06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8B7B06">
        <w:rPr>
          <w:rFonts w:ascii="Arial" w:hAnsi="Arial" w:cs="Arial"/>
          <w:b/>
          <w:bCs/>
          <w:lang w:eastAsia="ar-SA"/>
        </w:rPr>
        <w:t xml:space="preserve">                                                   СОВЕТ   ДЕПУТАТОВ                                                                      </w:t>
      </w:r>
    </w:p>
    <w:p w:rsidR="008B7B06" w:rsidRPr="008B7B06" w:rsidRDefault="008B7B06" w:rsidP="008B7B06">
      <w:pPr>
        <w:keepNext/>
        <w:tabs>
          <w:tab w:val="num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8B7B06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8B7B06" w:rsidRPr="008B7B06" w:rsidRDefault="008B7B06" w:rsidP="008B7B06">
      <w:pPr>
        <w:keepNext/>
        <w:tabs>
          <w:tab w:val="num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8B7B06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8B7B06" w:rsidRPr="008B7B06" w:rsidRDefault="008B7B06" w:rsidP="008B7B06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8B7B06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8B7B06" w:rsidRPr="008B7B06" w:rsidRDefault="008B7B06" w:rsidP="008B7B06">
      <w:pPr>
        <w:suppressAutoHyphens/>
        <w:jc w:val="center"/>
        <w:rPr>
          <w:rFonts w:ascii="Arial" w:hAnsi="Arial" w:cs="Arial"/>
          <w:lang w:eastAsia="ar-SA"/>
        </w:rPr>
      </w:pPr>
      <w:r w:rsidRPr="008B7B06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8B7B06" w:rsidRPr="008B7B06" w:rsidRDefault="008B7B06" w:rsidP="008B7B06">
      <w:pPr>
        <w:suppressAutoHyphens/>
        <w:jc w:val="center"/>
        <w:rPr>
          <w:rFonts w:ascii="Arial" w:hAnsi="Arial" w:cs="Arial"/>
          <w:lang w:eastAsia="ar-SA"/>
        </w:rPr>
      </w:pPr>
    </w:p>
    <w:p w:rsidR="008B7B06" w:rsidRPr="008B7B06" w:rsidRDefault="008B7B06" w:rsidP="008B7B06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8B7B06">
        <w:rPr>
          <w:rFonts w:ascii="Arial" w:hAnsi="Arial" w:cs="Arial"/>
          <w:b/>
          <w:bCs/>
          <w:lang w:eastAsia="ar-SA"/>
        </w:rPr>
        <w:t>РЕШЕНИЕ</w:t>
      </w:r>
    </w:p>
    <w:p w:rsidR="008B7B06" w:rsidRPr="008B7B06" w:rsidRDefault="008B7B06" w:rsidP="008B7B06">
      <w:pPr>
        <w:suppressAutoHyphens/>
        <w:ind w:right="-521"/>
        <w:rPr>
          <w:rFonts w:ascii="Arial" w:hAnsi="Arial" w:cs="Arial"/>
          <w:lang w:eastAsia="ar-SA"/>
        </w:rPr>
      </w:pPr>
      <w:r w:rsidRPr="008B7B06">
        <w:rPr>
          <w:rFonts w:ascii="Arial" w:hAnsi="Arial" w:cs="Arial"/>
          <w:lang w:eastAsia="ar-SA"/>
        </w:rPr>
        <w:t>от.  28. 12 .2020 г.                                                                                   № 22/1</w:t>
      </w:r>
    </w:p>
    <w:p w:rsidR="008B7B06" w:rsidRPr="008B7B06" w:rsidRDefault="008B7B06" w:rsidP="008B7B06">
      <w:pPr>
        <w:rPr>
          <w:rFonts w:ascii="Arial" w:hAnsi="Arial" w:cs="Arial"/>
          <w:b/>
        </w:rPr>
      </w:pPr>
    </w:p>
    <w:p w:rsidR="008B7B06" w:rsidRPr="008B7B06" w:rsidRDefault="008B7B06" w:rsidP="008B7B06">
      <w:pPr>
        <w:rPr>
          <w:rFonts w:ascii="Arial" w:hAnsi="Arial" w:cs="Arial"/>
          <w:b/>
        </w:rPr>
      </w:pP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 xml:space="preserve">О внесении изменений в решение </w:t>
      </w: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 xml:space="preserve"> от 25.12.2019 г.  № 6/1«Об утверждении бюджета</w:t>
      </w: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 xml:space="preserve"> Родничковского сельского поселения на 2020 год</w:t>
      </w: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>и на  период до 2021 – 2022 года»</w:t>
      </w:r>
    </w:p>
    <w:p w:rsidR="008B7B06" w:rsidRPr="008B7B06" w:rsidRDefault="008B7B06" w:rsidP="008B7B06">
      <w:pPr>
        <w:rPr>
          <w:rFonts w:ascii="Arial" w:hAnsi="Arial" w:cs="Arial"/>
          <w:b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>Совет депутатов решил:</w:t>
      </w:r>
    </w:p>
    <w:p w:rsidR="008B7B06" w:rsidRPr="008B7B06" w:rsidRDefault="008B7B06" w:rsidP="008B7B06">
      <w:pPr>
        <w:rPr>
          <w:rFonts w:ascii="Arial" w:hAnsi="Arial" w:cs="Arial"/>
          <w:b/>
        </w:rPr>
      </w:pPr>
    </w:p>
    <w:p w:rsidR="008B7B06" w:rsidRPr="008B7B06" w:rsidRDefault="008B7B06" w:rsidP="008B7B06">
      <w:pPr>
        <w:rPr>
          <w:rFonts w:ascii="Arial" w:hAnsi="Arial" w:cs="Arial"/>
          <w:b/>
        </w:rPr>
      </w:pPr>
      <w:r w:rsidRPr="008B7B06">
        <w:rPr>
          <w:rFonts w:ascii="Arial" w:hAnsi="Arial" w:cs="Arial"/>
          <w:b/>
        </w:rPr>
        <w:t xml:space="preserve"> Статья 1</w:t>
      </w:r>
      <w:r w:rsidRPr="008B7B06">
        <w:rPr>
          <w:rFonts w:ascii="Arial" w:hAnsi="Arial" w:cs="Arial"/>
        </w:rPr>
        <w:t>.</w:t>
      </w:r>
      <w:r w:rsidRPr="008B7B06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6/1 от 25.12.2019 года</w:t>
      </w:r>
    </w:p>
    <w:p w:rsidR="008B7B06" w:rsidRPr="008B7B06" w:rsidRDefault="008B7B06" w:rsidP="008B7B06">
      <w:pPr>
        <w:rPr>
          <w:rFonts w:ascii="Arial" w:hAnsi="Arial" w:cs="Arial"/>
        </w:rPr>
      </w:pPr>
      <w:r w:rsidRPr="008B7B06">
        <w:rPr>
          <w:rFonts w:ascii="Arial" w:hAnsi="Arial" w:cs="Arial"/>
          <w:b/>
        </w:rPr>
        <w:t xml:space="preserve">1.  </w:t>
      </w:r>
      <w:r w:rsidRPr="008B7B06">
        <w:rPr>
          <w:rFonts w:ascii="Arial" w:hAnsi="Arial" w:cs="Arial"/>
        </w:rPr>
        <w:t>Статью 1 . Изложить в следующей редакции</w:t>
      </w:r>
      <w:proofErr w:type="gramStart"/>
      <w:r w:rsidRPr="008B7B06">
        <w:rPr>
          <w:rFonts w:ascii="Arial" w:hAnsi="Arial" w:cs="Arial"/>
        </w:rPr>
        <w:t xml:space="preserve"> :</w:t>
      </w:r>
      <w:proofErr w:type="gramEnd"/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2020 г: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прогнозируемый общий  объем доходов в сумме – 14775,35 тыс. рублей, в </w:t>
      </w:r>
      <w:proofErr w:type="spellStart"/>
      <w:r w:rsidRPr="008B7B06">
        <w:rPr>
          <w:rFonts w:ascii="Arial" w:hAnsi="Arial" w:cs="Arial"/>
        </w:rPr>
        <w:t>т</w:t>
      </w:r>
      <w:proofErr w:type="gramStart"/>
      <w:r w:rsidRPr="008B7B06">
        <w:rPr>
          <w:rFonts w:ascii="Arial" w:hAnsi="Arial" w:cs="Arial"/>
        </w:rPr>
        <w:t>.ч</w:t>
      </w:r>
      <w:proofErr w:type="spellEnd"/>
      <w:proofErr w:type="gramEnd"/>
      <w:r w:rsidRPr="008B7B06">
        <w:rPr>
          <w:rFonts w:ascii="Arial" w:hAnsi="Arial" w:cs="Arial"/>
        </w:rPr>
        <w:t xml:space="preserve"> : 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1748,55тыс. рублей,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из них</w:t>
      </w:r>
      <w:proofErr w:type="gramStart"/>
      <w:r w:rsidRPr="008B7B06">
        <w:rPr>
          <w:rFonts w:ascii="Arial" w:hAnsi="Arial" w:cs="Arial"/>
        </w:rPr>
        <w:t xml:space="preserve"> :</w:t>
      </w:r>
      <w:proofErr w:type="gramEnd"/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- дотация  на выравнивание уровня</w:t>
      </w:r>
      <w:r w:rsidR="00626C44">
        <w:rPr>
          <w:rFonts w:ascii="Arial" w:hAnsi="Arial" w:cs="Arial"/>
        </w:rPr>
        <w:t xml:space="preserve"> </w:t>
      </w:r>
      <w:r w:rsidRPr="008B7B06">
        <w:rPr>
          <w:rFonts w:ascii="Arial" w:hAnsi="Arial" w:cs="Arial"/>
        </w:rPr>
        <w:t xml:space="preserve">бюджетной обеспеченности   1030,00 тыс. рублей,  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55,0 тыс. рублей,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рублей,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415,0 тыс. рублей.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>- прочие межбюджетные трансферты, передаваемые бюджетам поселений на организацию содержания мест захоронения  -11,05 тыс. рублей,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</w:rPr>
        <w:t xml:space="preserve">- </w:t>
      </w:r>
      <w:r w:rsidRPr="008B7B06"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 w:rsidRPr="008B7B06">
        <w:rPr>
          <w:rFonts w:ascii="Arial" w:hAnsi="Arial" w:cs="Arial"/>
          <w:lang w:eastAsia="en-US"/>
        </w:rPr>
        <w:t xml:space="preserve"> ,</w:t>
      </w:r>
      <w:proofErr w:type="gramEnd"/>
      <w:r w:rsidRPr="008B7B06"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уплата налога осуществляются в соответствии со статьями 227, 227.1 и 228 НК РФ   -  3593,8 тыс. рублей.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>- налог на доходы физических лиц с доходов, полученных физическими лицами в соответствии со статьей 228 НК – 4,5 тыс. рублей;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lastRenderedPageBreak/>
        <w:t>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 – 12,9 тыс. рублей;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>- единый сельскохозяйственный налог – 4540,0 тыс. рублей.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 xml:space="preserve">- 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>-  прочие  доходы от оказания платных услуг получателями средств бюджетов сельских поселений – 673,1 тыс. рублей,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>- прочие доходы от компенсации затрат бюджетов сельских поселений-3,8 тыс. рублей.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15</w:t>
      </w:r>
      <w:r>
        <w:rPr>
          <w:rFonts w:ascii="Arial" w:hAnsi="Arial" w:cs="Arial"/>
          <w:lang w:eastAsia="en-US"/>
        </w:rPr>
        <w:t> 881,3</w:t>
      </w:r>
      <w:r w:rsidRPr="008B7B06">
        <w:rPr>
          <w:rFonts w:ascii="Arial" w:hAnsi="Arial" w:cs="Arial"/>
          <w:lang w:eastAsia="en-US"/>
        </w:rPr>
        <w:t>1 тыс. рублей.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  <w:r w:rsidRPr="008B7B06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2020 год в сумме  1 105,96 тыс. рублей.</w:t>
      </w: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</w:p>
    <w:p w:rsidR="008B7B06" w:rsidRPr="008B7B06" w:rsidRDefault="008B7B06" w:rsidP="008B7B06">
      <w:pPr>
        <w:rPr>
          <w:rFonts w:ascii="Arial" w:hAnsi="Arial" w:cs="Arial"/>
          <w:lang w:eastAsia="en-US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 Приложение    №  5</w:t>
      </w:r>
      <w:r w:rsidRPr="008B7B06">
        <w:rPr>
          <w:rFonts w:ascii="Arial" w:hAnsi="Arial" w:cs="Arial"/>
          <w:b/>
        </w:rPr>
        <w:t xml:space="preserve">  изложить в новой редакции.</w:t>
      </w: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7B06" w:rsidRPr="008B7B06" w:rsidRDefault="008B7B06" w:rsidP="008B7B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Глава Родничковского  сельского поселения            </w:t>
      </w:r>
      <w:r w:rsidR="00626C44">
        <w:rPr>
          <w:rFonts w:ascii="Arial" w:hAnsi="Arial" w:cs="Arial"/>
        </w:rPr>
        <w:t xml:space="preserve">                  </w:t>
      </w:r>
      <w:bookmarkStart w:id="0" w:name="_GoBack"/>
      <w:bookmarkEnd w:id="0"/>
      <w:r w:rsidRPr="008B7B06">
        <w:rPr>
          <w:rFonts w:ascii="Arial" w:hAnsi="Arial" w:cs="Arial"/>
        </w:rPr>
        <w:t xml:space="preserve"> Шведов С.Н.</w:t>
      </w: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jc w:val="right"/>
        <w:rPr>
          <w:rFonts w:ascii="Arial" w:hAnsi="Arial" w:cs="Arial"/>
        </w:rPr>
      </w:pPr>
      <w:r w:rsidRPr="008B7B0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Приложение №5 к решению              </w:t>
      </w:r>
    </w:p>
    <w:p w:rsidR="008B7B06" w:rsidRPr="008B7B06" w:rsidRDefault="008B7B06" w:rsidP="008B7B06">
      <w:pPr>
        <w:jc w:val="right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8B7B06" w:rsidRPr="008B7B06" w:rsidRDefault="008B7B06" w:rsidP="008B7B06">
      <w:pPr>
        <w:jc w:val="right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B06" w:rsidRPr="008B7B06" w:rsidRDefault="008B7B06" w:rsidP="008B7B06">
      <w:pPr>
        <w:jc w:val="right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2020 год и  </w:t>
      </w:r>
    </w:p>
    <w:p w:rsidR="008B7B06" w:rsidRPr="008B7B06" w:rsidRDefault="008B7B06" w:rsidP="008B7B06">
      <w:pPr>
        <w:jc w:val="right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                                                                                                                     период 2021-2022 годов».                </w:t>
      </w:r>
    </w:p>
    <w:p w:rsidR="008B7B06" w:rsidRPr="008B7B06" w:rsidRDefault="008B7B06" w:rsidP="008B7B06">
      <w:pPr>
        <w:rPr>
          <w:rFonts w:ascii="Arial" w:hAnsi="Arial" w:cs="Arial"/>
        </w:rPr>
      </w:pPr>
    </w:p>
    <w:p w:rsidR="008B7B06" w:rsidRPr="008B7B06" w:rsidRDefault="008B7B06" w:rsidP="008B7B06">
      <w:pPr>
        <w:jc w:val="center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8B7B06" w:rsidRPr="008B7B06" w:rsidRDefault="008B7B06" w:rsidP="008B7B06">
      <w:pPr>
        <w:jc w:val="center"/>
        <w:rPr>
          <w:rFonts w:ascii="Arial" w:hAnsi="Arial" w:cs="Arial"/>
        </w:rPr>
      </w:pPr>
      <w:r w:rsidRPr="008B7B06">
        <w:rPr>
          <w:rFonts w:ascii="Arial" w:hAnsi="Arial" w:cs="Arial"/>
        </w:rPr>
        <w:t xml:space="preserve">ПОСЕЛЕНИЯ </w:t>
      </w:r>
      <w:r w:rsidRPr="008B7B06">
        <w:rPr>
          <w:rFonts w:ascii="Arial" w:hAnsi="Arial" w:cs="Arial"/>
          <w:b/>
        </w:rPr>
        <w:t>В 2020</w:t>
      </w:r>
      <w:r w:rsidRPr="008B7B06">
        <w:rPr>
          <w:rFonts w:ascii="Arial" w:hAnsi="Arial" w:cs="Arial"/>
        </w:rPr>
        <w:t>ГОДУ (</w:t>
      </w:r>
      <w:proofErr w:type="spellStart"/>
      <w:r w:rsidRPr="008B7B06">
        <w:rPr>
          <w:rFonts w:ascii="Arial" w:hAnsi="Arial" w:cs="Arial"/>
        </w:rPr>
        <w:t>тыс</w:t>
      </w:r>
      <w:proofErr w:type="gramStart"/>
      <w:r w:rsidRPr="008B7B06">
        <w:rPr>
          <w:rFonts w:ascii="Arial" w:hAnsi="Arial" w:cs="Arial"/>
        </w:rPr>
        <w:t>.р</w:t>
      </w:r>
      <w:proofErr w:type="gramEnd"/>
      <w:r w:rsidRPr="008B7B06">
        <w:rPr>
          <w:rFonts w:ascii="Arial" w:hAnsi="Arial" w:cs="Arial"/>
        </w:rPr>
        <w:t>уб</w:t>
      </w:r>
      <w:proofErr w:type="spellEnd"/>
      <w:r w:rsidRPr="008B7B06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6"/>
        <w:gridCol w:w="5215"/>
        <w:gridCol w:w="1799"/>
      </w:tblGrid>
      <w:tr w:rsidR="008B7B06" w:rsidRPr="008B7B06" w:rsidTr="00B13708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Бюджет</w:t>
            </w:r>
          </w:p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 xml:space="preserve">         13026,6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 xml:space="preserve">         11215,0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 xml:space="preserve">          3611,2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8B7B0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B7B06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3593,8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182 101 020300 10000 110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физических лицами в соответствии  со статьей  228 Налогового Кодекса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4,5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182 101 020400 10000 110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 иностранными гражданами, осуществляющими трудовую деятельность по найму на основании патента  в соответствии со статьей 227.1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12,9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 xml:space="preserve">           503,9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230,9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B06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proofErr w:type="gramStart"/>
            <w:r w:rsidRPr="008B7B06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8B7B06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301,6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 xml:space="preserve">Доходы от уплаты акцизов на прямогонный бензин, производимый на территории РФ, </w:t>
            </w:r>
            <w:r w:rsidRPr="008B7B06">
              <w:rPr>
                <w:rFonts w:ascii="Arial" w:hAnsi="Arial" w:cs="Arial"/>
                <w:lang w:eastAsia="en-US"/>
              </w:rPr>
              <w:lastRenderedPageBreak/>
              <w:t>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lastRenderedPageBreak/>
              <w:t xml:space="preserve">            -29,8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lastRenderedPageBreak/>
              <w:t xml:space="preserve">182105 03 010 01 0000 110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4540,0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35,5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8B7B0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B7B06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1392,4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8B7B0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B7B06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1132,0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1811,6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val="en-US"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</w:t>
            </w:r>
            <w:r w:rsidRPr="008B7B06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1111,0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23,7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 xml:space="preserve">            673,1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949 113 02995100000130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 xml:space="preserve">            3,8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1748,75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1030,0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55,0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jc w:val="center"/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8B7B0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8B7B06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</w:t>
            </w:r>
            <w:r w:rsidRPr="008B7B06">
              <w:rPr>
                <w:rFonts w:ascii="Arial" w:hAnsi="Arial" w:cs="Arial"/>
                <w:lang w:eastAsia="en-US"/>
              </w:rPr>
              <w:lastRenderedPageBreak/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lastRenderedPageBreak/>
              <w:t xml:space="preserve">            235,2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lastRenderedPageBreak/>
              <w:t>949 20240014100000150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  <w:r w:rsidRPr="008B7B06">
              <w:rPr>
                <w:rFonts w:ascii="Arial" w:hAnsi="Arial" w:cs="Arial"/>
                <w:lang w:eastAsia="en-US"/>
              </w:rPr>
              <w:t xml:space="preserve">         415,0</w:t>
            </w:r>
          </w:p>
        </w:tc>
      </w:tr>
      <w:tr w:rsidR="008B7B06" w:rsidRPr="008B7B06" w:rsidTr="00B137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06" w:rsidRPr="008B7B06" w:rsidRDefault="008B7B06" w:rsidP="00B1370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06" w:rsidRPr="008B7B06" w:rsidRDefault="008B7B06" w:rsidP="00B13708">
            <w:pPr>
              <w:rPr>
                <w:rFonts w:ascii="Arial" w:hAnsi="Arial" w:cs="Arial"/>
                <w:b/>
                <w:lang w:eastAsia="en-US"/>
              </w:rPr>
            </w:pPr>
            <w:r w:rsidRPr="008B7B06">
              <w:rPr>
                <w:rFonts w:ascii="Arial" w:hAnsi="Arial" w:cs="Arial"/>
                <w:b/>
                <w:lang w:eastAsia="en-US"/>
              </w:rPr>
              <w:t xml:space="preserve">      14775,35</w:t>
            </w:r>
          </w:p>
        </w:tc>
      </w:tr>
    </w:tbl>
    <w:p w:rsidR="008B7B06" w:rsidRPr="008B7B06" w:rsidRDefault="008B7B06" w:rsidP="008B7B06">
      <w:pPr>
        <w:suppressAutoHyphens/>
        <w:ind w:right="-521"/>
        <w:rPr>
          <w:rFonts w:ascii="Arial" w:hAnsi="Arial" w:cs="Arial"/>
          <w:lang w:eastAsia="ar-SA"/>
        </w:rPr>
      </w:pPr>
    </w:p>
    <w:p w:rsidR="008B7B06" w:rsidRPr="008B7B06" w:rsidRDefault="008B7B06" w:rsidP="008B7B06">
      <w:pPr>
        <w:suppressAutoHyphens/>
        <w:ind w:right="-521"/>
        <w:rPr>
          <w:rFonts w:ascii="Arial" w:hAnsi="Arial" w:cs="Arial"/>
          <w:lang w:eastAsia="ar-SA"/>
        </w:rPr>
      </w:pPr>
    </w:p>
    <w:p w:rsidR="008B7B06" w:rsidRPr="008B7B06" w:rsidRDefault="008B7B06" w:rsidP="008B7B06">
      <w:pPr>
        <w:rPr>
          <w:rFonts w:ascii="Arial" w:hAnsi="Arial" w:cs="Arial"/>
        </w:rPr>
      </w:pPr>
    </w:p>
    <w:p w:rsidR="0036315A" w:rsidRPr="008B7B06" w:rsidRDefault="0036315A">
      <w:pPr>
        <w:rPr>
          <w:rFonts w:ascii="Arial" w:hAnsi="Arial" w:cs="Arial"/>
        </w:rPr>
      </w:pPr>
    </w:p>
    <w:sectPr w:rsidR="0036315A" w:rsidRPr="008B7B06" w:rsidSect="00513B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07"/>
    <w:rsid w:val="0036315A"/>
    <w:rsid w:val="00626C44"/>
    <w:rsid w:val="008B7B06"/>
    <w:rsid w:val="00A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2021-01-12T05:37:00Z</cp:lastPrinted>
  <dcterms:created xsi:type="dcterms:W3CDTF">2021-01-11T06:53:00Z</dcterms:created>
  <dcterms:modified xsi:type="dcterms:W3CDTF">2021-01-12T05:38:00Z</dcterms:modified>
</cp:coreProperties>
</file>