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BC" w:rsidRPr="008521B9" w:rsidRDefault="007930BC" w:rsidP="007930BC">
      <w:pPr>
        <w:spacing w:after="0" w:line="240" w:lineRule="auto"/>
        <w:jc w:val="center"/>
        <w:rPr>
          <w:rFonts w:ascii="Arial" w:eastAsia="Calibri" w:hAnsi="Arial" w:cs="Arial"/>
          <w:b/>
          <w:sz w:val="24"/>
          <w:szCs w:val="24"/>
          <w:lang w:eastAsia="ru-RU"/>
        </w:rPr>
      </w:pPr>
      <w:r w:rsidRPr="008521B9">
        <w:rPr>
          <w:rFonts w:ascii="Arial" w:eastAsia="Calibri" w:hAnsi="Arial" w:cs="Arial"/>
          <w:b/>
          <w:sz w:val="24"/>
          <w:szCs w:val="24"/>
          <w:lang w:eastAsia="ru-RU"/>
        </w:rPr>
        <w:t>СОВЕТ ДЕПУТАТОВ</w:t>
      </w:r>
    </w:p>
    <w:p w:rsidR="007930BC" w:rsidRPr="008521B9" w:rsidRDefault="007930BC" w:rsidP="007930BC">
      <w:pPr>
        <w:spacing w:after="0" w:line="240" w:lineRule="auto"/>
        <w:jc w:val="center"/>
        <w:rPr>
          <w:rFonts w:ascii="Arial" w:eastAsia="Calibri" w:hAnsi="Arial" w:cs="Arial"/>
          <w:b/>
          <w:sz w:val="24"/>
          <w:szCs w:val="24"/>
          <w:lang w:eastAsia="ru-RU"/>
        </w:rPr>
      </w:pPr>
      <w:r w:rsidRPr="008521B9">
        <w:rPr>
          <w:rFonts w:ascii="Arial" w:eastAsia="Calibri" w:hAnsi="Arial" w:cs="Arial"/>
          <w:b/>
          <w:sz w:val="24"/>
          <w:szCs w:val="24"/>
          <w:lang w:eastAsia="ru-RU"/>
        </w:rPr>
        <w:t>РОДНИЧКОВСКОГО СЕЛЬСКОГО ПОСЕЛЕНИЯ</w:t>
      </w:r>
    </w:p>
    <w:p w:rsidR="007930BC" w:rsidRPr="008521B9" w:rsidRDefault="007930BC" w:rsidP="007930BC">
      <w:pPr>
        <w:spacing w:after="0" w:line="240" w:lineRule="auto"/>
        <w:jc w:val="center"/>
        <w:rPr>
          <w:rFonts w:ascii="Arial" w:eastAsia="Calibri" w:hAnsi="Arial" w:cs="Arial"/>
          <w:b/>
          <w:sz w:val="24"/>
          <w:szCs w:val="24"/>
          <w:lang w:eastAsia="ru-RU"/>
        </w:rPr>
      </w:pPr>
      <w:r w:rsidRPr="008521B9">
        <w:rPr>
          <w:rFonts w:ascii="Arial" w:eastAsia="Calibri" w:hAnsi="Arial" w:cs="Arial"/>
          <w:b/>
          <w:sz w:val="24"/>
          <w:szCs w:val="24"/>
          <w:lang w:eastAsia="ru-RU"/>
        </w:rPr>
        <w:t>НЕХАЕВСКОГО МУНИЦИПАЛЬНОГО РАЙОНА</w:t>
      </w:r>
    </w:p>
    <w:p w:rsidR="007930BC" w:rsidRPr="008521B9" w:rsidRDefault="007930BC" w:rsidP="007930BC">
      <w:pPr>
        <w:spacing w:after="0" w:line="240" w:lineRule="auto"/>
        <w:jc w:val="center"/>
        <w:rPr>
          <w:rFonts w:ascii="Arial" w:eastAsia="Calibri" w:hAnsi="Arial" w:cs="Arial"/>
          <w:b/>
          <w:sz w:val="24"/>
          <w:szCs w:val="24"/>
          <w:lang w:eastAsia="ru-RU"/>
        </w:rPr>
      </w:pPr>
      <w:r w:rsidRPr="008521B9">
        <w:rPr>
          <w:rFonts w:ascii="Arial" w:eastAsia="Calibri" w:hAnsi="Arial" w:cs="Arial"/>
          <w:b/>
          <w:sz w:val="24"/>
          <w:szCs w:val="24"/>
          <w:lang w:eastAsia="ru-RU"/>
        </w:rPr>
        <w:t>ВОЛГОГРАДСКОЙ ОБЛАСТИ</w:t>
      </w:r>
    </w:p>
    <w:p w:rsidR="007930BC" w:rsidRPr="008521B9" w:rsidRDefault="007930BC" w:rsidP="007930BC">
      <w:pPr>
        <w:spacing w:before="100" w:beforeAutospacing="1" w:after="100" w:afterAutospacing="1" w:line="240" w:lineRule="auto"/>
        <w:rPr>
          <w:rFonts w:ascii="Arial" w:eastAsia="Calibri" w:hAnsi="Arial" w:cs="Arial"/>
          <w:b/>
          <w:sz w:val="24"/>
          <w:szCs w:val="24"/>
          <w:lang w:eastAsia="ru-RU"/>
        </w:rPr>
      </w:pPr>
      <w:r w:rsidRPr="008521B9">
        <w:rPr>
          <w:rFonts w:ascii="Arial" w:eastAsia="Calibri" w:hAnsi="Arial" w:cs="Arial"/>
          <w:b/>
          <w:sz w:val="24"/>
          <w:szCs w:val="24"/>
          <w:lang w:eastAsia="ru-RU"/>
        </w:rPr>
        <w:t>__________________________________________________________________</w:t>
      </w:r>
    </w:p>
    <w:p w:rsidR="007930BC" w:rsidRPr="008521B9" w:rsidRDefault="007930BC" w:rsidP="007930BC">
      <w:pPr>
        <w:spacing w:after="0" w:line="240" w:lineRule="auto"/>
        <w:jc w:val="center"/>
        <w:rPr>
          <w:rFonts w:ascii="Arial" w:eastAsia="Times New Roman" w:hAnsi="Arial" w:cs="Arial"/>
          <w:b/>
          <w:sz w:val="24"/>
          <w:szCs w:val="24"/>
          <w:lang w:eastAsia="ru-RU"/>
        </w:rPr>
      </w:pPr>
      <w:r w:rsidRPr="008521B9">
        <w:rPr>
          <w:rFonts w:ascii="Arial" w:eastAsia="Times New Roman" w:hAnsi="Arial" w:cs="Arial"/>
          <w:b/>
          <w:sz w:val="24"/>
          <w:szCs w:val="24"/>
          <w:lang w:eastAsia="ru-RU"/>
        </w:rPr>
        <w:t>РЕШЕНИЕ</w:t>
      </w:r>
    </w:p>
    <w:p w:rsidR="007930BC" w:rsidRPr="008521B9" w:rsidRDefault="007930BC" w:rsidP="007930BC">
      <w:pPr>
        <w:spacing w:after="0" w:line="240" w:lineRule="auto"/>
        <w:jc w:val="both"/>
        <w:rPr>
          <w:rFonts w:ascii="Arial" w:eastAsia="Times New Roman" w:hAnsi="Arial" w:cs="Arial"/>
          <w:sz w:val="24"/>
          <w:szCs w:val="24"/>
          <w:lang w:eastAsia="ru-RU"/>
        </w:rPr>
      </w:pPr>
    </w:p>
    <w:p w:rsidR="007E3203" w:rsidRPr="008521B9" w:rsidRDefault="007E3203" w:rsidP="007E3203">
      <w:pPr>
        <w:rPr>
          <w:rFonts w:ascii="Arial" w:eastAsia="Calibri" w:hAnsi="Arial" w:cs="Arial"/>
          <w:sz w:val="24"/>
          <w:szCs w:val="24"/>
          <w:lang w:eastAsia="ru-RU"/>
        </w:rPr>
      </w:pPr>
      <w:r w:rsidRPr="008521B9">
        <w:rPr>
          <w:rFonts w:ascii="Arial" w:eastAsia="Calibri" w:hAnsi="Arial" w:cs="Arial"/>
          <w:sz w:val="24"/>
          <w:szCs w:val="24"/>
          <w:lang w:eastAsia="ru-RU"/>
        </w:rPr>
        <w:t xml:space="preserve">От </w:t>
      </w:r>
      <w:r w:rsidR="006E4750" w:rsidRPr="008521B9">
        <w:rPr>
          <w:rFonts w:ascii="Arial" w:eastAsia="Calibri" w:hAnsi="Arial" w:cs="Arial"/>
          <w:sz w:val="24"/>
          <w:szCs w:val="24"/>
          <w:lang w:eastAsia="ru-RU"/>
        </w:rPr>
        <w:t xml:space="preserve"> </w:t>
      </w:r>
      <w:r w:rsidR="0073129F" w:rsidRPr="008521B9">
        <w:rPr>
          <w:rFonts w:ascii="Arial" w:eastAsia="Calibri" w:hAnsi="Arial" w:cs="Arial"/>
          <w:sz w:val="24"/>
          <w:szCs w:val="24"/>
          <w:lang w:eastAsia="ru-RU"/>
        </w:rPr>
        <w:t>15</w:t>
      </w:r>
      <w:r w:rsidRPr="008521B9">
        <w:rPr>
          <w:rFonts w:ascii="Arial" w:eastAsia="Calibri" w:hAnsi="Arial" w:cs="Arial"/>
          <w:sz w:val="24"/>
          <w:szCs w:val="24"/>
          <w:lang w:eastAsia="ru-RU"/>
        </w:rPr>
        <w:t>.</w:t>
      </w:r>
      <w:r w:rsidR="0073129F" w:rsidRPr="008521B9">
        <w:rPr>
          <w:rFonts w:ascii="Arial" w:eastAsia="Calibri" w:hAnsi="Arial" w:cs="Arial"/>
          <w:sz w:val="24"/>
          <w:szCs w:val="24"/>
          <w:lang w:eastAsia="ru-RU"/>
        </w:rPr>
        <w:t>1</w:t>
      </w:r>
      <w:r w:rsidR="006E4750" w:rsidRPr="008521B9">
        <w:rPr>
          <w:rFonts w:ascii="Arial" w:eastAsia="Calibri" w:hAnsi="Arial" w:cs="Arial"/>
          <w:sz w:val="24"/>
          <w:szCs w:val="24"/>
          <w:lang w:eastAsia="ru-RU"/>
        </w:rPr>
        <w:t>1</w:t>
      </w:r>
      <w:r w:rsidRPr="008521B9">
        <w:rPr>
          <w:rFonts w:ascii="Arial" w:eastAsia="Calibri" w:hAnsi="Arial" w:cs="Arial"/>
          <w:sz w:val="24"/>
          <w:szCs w:val="24"/>
          <w:lang w:eastAsia="ru-RU"/>
        </w:rPr>
        <w:t xml:space="preserve">.2022 г.                                 </w:t>
      </w:r>
      <w:r w:rsidR="004E35C8" w:rsidRPr="008521B9">
        <w:rPr>
          <w:rFonts w:ascii="Arial" w:eastAsia="Calibri" w:hAnsi="Arial" w:cs="Arial"/>
          <w:sz w:val="24"/>
          <w:szCs w:val="24"/>
          <w:lang w:eastAsia="ru-RU"/>
        </w:rPr>
        <w:t xml:space="preserve">                                                          </w:t>
      </w:r>
      <w:r w:rsidRPr="008521B9">
        <w:rPr>
          <w:rFonts w:ascii="Arial" w:eastAsia="Calibri" w:hAnsi="Arial" w:cs="Arial"/>
          <w:sz w:val="24"/>
          <w:szCs w:val="24"/>
          <w:lang w:eastAsia="ru-RU"/>
        </w:rPr>
        <w:t xml:space="preserve"> №</w:t>
      </w:r>
      <w:r w:rsidR="000A7D52" w:rsidRPr="008521B9">
        <w:rPr>
          <w:rFonts w:ascii="Arial" w:eastAsia="Calibri" w:hAnsi="Arial" w:cs="Arial"/>
          <w:sz w:val="24"/>
          <w:szCs w:val="24"/>
          <w:lang w:eastAsia="ru-RU"/>
        </w:rPr>
        <w:t xml:space="preserve"> </w:t>
      </w:r>
      <w:r w:rsidR="0073129F" w:rsidRPr="008521B9">
        <w:rPr>
          <w:rFonts w:ascii="Arial" w:eastAsia="Calibri" w:hAnsi="Arial" w:cs="Arial"/>
          <w:sz w:val="24"/>
          <w:szCs w:val="24"/>
          <w:lang w:eastAsia="ru-RU"/>
        </w:rPr>
        <w:t>55</w:t>
      </w:r>
      <w:r w:rsidR="006E4750" w:rsidRPr="008521B9">
        <w:rPr>
          <w:rFonts w:ascii="Arial" w:eastAsia="Calibri" w:hAnsi="Arial" w:cs="Arial"/>
          <w:sz w:val="24"/>
          <w:szCs w:val="24"/>
          <w:lang w:eastAsia="ru-RU"/>
        </w:rPr>
        <w:t>/</w:t>
      </w:r>
      <w:r w:rsidR="00FF72A4" w:rsidRPr="008521B9">
        <w:rPr>
          <w:rFonts w:ascii="Arial" w:eastAsia="Calibri" w:hAnsi="Arial" w:cs="Arial"/>
          <w:sz w:val="24"/>
          <w:szCs w:val="24"/>
          <w:lang w:eastAsia="ru-RU"/>
        </w:rPr>
        <w:t>4</w:t>
      </w:r>
    </w:p>
    <w:p w:rsidR="007E3203" w:rsidRPr="008521B9" w:rsidRDefault="007E3203" w:rsidP="007E3203">
      <w:pPr>
        <w:widowControl w:val="0"/>
        <w:spacing w:line="240" w:lineRule="exact"/>
        <w:jc w:val="center"/>
        <w:outlineLvl w:val="0"/>
        <w:rPr>
          <w:rFonts w:ascii="Arial" w:eastAsia="Calibri" w:hAnsi="Arial" w:cs="Arial"/>
          <w:sz w:val="24"/>
          <w:szCs w:val="24"/>
          <w:lang w:eastAsia="ru-RU"/>
        </w:rPr>
      </w:pPr>
    </w:p>
    <w:p w:rsidR="0096635D" w:rsidRPr="008521B9" w:rsidRDefault="007E3203" w:rsidP="003C0EDE">
      <w:pPr>
        <w:keepNext/>
        <w:keepLines/>
        <w:tabs>
          <w:tab w:val="left" w:pos="-360"/>
        </w:tabs>
        <w:spacing w:line="240" w:lineRule="auto"/>
        <w:contextualSpacing/>
        <w:rPr>
          <w:rFonts w:ascii="Arial" w:eastAsia="Calibri" w:hAnsi="Arial" w:cs="Arial"/>
          <w:b/>
          <w:sz w:val="24"/>
          <w:szCs w:val="24"/>
        </w:rPr>
      </w:pPr>
      <w:r w:rsidRPr="008521B9">
        <w:rPr>
          <w:rFonts w:ascii="Arial" w:eastAsia="Calibri" w:hAnsi="Arial" w:cs="Arial"/>
          <w:b/>
          <w:sz w:val="24"/>
          <w:szCs w:val="24"/>
        </w:rPr>
        <w:t>Об утверждении Положения</w:t>
      </w:r>
      <w:r w:rsidR="0096635D" w:rsidRPr="008521B9">
        <w:rPr>
          <w:rFonts w:ascii="Arial" w:eastAsia="Calibri" w:hAnsi="Arial" w:cs="Arial"/>
          <w:b/>
          <w:sz w:val="24"/>
          <w:szCs w:val="24"/>
        </w:rPr>
        <w:t xml:space="preserve"> </w:t>
      </w:r>
      <w:proofErr w:type="gramStart"/>
      <w:r w:rsidRPr="008521B9">
        <w:rPr>
          <w:rFonts w:ascii="Arial" w:eastAsia="Calibri" w:hAnsi="Arial" w:cs="Arial"/>
          <w:b/>
          <w:sz w:val="24"/>
          <w:szCs w:val="24"/>
        </w:rPr>
        <w:t>о</w:t>
      </w:r>
      <w:proofErr w:type="gramEnd"/>
      <w:r w:rsidRPr="008521B9">
        <w:rPr>
          <w:rFonts w:ascii="Arial" w:eastAsia="Calibri" w:hAnsi="Arial" w:cs="Arial"/>
          <w:b/>
          <w:sz w:val="24"/>
          <w:szCs w:val="24"/>
        </w:rPr>
        <w:t xml:space="preserve"> </w:t>
      </w:r>
      <w:bookmarkStart w:id="0" w:name="_Hlk73706793"/>
      <w:r w:rsidRPr="008521B9">
        <w:rPr>
          <w:rFonts w:ascii="Arial" w:eastAsia="Calibri" w:hAnsi="Arial" w:cs="Arial"/>
          <w:b/>
          <w:sz w:val="24"/>
          <w:szCs w:val="24"/>
        </w:rPr>
        <w:t xml:space="preserve">муниципальном </w:t>
      </w:r>
    </w:p>
    <w:p w:rsidR="0096635D" w:rsidRPr="008521B9" w:rsidRDefault="007E3203" w:rsidP="003C0EDE">
      <w:pPr>
        <w:keepNext/>
        <w:keepLines/>
        <w:tabs>
          <w:tab w:val="left" w:pos="-360"/>
        </w:tabs>
        <w:spacing w:line="240" w:lineRule="auto"/>
        <w:contextualSpacing/>
        <w:rPr>
          <w:rFonts w:ascii="Arial" w:eastAsia="Calibri" w:hAnsi="Arial" w:cs="Arial"/>
          <w:b/>
          <w:iCs/>
          <w:sz w:val="24"/>
          <w:szCs w:val="24"/>
        </w:rPr>
      </w:pPr>
      <w:proofErr w:type="gramStart"/>
      <w:r w:rsidRPr="008521B9">
        <w:rPr>
          <w:rFonts w:ascii="Arial" w:eastAsia="Calibri" w:hAnsi="Arial" w:cs="Arial"/>
          <w:b/>
          <w:sz w:val="24"/>
          <w:szCs w:val="24"/>
        </w:rPr>
        <w:t>контроле</w:t>
      </w:r>
      <w:proofErr w:type="gramEnd"/>
      <w:r w:rsidRPr="008521B9">
        <w:rPr>
          <w:rFonts w:ascii="Arial" w:eastAsia="Calibri" w:hAnsi="Arial" w:cs="Arial"/>
          <w:b/>
          <w:sz w:val="24"/>
          <w:szCs w:val="24"/>
        </w:rPr>
        <w:t xml:space="preserve"> </w:t>
      </w:r>
      <w:bookmarkEnd w:id="0"/>
      <w:r w:rsidRPr="008521B9">
        <w:rPr>
          <w:rFonts w:ascii="Arial" w:eastAsia="Calibri" w:hAnsi="Arial" w:cs="Arial"/>
          <w:b/>
          <w:sz w:val="24"/>
          <w:szCs w:val="24"/>
        </w:rPr>
        <w:t xml:space="preserve">в сфере благоустройства в </w:t>
      </w:r>
      <w:r w:rsidR="0096635D" w:rsidRPr="008521B9">
        <w:rPr>
          <w:rFonts w:ascii="Arial" w:eastAsia="Calibri" w:hAnsi="Arial" w:cs="Arial"/>
          <w:b/>
          <w:iCs/>
          <w:sz w:val="24"/>
          <w:szCs w:val="24"/>
        </w:rPr>
        <w:t>Род</w:t>
      </w:r>
      <w:r w:rsidRPr="008521B9">
        <w:rPr>
          <w:rFonts w:ascii="Arial" w:eastAsia="Calibri" w:hAnsi="Arial" w:cs="Arial"/>
          <w:b/>
          <w:iCs/>
          <w:sz w:val="24"/>
          <w:szCs w:val="24"/>
        </w:rPr>
        <w:t>ни</w:t>
      </w:r>
      <w:r w:rsidR="0096635D" w:rsidRPr="008521B9">
        <w:rPr>
          <w:rFonts w:ascii="Arial" w:eastAsia="Calibri" w:hAnsi="Arial" w:cs="Arial"/>
          <w:b/>
          <w:iCs/>
          <w:sz w:val="24"/>
          <w:szCs w:val="24"/>
        </w:rPr>
        <w:t>ч</w:t>
      </w:r>
      <w:r w:rsidRPr="008521B9">
        <w:rPr>
          <w:rFonts w:ascii="Arial" w:eastAsia="Calibri" w:hAnsi="Arial" w:cs="Arial"/>
          <w:b/>
          <w:iCs/>
          <w:sz w:val="24"/>
          <w:szCs w:val="24"/>
        </w:rPr>
        <w:t xml:space="preserve">ковском </w:t>
      </w:r>
    </w:p>
    <w:p w:rsidR="0096635D" w:rsidRPr="008521B9" w:rsidRDefault="007E3203" w:rsidP="003C0EDE">
      <w:pPr>
        <w:keepNext/>
        <w:keepLines/>
        <w:tabs>
          <w:tab w:val="left" w:pos="-360"/>
        </w:tabs>
        <w:spacing w:line="240" w:lineRule="auto"/>
        <w:contextualSpacing/>
        <w:rPr>
          <w:rFonts w:ascii="Arial" w:eastAsia="Calibri" w:hAnsi="Arial" w:cs="Arial"/>
          <w:b/>
          <w:iCs/>
          <w:sz w:val="24"/>
          <w:szCs w:val="24"/>
        </w:rPr>
      </w:pPr>
      <w:r w:rsidRPr="008521B9">
        <w:rPr>
          <w:rFonts w:ascii="Arial" w:eastAsia="Calibri" w:hAnsi="Arial" w:cs="Arial"/>
          <w:b/>
          <w:iCs/>
          <w:sz w:val="24"/>
          <w:szCs w:val="24"/>
        </w:rPr>
        <w:t xml:space="preserve">сельском </w:t>
      </w:r>
      <w:proofErr w:type="gramStart"/>
      <w:r w:rsidRPr="008521B9">
        <w:rPr>
          <w:rFonts w:ascii="Arial" w:eastAsia="Calibri" w:hAnsi="Arial" w:cs="Arial"/>
          <w:b/>
          <w:iCs/>
          <w:sz w:val="24"/>
          <w:szCs w:val="24"/>
        </w:rPr>
        <w:t>поселении</w:t>
      </w:r>
      <w:proofErr w:type="gramEnd"/>
      <w:r w:rsidR="0096635D" w:rsidRPr="008521B9">
        <w:rPr>
          <w:rFonts w:ascii="Arial" w:eastAsia="Calibri" w:hAnsi="Arial" w:cs="Arial"/>
          <w:b/>
          <w:iCs/>
          <w:sz w:val="24"/>
          <w:szCs w:val="24"/>
        </w:rPr>
        <w:t xml:space="preserve"> Нехаевского муниципального</w:t>
      </w:r>
    </w:p>
    <w:p w:rsidR="007E3203" w:rsidRPr="008521B9" w:rsidRDefault="0096635D" w:rsidP="003C0EDE">
      <w:pPr>
        <w:keepNext/>
        <w:keepLines/>
        <w:tabs>
          <w:tab w:val="left" w:pos="-360"/>
        </w:tabs>
        <w:spacing w:line="240" w:lineRule="auto"/>
        <w:contextualSpacing/>
        <w:rPr>
          <w:rFonts w:ascii="Arial" w:eastAsia="Calibri" w:hAnsi="Arial" w:cs="Arial"/>
          <w:b/>
          <w:sz w:val="24"/>
          <w:szCs w:val="24"/>
        </w:rPr>
      </w:pPr>
      <w:r w:rsidRPr="008521B9">
        <w:rPr>
          <w:rFonts w:ascii="Arial" w:eastAsia="Calibri" w:hAnsi="Arial" w:cs="Arial"/>
          <w:b/>
          <w:iCs/>
          <w:sz w:val="24"/>
          <w:szCs w:val="24"/>
        </w:rPr>
        <w:t>района Волгоградской области</w:t>
      </w:r>
      <w:r w:rsidR="003C0EDE" w:rsidRPr="008521B9">
        <w:rPr>
          <w:rFonts w:ascii="Arial" w:eastAsia="Calibri" w:hAnsi="Arial" w:cs="Arial"/>
          <w:b/>
          <w:iCs/>
          <w:sz w:val="24"/>
          <w:szCs w:val="24"/>
        </w:rPr>
        <w:t>.</w:t>
      </w:r>
    </w:p>
    <w:p w:rsidR="007E3203" w:rsidRPr="008521B9" w:rsidRDefault="007E3203" w:rsidP="007E3203">
      <w:pPr>
        <w:tabs>
          <w:tab w:val="left" w:pos="-360"/>
        </w:tabs>
        <w:contextualSpacing/>
        <w:rPr>
          <w:rFonts w:ascii="Arial" w:eastAsia="Calibri" w:hAnsi="Arial" w:cs="Arial"/>
          <w:sz w:val="24"/>
          <w:szCs w:val="24"/>
        </w:rPr>
      </w:pPr>
    </w:p>
    <w:p w:rsidR="007E3203" w:rsidRPr="008521B9" w:rsidRDefault="00462E61" w:rsidP="00462E61">
      <w:pPr>
        <w:keepNext/>
        <w:keepLines/>
        <w:tabs>
          <w:tab w:val="left" w:pos="-360"/>
        </w:tabs>
        <w:spacing w:line="240" w:lineRule="auto"/>
        <w:contextualSpacing/>
        <w:rPr>
          <w:rFonts w:ascii="Arial" w:eastAsia="Calibri" w:hAnsi="Arial" w:cs="Arial"/>
          <w:iCs/>
          <w:sz w:val="24"/>
          <w:szCs w:val="24"/>
        </w:rPr>
      </w:pPr>
      <w:r w:rsidRPr="008521B9">
        <w:rPr>
          <w:rFonts w:ascii="Arial" w:hAnsi="Arial" w:cs="Arial"/>
          <w:sz w:val="24"/>
          <w:szCs w:val="24"/>
        </w:rPr>
        <w:tab/>
      </w:r>
      <w:r w:rsidR="00736967" w:rsidRPr="008521B9">
        <w:rPr>
          <w:rFonts w:ascii="Arial" w:hAnsi="Arial" w:cs="Arial"/>
          <w:sz w:val="24"/>
          <w:szCs w:val="24"/>
        </w:rPr>
        <w:t xml:space="preserve">В соответствии с </w:t>
      </w:r>
      <w:proofErr w:type="gramStart"/>
      <w:r w:rsidR="00736967" w:rsidRPr="008521B9">
        <w:rPr>
          <w:rFonts w:ascii="Arial" w:hAnsi="Arial" w:cs="Arial"/>
          <w:sz w:val="24"/>
          <w:szCs w:val="24"/>
        </w:rPr>
        <w:t>Федеральным</w:t>
      </w:r>
      <w:proofErr w:type="gramEnd"/>
      <w:r w:rsidR="00736967" w:rsidRPr="008521B9">
        <w:rPr>
          <w:rFonts w:ascii="Arial" w:hAnsi="Arial" w:cs="Arial"/>
          <w:sz w:val="24"/>
          <w:szCs w:val="24"/>
        </w:rPr>
        <w:t xml:space="preserve"> </w:t>
      </w:r>
      <w:hyperlink r:id="rId7" w:history="1">
        <w:r w:rsidR="00736967" w:rsidRPr="008521B9">
          <w:rPr>
            <w:rFonts w:ascii="Arial" w:hAnsi="Arial" w:cs="Arial"/>
            <w:sz w:val="24"/>
            <w:szCs w:val="24"/>
          </w:rPr>
          <w:t>закон</w:t>
        </w:r>
      </w:hyperlink>
      <w:r w:rsidR="00736967" w:rsidRPr="008521B9">
        <w:rPr>
          <w:rFonts w:ascii="Arial" w:hAnsi="Arial" w:cs="Arial"/>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736967" w:rsidRPr="008521B9">
        <w:rPr>
          <w:rFonts w:ascii="Arial" w:hAnsi="Arial" w:cs="Arial"/>
          <w:iCs/>
          <w:sz w:val="24"/>
          <w:szCs w:val="24"/>
          <w:lang w:eastAsia="zh-CN"/>
        </w:rPr>
        <w:t xml:space="preserve"> </w:t>
      </w:r>
      <w:r w:rsidR="00736967" w:rsidRPr="008521B9">
        <w:rPr>
          <w:rFonts w:ascii="Arial" w:eastAsia="Calibri" w:hAnsi="Arial" w:cs="Arial"/>
          <w:iCs/>
          <w:sz w:val="24"/>
          <w:szCs w:val="24"/>
        </w:rPr>
        <w:t xml:space="preserve">Совет депутатов </w:t>
      </w:r>
      <w:proofErr w:type="spellStart"/>
      <w:r w:rsidR="00736967" w:rsidRPr="008521B9">
        <w:rPr>
          <w:rFonts w:ascii="Arial" w:hAnsi="Arial" w:cs="Arial"/>
          <w:iCs/>
          <w:sz w:val="24"/>
          <w:szCs w:val="24"/>
        </w:rPr>
        <w:t>Родничковского</w:t>
      </w:r>
      <w:proofErr w:type="spellEnd"/>
      <w:r w:rsidR="00736967" w:rsidRPr="008521B9">
        <w:rPr>
          <w:rFonts w:ascii="Arial" w:eastAsia="Calibri" w:hAnsi="Arial" w:cs="Arial"/>
          <w:iCs/>
          <w:sz w:val="24"/>
          <w:szCs w:val="24"/>
        </w:rPr>
        <w:t xml:space="preserve"> сельского поселения</w:t>
      </w:r>
      <w:r w:rsidR="00736967" w:rsidRPr="008521B9">
        <w:rPr>
          <w:rFonts w:ascii="Arial" w:eastAsia="Calibri" w:hAnsi="Arial" w:cs="Arial"/>
          <w:b/>
          <w:iCs/>
          <w:sz w:val="24"/>
          <w:szCs w:val="24"/>
        </w:rPr>
        <w:t xml:space="preserve"> </w:t>
      </w:r>
      <w:r w:rsidR="00736967" w:rsidRPr="008521B9">
        <w:rPr>
          <w:rFonts w:ascii="Arial" w:eastAsia="Calibri" w:hAnsi="Arial" w:cs="Arial"/>
          <w:iCs/>
          <w:sz w:val="24"/>
          <w:szCs w:val="24"/>
        </w:rPr>
        <w:t>Нехаевского муниципального района Волгоградской области</w:t>
      </w:r>
    </w:p>
    <w:p w:rsidR="00736967" w:rsidRPr="008521B9" w:rsidRDefault="00736967" w:rsidP="00736967">
      <w:pPr>
        <w:keepNext/>
        <w:keepLines/>
        <w:tabs>
          <w:tab w:val="left" w:pos="-360"/>
        </w:tabs>
        <w:contextualSpacing/>
        <w:rPr>
          <w:rFonts w:ascii="Arial" w:eastAsia="Calibri" w:hAnsi="Arial" w:cs="Arial"/>
          <w:iCs/>
          <w:sz w:val="24"/>
          <w:szCs w:val="24"/>
        </w:rPr>
      </w:pPr>
    </w:p>
    <w:p w:rsidR="0073129F" w:rsidRPr="008521B9" w:rsidRDefault="007E3203" w:rsidP="0073129F">
      <w:pPr>
        <w:ind w:firstLine="720"/>
        <w:jc w:val="both"/>
        <w:rPr>
          <w:rFonts w:ascii="Arial" w:eastAsia="Calibri" w:hAnsi="Arial" w:cs="Arial"/>
          <w:b/>
          <w:sz w:val="24"/>
          <w:szCs w:val="24"/>
        </w:rPr>
      </w:pPr>
      <w:r w:rsidRPr="008521B9">
        <w:rPr>
          <w:rFonts w:ascii="Arial" w:eastAsia="Calibri" w:hAnsi="Arial" w:cs="Arial"/>
          <w:b/>
          <w:sz w:val="24"/>
          <w:szCs w:val="24"/>
        </w:rPr>
        <w:t xml:space="preserve">РЕШИЛ: </w:t>
      </w:r>
    </w:p>
    <w:p w:rsidR="00736967" w:rsidRPr="008521B9" w:rsidRDefault="00736967" w:rsidP="00462E61">
      <w:pPr>
        <w:widowControl w:val="0"/>
        <w:numPr>
          <w:ilvl w:val="0"/>
          <w:numId w:val="2"/>
        </w:numPr>
        <w:tabs>
          <w:tab w:val="left" w:pos="1134"/>
        </w:tabs>
        <w:spacing w:after="0" w:line="240" w:lineRule="auto"/>
        <w:jc w:val="both"/>
        <w:rPr>
          <w:rFonts w:ascii="Arial" w:eastAsia="Times New Roman" w:hAnsi="Arial" w:cs="Arial"/>
          <w:i/>
          <w:sz w:val="24"/>
          <w:szCs w:val="24"/>
        </w:rPr>
      </w:pPr>
      <w:r w:rsidRPr="008521B9">
        <w:rPr>
          <w:rFonts w:ascii="Arial" w:eastAsia="Times New Roman" w:hAnsi="Arial" w:cs="Arial"/>
          <w:sz w:val="24"/>
          <w:szCs w:val="24"/>
        </w:rPr>
        <w:t xml:space="preserve">Утвердить прилагаемое Положение о муниципальном контроле в сфере благоустройства в </w:t>
      </w:r>
      <w:proofErr w:type="spellStart"/>
      <w:r w:rsidR="00A43ACF" w:rsidRPr="008521B9">
        <w:rPr>
          <w:rFonts w:ascii="Arial" w:eastAsia="Times New Roman" w:hAnsi="Arial" w:cs="Arial"/>
          <w:iCs/>
          <w:sz w:val="24"/>
          <w:szCs w:val="24"/>
          <w:lang w:eastAsia="zh-CN"/>
        </w:rPr>
        <w:t>Родничковском</w:t>
      </w:r>
      <w:proofErr w:type="spellEnd"/>
      <w:r w:rsidRPr="008521B9">
        <w:rPr>
          <w:rFonts w:ascii="Arial" w:eastAsia="Times New Roman" w:hAnsi="Arial" w:cs="Arial"/>
          <w:iCs/>
          <w:sz w:val="24"/>
          <w:szCs w:val="24"/>
          <w:lang w:eastAsia="zh-CN"/>
        </w:rPr>
        <w:t xml:space="preserve"> сельском поселении </w:t>
      </w:r>
      <w:r w:rsidR="00A43ACF" w:rsidRPr="008521B9">
        <w:rPr>
          <w:rFonts w:ascii="Arial" w:eastAsia="Calibri" w:hAnsi="Arial" w:cs="Arial"/>
          <w:iCs/>
          <w:sz w:val="24"/>
          <w:szCs w:val="24"/>
        </w:rPr>
        <w:t>Нехаевского</w:t>
      </w:r>
      <w:r w:rsidRPr="008521B9">
        <w:rPr>
          <w:rFonts w:ascii="Arial" w:hAnsi="Arial" w:cs="Arial"/>
          <w:sz w:val="24"/>
          <w:szCs w:val="24"/>
        </w:rPr>
        <w:t xml:space="preserve"> муниципального района Волгоградской области</w:t>
      </w:r>
      <w:r w:rsidRPr="008521B9">
        <w:rPr>
          <w:rFonts w:ascii="Arial" w:eastAsia="Times New Roman" w:hAnsi="Arial" w:cs="Arial"/>
          <w:sz w:val="24"/>
          <w:szCs w:val="24"/>
        </w:rPr>
        <w:t>.</w:t>
      </w:r>
      <w:r w:rsidRPr="008521B9">
        <w:rPr>
          <w:rFonts w:ascii="Arial" w:eastAsia="Times New Roman" w:hAnsi="Arial" w:cs="Arial"/>
          <w:i/>
          <w:sz w:val="24"/>
          <w:szCs w:val="24"/>
        </w:rPr>
        <w:t xml:space="preserve"> </w:t>
      </w:r>
    </w:p>
    <w:p w:rsidR="008521B9" w:rsidRPr="008521B9" w:rsidRDefault="008521B9" w:rsidP="008521B9">
      <w:pPr>
        <w:pStyle w:val="a4"/>
        <w:numPr>
          <w:ilvl w:val="0"/>
          <w:numId w:val="2"/>
        </w:numPr>
        <w:shd w:val="clear" w:color="auto" w:fill="FFFFFF"/>
        <w:jc w:val="both"/>
        <w:textAlignment w:val="baseline"/>
        <w:rPr>
          <w:rFonts w:ascii="Arial" w:hAnsi="Arial" w:cs="Arial"/>
          <w:sz w:val="24"/>
          <w:szCs w:val="24"/>
        </w:rPr>
      </w:pPr>
      <w:r w:rsidRPr="008521B9">
        <w:rPr>
          <w:rFonts w:ascii="Arial" w:hAnsi="Arial" w:cs="Arial"/>
          <w:sz w:val="24"/>
          <w:szCs w:val="24"/>
        </w:rPr>
        <w:t xml:space="preserve"> Признать утратившим силу  решения </w:t>
      </w:r>
      <w:r w:rsidRPr="008521B9">
        <w:rPr>
          <w:rFonts w:ascii="Arial" w:eastAsia="Calibri" w:hAnsi="Arial" w:cs="Arial"/>
          <w:iCs/>
          <w:sz w:val="24"/>
          <w:szCs w:val="24"/>
        </w:rPr>
        <w:t xml:space="preserve">Совет депутатов </w:t>
      </w:r>
      <w:proofErr w:type="spellStart"/>
      <w:r w:rsidRPr="008521B9">
        <w:rPr>
          <w:rFonts w:ascii="Arial" w:hAnsi="Arial" w:cs="Arial"/>
          <w:iCs/>
          <w:sz w:val="24"/>
          <w:szCs w:val="24"/>
        </w:rPr>
        <w:t>Родничковского</w:t>
      </w:r>
      <w:proofErr w:type="spellEnd"/>
      <w:r w:rsidRPr="008521B9">
        <w:rPr>
          <w:rFonts w:ascii="Arial" w:eastAsia="Calibri" w:hAnsi="Arial" w:cs="Arial"/>
          <w:iCs/>
          <w:sz w:val="24"/>
          <w:szCs w:val="24"/>
        </w:rPr>
        <w:t xml:space="preserve"> сельского поселения</w:t>
      </w:r>
      <w:r w:rsidRPr="008521B9">
        <w:rPr>
          <w:rFonts w:ascii="Arial" w:eastAsia="Calibri" w:hAnsi="Arial" w:cs="Arial"/>
          <w:b/>
          <w:iCs/>
          <w:sz w:val="24"/>
          <w:szCs w:val="24"/>
        </w:rPr>
        <w:t xml:space="preserve"> </w:t>
      </w:r>
      <w:r w:rsidRPr="008521B9">
        <w:rPr>
          <w:rFonts w:ascii="Arial" w:eastAsia="Calibri" w:hAnsi="Arial" w:cs="Arial"/>
          <w:iCs/>
          <w:sz w:val="24"/>
          <w:szCs w:val="24"/>
        </w:rPr>
        <w:t>Нехаевского муниципального района Волгоградской области</w:t>
      </w:r>
      <w:r w:rsidRPr="008521B9">
        <w:rPr>
          <w:rFonts w:ascii="Arial" w:hAnsi="Arial" w:cs="Arial"/>
          <w:sz w:val="24"/>
          <w:szCs w:val="24"/>
        </w:rPr>
        <w:t>:</w:t>
      </w:r>
    </w:p>
    <w:p w:rsidR="008521B9" w:rsidRPr="008521B9" w:rsidRDefault="008521B9" w:rsidP="008521B9">
      <w:pPr>
        <w:shd w:val="clear" w:color="auto" w:fill="FFFFFF"/>
        <w:spacing w:after="0" w:line="240" w:lineRule="auto"/>
        <w:ind w:left="1070"/>
        <w:rPr>
          <w:rFonts w:ascii="Arial" w:hAnsi="Arial" w:cs="Arial"/>
          <w:sz w:val="24"/>
          <w:szCs w:val="24"/>
        </w:rPr>
      </w:pPr>
      <w:hyperlink r:id="rId8" w:history="1">
        <w:r w:rsidRPr="008521B9">
          <w:rPr>
            <w:rStyle w:val="af"/>
            <w:rFonts w:ascii="Arial" w:hAnsi="Arial" w:cs="Arial"/>
            <w:color w:val="auto"/>
            <w:sz w:val="24"/>
            <w:szCs w:val="24"/>
            <w:u w:val="none"/>
          </w:rPr>
          <w:t xml:space="preserve">-  №30/2 от 11.08.2021 года "Об утверждении Положения о муниципальном контроле в сфере благоустройства в </w:t>
        </w:r>
        <w:proofErr w:type="spellStart"/>
        <w:r w:rsidRPr="008521B9">
          <w:rPr>
            <w:rStyle w:val="af"/>
            <w:rFonts w:ascii="Arial" w:hAnsi="Arial" w:cs="Arial"/>
            <w:color w:val="auto"/>
            <w:sz w:val="24"/>
            <w:szCs w:val="24"/>
            <w:u w:val="none"/>
          </w:rPr>
          <w:t>Родничковском</w:t>
        </w:r>
        <w:proofErr w:type="spellEnd"/>
        <w:r w:rsidRPr="008521B9">
          <w:rPr>
            <w:rStyle w:val="af"/>
            <w:rFonts w:ascii="Arial" w:hAnsi="Arial" w:cs="Arial"/>
            <w:color w:val="auto"/>
            <w:sz w:val="24"/>
            <w:szCs w:val="24"/>
            <w:u w:val="none"/>
          </w:rPr>
          <w:t xml:space="preserve"> сельском поселении Нехаевского муниципального района Волгоградской области"</w:t>
        </w:r>
      </w:hyperlink>
    </w:p>
    <w:p w:rsidR="008521B9" w:rsidRPr="008521B9" w:rsidRDefault="008521B9" w:rsidP="008521B9">
      <w:pPr>
        <w:shd w:val="clear" w:color="auto" w:fill="FFFFFF"/>
        <w:spacing w:after="0" w:line="240" w:lineRule="auto"/>
        <w:ind w:left="1070"/>
        <w:rPr>
          <w:rFonts w:ascii="Arial" w:hAnsi="Arial" w:cs="Arial"/>
          <w:color w:val="000000"/>
          <w:sz w:val="24"/>
          <w:szCs w:val="24"/>
        </w:rPr>
      </w:pPr>
      <w:r w:rsidRPr="008521B9">
        <w:rPr>
          <w:rFonts w:ascii="Arial" w:hAnsi="Arial" w:cs="Arial"/>
          <w:sz w:val="24"/>
          <w:szCs w:val="24"/>
        </w:rPr>
        <w:t xml:space="preserve">- </w:t>
      </w:r>
      <w:hyperlink r:id="rId9" w:history="1">
        <w:r w:rsidRPr="008521B9">
          <w:rPr>
            <w:rStyle w:val="af"/>
            <w:rFonts w:ascii="Arial" w:hAnsi="Arial" w:cs="Arial"/>
            <w:color w:val="auto"/>
            <w:sz w:val="24"/>
            <w:szCs w:val="24"/>
            <w:u w:val="none"/>
          </w:rPr>
          <w:t xml:space="preserve"> №43/1 от 27.01.2022г. «О внесении изменений в решение Совета депутатов </w:t>
        </w:r>
        <w:proofErr w:type="spellStart"/>
        <w:r w:rsidRPr="008521B9">
          <w:rPr>
            <w:rStyle w:val="af"/>
            <w:rFonts w:ascii="Arial" w:hAnsi="Arial" w:cs="Arial"/>
            <w:color w:val="auto"/>
            <w:sz w:val="24"/>
            <w:szCs w:val="24"/>
            <w:u w:val="none"/>
          </w:rPr>
          <w:t>Родничковского</w:t>
        </w:r>
        <w:proofErr w:type="spellEnd"/>
        <w:r w:rsidRPr="008521B9">
          <w:rPr>
            <w:rStyle w:val="af"/>
            <w:rFonts w:ascii="Arial" w:hAnsi="Arial" w:cs="Arial"/>
            <w:color w:val="auto"/>
            <w:sz w:val="24"/>
            <w:szCs w:val="24"/>
            <w:u w:val="none"/>
          </w:rPr>
          <w:t xml:space="preserve"> сельского поселения от 11.08.2021г. №30/2 «Об утверждении Положения о муниципальном контроле в сфере благоустройства в </w:t>
        </w:r>
        <w:proofErr w:type="spellStart"/>
        <w:r w:rsidRPr="008521B9">
          <w:rPr>
            <w:rStyle w:val="af"/>
            <w:rFonts w:ascii="Arial" w:hAnsi="Arial" w:cs="Arial"/>
            <w:color w:val="auto"/>
            <w:sz w:val="24"/>
            <w:szCs w:val="24"/>
            <w:u w:val="none"/>
          </w:rPr>
          <w:t>Родничковском</w:t>
        </w:r>
        <w:proofErr w:type="spellEnd"/>
        <w:r w:rsidRPr="008521B9">
          <w:rPr>
            <w:rStyle w:val="af"/>
            <w:rFonts w:ascii="Arial" w:hAnsi="Arial" w:cs="Arial"/>
            <w:color w:val="auto"/>
            <w:sz w:val="24"/>
            <w:szCs w:val="24"/>
            <w:u w:val="none"/>
          </w:rPr>
          <w:t xml:space="preserve"> сельском поселении Нехаевского муниципального района Волгоградской области»</w:t>
        </w:r>
      </w:hyperlink>
      <w:r w:rsidRPr="008521B9">
        <w:rPr>
          <w:rFonts w:ascii="Arial" w:hAnsi="Arial" w:cs="Arial"/>
          <w:sz w:val="24"/>
          <w:szCs w:val="24"/>
        </w:rPr>
        <w:t xml:space="preserve">        </w:t>
      </w:r>
    </w:p>
    <w:p w:rsidR="00736967" w:rsidRPr="008521B9" w:rsidRDefault="00736967" w:rsidP="00462E61">
      <w:pPr>
        <w:widowControl w:val="0"/>
        <w:autoSpaceDE w:val="0"/>
        <w:spacing w:after="0" w:line="240" w:lineRule="auto"/>
        <w:ind w:firstLine="709"/>
        <w:jc w:val="both"/>
        <w:rPr>
          <w:rFonts w:ascii="Arial" w:eastAsia="Times New Roman" w:hAnsi="Arial" w:cs="Arial"/>
          <w:sz w:val="24"/>
          <w:szCs w:val="24"/>
        </w:rPr>
      </w:pPr>
      <w:r w:rsidRPr="008521B9">
        <w:rPr>
          <w:rFonts w:ascii="Arial" w:eastAsia="Times New Roman" w:hAnsi="Arial" w:cs="Arial"/>
          <w:sz w:val="24"/>
          <w:szCs w:val="24"/>
        </w:rPr>
        <w:t xml:space="preserve">3.   </w:t>
      </w:r>
      <w:proofErr w:type="gramStart"/>
      <w:r w:rsidRPr="008521B9">
        <w:rPr>
          <w:rFonts w:ascii="Arial" w:eastAsia="Times New Roman" w:hAnsi="Arial" w:cs="Arial"/>
          <w:sz w:val="24"/>
          <w:szCs w:val="24"/>
        </w:rPr>
        <w:t>Контроль за</w:t>
      </w:r>
      <w:proofErr w:type="gramEnd"/>
      <w:r w:rsidRPr="008521B9">
        <w:rPr>
          <w:rFonts w:ascii="Arial" w:eastAsia="Times New Roman" w:hAnsi="Arial" w:cs="Arial"/>
          <w:sz w:val="24"/>
          <w:szCs w:val="24"/>
        </w:rPr>
        <w:t xml:space="preserve"> исполнением решения оставляю за собой.</w:t>
      </w:r>
    </w:p>
    <w:p w:rsidR="00736967" w:rsidRPr="008521B9" w:rsidRDefault="00736967" w:rsidP="00462E61">
      <w:pPr>
        <w:widowControl w:val="0"/>
        <w:autoSpaceDE w:val="0"/>
        <w:spacing w:after="0" w:line="240" w:lineRule="auto"/>
        <w:ind w:left="709"/>
        <w:jc w:val="both"/>
        <w:rPr>
          <w:rFonts w:ascii="Arial" w:eastAsia="Times New Roman" w:hAnsi="Arial" w:cs="Arial"/>
          <w:bCs/>
          <w:sz w:val="24"/>
          <w:szCs w:val="24"/>
        </w:rPr>
      </w:pPr>
      <w:r w:rsidRPr="008521B9">
        <w:rPr>
          <w:rFonts w:ascii="Arial" w:eastAsia="Times New Roman" w:hAnsi="Arial" w:cs="Arial"/>
          <w:sz w:val="24"/>
          <w:szCs w:val="24"/>
        </w:rPr>
        <w:t xml:space="preserve">4. </w:t>
      </w:r>
      <w:r w:rsidRPr="008521B9">
        <w:rPr>
          <w:rFonts w:ascii="Arial" w:eastAsia="Times New Roman" w:hAnsi="Arial" w:cs="Arial"/>
          <w:bCs/>
          <w:sz w:val="24"/>
          <w:szCs w:val="24"/>
        </w:rPr>
        <w:t>Настоящее решение вступает в силу</w:t>
      </w:r>
      <w:r w:rsidR="00A43ACF" w:rsidRPr="008521B9">
        <w:rPr>
          <w:rFonts w:ascii="Arial" w:eastAsia="Times New Roman" w:hAnsi="Arial" w:cs="Arial"/>
          <w:sz w:val="24"/>
          <w:szCs w:val="24"/>
        </w:rPr>
        <w:t xml:space="preserve"> со дня его официального</w:t>
      </w:r>
      <w:r w:rsidR="00462E61" w:rsidRPr="008521B9">
        <w:rPr>
          <w:rFonts w:ascii="Arial" w:eastAsia="Times New Roman" w:hAnsi="Arial" w:cs="Arial"/>
          <w:sz w:val="24"/>
          <w:szCs w:val="24"/>
        </w:rPr>
        <w:t xml:space="preserve">                                          </w:t>
      </w:r>
      <w:r w:rsidR="00A43ACF" w:rsidRPr="008521B9">
        <w:rPr>
          <w:rFonts w:ascii="Arial" w:eastAsia="Times New Roman" w:hAnsi="Arial" w:cs="Arial"/>
          <w:sz w:val="24"/>
          <w:szCs w:val="24"/>
        </w:rPr>
        <w:t xml:space="preserve">                               </w:t>
      </w:r>
      <w:r w:rsidR="00462E61" w:rsidRPr="008521B9">
        <w:rPr>
          <w:rFonts w:ascii="Arial" w:eastAsia="Times New Roman" w:hAnsi="Arial" w:cs="Arial"/>
          <w:sz w:val="24"/>
          <w:szCs w:val="24"/>
        </w:rPr>
        <w:t xml:space="preserve">           </w:t>
      </w:r>
      <w:r w:rsidRPr="008521B9">
        <w:rPr>
          <w:rFonts w:ascii="Arial" w:eastAsia="Times New Roman" w:hAnsi="Arial" w:cs="Arial"/>
          <w:sz w:val="24"/>
          <w:szCs w:val="24"/>
        </w:rPr>
        <w:t>обнародования</w:t>
      </w:r>
      <w:r w:rsidR="00A43ACF" w:rsidRPr="008521B9">
        <w:rPr>
          <w:rFonts w:ascii="Arial" w:eastAsia="Times New Roman" w:hAnsi="Arial" w:cs="Arial"/>
          <w:sz w:val="24"/>
          <w:szCs w:val="24"/>
        </w:rPr>
        <w:t>.</w:t>
      </w:r>
    </w:p>
    <w:p w:rsidR="00736967" w:rsidRDefault="00736967" w:rsidP="00736967">
      <w:pPr>
        <w:widowControl w:val="0"/>
        <w:autoSpaceDE w:val="0"/>
        <w:spacing w:after="0"/>
        <w:rPr>
          <w:rFonts w:ascii="Arial" w:eastAsia="Times New Roman" w:hAnsi="Arial" w:cs="Arial"/>
          <w:sz w:val="24"/>
          <w:szCs w:val="24"/>
        </w:rPr>
      </w:pPr>
    </w:p>
    <w:p w:rsidR="008521B9" w:rsidRPr="008521B9" w:rsidRDefault="008521B9" w:rsidP="00736967">
      <w:pPr>
        <w:widowControl w:val="0"/>
        <w:autoSpaceDE w:val="0"/>
        <w:spacing w:after="0"/>
        <w:rPr>
          <w:rFonts w:ascii="Arial" w:eastAsia="Times New Roman" w:hAnsi="Arial" w:cs="Arial"/>
          <w:sz w:val="24"/>
          <w:szCs w:val="24"/>
        </w:rPr>
      </w:pPr>
    </w:p>
    <w:p w:rsidR="00736967" w:rsidRPr="008521B9" w:rsidRDefault="00736967" w:rsidP="00736967">
      <w:pPr>
        <w:pStyle w:val="a3"/>
        <w:rPr>
          <w:rFonts w:ascii="Arial" w:hAnsi="Arial" w:cs="Arial"/>
          <w:sz w:val="24"/>
          <w:szCs w:val="24"/>
        </w:rPr>
      </w:pPr>
      <w:r w:rsidRPr="008521B9">
        <w:rPr>
          <w:rFonts w:ascii="Arial" w:hAnsi="Arial" w:cs="Arial"/>
          <w:sz w:val="24"/>
          <w:szCs w:val="24"/>
        </w:rPr>
        <w:t xml:space="preserve">Глава  </w:t>
      </w:r>
      <w:proofErr w:type="spellStart"/>
      <w:r w:rsidRPr="008521B9">
        <w:rPr>
          <w:rFonts w:ascii="Arial" w:hAnsi="Arial" w:cs="Arial"/>
          <w:sz w:val="24"/>
          <w:szCs w:val="24"/>
        </w:rPr>
        <w:t>Родничковского</w:t>
      </w:r>
      <w:proofErr w:type="spellEnd"/>
      <w:r w:rsidRPr="008521B9">
        <w:rPr>
          <w:rFonts w:ascii="Arial" w:hAnsi="Arial" w:cs="Arial"/>
          <w:sz w:val="24"/>
          <w:szCs w:val="24"/>
        </w:rPr>
        <w:t xml:space="preserve">  сельского  поселения                      </w:t>
      </w:r>
      <w:r w:rsidR="00A43ACF" w:rsidRPr="008521B9">
        <w:rPr>
          <w:rFonts w:ascii="Arial" w:hAnsi="Arial" w:cs="Arial"/>
          <w:sz w:val="24"/>
          <w:szCs w:val="24"/>
        </w:rPr>
        <w:t xml:space="preserve">           </w:t>
      </w:r>
      <w:r w:rsidRPr="008521B9">
        <w:rPr>
          <w:rFonts w:ascii="Arial" w:hAnsi="Arial" w:cs="Arial"/>
          <w:sz w:val="24"/>
          <w:szCs w:val="24"/>
        </w:rPr>
        <w:t xml:space="preserve"> </w:t>
      </w:r>
      <w:r w:rsidR="00A43ACF" w:rsidRPr="008521B9">
        <w:rPr>
          <w:rFonts w:ascii="Arial" w:hAnsi="Arial" w:cs="Arial"/>
          <w:sz w:val="24"/>
          <w:szCs w:val="24"/>
        </w:rPr>
        <w:t>С.Н.Шведов</w:t>
      </w:r>
    </w:p>
    <w:p w:rsidR="00462E61" w:rsidRPr="008521B9" w:rsidRDefault="00736967" w:rsidP="00462E61">
      <w:pPr>
        <w:autoSpaceDE w:val="0"/>
        <w:spacing w:line="240" w:lineRule="exact"/>
        <w:rPr>
          <w:rFonts w:ascii="Arial" w:hAnsi="Arial" w:cs="Arial"/>
          <w:i/>
          <w:sz w:val="24"/>
          <w:szCs w:val="24"/>
          <w:u w:val="single"/>
        </w:rPr>
      </w:pPr>
      <w:r w:rsidRPr="008521B9">
        <w:rPr>
          <w:rFonts w:ascii="Arial" w:eastAsia="Times New Roman" w:hAnsi="Arial" w:cs="Arial"/>
          <w:color w:val="000000"/>
          <w:sz w:val="24"/>
          <w:szCs w:val="24"/>
        </w:rPr>
        <w:br w:type="page"/>
      </w:r>
    </w:p>
    <w:tbl>
      <w:tblPr>
        <w:tblW w:w="0" w:type="auto"/>
        <w:tblInd w:w="-106" w:type="dxa"/>
        <w:tblLook w:val="01E0"/>
      </w:tblPr>
      <w:tblGrid>
        <w:gridCol w:w="6288"/>
      </w:tblGrid>
      <w:tr w:rsidR="00462E61" w:rsidRPr="008521B9" w:rsidTr="003C0EDE">
        <w:tc>
          <w:tcPr>
            <w:tcW w:w="6288" w:type="dxa"/>
          </w:tcPr>
          <w:p w:rsidR="00462E61" w:rsidRPr="008521B9" w:rsidRDefault="00462E61" w:rsidP="003C0EDE">
            <w:pPr>
              <w:suppressAutoHyphens/>
              <w:rPr>
                <w:rFonts w:ascii="Arial" w:hAnsi="Arial" w:cs="Arial"/>
                <w:sz w:val="24"/>
                <w:szCs w:val="24"/>
                <w:lang w:eastAsia="zh-CN"/>
              </w:rPr>
            </w:pPr>
          </w:p>
        </w:tc>
      </w:tr>
    </w:tbl>
    <w:p w:rsidR="00462E61" w:rsidRPr="008521B9" w:rsidRDefault="00462E61" w:rsidP="00462E61">
      <w:pPr>
        <w:pStyle w:val="ConsPlusNormal"/>
        <w:ind w:left="5102" w:firstLine="0"/>
        <w:outlineLvl w:val="0"/>
        <w:rPr>
          <w:sz w:val="24"/>
          <w:szCs w:val="24"/>
        </w:rPr>
      </w:pPr>
    </w:p>
    <w:p w:rsidR="00FE7931" w:rsidRPr="008521B9" w:rsidRDefault="00462E61" w:rsidP="00FE7931">
      <w:pPr>
        <w:spacing w:after="0"/>
        <w:rPr>
          <w:rFonts w:ascii="Arial" w:hAnsi="Arial" w:cs="Arial"/>
          <w:sz w:val="24"/>
          <w:szCs w:val="24"/>
        </w:rPr>
      </w:pPr>
      <w:r w:rsidRPr="008521B9">
        <w:rPr>
          <w:rFonts w:ascii="Arial" w:hAnsi="Arial" w:cs="Arial"/>
          <w:sz w:val="24"/>
          <w:szCs w:val="24"/>
        </w:rPr>
        <w:t xml:space="preserve">                                                                            </w:t>
      </w:r>
      <w:bookmarkStart w:id="1" w:name="Par35"/>
      <w:bookmarkEnd w:id="1"/>
      <w:r w:rsidR="00FE7931" w:rsidRPr="008521B9">
        <w:rPr>
          <w:rFonts w:ascii="Arial" w:hAnsi="Arial" w:cs="Arial"/>
          <w:sz w:val="24"/>
          <w:szCs w:val="24"/>
        </w:rPr>
        <w:t xml:space="preserve"> УТВЕРЖДЕНО</w:t>
      </w:r>
    </w:p>
    <w:p w:rsidR="00FE7931" w:rsidRPr="008521B9" w:rsidRDefault="00FE7931" w:rsidP="00FE7931">
      <w:pPr>
        <w:autoSpaceDE w:val="0"/>
        <w:spacing w:after="0"/>
        <w:ind w:left="5103"/>
        <w:jc w:val="both"/>
        <w:rPr>
          <w:rFonts w:ascii="Arial" w:hAnsi="Arial" w:cs="Arial"/>
          <w:sz w:val="24"/>
          <w:szCs w:val="24"/>
        </w:rPr>
      </w:pPr>
      <w:r w:rsidRPr="008521B9">
        <w:rPr>
          <w:rFonts w:ascii="Arial" w:hAnsi="Arial" w:cs="Arial"/>
          <w:sz w:val="24"/>
          <w:szCs w:val="24"/>
        </w:rPr>
        <w:t xml:space="preserve">решением Совета Депутатов </w:t>
      </w:r>
      <w:proofErr w:type="spellStart"/>
      <w:r w:rsidRPr="008521B9">
        <w:rPr>
          <w:rFonts w:ascii="Arial" w:hAnsi="Arial" w:cs="Arial"/>
          <w:sz w:val="24"/>
          <w:szCs w:val="24"/>
        </w:rPr>
        <w:t>Родничковского</w:t>
      </w:r>
      <w:proofErr w:type="spellEnd"/>
      <w:r w:rsidRPr="008521B9">
        <w:rPr>
          <w:rFonts w:ascii="Arial" w:hAnsi="Arial" w:cs="Arial"/>
          <w:sz w:val="24"/>
          <w:szCs w:val="24"/>
        </w:rPr>
        <w:t xml:space="preserve"> сельского поселения Нехаевского муниципального района Волгоградской области</w:t>
      </w:r>
    </w:p>
    <w:p w:rsidR="00FE7931" w:rsidRPr="008521B9" w:rsidRDefault="00FE7931" w:rsidP="00FE7931">
      <w:pPr>
        <w:autoSpaceDE w:val="0"/>
        <w:spacing w:after="0"/>
        <w:ind w:left="5103"/>
        <w:jc w:val="both"/>
        <w:rPr>
          <w:rFonts w:ascii="Arial" w:hAnsi="Arial" w:cs="Arial"/>
          <w:sz w:val="24"/>
          <w:szCs w:val="24"/>
        </w:rPr>
      </w:pPr>
      <w:r w:rsidRPr="008521B9">
        <w:rPr>
          <w:rFonts w:ascii="Arial" w:hAnsi="Arial" w:cs="Arial"/>
          <w:sz w:val="24"/>
          <w:szCs w:val="24"/>
        </w:rPr>
        <w:t>от «15» ноября 2022г. № 55/4</w:t>
      </w:r>
    </w:p>
    <w:p w:rsidR="00462E61" w:rsidRPr="008521B9" w:rsidRDefault="00462E61" w:rsidP="00FE7931">
      <w:pPr>
        <w:spacing w:after="0"/>
        <w:rPr>
          <w:rFonts w:ascii="Arial" w:hAnsi="Arial" w:cs="Arial"/>
          <w:b/>
          <w:sz w:val="24"/>
          <w:szCs w:val="24"/>
        </w:rPr>
      </w:pPr>
    </w:p>
    <w:p w:rsidR="00462E61" w:rsidRPr="008521B9" w:rsidRDefault="00462E61" w:rsidP="00462E61">
      <w:pPr>
        <w:pStyle w:val="ConsPlusTitle"/>
        <w:spacing w:line="240" w:lineRule="exact"/>
        <w:jc w:val="center"/>
        <w:rPr>
          <w:b w:val="0"/>
          <w:sz w:val="24"/>
          <w:szCs w:val="24"/>
        </w:rPr>
      </w:pPr>
    </w:p>
    <w:p w:rsidR="00462E61" w:rsidRPr="008521B9" w:rsidRDefault="00462E61" w:rsidP="00462E61">
      <w:pPr>
        <w:pStyle w:val="ConsPlusTitle"/>
        <w:spacing w:line="240" w:lineRule="exact"/>
        <w:jc w:val="center"/>
        <w:rPr>
          <w:sz w:val="24"/>
          <w:szCs w:val="24"/>
        </w:rPr>
      </w:pPr>
      <w:r w:rsidRPr="008521B9">
        <w:rPr>
          <w:sz w:val="24"/>
          <w:szCs w:val="24"/>
        </w:rPr>
        <w:t>ПОЛОЖЕНИЕ</w:t>
      </w:r>
    </w:p>
    <w:p w:rsidR="00462E61" w:rsidRPr="008521B9" w:rsidRDefault="00462E61" w:rsidP="00462E61">
      <w:pPr>
        <w:pStyle w:val="ConsPlusTitle"/>
        <w:jc w:val="center"/>
        <w:rPr>
          <w:sz w:val="24"/>
          <w:szCs w:val="24"/>
        </w:rPr>
      </w:pPr>
      <w:bookmarkStart w:id="2" w:name="_Hlk73456502"/>
      <w:r w:rsidRPr="008521B9">
        <w:rPr>
          <w:sz w:val="24"/>
          <w:szCs w:val="24"/>
        </w:rPr>
        <w:t xml:space="preserve">о муниципальном контроле в сфере благоустройства </w:t>
      </w:r>
    </w:p>
    <w:p w:rsidR="00462E61" w:rsidRPr="008521B9" w:rsidRDefault="00462E61" w:rsidP="00462E61">
      <w:pPr>
        <w:pStyle w:val="ConsPlusTitle"/>
        <w:jc w:val="center"/>
        <w:rPr>
          <w:sz w:val="24"/>
          <w:szCs w:val="24"/>
        </w:rPr>
      </w:pPr>
      <w:r w:rsidRPr="008521B9">
        <w:rPr>
          <w:sz w:val="24"/>
          <w:szCs w:val="24"/>
        </w:rPr>
        <w:t xml:space="preserve">в </w:t>
      </w:r>
      <w:bookmarkEnd w:id="2"/>
      <w:proofErr w:type="spellStart"/>
      <w:r w:rsidR="00FE7931" w:rsidRPr="008521B9">
        <w:rPr>
          <w:sz w:val="24"/>
          <w:szCs w:val="24"/>
        </w:rPr>
        <w:t>Родничковском</w:t>
      </w:r>
      <w:proofErr w:type="spellEnd"/>
      <w:r w:rsidR="00FE7931" w:rsidRPr="008521B9">
        <w:rPr>
          <w:sz w:val="24"/>
          <w:szCs w:val="24"/>
        </w:rPr>
        <w:t xml:space="preserve"> сельском поселении Нехаевского муниципального района Волгоградской области</w:t>
      </w:r>
    </w:p>
    <w:p w:rsidR="00FE7931" w:rsidRPr="008521B9" w:rsidRDefault="00FE7931" w:rsidP="00462E61">
      <w:pPr>
        <w:pStyle w:val="ConsPlusTitle"/>
        <w:jc w:val="center"/>
        <w:rPr>
          <w:sz w:val="24"/>
          <w:szCs w:val="24"/>
        </w:rPr>
      </w:pPr>
    </w:p>
    <w:p w:rsidR="00462E61" w:rsidRPr="008521B9" w:rsidRDefault="00462E61" w:rsidP="00462E61">
      <w:pPr>
        <w:pStyle w:val="ConsPlusNormal"/>
        <w:ind w:firstLine="0"/>
        <w:jc w:val="center"/>
        <w:rPr>
          <w:b/>
          <w:sz w:val="24"/>
          <w:szCs w:val="24"/>
        </w:rPr>
      </w:pPr>
      <w:r w:rsidRPr="008521B9">
        <w:rPr>
          <w:b/>
          <w:sz w:val="24"/>
          <w:szCs w:val="24"/>
        </w:rPr>
        <w:t>1.Общие положения</w:t>
      </w:r>
    </w:p>
    <w:p w:rsidR="00462E61" w:rsidRPr="008521B9" w:rsidRDefault="00462E61" w:rsidP="00462E61">
      <w:pPr>
        <w:pStyle w:val="ConsPlusNormal"/>
        <w:ind w:firstLine="567"/>
        <w:rPr>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FE7931" w:rsidRPr="008521B9">
        <w:rPr>
          <w:rFonts w:ascii="Arial" w:hAnsi="Arial" w:cs="Arial"/>
          <w:sz w:val="24"/>
          <w:szCs w:val="24"/>
        </w:rPr>
        <w:t>Родничковского</w:t>
      </w:r>
      <w:proofErr w:type="spellEnd"/>
      <w:r w:rsidR="00FE7931" w:rsidRPr="008521B9">
        <w:rPr>
          <w:rFonts w:ascii="Arial" w:hAnsi="Arial" w:cs="Arial"/>
          <w:sz w:val="24"/>
          <w:szCs w:val="24"/>
        </w:rPr>
        <w:t xml:space="preserve"> сельского поселения Нехаевского муниципального района Волгоградской области</w:t>
      </w:r>
      <w:r w:rsidR="00FE7931" w:rsidRPr="008521B9">
        <w:rPr>
          <w:rFonts w:ascii="Arial" w:hAnsi="Arial" w:cs="Arial"/>
          <w:i/>
          <w:spacing w:val="-2"/>
          <w:sz w:val="24"/>
          <w:szCs w:val="24"/>
        </w:rPr>
        <w:t xml:space="preserve"> </w:t>
      </w:r>
      <w:r w:rsidRPr="008521B9">
        <w:rPr>
          <w:rFonts w:ascii="Arial" w:hAnsi="Arial" w:cs="Arial"/>
          <w:sz w:val="24"/>
          <w:szCs w:val="24"/>
        </w:rPr>
        <w:t>(далее – муниципальный контроль).</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1.2. Предметом муниципального контроля является:</w:t>
      </w:r>
    </w:p>
    <w:p w:rsidR="00462E61" w:rsidRPr="008521B9" w:rsidRDefault="00462E61" w:rsidP="008521B9">
      <w:pPr>
        <w:spacing w:after="0" w:line="240" w:lineRule="auto"/>
        <w:ind w:firstLine="709"/>
        <w:jc w:val="both"/>
        <w:rPr>
          <w:rFonts w:ascii="Arial" w:hAnsi="Arial" w:cs="Arial"/>
          <w:sz w:val="24"/>
          <w:szCs w:val="24"/>
        </w:rPr>
      </w:pPr>
      <w:proofErr w:type="gramStart"/>
      <w:r w:rsidRPr="008521B9">
        <w:rPr>
          <w:rFonts w:ascii="Arial" w:hAnsi="Arial" w:cs="Arial"/>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00FE7931" w:rsidRPr="008521B9">
        <w:rPr>
          <w:rFonts w:ascii="Arial" w:hAnsi="Arial" w:cs="Arial"/>
          <w:sz w:val="24"/>
          <w:szCs w:val="24"/>
        </w:rPr>
        <w:t>Родничковского</w:t>
      </w:r>
      <w:proofErr w:type="spellEnd"/>
      <w:r w:rsidR="00FE7931" w:rsidRPr="008521B9">
        <w:rPr>
          <w:rFonts w:ascii="Arial" w:hAnsi="Arial" w:cs="Arial"/>
          <w:sz w:val="24"/>
          <w:szCs w:val="24"/>
        </w:rPr>
        <w:t xml:space="preserve"> сельского поселения Нехаевского муниципального района, утвержденных решением Совета Депутатов </w:t>
      </w:r>
      <w:proofErr w:type="spellStart"/>
      <w:r w:rsidR="00FE7931" w:rsidRPr="008521B9">
        <w:rPr>
          <w:rFonts w:ascii="Arial" w:hAnsi="Arial" w:cs="Arial"/>
          <w:sz w:val="24"/>
          <w:szCs w:val="24"/>
        </w:rPr>
        <w:t>Родничковского</w:t>
      </w:r>
      <w:proofErr w:type="spellEnd"/>
      <w:r w:rsidR="00FE7931" w:rsidRPr="008521B9">
        <w:rPr>
          <w:rFonts w:ascii="Arial" w:hAnsi="Arial" w:cs="Arial"/>
          <w:sz w:val="24"/>
          <w:szCs w:val="24"/>
        </w:rPr>
        <w:t xml:space="preserve"> сельского поселения Нехаевского муниципального района</w:t>
      </w:r>
      <w:r w:rsidR="00FE7931" w:rsidRPr="008521B9">
        <w:rPr>
          <w:rFonts w:ascii="Arial" w:hAnsi="Arial" w:cs="Arial"/>
          <w:i/>
          <w:sz w:val="24"/>
          <w:szCs w:val="24"/>
        </w:rPr>
        <w:t xml:space="preserve"> </w:t>
      </w:r>
      <w:r w:rsidR="00FE7931" w:rsidRPr="008521B9">
        <w:rPr>
          <w:rFonts w:ascii="Arial" w:hAnsi="Arial" w:cs="Arial"/>
          <w:sz w:val="24"/>
          <w:szCs w:val="24"/>
        </w:rPr>
        <w:t>от</w:t>
      </w:r>
      <w:r w:rsidR="00336668" w:rsidRPr="008521B9">
        <w:rPr>
          <w:rFonts w:ascii="Arial" w:hAnsi="Arial" w:cs="Arial"/>
          <w:sz w:val="24"/>
          <w:szCs w:val="24"/>
        </w:rPr>
        <w:t xml:space="preserve"> 10</w:t>
      </w:r>
      <w:r w:rsidR="00FE7931" w:rsidRPr="008521B9">
        <w:rPr>
          <w:rFonts w:ascii="Arial" w:hAnsi="Arial" w:cs="Arial"/>
          <w:sz w:val="24"/>
          <w:szCs w:val="24"/>
        </w:rPr>
        <w:t>.0</w:t>
      </w:r>
      <w:r w:rsidR="00336668" w:rsidRPr="008521B9">
        <w:rPr>
          <w:rFonts w:ascii="Arial" w:hAnsi="Arial" w:cs="Arial"/>
          <w:sz w:val="24"/>
          <w:szCs w:val="24"/>
        </w:rPr>
        <w:t>6</w:t>
      </w:r>
      <w:r w:rsidR="00FE7931" w:rsidRPr="008521B9">
        <w:rPr>
          <w:rFonts w:ascii="Arial" w:hAnsi="Arial" w:cs="Arial"/>
          <w:sz w:val="24"/>
          <w:szCs w:val="24"/>
        </w:rPr>
        <w:t>.20</w:t>
      </w:r>
      <w:r w:rsidR="00336668" w:rsidRPr="008521B9">
        <w:rPr>
          <w:rFonts w:ascii="Arial" w:hAnsi="Arial" w:cs="Arial"/>
          <w:sz w:val="24"/>
          <w:szCs w:val="24"/>
        </w:rPr>
        <w:t>22</w:t>
      </w:r>
      <w:r w:rsidR="00FE7931" w:rsidRPr="008521B9">
        <w:rPr>
          <w:rFonts w:ascii="Arial" w:hAnsi="Arial" w:cs="Arial"/>
          <w:sz w:val="24"/>
          <w:szCs w:val="24"/>
        </w:rPr>
        <w:t xml:space="preserve"> г. № </w:t>
      </w:r>
      <w:r w:rsidR="00336668" w:rsidRPr="008521B9">
        <w:rPr>
          <w:rFonts w:ascii="Arial" w:hAnsi="Arial" w:cs="Arial"/>
          <w:sz w:val="24"/>
          <w:szCs w:val="24"/>
        </w:rPr>
        <w:t>50</w:t>
      </w:r>
      <w:r w:rsidR="00FE7931" w:rsidRPr="008521B9">
        <w:rPr>
          <w:rFonts w:ascii="Arial" w:hAnsi="Arial" w:cs="Arial"/>
          <w:sz w:val="24"/>
          <w:szCs w:val="24"/>
        </w:rPr>
        <w:t>/</w:t>
      </w:r>
      <w:r w:rsidR="00336668" w:rsidRPr="008521B9">
        <w:rPr>
          <w:rFonts w:ascii="Arial" w:hAnsi="Arial" w:cs="Arial"/>
          <w:sz w:val="24"/>
          <w:szCs w:val="24"/>
        </w:rPr>
        <w:t>2</w:t>
      </w:r>
      <w:r w:rsidR="00FE7931" w:rsidRPr="008521B9">
        <w:rPr>
          <w:rFonts w:ascii="Arial" w:hAnsi="Arial" w:cs="Arial"/>
          <w:sz w:val="24"/>
          <w:szCs w:val="24"/>
        </w:rPr>
        <w:t xml:space="preserve"> </w:t>
      </w:r>
      <w:r w:rsidRPr="008521B9">
        <w:rPr>
          <w:rFonts w:ascii="Arial" w:hAnsi="Arial" w:cs="Arial"/>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001F2FCF" w:rsidRPr="008521B9">
        <w:rPr>
          <w:rFonts w:ascii="Arial" w:hAnsi="Arial" w:cs="Arial"/>
          <w:sz w:val="24"/>
          <w:szCs w:val="24"/>
        </w:rPr>
        <w:t>Родничковского</w:t>
      </w:r>
      <w:proofErr w:type="spellEnd"/>
      <w:r w:rsidR="001F2FCF" w:rsidRPr="008521B9">
        <w:rPr>
          <w:rFonts w:ascii="Arial" w:hAnsi="Arial" w:cs="Arial"/>
          <w:sz w:val="24"/>
          <w:szCs w:val="24"/>
        </w:rPr>
        <w:t xml:space="preserve"> сельского поселения Нехаевского муниципального района</w:t>
      </w:r>
      <w:proofErr w:type="gramEnd"/>
      <w:r w:rsidR="001F2FCF" w:rsidRPr="008521B9">
        <w:rPr>
          <w:rFonts w:ascii="Arial" w:hAnsi="Arial" w:cs="Arial"/>
          <w:sz w:val="24"/>
          <w:szCs w:val="24"/>
        </w:rPr>
        <w:t xml:space="preserve"> Волгоградской области</w:t>
      </w:r>
      <w:r w:rsidR="00FE7931" w:rsidRPr="008521B9">
        <w:rPr>
          <w:rFonts w:ascii="Arial" w:hAnsi="Arial" w:cs="Arial"/>
          <w:sz w:val="24"/>
          <w:szCs w:val="24"/>
        </w:rPr>
        <w:t xml:space="preserve"> </w:t>
      </w:r>
      <w:r w:rsidRPr="008521B9">
        <w:rPr>
          <w:rFonts w:ascii="Arial" w:hAnsi="Arial" w:cs="Arial"/>
          <w:sz w:val="24"/>
          <w:szCs w:val="24"/>
        </w:rPr>
        <w:t>в соответствии с Правилами;</w:t>
      </w:r>
    </w:p>
    <w:p w:rsidR="00462E61" w:rsidRPr="008521B9" w:rsidRDefault="00462E61" w:rsidP="008521B9">
      <w:pPr>
        <w:pStyle w:val="a4"/>
        <w:tabs>
          <w:tab w:val="left" w:pos="1134"/>
        </w:tabs>
        <w:ind w:left="0" w:firstLine="709"/>
        <w:jc w:val="both"/>
        <w:rPr>
          <w:rFonts w:ascii="Arial" w:hAnsi="Arial" w:cs="Arial"/>
          <w:color w:val="000000"/>
          <w:sz w:val="24"/>
          <w:szCs w:val="24"/>
        </w:rPr>
      </w:pPr>
      <w:r w:rsidRPr="008521B9">
        <w:rPr>
          <w:rFonts w:ascii="Arial" w:hAnsi="Arial" w:cs="Arial"/>
          <w:color w:val="000000"/>
          <w:sz w:val="24"/>
          <w:szCs w:val="24"/>
        </w:rPr>
        <w:t xml:space="preserve">исполнение решений, принимаемых по результатам контрольных мероприятий. </w:t>
      </w:r>
    </w:p>
    <w:p w:rsidR="00462E61" w:rsidRPr="008521B9" w:rsidRDefault="00462E61" w:rsidP="008521B9">
      <w:pPr>
        <w:pStyle w:val="a4"/>
        <w:tabs>
          <w:tab w:val="left" w:pos="1134"/>
        </w:tabs>
        <w:ind w:left="0" w:firstLine="709"/>
        <w:jc w:val="both"/>
        <w:rPr>
          <w:rFonts w:ascii="Arial" w:hAnsi="Arial" w:cs="Arial"/>
          <w:sz w:val="24"/>
          <w:szCs w:val="24"/>
        </w:rPr>
      </w:pPr>
      <w:r w:rsidRPr="008521B9">
        <w:rPr>
          <w:rFonts w:ascii="Arial" w:hAnsi="Arial"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62E61" w:rsidRPr="008521B9" w:rsidRDefault="00462E61" w:rsidP="008521B9">
      <w:pPr>
        <w:pStyle w:val="a4"/>
        <w:tabs>
          <w:tab w:val="left" w:pos="1134"/>
        </w:tabs>
        <w:ind w:left="0" w:firstLine="709"/>
        <w:jc w:val="both"/>
        <w:rPr>
          <w:rFonts w:ascii="Arial" w:hAnsi="Arial" w:cs="Arial"/>
          <w:sz w:val="24"/>
          <w:szCs w:val="24"/>
        </w:rPr>
      </w:pPr>
      <w:r w:rsidRPr="008521B9">
        <w:rPr>
          <w:rFonts w:ascii="Arial" w:hAnsi="Arial" w:cs="Arial"/>
          <w:sz w:val="24"/>
          <w:szCs w:val="24"/>
        </w:rPr>
        <w:t>1.3. Объектами муниципального контроля (далее – объект контроля) являются:</w:t>
      </w:r>
    </w:p>
    <w:p w:rsidR="00462E61" w:rsidRPr="008521B9" w:rsidRDefault="00462E61" w:rsidP="008521B9">
      <w:pPr>
        <w:spacing w:after="0" w:line="240" w:lineRule="auto"/>
        <w:ind w:firstLine="709"/>
        <w:jc w:val="both"/>
        <w:rPr>
          <w:rFonts w:ascii="Arial" w:hAnsi="Arial" w:cs="Arial"/>
          <w:sz w:val="24"/>
          <w:szCs w:val="24"/>
        </w:rPr>
      </w:pPr>
      <w:r w:rsidRPr="008521B9">
        <w:rPr>
          <w:rFonts w:ascii="Arial" w:hAnsi="Arial" w:cs="Arial"/>
          <w:sz w:val="24"/>
          <w:szCs w:val="24"/>
        </w:rPr>
        <w:t xml:space="preserve">деятельность, действия (бездействие) контролируемых лиц в сфере благоустройства территории </w:t>
      </w:r>
      <w:proofErr w:type="spellStart"/>
      <w:r w:rsidR="001F2FCF" w:rsidRPr="008521B9">
        <w:rPr>
          <w:rFonts w:ascii="Arial" w:hAnsi="Arial" w:cs="Arial"/>
          <w:sz w:val="24"/>
          <w:szCs w:val="24"/>
        </w:rPr>
        <w:t>Родничковского</w:t>
      </w:r>
      <w:proofErr w:type="spellEnd"/>
      <w:r w:rsidR="001F2FCF" w:rsidRPr="008521B9">
        <w:rPr>
          <w:rFonts w:ascii="Arial" w:hAnsi="Arial" w:cs="Arial"/>
          <w:sz w:val="24"/>
          <w:szCs w:val="24"/>
        </w:rPr>
        <w:t xml:space="preserve"> сельского поселения Нехаевского муниципального района Волгоградской области</w:t>
      </w:r>
      <w:r w:rsidRPr="008521B9">
        <w:rPr>
          <w:rFonts w:ascii="Arial" w:hAnsi="Arial" w:cs="Arial"/>
          <w:sz w:val="24"/>
          <w:szCs w:val="24"/>
        </w:rPr>
        <w:t>,</w:t>
      </w:r>
      <w:r w:rsidRPr="008521B9">
        <w:rPr>
          <w:rFonts w:ascii="Arial" w:hAnsi="Arial" w:cs="Arial"/>
          <w:i/>
          <w:sz w:val="24"/>
          <w:szCs w:val="24"/>
        </w:rPr>
        <w:t xml:space="preserve"> </w:t>
      </w:r>
      <w:r w:rsidRPr="008521B9">
        <w:rPr>
          <w:rFonts w:ascii="Arial" w:hAnsi="Arial"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62E61" w:rsidRPr="008521B9" w:rsidRDefault="00462E61" w:rsidP="008521B9">
      <w:pPr>
        <w:spacing w:after="0" w:line="240" w:lineRule="auto"/>
        <w:ind w:firstLine="709"/>
        <w:jc w:val="both"/>
        <w:rPr>
          <w:rFonts w:ascii="Arial" w:hAnsi="Arial" w:cs="Arial"/>
          <w:sz w:val="24"/>
          <w:szCs w:val="24"/>
        </w:rPr>
      </w:pPr>
      <w:r w:rsidRPr="008521B9">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462E61" w:rsidRPr="008521B9" w:rsidRDefault="00462E61" w:rsidP="00FE7931">
      <w:pPr>
        <w:spacing w:after="0"/>
        <w:ind w:firstLine="709"/>
        <w:jc w:val="both"/>
        <w:rPr>
          <w:rFonts w:ascii="Arial" w:hAnsi="Arial" w:cs="Arial"/>
          <w:sz w:val="24"/>
          <w:szCs w:val="24"/>
        </w:rPr>
      </w:pPr>
      <w:r w:rsidRPr="008521B9">
        <w:rPr>
          <w:rFonts w:ascii="Arial" w:hAnsi="Arial" w:cs="Arial"/>
          <w:sz w:val="24"/>
          <w:szCs w:val="24"/>
        </w:rPr>
        <w:t xml:space="preserve">здания, строения, сооружения, территории, включая земельные участки, предметы и другие объекты, которыми контролируемые лица владеют и (или) </w:t>
      </w:r>
      <w:r w:rsidRPr="008521B9">
        <w:rPr>
          <w:rFonts w:ascii="Arial" w:hAnsi="Arial" w:cs="Arial"/>
          <w:sz w:val="24"/>
          <w:szCs w:val="24"/>
        </w:rPr>
        <w:lastRenderedPageBreak/>
        <w:t>пользуются и к которым предъявляются обязательные требования в сфере благоустройства.</w:t>
      </w:r>
    </w:p>
    <w:p w:rsidR="00FE7931" w:rsidRPr="008521B9" w:rsidRDefault="00FE7931" w:rsidP="00FE7931">
      <w:pPr>
        <w:spacing w:after="0"/>
        <w:ind w:firstLine="709"/>
        <w:jc w:val="both"/>
        <w:rPr>
          <w:rFonts w:ascii="Arial" w:hAnsi="Arial" w:cs="Arial"/>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1.4. Учет объектов контроля осуществляется посредством использования:</w:t>
      </w:r>
    </w:p>
    <w:p w:rsidR="00462E61" w:rsidRPr="008521B9" w:rsidRDefault="00462E61" w:rsidP="001F2FCF">
      <w:pPr>
        <w:spacing w:after="0"/>
        <w:ind w:firstLine="709"/>
        <w:jc w:val="both"/>
        <w:rPr>
          <w:rFonts w:ascii="Arial" w:hAnsi="Arial" w:cs="Arial"/>
          <w:sz w:val="24"/>
          <w:szCs w:val="24"/>
        </w:rPr>
      </w:pPr>
      <w:r w:rsidRPr="008521B9">
        <w:rPr>
          <w:rFonts w:ascii="Arial" w:hAnsi="Arial" w:cs="Arial"/>
          <w:sz w:val="24"/>
          <w:szCs w:val="24"/>
        </w:rPr>
        <w:t xml:space="preserve">единого реестра контрольных мероприятий; </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62E61" w:rsidRPr="008521B9" w:rsidRDefault="00462E61" w:rsidP="00462E61">
      <w:pPr>
        <w:pStyle w:val="ConsPlusNormal"/>
        <w:ind w:firstLine="709"/>
        <w:jc w:val="both"/>
        <w:rPr>
          <w:sz w:val="24"/>
          <w:szCs w:val="24"/>
        </w:rPr>
      </w:pPr>
      <w:r w:rsidRPr="008521B9">
        <w:rPr>
          <w:sz w:val="24"/>
          <w:szCs w:val="24"/>
        </w:rPr>
        <w:t>иных государственных и муниципальных информационных систем путем межведомственного информационного взаимодействия.</w:t>
      </w:r>
    </w:p>
    <w:p w:rsidR="00462E61" w:rsidRPr="008521B9" w:rsidRDefault="00462E61" w:rsidP="00462E61">
      <w:pPr>
        <w:pStyle w:val="ConsPlusNormal"/>
        <w:ind w:firstLine="709"/>
        <w:jc w:val="both"/>
        <w:rPr>
          <w:sz w:val="24"/>
          <w:szCs w:val="24"/>
        </w:rPr>
      </w:pPr>
      <w:r w:rsidRPr="008521B9">
        <w:rPr>
          <w:sz w:val="24"/>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8521B9">
          <w:rPr>
            <w:sz w:val="24"/>
            <w:szCs w:val="24"/>
          </w:rPr>
          <w:t>2020 г</w:t>
        </w:r>
      </w:smartTag>
      <w:r w:rsidRPr="008521B9">
        <w:rPr>
          <w:sz w:val="24"/>
          <w:szCs w:val="24"/>
        </w:rPr>
        <w:t>.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462E61" w:rsidRPr="008521B9" w:rsidRDefault="00462E61" w:rsidP="00462E61">
      <w:pPr>
        <w:pStyle w:val="a4"/>
        <w:ind w:left="0" w:firstLine="709"/>
        <w:jc w:val="both"/>
        <w:rPr>
          <w:rFonts w:ascii="Arial" w:hAnsi="Arial" w:cs="Arial"/>
          <w:sz w:val="24"/>
          <w:szCs w:val="24"/>
        </w:rPr>
      </w:pPr>
      <w:r w:rsidRPr="008521B9">
        <w:rPr>
          <w:rFonts w:ascii="Arial" w:hAnsi="Arial" w:cs="Arial"/>
          <w:sz w:val="24"/>
          <w:szCs w:val="24"/>
        </w:rPr>
        <w:t xml:space="preserve">1.5. Муниципальный контроль осуществляется администрацией </w:t>
      </w:r>
      <w:proofErr w:type="spellStart"/>
      <w:r w:rsidR="001F2FCF" w:rsidRPr="008521B9">
        <w:rPr>
          <w:rFonts w:ascii="Arial" w:hAnsi="Arial" w:cs="Arial"/>
          <w:sz w:val="24"/>
          <w:szCs w:val="24"/>
        </w:rPr>
        <w:t>Родничковского</w:t>
      </w:r>
      <w:proofErr w:type="spellEnd"/>
      <w:r w:rsidR="001F2FCF" w:rsidRPr="008521B9">
        <w:rPr>
          <w:rFonts w:ascii="Arial" w:hAnsi="Arial" w:cs="Arial"/>
          <w:sz w:val="24"/>
          <w:szCs w:val="24"/>
        </w:rPr>
        <w:t xml:space="preserve"> сельского поселения Нехаевского муниципального района Волгоградской области </w:t>
      </w:r>
      <w:r w:rsidRPr="008521B9">
        <w:rPr>
          <w:rFonts w:ascii="Arial" w:hAnsi="Arial" w:cs="Arial"/>
          <w:sz w:val="24"/>
          <w:szCs w:val="24"/>
        </w:rPr>
        <w:t>(далее – Контрольный орган).</w:t>
      </w:r>
    </w:p>
    <w:p w:rsidR="00462E61" w:rsidRPr="008521B9" w:rsidRDefault="00462E61" w:rsidP="00462E61">
      <w:pPr>
        <w:pStyle w:val="a4"/>
        <w:ind w:left="0" w:firstLine="709"/>
        <w:jc w:val="both"/>
        <w:rPr>
          <w:rFonts w:ascii="Arial" w:hAnsi="Arial" w:cs="Arial"/>
          <w:color w:val="FF0000"/>
          <w:sz w:val="24"/>
          <w:szCs w:val="24"/>
          <w:vertAlign w:val="superscript"/>
        </w:rPr>
      </w:pPr>
      <w:r w:rsidRPr="008521B9">
        <w:rPr>
          <w:rFonts w:ascii="Arial" w:hAnsi="Arial" w:cs="Arial"/>
          <w:sz w:val="24"/>
          <w:szCs w:val="24"/>
        </w:rPr>
        <w:t>Непосредственное осуществление муниципального контроля возлагается на</w:t>
      </w:r>
      <w:r w:rsidR="001F2FCF" w:rsidRPr="008521B9">
        <w:rPr>
          <w:rFonts w:ascii="Arial" w:hAnsi="Arial" w:cs="Arial"/>
          <w:sz w:val="24"/>
          <w:szCs w:val="24"/>
        </w:rPr>
        <w:t xml:space="preserve"> администрацию</w:t>
      </w:r>
      <w:r w:rsidRPr="008521B9">
        <w:rPr>
          <w:rFonts w:ascii="Arial" w:hAnsi="Arial" w:cs="Arial"/>
          <w:sz w:val="24"/>
          <w:szCs w:val="24"/>
        </w:rPr>
        <w:t xml:space="preserve"> </w:t>
      </w:r>
      <w:proofErr w:type="spellStart"/>
      <w:r w:rsidR="001F2FCF" w:rsidRPr="008521B9">
        <w:rPr>
          <w:rFonts w:ascii="Arial" w:hAnsi="Arial" w:cs="Arial"/>
          <w:sz w:val="24"/>
          <w:szCs w:val="24"/>
        </w:rPr>
        <w:t>Родничковского</w:t>
      </w:r>
      <w:proofErr w:type="spellEnd"/>
      <w:r w:rsidR="001F2FCF" w:rsidRPr="008521B9">
        <w:rPr>
          <w:rFonts w:ascii="Arial" w:hAnsi="Arial" w:cs="Arial"/>
          <w:sz w:val="24"/>
          <w:szCs w:val="24"/>
        </w:rPr>
        <w:t xml:space="preserve"> сельского поселения Нехаевского муниципального района Волгоградской области </w:t>
      </w:r>
      <w:r w:rsidRPr="008521B9">
        <w:rPr>
          <w:rFonts w:ascii="Arial" w:hAnsi="Arial" w:cs="Arial"/>
          <w:sz w:val="24"/>
          <w:szCs w:val="24"/>
        </w:rPr>
        <w:t xml:space="preserve">(далее – </w:t>
      </w:r>
      <w:r w:rsidR="001F2FCF" w:rsidRPr="008521B9">
        <w:rPr>
          <w:rFonts w:ascii="Arial" w:hAnsi="Arial" w:cs="Arial"/>
          <w:sz w:val="24"/>
          <w:szCs w:val="24"/>
        </w:rPr>
        <w:t>администрация</w:t>
      </w:r>
      <w:r w:rsidRPr="008521B9">
        <w:rPr>
          <w:rFonts w:ascii="Arial" w:hAnsi="Arial" w:cs="Arial"/>
          <w:sz w:val="24"/>
          <w:szCs w:val="24"/>
        </w:rPr>
        <w:t>)</w:t>
      </w:r>
    </w:p>
    <w:p w:rsidR="00462E61" w:rsidRPr="008521B9" w:rsidRDefault="00462E61" w:rsidP="00462E61">
      <w:pPr>
        <w:pStyle w:val="a4"/>
        <w:ind w:left="0" w:firstLine="709"/>
        <w:jc w:val="both"/>
        <w:rPr>
          <w:rFonts w:ascii="Arial" w:hAnsi="Arial" w:cs="Arial"/>
          <w:sz w:val="24"/>
          <w:szCs w:val="24"/>
        </w:rPr>
      </w:pPr>
      <w:r w:rsidRPr="008521B9">
        <w:rPr>
          <w:rFonts w:ascii="Arial" w:hAnsi="Arial" w:cs="Arial"/>
          <w:sz w:val="24"/>
          <w:szCs w:val="24"/>
        </w:rPr>
        <w:t xml:space="preserve">1.6. Руководство деятельностью по осуществлению муниципального контроля осуществляет глава </w:t>
      </w:r>
      <w:proofErr w:type="spellStart"/>
      <w:r w:rsidR="001F2FCF" w:rsidRPr="008521B9">
        <w:rPr>
          <w:rFonts w:ascii="Arial" w:hAnsi="Arial" w:cs="Arial"/>
          <w:sz w:val="24"/>
          <w:szCs w:val="24"/>
        </w:rPr>
        <w:t>Родничковского</w:t>
      </w:r>
      <w:proofErr w:type="spellEnd"/>
      <w:r w:rsidR="001F2FCF" w:rsidRPr="008521B9">
        <w:rPr>
          <w:rFonts w:ascii="Arial" w:hAnsi="Arial" w:cs="Arial"/>
          <w:sz w:val="24"/>
          <w:szCs w:val="24"/>
        </w:rPr>
        <w:t xml:space="preserve"> сельского поселения Нехаевского муниципального района Волгоградской области</w:t>
      </w:r>
      <w:r w:rsidRPr="008521B9">
        <w:rPr>
          <w:rFonts w:ascii="Arial" w:hAnsi="Arial" w:cs="Arial"/>
          <w:i/>
          <w:sz w:val="24"/>
          <w:szCs w:val="24"/>
        </w:rPr>
        <w:t>.</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462E61" w:rsidRPr="008521B9" w:rsidRDefault="00462E61" w:rsidP="001F2FCF">
      <w:pPr>
        <w:spacing w:after="0"/>
        <w:ind w:firstLine="709"/>
        <w:jc w:val="both"/>
        <w:rPr>
          <w:rFonts w:ascii="Arial" w:hAnsi="Arial" w:cs="Arial"/>
          <w:sz w:val="24"/>
          <w:szCs w:val="24"/>
        </w:rPr>
      </w:pPr>
      <w:r w:rsidRPr="008521B9">
        <w:rPr>
          <w:rFonts w:ascii="Arial" w:hAnsi="Arial" w:cs="Arial"/>
          <w:sz w:val="24"/>
          <w:szCs w:val="24"/>
        </w:rPr>
        <w:t>1) руководитель (заместитель руководителя) Контрольного органа;</w:t>
      </w:r>
    </w:p>
    <w:p w:rsidR="00462E61" w:rsidRPr="008521B9" w:rsidRDefault="00462E61" w:rsidP="001F2FCF">
      <w:pPr>
        <w:spacing w:after="0"/>
        <w:ind w:firstLine="709"/>
        <w:jc w:val="both"/>
        <w:rPr>
          <w:rFonts w:ascii="Arial" w:hAnsi="Arial" w:cs="Arial"/>
          <w:sz w:val="24"/>
          <w:szCs w:val="24"/>
        </w:rPr>
      </w:pPr>
      <w:r w:rsidRPr="008521B9">
        <w:rPr>
          <w:rFonts w:ascii="Arial" w:hAnsi="Arial" w:cs="Arial"/>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62E61" w:rsidRPr="008521B9" w:rsidRDefault="00462E61" w:rsidP="001F2FCF">
      <w:pPr>
        <w:spacing w:after="0"/>
        <w:ind w:firstLine="709"/>
        <w:jc w:val="both"/>
        <w:rPr>
          <w:rFonts w:ascii="Arial" w:hAnsi="Arial" w:cs="Arial"/>
          <w:sz w:val="24"/>
          <w:szCs w:val="24"/>
        </w:rPr>
      </w:pPr>
      <w:r w:rsidRPr="008521B9">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62E61" w:rsidRPr="008521B9" w:rsidRDefault="00462E61" w:rsidP="001F2FCF">
      <w:pPr>
        <w:spacing w:after="0"/>
        <w:ind w:firstLine="709"/>
        <w:jc w:val="both"/>
        <w:rPr>
          <w:rFonts w:ascii="Arial" w:hAnsi="Arial" w:cs="Arial"/>
          <w:sz w:val="24"/>
          <w:szCs w:val="24"/>
        </w:rPr>
      </w:pPr>
      <w:r w:rsidRPr="008521B9">
        <w:rPr>
          <w:rFonts w:ascii="Arial" w:hAnsi="Arial" w:cs="Arial"/>
          <w:sz w:val="24"/>
          <w:szCs w:val="24"/>
        </w:rPr>
        <w:t>Должностными лицами</w:t>
      </w:r>
      <w:r w:rsidRPr="008521B9">
        <w:rPr>
          <w:rFonts w:ascii="Arial" w:hAnsi="Arial" w:cs="Arial"/>
          <w:i/>
          <w:sz w:val="24"/>
          <w:szCs w:val="24"/>
        </w:rPr>
        <w:t xml:space="preserve"> </w:t>
      </w:r>
      <w:r w:rsidRPr="008521B9">
        <w:rPr>
          <w:rFonts w:ascii="Arial" w:hAnsi="Arial" w:cs="Arial"/>
          <w:sz w:val="24"/>
          <w:szCs w:val="24"/>
        </w:rPr>
        <w:t xml:space="preserve">Контрольного органа, уполномоченными </w:t>
      </w:r>
      <w:r w:rsidRPr="008521B9">
        <w:rPr>
          <w:rFonts w:ascii="Arial" w:hAnsi="Arial"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1.8. Права и обязанности инспектора.</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1.8.1. Инспектор обязан:</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 соблюдать законодательство Российской Федерации, права и законные интересы контролируемых лиц;</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2E61" w:rsidRPr="008521B9" w:rsidRDefault="00462E61" w:rsidP="00462E61">
      <w:pPr>
        <w:pStyle w:val="a4"/>
        <w:tabs>
          <w:tab w:val="left" w:pos="1134"/>
        </w:tabs>
        <w:ind w:left="0" w:firstLine="851"/>
        <w:jc w:val="both"/>
        <w:rPr>
          <w:rFonts w:ascii="Arial" w:hAnsi="Arial" w:cs="Arial"/>
          <w:sz w:val="24"/>
          <w:szCs w:val="24"/>
        </w:rPr>
      </w:pPr>
      <w:proofErr w:type="gramStart"/>
      <w:r w:rsidRPr="008521B9">
        <w:rPr>
          <w:rFonts w:ascii="Arial" w:hAnsi="Arial" w:cs="Arial"/>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2E61" w:rsidRPr="008521B9" w:rsidRDefault="00462E61" w:rsidP="00462E61">
      <w:pPr>
        <w:pStyle w:val="a4"/>
        <w:tabs>
          <w:tab w:val="left" w:pos="1134"/>
        </w:tabs>
        <w:ind w:left="0" w:firstLine="851"/>
        <w:jc w:val="both"/>
        <w:rPr>
          <w:rFonts w:ascii="Arial" w:hAnsi="Arial" w:cs="Arial"/>
          <w:sz w:val="24"/>
          <w:szCs w:val="24"/>
        </w:rPr>
      </w:pPr>
      <w:proofErr w:type="gramStart"/>
      <w:r w:rsidRPr="008521B9">
        <w:rPr>
          <w:rFonts w:ascii="Arial" w:hAnsi="Arial"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521B9">
        <w:rPr>
          <w:rFonts w:ascii="Arial" w:hAnsi="Arial" w:cs="Arial"/>
          <w:sz w:val="24"/>
          <w:szCs w:val="24"/>
        </w:rPr>
        <w:t xml:space="preserve"> Федеральным законом № 248-ФЗ и пунктом 3.3 настоящего Положения, осуществлять консультирование;</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2E61" w:rsidRPr="008521B9" w:rsidRDefault="00462E61" w:rsidP="00462E61">
      <w:pPr>
        <w:pStyle w:val="a4"/>
        <w:tabs>
          <w:tab w:val="left" w:pos="1134"/>
        </w:tabs>
        <w:ind w:left="0" w:firstLine="851"/>
        <w:jc w:val="both"/>
        <w:rPr>
          <w:rFonts w:ascii="Arial" w:hAnsi="Arial" w:cs="Arial"/>
          <w:sz w:val="24"/>
          <w:szCs w:val="24"/>
        </w:rPr>
      </w:pPr>
      <w:proofErr w:type="gramStart"/>
      <w:r w:rsidRPr="008521B9">
        <w:rPr>
          <w:rFonts w:ascii="Arial" w:hAnsi="Arial" w:cs="Arial"/>
          <w:sz w:val="24"/>
          <w:szCs w:val="24"/>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521B9">
        <w:rPr>
          <w:rFonts w:ascii="Arial" w:hAnsi="Arial" w:cs="Arial"/>
          <w:sz w:val="24"/>
          <w:szCs w:val="24"/>
        </w:rPr>
        <w:lastRenderedPageBreak/>
        <w:t>производственные объекты, если иное не предусмотрено федеральными законами;</w:t>
      </w:r>
      <w:proofErr w:type="gramEnd"/>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2E61" w:rsidRPr="008521B9" w:rsidRDefault="00462E61" w:rsidP="00462E61">
      <w:pPr>
        <w:pStyle w:val="a4"/>
        <w:tabs>
          <w:tab w:val="left" w:pos="1134"/>
        </w:tabs>
        <w:ind w:left="0" w:firstLine="851"/>
        <w:jc w:val="both"/>
        <w:rPr>
          <w:rFonts w:ascii="Arial" w:hAnsi="Arial" w:cs="Arial"/>
          <w:sz w:val="24"/>
          <w:szCs w:val="24"/>
        </w:rPr>
      </w:pPr>
      <w:r w:rsidRPr="008521B9">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62E61" w:rsidRPr="008521B9" w:rsidRDefault="00462E61" w:rsidP="00462E61">
      <w:pPr>
        <w:pStyle w:val="HTML"/>
        <w:ind w:firstLine="540"/>
        <w:jc w:val="both"/>
        <w:rPr>
          <w:rFonts w:ascii="Arial" w:hAnsi="Arial" w:cs="Arial"/>
          <w:sz w:val="24"/>
          <w:szCs w:val="24"/>
        </w:rPr>
      </w:pPr>
      <w:r w:rsidRPr="008521B9">
        <w:rPr>
          <w:rFonts w:ascii="Arial" w:hAnsi="Arial" w:cs="Arial"/>
          <w:sz w:val="24"/>
          <w:szCs w:val="24"/>
        </w:rPr>
        <w:t xml:space="preserve">1.10. </w:t>
      </w:r>
      <w:proofErr w:type="gramStart"/>
      <w:r w:rsidRPr="008521B9">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521B9">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62E61" w:rsidRDefault="00462E61" w:rsidP="00462E61">
      <w:pPr>
        <w:pStyle w:val="ConsPlusNormal"/>
        <w:ind w:firstLine="709"/>
        <w:jc w:val="both"/>
        <w:rPr>
          <w:sz w:val="24"/>
          <w:szCs w:val="24"/>
        </w:rPr>
      </w:pPr>
      <w:r w:rsidRPr="008521B9">
        <w:rPr>
          <w:sz w:val="24"/>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A03BEC">
        <w:rPr>
          <w:sz w:val="24"/>
          <w:szCs w:val="24"/>
        </w:rPr>
        <w:t>.</w:t>
      </w:r>
    </w:p>
    <w:p w:rsidR="00A03BEC" w:rsidRDefault="00A03BEC" w:rsidP="00A03BEC">
      <w:pPr>
        <w:pStyle w:val="ConsPlusNormal"/>
        <w:ind w:firstLine="0"/>
        <w:jc w:val="both"/>
        <w:rPr>
          <w:sz w:val="24"/>
          <w:szCs w:val="24"/>
        </w:rPr>
      </w:pPr>
    </w:p>
    <w:p w:rsidR="00A03BEC" w:rsidRDefault="00A03BEC" w:rsidP="00A03BEC">
      <w:pPr>
        <w:pStyle w:val="ConsPlusNormal"/>
        <w:ind w:firstLine="0"/>
        <w:jc w:val="both"/>
        <w:rPr>
          <w:sz w:val="24"/>
          <w:szCs w:val="24"/>
        </w:rPr>
      </w:pPr>
    </w:p>
    <w:p w:rsidR="00A03BEC" w:rsidRDefault="00A03BEC" w:rsidP="00A03BEC">
      <w:pPr>
        <w:pStyle w:val="ConsPlusNormal"/>
        <w:ind w:firstLine="0"/>
        <w:jc w:val="both"/>
        <w:rPr>
          <w:sz w:val="24"/>
          <w:szCs w:val="24"/>
        </w:rPr>
      </w:pPr>
    </w:p>
    <w:p w:rsidR="00A03BEC" w:rsidRPr="008521B9" w:rsidRDefault="00A03BEC" w:rsidP="00A03BEC">
      <w:pPr>
        <w:pStyle w:val="ConsPlusNormal"/>
        <w:ind w:firstLine="0"/>
        <w:jc w:val="both"/>
        <w:rPr>
          <w:sz w:val="24"/>
          <w:szCs w:val="24"/>
        </w:rPr>
      </w:pPr>
    </w:p>
    <w:p w:rsidR="00462E61" w:rsidRPr="008521B9" w:rsidRDefault="00462E61" w:rsidP="00462E61">
      <w:pPr>
        <w:pStyle w:val="ConsPlusTitle"/>
        <w:ind w:left="1543"/>
        <w:outlineLvl w:val="1"/>
        <w:rPr>
          <w:sz w:val="24"/>
          <w:szCs w:val="24"/>
        </w:rPr>
      </w:pPr>
      <w:r w:rsidRPr="008521B9">
        <w:rPr>
          <w:sz w:val="24"/>
          <w:szCs w:val="24"/>
        </w:rPr>
        <w:lastRenderedPageBreak/>
        <w:t>2. Категории риска причинения вреда (ущерба)</w:t>
      </w:r>
    </w:p>
    <w:p w:rsidR="00462E61" w:rsidRPr="008521B9" w:rsidRDefault="00462E61" w:rsidP="00462E61">
      <w:pPr>
        <w:pStyle w:val="ConsPlusNormal"/>
        <w:ind w:firstLine="709"/>
        <w:jc w:val="both"/>
        <w:rPr>
          <w:sz w:val="24"/>
          <w:szCs w:val="24"/>
        </w:rPr>
      </w:pPr>
    </w:p>
    <w:p w:rsidR="00462E61" w:rsidRPr="008521B9" w:rsidRDefault="0006644F" w:rsidP="0006644F">
      <w:pPr>
        <w:pStyle w:val="a4"/>
        <w:numPr>
          <w:ilvl w:val="1"/>
          <w:numId w:val="2"/>
        </w:numPr>
        <w:tabs>
          <w:tab w:val="left" w:pos="1134"/>
        </w:tabs>
        <w:jc w:val="both"/>
        <w:rPr>
          <w:rFonts w:ascii="Arial" w:hAnsi="Arial" w:cs="Arial"/>
          <w:sz w:val="24"/>
          <w:szCs w:val="24"/>
        </w:rPr>
      </w:pPr>
      <w:r w:rsidRPr="008521B9">
        <w:rPr>
          <w:rFonts w:ascii="Arial" w:hAnsi="Arial" w:cs="Arial"/>
          <w:sz w:val="24"/>
          <w:szCs w:val="24"/>
        </w:rPr>
        <w:t>Система оценки и управления рисками при осуществлении муниципального контроля не применяется.</w:t>
      </w:r>
    </w:p>
    <w:p w:rsidR="0006644F" w:rsidRPr="008521B9" w:rsidRDefault="0006644F" w:rsidP="0006644F">
      <w:pPr>
        <w:pStyle w:val="a4"/>
        <w:tabs>
          <w:tab w:val="left" w:pos="1134"/>
        </w:tabs>
        <w:ind w:left="2074"/>
        <w:jc w:val="both"/>
        <w:rPr>
          <w:rFonts w:ascii="Arial" w:hAnsi="Arial" w:cs="Arial"/>
          <w:sz w:val="24"/>
          <w:szCs w:val="24"/>
        </w:rPr>
      </w:pPr>
    </w:p>
    <w:p w:rsidR="00462E61" w:rsidRPr="008521B9" w:rsidRDefault="00462E61" w:rsidP="00462E61">
      <w:pPr>
        <w:tabs>
          <w:tab w:val="left" w:pos="1134"/>
        </w:tabs>
        <w:jc w:val="center"/>
        <w:rPr>
          <w:rFonts w:ascii="Arial" w:hAnsi="Arial" w:cs="Arial"/>
          <w:b/>
          <w:sz w:val="24"/>
          <w:szCs w:val="24"/>
        </w:rPr>
      </w:pPr>
      <w:r w:rsidRPr="008521B9">
        <w:rPr>
          <w:rFonts w:ascii="Arial" w:hAnsi="Arial" w:cs="Arial"/>
          <w:b/>
          <w:sz w:val="24"/>
          <w:szCs w:val="24"/>
        </w:rPr>
        <w:t xml:space="preserve">3. Виды профилактических мероприятий, которые проводятся при осуществлении муниципального контроля </w:t>
      </w:r>
    </w:p>
    <w:p w:rsidR="00462E61" w:rsidRPr="008521B9" w:rsidRDefault="00462E61" w:rsidP="00462E61">
      <w:pPr>
        <w:tabs>
          <w:tab w:val="left" w:pos="1134"/>
        </w:tabs>
        <w:jc w:val="both"/>
        <w:rPr>
          <w:rFonts w:ascii="Arial" w:hAnsi="Arial" w:cs="Arial"/>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462E61" w:rsidRPr="008521B9" w:rsidRDefault="00462E61" w:rsidP="00462E61">
      <w:pPr>
        <w:pStyle w:val="ConsPlusNormal"/>
        <w:ind w:firstLine="709"/>
        <w:jc w:val="both"/>
        <w:rPr>
          <w:sz w:val="24"/>
          <w:szCs w:val="24"/>
        </w:rPr>
      </w:pPr>
      <w:r w:rsidRPr="008521B9">
        <w:rPr>
          <w:sz w:val="24"/>
          <w:szCs w:val="24"/>
        </w:rPr>
        <w:t>1) информирование;</w:t>
      </w:r>
    </w:p>
    <w:p w:rsidR="00462E61" w:rsidRPr="008521B9" w:rsidRDefault="00462E61" w:rsidP="00462E61">
      <w:pPr>
        <w:pStyle w:val="ConsPlusNormal"/>
        <w:ind w:firstLine="709"/>
        <w:jc w:val="both"/>
        <w:rPr>
          <w:sz w:val="24"/>
          <w:szCs w:val="24"/>
        </w:rPr>
      </w:pPr>
      <w:r w:rsidRPr="008521B9">
        <w:rPr>
          <w:sz w:val="24"/>
          <w:szCs w:val="24"/>
        </w:rPr>
        <w:t>2) обобщение правоприменительной практики;</w:t>
      </w:r>
    </w:p>
    <w:p w:rsidR="00462E61" w:rsidRPr="008521B9" w:rsidRDefault="00462E61" w:rsidP="00462E61">
      <w:pPr>
        <w:pStyle w:val="ConsPlusNormal"/>
        <w:ind w:firstLine="709"/>
        <w:jc w:val="both"/>
        <w:rPr>
          <w:sz w:val="24"/>
          <w:szCs w:val="24"/>
        </w:rPr>
      </w:pPr>
      <w:r w:rsidRPr="008521B9">
        <w:rPr>
          <w:sz w:val="24"/>
          <w:szCs w:val="24"/>
        </w:rPr>
        <w:t>3) объявление предостережения;</w:t>
      </w:r>
    </w:p>
    <w:p w:rsidR="00462E61" w:rsidRPr="008521B9" w:rsidRDefault="00462E61" w:rsidP="00462E61">
      <w:pPr>
        <w:pStyle w:val="ConsPlusNormal"/>
        <w:ind w:firstLine="709"/>
        <w:jc w:val="both"/>
        <w:rPr>
          <w:sz w:val="24"/>
          <w:szCs w:val="24"/>
        </w:rPr>
      </w:pPr>
      <w:r w:rsidRPr="008521B9">
        <w:rPr>
          <w:sz w:val="24"/>
          <w:szCs w:val="24"/>
        </w:rPr>
        <w:t>4) консультирование;</w:t>
      </w:r>
    </w:p>
    <w:p w:rsidR="00462E61" w:rsidRPr="008521B9" w:rsidRDefault="00462E61" w:rsidP="00462E61">
      <w:pPr>
        <w:pStyle w:val="ConsPlusNormal"/>
        <w:ind w:firstLine="709"/>
        <w:jc w:val="both"/>
        <w:rPr>
          <w:sz w:val="24"/>
          <w:szCs w:val="24"/>
        </w:rPr>
      </w:pPr>
      <w:r w:rsidRPr="008521B9">
        <w:rPr>
          <w:sz w:val="24"/>
          <w:szCs w:val="24"/>
        </w:rPr>
        <w:t>5) профилактический визит.</w:t>
      </w:r>
    </w:p>
    <w:p w:rsidR="00462E61" w:rsidRPr="008521B9" w:rsidRDefault="00462E61" w:rsidP="00462E61">
      <w:pPr>
        <w:pStyle w:val="ConsPlusNormal"/>
        <w:ind w:firstLine="709"/>
        <w:jc w:val="both"/>
        <w:rPr>
          <w:sz w:val="24"/>
          <w:szCs w:val="24"/>
        </w:rPr>
      </w:pPr>
    </w:p>
    <w:p w:rsidR="00462E61" w:rsidRPr="008521B9" w:rsidRDefault="00462E61" w:rsidP="00462E61">
      <w:pPr>
        <w:pStyle w:val="ConsPlusNormal"/>
        <w:ind w:firstLine="709"/>
        <w:jc w:val="both"/>
        <w:rPr>
          <w:sz w:val="24"/>
          <w:szCs w:val="24"/>
        </w:rPr>
      </w:pPr>
    </w:p>
    <w:p w:rsidR="00462E61" w:rsidRPr="008521B9" w:rsidRDefault="00462E61" w:rsidP="00462E61">
      <w:pPr>
        <w:pStyle w:val="ConsPlusNormal"/>
        <w:ind w:firstLine="0"/>
        <w:jc w:val="center"/>
        <w:rPr>
          <w:sz w:val="24"/>
          <w:szCs w:val="24"/>
        </w:rPr>
      </w:pPr>
      <w:r w:rsidRPr="008521B9">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62E61" w:rsidRPr="008521B9" w:rsidRDefault="00462E61" w:rsidP="00462E61">
      <w:pPr>
        <w:pStyle w:val="ConsPlusNormal"/>
        <w:ind w:firstLine="709"/>
        <w:jc w:val="center"/>
        <w:rPr>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521B9">
        <w:rPr>
          <w:rFonts w:ascii="Arial" w:hAnsi="Arial" w:cs="Arial"/>
          <w:sz w:val="24"/>
          <w:szCs w:val="24"/>
        </w:rPr>
        <w:t>своем</w:t>
      </w:r>
      <w:proofErr w:type="gramEnd"/>
      <w:r w:rsidRPr="008521B9">
        <w:rPr>
          <w:rFonts w:ascii="Arial" w:hAnsi="Arial" w:cs="Arial"/>
          <w:sz w:val="24"/>
          <w:szCs w:val="24"/>
        </w:rPr>
        <w:t xml:space="preserve">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3.1.2. Обобщение правоприменительной практики организации и проведения муниципального контроля осуществляется ежегодно.</w:t>
      </w:r>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462E61" w:rsidRPr="008521B9" w:rsidRDefault="00462E61" w:rsidP="0006644F">
      <w:pPr>
        <w:spacing w:after="0" w:line="240" w:lineRule="auto"/>
        <w:ind w:firstLine="709"/>
        <w:jc w:val="both"/>
        <w:rPr>
          <w:rFonts w:ascii="Arial" w:hAnsi="Arial" w:cs="Arial"/>
          <w:color w:val="FF0000"/>
          <w:sz w:val="24"/>
          <w:szCs w:val="24"/>
        </w:rPr>
      </w:pPr>
      <w:r w:rsidRPr="008521B9">
        <w:rPr>
          <w:rFonts w:ascii="Arial" w:hAnsi="Arial" w:cs="Arial"/>
          <w:sz w:val="24"/>
          <w:szCs w:val="24"/>
        </w:rPr>
        <w:t xml:space="preserve">Контрольный орган обеспечивает публичное обсуждение проекта доклада. </w:t>
      </w:r>
    </w:p>
    <w:p w:rsidR="00462E61" w:rsidRPr="008521B9" w:rsidRDefault="0006644F" w:rsidP="0006644F">
      <w:pPr>
        <w:pStyle w:val="HTML"/>
        <w:ind w:firstLine="540"/>
        <w:jc w:val="both"/>
        <w:rPr>
          <w:rFonts w:ascii="Arial" w:hAnsi="Arial" w:cs="Arial"/>
          <w:color w:val="FF0000"/>
          <w:sz w:val="24"/>
          <w:szCs w:val="24"/>
        </w:rPr>
      </w:pPr>
      <w:r w:rsidRPr="008521B9">
        <w:rPr>
          <w:rFonts w:ascii="Arial" w:hAnsi="Arial" w:cs="Arial"/>
          <w:sz w:val="24"/>
          <w:szCs w:val="24"/>
        </w:rPr>
        <w:t xml:space="preserve">   </w:t>
      </w:r>
      <w:r w:rsidR="00462E61" w:rsidRPr="008521B9">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62E61" w:rsidRPr="008521B9" w:rsidRDefault="00462E61" w:rsidP="0006644F">
      <w:pPr>
        <w:spacing w:after="0"/>
        <w:ind w:firstLine="709"/>
        <w:jc w:val="both"/>
        <w:rPr>
          <w:rFonts w:ascii="Arial" w:hAnsi="Arial" w:cs="Arial"/>
          <w:sz w:val="24"/>
          <w:szCs w:val="24"/>
        </w:rPr>
      </w:pPr>
    </w:p>
    <w:p w:rsidR="00462E61" w:rsidRPr="008521B9" w:rsidRDefault="00462E61" w:rsidP="0006644F">
      <w:pPr>
        <w:spacing w:after="0" w:line="240" w:lineRule="auto"/>
        <w:jc w:val="center"/>
        <w:rPr>
          <w:rFonts w:ascii="Arial" w:hAnsi="Arial" w:cs="Arial"/>
          <w:sz w:val="24"/>
          <w:szCs w:val="24"/>
        </w:rPr>
      </w:pPr>
      <w:r w:rsidRPr="008521B9">
        <w:rPr>
          <w:rFonts w:ascii="Arial" w:hAnsi="Arial" w:cs="Arial"/>
          <w:sz w:val="24"/>
          <w:szCs w:val="24"/>
        </w:rPr>
        <w:t xml:space="preserve">3.2. Предостережение о недопустимости нарушения </w:t>
      </w:r>
    </w:p>
    <w:p w:rsidR="00462E61" w:rsidRPr="008521B9" w:rsidRDefault="00462E61" w:rsidP="0006644F">
      <w:pPr>
        <w:spacing w:after="0" w:line="240" w:lineRule="auto"/>
        <w:jc w:val="center"/>
        <w:rPr>
          <w:rFonts w:ascii="Arial" w:hAnsi="Arial" w:cs="Arial"/>
          <w:sz w:val="24"/>
          <w:szCs w:val="24"/>
        </w:rPr>
      </w:pPr>
      <w:r w:rsidRPr="008521B9">
        <w:rPr>
          <w:rFonts w:ascii="Arial" w:hAnsi="Arial" w:cs="Arial"/>
          <w:sz w:val="24"/>
          <w:szCs w:val="24"/>
        </w:rPr>
        <w:t>обязательных требований</w:t>
      </w:r>
    </w:p>
    <w:p w:rsidR="00462E61" w:rsidRPr="008521B9" w:rsidRDefault="00462E61" w:rsidP="0006644F">
      <w:pPr>
        <w:spacing w:after="0"/>
        <w:ind w:firstLine="709"/>
        <w:jc w:val="center"/>
        <w:rPr>
          <w:rFonts w:ascii="Arial" w:hAnsi="Arial" w:cs="Arial"/>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3.2.1. </w:t>
      </w:r>
      <w:proofErr w:type="gramStart"/>
      <w:r w:rsidRPr="008521B9">
        <w:rPr>
          <w:rFonts w:ascii="Arial" w:hAnsi="Arial" w:cs="Arial"/>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8521B9">
        <w:rPr>
          <w:rFonts w:ascii="Arial" w:hAnsi="Arial" w:cs="Arial"/>
          <w:sz w:val="24"/>
          <w:szCs w:val="24"/>
        </w:rPr>
        <w:lastRenderedPageBreak/>
        <w:t>ценностям, и предлагает принять меры по обеспечению</w:t>
      </w:r>
      <w:proofErr w:type="gramEnd"/>
      <w:r w:rsidRPr="008521B9">
        <w:rPr>
          <w:rFonts w:ascii="Arial" w:hAnsi="Arial" w:cs="Arial"/>
          <w:sz w:val="24"/>
          <w:szCs w:val="24"/>
        </w:rPr>
        <w:t xml:space="preserve"> соблюдения обязательных требований.</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62E61" w:rsidRPr="008521B9" w:rsidRDefault="00462E61" w:rsidP="00462E61">
      <w:pPr>
        <w:pStyle w:val="ConsPlusNormal"/>
        <w:ind w:firstLine="709"/>
        <w:jc w:val="both"/>
        <w:rPr>
          <w:sz w:val="24"/>
          <w:szCs w:val="24"/>
        </w:rPr>
      </w:pPr>
      <w:r w:rsidRPr="008521B9">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3.2.4. Возражение должно содержать:</w:t>
      </w:r>
    </w:p>
    <w:p w:rsidR="00462E61" w:rsidRPr="008521B9" w:rsidRDefault="0006644F" w:rsidP="0006644F">
      <w:pPr>
        <w:spacing w:after="0" w:line="240" w:lineRule="auto"/>
        <w:ind w:firstLine="709"/>
        <w:jc w:val="both"/>
        <w:rPr>
          <w:rFonts w:ascii="Arial" w:hAnsi="Arial" w:cs="Arial"/>
          <w:sz w:val="24"/>
          <w:szCs w:val="24"/>
        </w:rPr>
      </w:pPr>
      <w:proofErr w:type="gramStart"/>
      <w:r w:rsidRPr="008521B9">
        <w:rPr>
          <w:rFonts w:ascii="Arial" w:hAnsi="Arial" w:cs="Arial"/>
          <w:sz w:val="24"/>
          <w:szCs w:val="24"/>
        </w:rPr>
        <w:t>1)</w:t>
      </w:r>
      <w:r w:rsidR="00462E61" w:rsidRPr="008521B9">
        <w:rPr>
          <w:rFonts w:ascii="Arial" w:hAnsi="Arial" w:cs="Arial"/>
          <w:sz w:val="24"/>
          <w:szCs w:val="24"/>
        </w:rPr>
        <w:t>наименование Контрольного органа, в который направляется возражение;</w:t>
      </w:r>
      <w:proofErr w:type="gramEnd"/>
    </w:p>
    <w:p w:rsidR="00462E61" w:rsidRPr="008521B9" w:rsidRDefault="00462E61" w:rsidP="0006644F">
      <w:pPr>
        <w:spacing w:after="0" w:line="240" w:lineRule="auto"/>
        <w:ind w:firstLine="709"/>
        <w:jc w:val="both"/>
        <w:rPr>
          <w:rFonts w:ascii="Arial" w:hAnsi="Arial" w:cs="Arial"/>
          <w:sz w:val="24"/>
          <w:szCs w:val="24"/>
        </w:rPr>
      </w:pPr>
      <w:proofErr w:type="gramStart"/>
      <w:r w:rsidRPr="008521B9">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3) дату и номер предостережения;</w:t>
      </w:r>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 xml:space="preserve">4) доводы, на основании которых контролируемое лицо </w:t>
      </w:r>
      <w:proofErr w:type="gramStart"/>
      <w:r w:rsidRPr="008521B9">
        <w:rPr>
          <w:rFonts w:ascii="Arial" w:hAnsi="Arial" w:cs="Arial"/>
          <w:sz w:val="24"/>
          <w:szCs w:val="24"/>
        </w:rPr>
        <w:t>не согласно</w:t>
      </w:r>
      <w:proofErr w:type="gramEnd"/>
      <w:r w:rsidRPr="008521B9">
        <w:rPr>
          <w:rFonts w:ascii="Arial" w:hAnsi="Arial" w:cs="Arial"/>
          <w:sz w:val="24"/>
          <w:szCs w:val="24"/>
        </w:rPr>
        <w:t xml:space="preserve"> с объявленным предостережением;</w:t>
      </w:r>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5) дату получения предостережения контролируемым лицом;</w:t>
      </w:r>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6) личную подпись и дату.</w:t>
      </w:r>
    </w:p>
    <w:p w:rsidR="00462E61" w:rsidRPr="008521B9" w:rsidRDefault="00462E61" w:rsidP="0006644F">
      <w:pPr>
        <w:spacing w:after="0" w:line="240" w:lineRule="auto"/>
        <w:ind w:firstLine="709"/>
        <w:jc w:val="both"/>
        <w:rPr>
          <w:rFonts w:ascii="Arial" w:hAnsi="Arial" w:cs="Arial"/>
          <w:sz w:val="24"/>
          <w:szCs w:val="24"/>
        </w:rPr>
      </w:pPr>
      <w:r w:rsidRPr="008521B9">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62E61" w:rsidRPr="008521B9" w:rsidRDefault="00462E61" w:rsidP="00462E61">
      <w:pPr>
        <w:pStyle w:val="ConsPlusNormal"/>
        <w:ind w:firstLine="709"/>
        <w:jc w:val="both"/>
        <w:rPr>
          <w:sz w:val="24"/>
          <w:szCs w:val="24"/>
        </w:rPr>
      </w:pPr>
      <w:r w:rsidRPr="008521B9">
        <w:rPr>
          <w:sz w:val="24"/>
          <w:szCs w:val="24"/>
        </w:rPr>
        <w:t>3.2.6. Контрольный орган рассматривает возражение в отношении предостережения в течение пятнадцати</w:t>
      </w:r>
      <w:r w:rsidR="00A03BEC">
        <w:rPr>
          <w:color w:val="FF0000"/>
          <w:sz w:val="24"/>
          <w:szCs w:val="24"/>
          <w:vertAlign w:val="superscript"/>
        </w:rPr>
        <w:t xml:space="preserve"> </w:t>
      </w:r>
      <w:r w:rsidRPr="008521B9">
        <w:rPr>
          <w:sz w:val="24"/>
          <w:szCs w:val="24"/>
        </w:rPr>
        <w:t xml:space="preserve"> рабочих дней со дня его получения.</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3.2.7. По результатам рассмотрения возражения Контрольный орган принимает одно из следующих решений:</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1) удовлетворяет возражение в форме отмены предостережения;</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2) отказывает в удовлетворении возражения с указанием причины отказа.</w:t>
      </w:r>
    </w:p>
    <w:p w:rsidR="00462E61" w:rsidRPr="008521B9" w:rsidRDefault="00462E61" w:rsidP="00462E61">
      <w:pPr>
        <w:pStyle w:val="ConsPlusNormal"/>
        <w:ind w:firstLine="709"/>
        <w:jc w:val="both"/>
        <w:rPr>
          <w:sz w:val="24"/>
          <w:szCs w:val="24"/>
        </w:rPr>
      </w:pPr>
      <w:r w:rsidRPr="008521B9">
        <w:rPr>
          <w:sz w:val="24"/>
          <w:szCs w:val="24"/>
        </w:rPr>
        <w:t>3.2.8. Контрольный орган информирует контролируемое лицо о результатах рассмотрения возражения не позднее пяти</w:t>
      </w:r>
      <w:r w:rsidR="00A03BEC">
        <w:rPr>
          <w:color w:val="FF0000"/>
          <w:sz w:val="24"/>
          <w:szCs w:val="24"/>
          <w:vertAlign w:val="superscript"/>
        </w:rPr>
        <w:t xml:space="preserve"> </w:t>
      </w:r>
      <w:r w:rsidRPr="008521B9">
        <w:rPr>
          <w:sz w:val="24"/>
          <w:szCs w:val="24"/>
        </w:rPr>
        <w:t>рабочих дней со дня рассмотрения возражения в отношении предостережения.</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3.2.9. Повторное направление возражения по тем же основаниям не допускается.</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w:t>
      </w:r>
      <w:r w:rsidR="006C4430" w:rsidRPr="008521B9">
        <w:rPr>
          <w:rFonts w:ascii="Arial" w:hAnsi="Arial" w:cs="Arial"/>
          <w:sz w:val="24"/>
          <w:szCs w:val="24"/>
        </w:rPr>
        <w:t>иятий и контрольных мероприятий.</w:t>
      </w:r>
    </w:p>
    <w:p w:rsidR="006C4430" w:rsidRPr="008521B9" w:rsidRDefault="006C4430" w:rsidP="006C4430">
      <w:pPr>
        <w:spacing w:after="0" w:line="240" w:lineRule="auto"/>
        <w:ind w:firstLine="709"/>
        <w:jc w:val="both"/>
        <w:rPr>
          <w:rFonts w:ascii="Arial" w:hAnsi="Arial" w:cs="Arial"/>
          <w:sz w:val="24"/>
          <w:szCs w:val="24"/>
        </w:rPr>
      </w:pPr>
    </w:p>
    <w:p w:rsidR="00462E61" w:rsidRPr="008521B9" w:rsidRDefault="00462E61" w:rsidP="006C4430">
      <w:pPr>
        <w:jc w:val="center"/>
        <w:rPr>
          <w:rFonts w:ascii="Arial" w:hAnsi="Arial" w:cs="Arial"/>
          <w:sz w:val="24"/>
          <w:szCs w:val="24"/>
        </w:rPr>
      </w:pPr>
      <w:r w:rsidRPr="008521B9">
        <w:rPr>
          <w:rFonts w:ascii="Arial" w:hAnsi="Arial" w:cs="Arial"/>
          <w:sz w:val="24"/>
          <w:szCs w:val="24"/>
        </w:rPr>
        <w:t>3.3. Консультирование</w:t>
      </w:r>
    </w:p>
    <w:p w:rsidR="00462E61" w:rsidRPr="008521B9" w:rsidRDefault="00462E61" w:rsidP="00462E61">
      <w:pPr>
        <w:pStyle w:val="ConsPlusNormal"/>
        <w:ind w:firstLine="709"/>
        <w:jc w:val="both"/>
        <w:rPr>
          <w:sz w:val="24"/>
          <w:szCs w:val="24"/>
        </w:rPr>
      </w:pPr>
      <w:r w:rsidRPr="008521B9">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62E61" w:rsidRPr="008521B9" w:rsidRDefault="00462E61" w:rsidP="00462E61">
      <w:pPr>
        <w:pStyle w:val="ConsPlusNormal"/>
        <w:tabs>
          <w:tab w:val="left" w:pos="1134"/>
        </w:tabs>
        <w:ind w:left="709" w:firstLine="0"/>
        <w:jc w:val="both"/>
        <w:rPr>
          <w:sz w:val="24"/>
          <w:szCs w:val="24"/>
        </w:rPr>
      </w:pPr>
      <w:r w:rsidRPr="008521B9">
        <w:rPr>
          <w:sz w:val="24"/>
          <w:szCs w:val="24"/>
        </w:rPr>
        <w:t>1) порядка проведения контрольных мероприятий;</w:t>
      </w:r>
    </w:p>
    <w:p w:rsidR="00462E61" w:rsidRPr="008521B9" w:rsidRDefault="00462E61" w:rsidP="00462E61">
      <w:pPr>
        <w:pStyle w:val="ConsPlusNormal"/>
        <w:tabs>
          <w:tab w:val="left" w:pos="1134"/>
        </w:tabs>
        <w:ind w:left="709" w:firstLine="0"/>
        <w:jc w:val="both"/>
        <w:rPr>
          <w:sz w:val="24"/>
          <w:szCs w:val="24"/>
        </w:rPr>
      </w:pPr>
      <w:r w:rsidRPr="008521B9">
        <w:rPr>
          <w:sz w:val="24"/>
          <w:szCs w:val="24"/>
        </w:rPr>
        <w:t>2) периодичности проведения контрольных мероприятий;</w:t>
      </w:r>
    </w:p>
    <w:p w:rsidR="00462E61" w:rsidRPr="008521B9" w:rsidRDefault="00462E61" w:rsidP="00462E61">
      <w:pPr>
        <w:pStyle w:val="ConsPlusNormal"/>
        <w:tabs>
          <w:tab w:val="left" w:pos="1134"/>
        </w:tabs>
        <w:ind w:left="709" w:firstLine="0"/>
        <w:jc w:val="both"/>
        <w:rPr>
          <w:sz w:val="24"/>
          <w:szCs w:val="24"/>
        </w:rPr>
      </w:pPr>
      <w:r w:rsidRPr="008521B9">
        <w:rPr>
          <w:sz w:val="24"/>
          <w:szCs w:val="24"/>
        </w:rPr>
        <w:t>3) порядка принятия решений по итогам контрольных мероприятий;</w:t>
      </w:r>
    </w:p>
    <w:p w:rsidR="00462E61" w:rsidRPr="008521B9" w:rsidRDefault="00462E61" w:rsidP="00462E61">
      <w:pPr>
        <w:pStyle w:val="ConsPlusNormal"/>
        <w:tabs>
          <w:tab w:val="left" w:pos="1134"/>
        </w:tabs>
        <w:ind w:left="709" w:firstLine="0"/>
        <w:jc w:val="both"/>
        <w:rPr>
          <w:sz w:val="24"/>
          <w:szCs w:val="24"/>
        </w:rPr>
      </w:pPr>
      <w:r w:rsidRPr="008521B9">
        <w:rPr>
          <w:sz w:val="24"/>
          <w:szCs w:val="24"/>
        </w:rPr>
        <w:t>4) порядка обжалования решений Контрольного органа.</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3.3.2. Инспекторы осуществляют консультирование контролируемых лиц и их представителей:</w:t>
      </w:r>
    </w:p>
    <w:p w:rsidR="00462E61" w:rsidRPr="008521B9" w:rsidRDefault="00462E61" w:rsidP="00462E61">
      <w:pPr>
        <w:pStyle w:val="ConsPlusNormal"/>
        <w:ind w:firstLine="709"/>
        <w:jc w:val="both"/>
        <w:rPr>
          <w:sz w:val="24"/>
          <w:szCs w:val="24"/>
        </w:rPr>
      </w:pPr>
      <w:r w:rsidRPr="008521B9">
        <w:rPr>
          <w:sz w:val="24"/>
          <w:szCs w:val="24"/>
        </w:rPr>
        <w:t xml:space="preserve">1) в виде устных разъяснений по телефону, посредством </w:t>
      </w:r>
      <w:proofErr w:type="spellStart"/>
      <w:r w:rsidRPr="008521B9">
        <w:rPr>
          <w:sz w:val="24"/>
          <w:szCs w:val="24"/>
        </w:rPr>
        <w:t>видео-конференц-связи</w:t>
      </w:r>
      <w:proofErr w:type="spellEnd"/>
      <w:r w:rsidRPr="008521B9">
        <w:rPr>
          <w:sz w:val="24"/>
          <w:szCs w:val="24"/>
        </w:rPr>
        <w:t xml:space="preserve">, на личном приеме либо в ходе проведения профилактического </w:t>
      </w:r>
      <w:r w:rsidRPr="008521B9">
        <w:rPr>
          <w:sz w:val="24"/>
          <w:szCs w:val="24"/>
        </w:rPr>
        <w:lastRenderedPageBreak/>
        <w:t>мероприятия, контрольного мероприятия;</w:t>
      </w:r>
    </w:p>
    <w:p w:rsidR="00462E61" w:rsidRPr="008521B9" w:rsidRDefault="00462E61" w:rsidP="00462E61">
      <w:pPr>
        <w:pStyle w:val="ConsPlusNormal"/>
        <w:ind w:firstLine="709"/>
        <w:jc w:val="both"/>
        <w:rPr>
          <w:sz w:val="24"/>
          <w:szCs w:val="24"/>
        </w:rPr>
      </w:pPr>
      <w:r w:rsidRPr="008521B9">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Время разговора по телефону не должно превышать 10 минут.</w:t>
      </w:r>
    </w:p>
    <w:p w:rsidR="00462E61" w:rsidRPr="008521B9" w:rsidRDefault="00462E61" w:rsidP="006C4430">
      <w:pPr>
        <w:pStyle w:val="ConsPlusNormal"/>
        <w:ind w:firstLine="709"/>
        <w:jc w:val="both"/>
        <w:rPr>
          <w:sz w:val="24"/>
          <w:szCs w:val="24"/>
        </w:rPr>
      </w:pPr>
      <w:r w:rsidRPr="008521B9">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62E61" w:rsidRPr="008521B9" w:rsidRDefault="00462E61" w:rsidP="00462E61">
      <w:pPr>
        <w:pStyle w:val="ConsPlusNormal"/>
        <w:ind w:firstLine="709"/>
        <w:jc w:val="both"/>
        <w:rPr>
          <w:sz w:val="24"/>
          <w:szCs w:val="24"/>
        </w:rPr>
      </w:pPr>
      <w:r w:rsidRPr="008521B9">
        <w:rPr>
          <w:sz w:val="24"/>
          <w:szCs w:val="24"/>
        </w:rPr>
        <w:t>3.3.5. Письменное консультирование контролируемых лиц и их представителей осуществляется по следующим вопросам:</w:t>
      </w:r>
    </w:p>
    <w:p w:rsidR="00462E61" w:rsidRPr="008521B9" w:rsidRDefault="00462E61" w:rsidP="00462E61">
      <w:pPr>
        <w:pStyle w:val="ConsPlusNormal"/>
        <w:ind w:firstLine="709"/>
        <w:jc w:val="both"/>
        <w:rPr>
          <w:sz w:val="24"/>
          <w:szCs w:val="24"/>
        </w:rPr>
      </w:pPr>
      <w:r w:rsidRPr="008521B9">
        <w:rPr>
          <w:sz w:val="24"/>
          <w:szCs w:val="24"/>
        </w:rPr>
        <w:t>1) порядок обжалования решений Контрольного органа;</w:t>
      </w:r>
    </w:p>
    <w:p w:rsidR="00462E61" w:rsidRPr="008521B9" w:rsidRDefault="00462E61" w:rsidP="00462E61">
      <w:pPr>
        <w:pStyle w:val="ConsPlusNormal"/>
        <w:ind w:firstLine="709"/>
        <w:jc w:val="both"/>
        <w:rPr>
          <w:sz w:val="24"/>
          <w:szCs w:val="24"/>
        </w:rPr>
      </w:pPr>
      <w:r w:rsidRPr="008521B9">
        <w:rPr>
          <w:sz w:val="24"/>
          <w:szCs w:val="24"/>
        </w:rPr>
        <w:t xml:space="preserve">2) </w:t>
      </w:r>
      <w:r w:rsidR="006C4430" w:rsidRPr="008521B9">
        <w:rPr>
          <w:sz w:val="24"/>
          <w:szCs w:val="24"/>
        </w:rPr>
        <w:t>организация и осуществление муниципального контроля.</w:t>
      </w:r>
    </w:p>
    <w:p w:rsidR="00462E61" w:rsidRPr="008521B9" w:rsidRDefault="00462E61" w:rsidP="00462E61">
      <w:pPr>
        <w:pStyle w:val="ConsPlusNormal"/>
        <w:ind w:firstLine="709"/>
        <w:jc w:val="both"/>
        <w:rPr>
          <w:sz w:val="24"/>
          <w:szCs w:val="24"/>
        </w:rPr>
      </w:pPr>
      <w:r w:rsidRPr="008521B9">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8521B9">
          <w:rPr>
            <w:sz w:val="24"/>
            <w:szCs w:val="24"/>
          </w:rPr>
          <w:t>законом</w:t>
        </w:r>
      </w:hyperlink>
      <w:r w:rsidRPr="008521B9">
        <w:rPr>
          <w:sz w:val="24"/>
          <w:szCs w:val="24"/>
        </w:rPr>
        <w:t xml:space="preserve"> от 02.05.2006 № 59-ФЗ «О порядке рассмотрения обращений граждан Российской Федерации».</w:t>
      </w:r>
    </w:p>
    <w:p w:rsidR="00462E61" w:rsidRPr="008521B9" w:rsidRDefault="00462E61" w:rsidP="00462E61">
      <w:pPr>
        <w:pStyle w:val="ConsPlusNormal"/>
        <w:ind w:firstLine="709"/>
        <w:jc w:val="both"/>
        <w:rPr>
          <w:sz w:val="24"/>
          <w:szCs w:val="24"/>
        </w:rPr>
      </w:pPr>
      <w:r w:rsidRPr="008521B9">
        <w:rPr>
          <w:sz w:val="24"/>
          <w:szCs w:val="24"/>
        </w:rPr>
        <w:t>3.3.7. Контрольный орган осуществляет учет проведенных консультирований.</w:t>
      </w:r>
    </w:p>
    <w:p w:rsidR="00462E61" w:rsidRPr="008521B9" w:rsidRDefault="00462E61" w:rsidP="00462E61">
      <w:pPr>
        <w:pStyle w:val="ConsPlusNormal"/>
        <w:ind w:firstLine="709"/>
        <w:jc w:val="both"/>
        <w:rPr>
          <w:sz w:val="24"/>
          <w:szCs w:val="24"/>
        </w:rPr>
      </w:pPr>
    </w:p>
    <w:p w:rsidR="00462E61" w:rsidRPr="008521B9" w:rsidRDefault="00462E61" w:rsidP="00462E61">
      <w:pPr>
        <w:pStyle w:val="ConsPlusNormal"/>
        <w:ind w:firstLine="0"/>
        <w:jc w:val="center"/>
        <w:rPr>
          <w:sz w:val="24"/>
          <w:szCs w:val="24"/>
        </w:rPr>
      </w:pPr>
      <w:r w:rsidRPr="008521B9">
        <w:rPr>
          <w:sz w:val="24"/>
          <w:szCs w:val="24"/>
        </w:rPr>
        <w:t>3.4. Профилактический визит</w:t>
      </w:r>
    </w:p>
    <w:p w:rsidR="00462E61" w:rsidRPr="008521B9" w:rsidRDefault="00462E61" w:rsidP="00462E61">
      <w:pPr>
        <w:pStyle w:val="ConsPlusNormal"/>
        <w:ind w:firstLine="709"/>
        <w:jc w:val="both"/>
        <w:rPr>
          <w:b/>
          <w:sz w:val="24"/>
          <w:szCs w:val="24"/>
        </w:rPr>
      </w:pPr>
    </w:p>
    <w:p w:rsidR="00462E61" w:rsidRPr="008521B9" w:rsidRDefault="00462E61" w:rsidP="006C4430">
      <w:pPr>
        <w:spacing w:line="240" w:lineRule="auto"/>
        <w:ind w:firstLine="709"/>
        <w:jc w:val="both"/>
        <w:rPr>
          <w:rFonts w:ascii="Arial" w:hAnsi="Arial" w:cs="Arial"/>
          <w:sz w:val="24"/>
          <w:szCs w:val="24"/>
        </w:rPr>
      </w:pPr>
      <w:r w:rsidRPr="008521B9">
        <w:rPr>
          <w:rFonts w:ascii="Arial" w:hAnsi="Arial" w:cs="Arial"/>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521B9">
        <w:rPr>
          <w:rFonts w:ascii="Arial" w:hAnsi="Arial" w:cs="Arial"/>
          <w:sz w:val="24"/>
          <w:szCs w:val="24"/>
        </w:rPr>
        <w:t>видео-конференц-связи</w:t>
      </w:r>
      <w:proofErr w:type="spellEnd"/>
      <w:r w:rsidRPr="008521B9">
        <w:rPr>
          <w:rFonts w:ascii="Arial" w:hAnsi="Arial" w:cs="Arial"/>
          <w:sz w:val="24"/>
          <w:szCs w:val="24"/>
        </w:rPr>
        <w:t>.</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Продолжительность профилактического визита составляет не более двух часов в течение рабочего дня.</w:t>
      </w:r>
    </w:p>
    <w:p w:rsidR="00462E61" w:rsidRPr="008521B9" w:rsidRDefault="00462E61" w:rsidP="006C4430">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3.4.2. </w:t>
      </w:r>
      <w:proofErr w:type="gramStart"/>
      <w:r w:rsidRPr="008521B9">
        <w:rPr>
          <w:rFonts w:ascii="Arial" w:hAnsi="Arial" w:cs="Arial"/>
          <w:sz w:val="24"/>
          <w:szCs w:val="24"/>
        </w:rPr>
        <w:t>Инспектор проводит обязательный про</w:t>
      </w:r>
      <w:r w:rsidR="006C4430" w:rsidRPr="008521B9">
        <w:rPr>
          <w:rFonts w:ascii="Arial" w:hAnsi="Arial" w:cs="Arial"/>
          <w:sz w:val="24"/>
          <w:szCs w:val="24"/>
        </w:rPr>
        <w:t xml:space="preserve">филактический визит в отношении </w:t>
      </w:r>
      <w:r w:rsidRPr="008521B9">
        <w:rPr>
          <w:rFonts w:ascii="Arial" w:hAnsi="Arial" w:cs="Arial"/>
          <w:sz w:val="24"/>
          <w:szCs w:val="24"/>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3.4.3. Профилактические визиты проводятся по согласованию с контролируемыми лицами.</w:t>
      </w:r>
    </w:p>
    <w:p w:rsidR="00462E61" w:rsidRPr="008521B9" w:rsidRDefault="00462E61" w:rsidP="006C4430">
      <w:pPr>
        <w:pStyle w:val="ConsPlusNormal"/>
        <w:ind w:firstLine="709"/>
        <w:jc w:val="both"/>
        <w:rPr>
          <w:sz w:val="24"/>
          <w:szCs w:val="24"/>
        </w:rPr>
      </w:pPr>
      <w:r w:rsidRPr="008521B9">
        <w:rPr>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521B9">
        <w:rPr>
          <w:sz w:val="24"/>
          <w:szCs w:val="24"/>
        </w:rPr>
        <w:t>позднее</w:t>
      </w:r>
      <w:proofErr w:type="gramEnd"/>
      <w:r w:rsidRPr="008521B9">
        <w:rPr>
          <w:sz w:val="24"/>
          <w:szCs w:val="24"/>
        </w:rPr>
        <w:t xml:space="preserve"> чем за пять рабочих дней до даты его проведения.</w:t>
      </w:r>
    </w:p>
    <w:p w:rsidR="00462E61" w:rsidRPr="008521B9" w:rsidRDefault="00462E61" w:rsidP="00462E61">
      <w:pPr>
        <w:pStyle w:val="ConsPlusNormal"/>
        <w:ind w:firstLine="709"/>
        <w:jc w:val="both"/>
        <w:rPr>
          <w:sz w:val="24"/>
          <w:szCs w:val="24"/>
        </w:rPr>
      </w:pPr>
      <w:r w:rsidRPr="008521B9">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62E61" w:rsidRPr="008521B9" w:rsidRDefault="00462E61" w:rsidP="006C4430">
      <w:pPr>
        <w:spacing w:after="0" w:line="240" w:lineRule="auto"/>
        <w:ind w:firstLine="709"/>
        <w:jc w:val="both"/>
        <w:rPr>
          <w:rFonts w:ascii="Arial" w:hAnsi="Arial" w:cs="Arial"/>
          <w:sz w:val="24"/>
          <w:szCs w:val="24"/>
        </w:rPr>
      </w:pPr>
      <w:r w:rsidRPr="008521B9">
        <w:rPr>
          <w:rFonts w:ascii="Arial" w:hAnsi="Arial" w:cs="Arial"/>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462E61" w:rsidRPr="008521B9" w:rsidRDefault="00462E61" w:rsidP="006C4430">
      <w:pPr>
        <w:pStyle w:val="ConsPlusNormal"/>
        <w:ind w:firstLine="709"/>
        <w:jc w:val="both"/>
        <w:rPr>
          <w:sz w:val="24"/>
          <w:szCs w:val="24"/>
        </w:rPr>
      </w:pPr>
      <w:r w:rsidRPr="008521B9">
        <w:rPr>
          <w:sz w:val="24"/>
          <w:szCs w:val="24"/>
        </w:rPr>
        <w:t>3.4.6. Контрольный орган осуществляет учет проведенных профилактических визитов.</w:t>
      </w:r>
    </w:p>
    <w:p w:rsidR="00462E61" w:rsidRPr="008521B9" w:rsidRDefault="00462E61" w:rsidP="006C4430">
      <w:pPr>
        <w:pStyle w:val="a4"/>
        <w:tabs>
          <w:tab w:val="left" w:pos="1134"/>
        </w:tabs>
        <w:ind w:left="0"/>
        <w:jc w:val="center"/>
        <w:rPr>
          <w:rFonts w:ascii="Arial" w:hAnsi="Arial" w:cs="Arial"/>
          <w:b/>
          <w:sz w:val="24"/>
          <w:szCs w:val="24"/>
        </w:rPr>
      </w:pPr>
    </w:p>
    <w:p w:rsidR="00462E61" w:rsidRPr="008521B9" w:rsidRDefault="00462E61" w:rsidP="00462E61">
      <w:pPr>
        <w:pStyle w:val="a4"/>
        <w:tabs>
          <w:tab w:val="left" w:pos="1134"/>
        </w:tabs>
        <w:ind w:left="0"/>
        <w:jc w:val="center"/>
        <w:rPr>
          <w:rFonts w:ascii="Arial" w:hAnsi="Arial" w:cs="Arial"/>
          <w:b/>
          <w:sz w:val="24"/>
          <w:szCs w:val="24"/>
        </w:rPr>
      </w:pPr>
      <w:r w:rsidRPr="008521B9">
        <w:rPr>
          <w:rFonts w:ascii="Arial" w:hAnsi="Arial" w:cs="Arial"/>
          <w:b/>
          <w:sz w:val="24"/>
          <w:szCs w:val="24"/>
        </w:rPr>
        <w:t xml:space="preserve">4. Контрольные мероприятия, проводимые в рамках </w:t>
      </w:r>
    </w:p>
    <w:p w:rsidR="00462E61" w:rsidRPr="008521B9" w:rsidRDefault="00462E61" w:rsidP="00462E61">
      <w:pPr>
        <w:pStyle w:val="a4"/>
        <w:tabs>
          <w:tab w:val="left" w:pos="1134"/>
        </w:tabs>
        <w:ind w:left="0"/>
        <w:jc w:val="center"/>
        <w:rPr>
          <w:rFonts w:ascii="Arial" w:hAnsi="Arial" w:cs="Arial"/>
          <w:b/>
          <w:sz w:val="24"/>
          <w:szCs w:val="24"/>
        </w:rPr>
      </w:pPr>
      <w:r w:rsidRPr="008521B9">
        <w:rPr>
          <w:rFonts w:ascii="Arial" w:hAnsi="Arial" w:cs="Arial"/>
          <w:b/>
          <w:sz w:val="24"/>
          <w:szCs w:val="24"/>
        </w:rPr>
        <w:t xml:space="preserve">муниципального контроля </w:t>
      </w:r>
    </w:p>
    <w:p w:rsidR="00462E61" w:rsidRPr="008521B9" w:rsidRDefault="00462E61" w:rsidP="00462E61">
      <w:pPr>
        <w:pStyle w:val="a4"/>
        <w:tabs>
          <w:tab w:val="left" w:pos="1134"/>
        </w:tabs>
        <w:ind w:left="709"/>
        <w:jc w:val="both"/>
        <w:rPr>
          <w:rFonts w:ascii="Arial" w:hAnsi="Arial" w:cs="Arial"/>
          <w:sz w:val="24"/>
          <w:szCs w:val="24"/>
        </w:rPr>
      </w:pPr>
    </w:p>
    <w:p w:rsidR="00462E61" w:rsidRPr="008521B9" w:rsidRDefault="00462E61" w:rsidP="006C4430">
      <w:pPr>
        <w:tabs>
          <w:tab w:val="left" w:pos="1134"/>
        </w:tabs>
        <w:jc w:val="center"/>
        <w:rPr>
          <w:rFonts w:ascii="Arial" w:hAnsi="Arial" w:cs="Arial"/>
          <w:sz w:val="24"/>
          <w:szCs w:val="24"/>
        </w:rPr>
      </w:pPr>
      <w:r w:rsidRPr="008521B9">
        <w:rPr>
          <w:rFonts w:ascii="Arial" w:hAnsi="Arial" w:cs="Arial"/>
          <w:sz w:val="24"/>
          <w:szCs w:val="24"/>
        </w:rPr>
        <w:t>4.1. Контрольные мероприятия. Общие вопросы</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lastRenderedPageBreak/>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462E61" w:rsidRPr="008521B9" w:rsidRDefault="00462E61" w:rsidP="00462E61">
      <w:pPr>
        <w:pStyle w:val="ConsPlusNormal"/>
        <w:ind w:firstLine="709"/>
        <w:jc w:val="both"/>
        <w:rPr>
          <w:sz w:val="24"/>
          <w:szCs w:val="24"/>
        </w:rPr>
      </w:pPr>
      <w:r w:rsidRPr="008521B9">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462E61" w:rsidRPr="008521B9" w:rsidRDefault="00462E61" w:rsidP="00462E61">
      <w:pPr>
        <w:pStyle w:val="ConsPlusNormal"/>
        <w:ind w:firstLine="709"/>
        <w:jc w:val="both"/>
        <w:rPr>
          <w:sz w:val="24"/>
          <w:szCs w:val="24"/>
        </w:rPr>
      </w:pPr>
      <w:r w:rsidRPr="008521B9">
        <w:rPr>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запрос документов, иных материалов;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62E61" w:rsidRPr="008521B9" w:rsidRDefault="00462E61" w:rsidP="0031272D">
      <w:pPr>
        <w:tabs>
          <w:tab w:val="left" w:pos="1134"/>
        </w:tabs>
        <w:spacing w:after="0"/>
        <w:ind w:firstLine="709"/>
        <w:jc w:val="both"/>
        <w:rPr>
          <w:rFonts w:ascii="Arial" w:hAnsi="Arial" w:cs="Arial"/>
          <w:sz w:val="24"/>
          <w:szCs w:val="24"/>
        </w:rPr>
      </w:pPr>
      <w:r w:rsidRPr="008521B9">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62E61" w:rsidRPr="008521B9" w:rsidRDefault="00462E61" w:rsidP="0031272D">
      <w:pPr>
        <w:tabs>
          <w:tab w:val="left" w:pos="1134"/>
        </w:tabs>
        <w:spacing w:after="0"/>
        <w:ind w:firstLine="709"/>
        <w:jc w:val="both"/>
        <w:rPr>
          <w:rFonts w:ascii="Arial" w:hAnsi="Arial" w:cs="Arial"/>
          <w:sz w:val="24"/>
          <w:szCs w:val="24"/>
        </w:rPr>
      </w:pPr>
      <w:r w:rsidRPr="008521B9">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w:t>
      </w:r>
      <w:r w:rsidR="008728D8" w:rsidRPr="008521B9">
        <w:rPr>
          <w:rFonts w:ascii="Arial" w:hAnsi="Arial" w:cs="Arial"/>
          <w:sz w:val="24"/>
          <w:szCs w:val="24"/>
        </w:rPr>
        <w:t>.</w:t>
      </w:r>
    </w:p>
    <w:p w:rsidR="00462E61" w:rsidRPr="008521B9" w:rsidRDefault="008728D8" w:rsidP="0031272D">
      <w:pPr>
        <w:tabs>
          <w:tab w:val="left" w:pos="1134"/>
        </w:tabs>
        <w:spacing w:after="0"/>
        <w:ind w:firstLine="709"/>
        <w:jc w:val="both"/>
        <w:rPr>
          <w:rFonts w:ascii="Arial" w:hAnsi="Arial" w:cs="Arial"/>
          <w:sz w:val="24"/>
          <w:szCs w:val="24"/>
        </w:rPr>
      </w:pPr>
      <w:proofErr w:type="gramStart"/>
      <w:r w:rsidRPr="008521B9">
        <w:rPr>
          <w:rFonts w:ascii="Arial" w:hAnsi="Arial" w:cs="Arial"/>
          <w:sz w:val="24"/>
          <w:szCs w:val="24"/>
        </w:rPr>
        <w:t>2</w:t>
      </w:r>
      <w:r w:rsidR="00462E61" w:rsidRPr="008521B9">
        <w:rPr>
          <w:rFonts w:ascii="Arial" w:hAnsi="Arial" w:cs="Arial"/>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roofErr w:type="gramEnd"/>
    </w:p>
    <w:p w:rsidR="00462E61" w:rsidRPr="008521B9" w:rsidRDefault="008728D8" w:rsidP="0031272D">
      <w:pPr>
        <w:tabs>
          <w:tab w:val="left" w:pos="1134"/>
        </w:tabs>
        <w:spacing w:after="0"/>
        <w:ind w:firstLine="709"/>
        <w:jc w:val="both"/>
        <w:rPr>
          <w:rFonts w:ascii="Arial" w:hAnsi="Arial" w:cs="Arial"/>
          <w:sz w:val="24"/>
          <w:szCs w:val="24"/>
        </w:rPr>
      </w:pPr>
      <w:r w:rsidRPr="008521B9">
        <w:rPr>
          <w:rFonts w:ascii="Arial" w:hAnsi="Arial" w:cs="Arial"/>
          <w:sz w:val="24"/>
          <w:szCs w:val="24"/>
        </w:rPr>
        <w:t>3</w:t>
      </w:r>
      <w:r w:rsidR="00462E61" w:rsidRPr="008521B9">
        <w:rPr>
          <w:rFonts w:ascii="Arial" w:hAnsi="Arial" w:cs="Arial"/>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2E61" w:rsidRPr="008521B9" w:rsidRDefault="008728D8" w:rsidP="0031272D">
      <w:pPr>
        <w:tabs>
          <w:tab w:val="left" w:pos="1134"/>
        </w:tabs>
        <w:spacing w:after="0"/>
        <w:ind w:firstLine="709"/>
        <w:jc w:val="both"/>
        <w:rPr>
          <w:rFonts w:ascii="Arial" w:hAnsi="Arial" w:cs="Arial"/>
          <w:sz w:val="24"/>
          <w:szCs w:val="24"/>
        </w:rPr>
      </w:pPr>
      <w:r w:rsidRPr="008521B9">
        <w:rPr>
          <w:rFonts w:ascii="Arial" w:hAnsi="Arial" w:cs="Arial"/>
          <w:sz w:val="24"/>
          <w:szCs w:val="24"/>
        </w:rPr>
        <w:t>4</w:t>
      </w:r>
      <w:r w:rsidR="00462E61" w:rsidRPr="008521B9">
        <w:rPr>
          <w:rFonts w:ascii="Arial" w:hAnsi="Arial" w:cs="Arial"/>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462E61" w:rsidRPr="008521B9">
          <w:rPr>
            <w:rFonts w:ascii="Arial" w:hAnsi="Arial" w:cs="Arial"/>
            <w:sz w:val="24"/>
            <w:szCs w:val="24"/>
          </w:rPr>
          <w:t>частью 1 статьи 95</w:t>
        </w:r>
      </w:hyperlink>
      <w:r w:rsidR="00462E61" w:rsidRPr="008521B9">
        <w:rPr>
          <w:rFonts w:ascii="Arial" w:hAnsi="Arial" w:cs="Arial"/>
          <w:sz w:val="24"/>
          <w:szCs w:val="24"/>
        </w:rPr>
        <w:t xml:space="preserve"> Федерального закона № 248-ФЗ.</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 248-ФЗ.</w:t>
      </w:r>
    </w:p>
    <w:p w:rsidR="00462E61" w:rsidRPr="008521B9" w:rsidRDefault="00462E61" w:rsidP="008728D8">
      <w:pPr>
        <w:spacing w:after="0" w:line="240" w:lineRule="auto"/>
        <w:ind w:firstLine="709"/>
        <w:jc w:val="both"/>
        <w:rPr>
          <w:rFonts w:ascii="Arial" w:hAnsi="Arial" w:cs="Arial"/>
          <w:sz w:val="24"/>
          <w:szCs w:val="24"/>
        </w:rPr>
      </w:pPr>
      <w:r w:rsidRPr="008521B9">
        <w:rPr>
          <w:rFonts w:ascii="Arial" w:hAnsi="Arial" w:cs="Arial"/>
          <w:sz w:val="24"/>
          <w:szCs w:val="24"/>
        </w:rPr>
        <w:t xml:space="preserve">4.1.4. </w:t>
      </w:r>
      <w:r w:rsidR="008728D8" w:rsidRPr="008521B9">
        <w:rPr>
          <w:rFonts w:ascii="Arial" w:hAnsi="Arial" w:cs="Arial"/>
          <w:sz w:val="24"/>
          <w:szCs w:val="24"/>
        </w:rPr>
        <w:t>В</w:t>
      </w:r>
      <w:r w:rsidRPr="008521B9">
        <w:rPr>
          <w:rFonts w:ascii="Arial" w:hAnsi="Arial" w:cs="Arial"/>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62E61" w:rsidRPr="008521B9" w:rsidRDefault="00462E61" w:rsidP="008728D8">
      <w:pPr>
        <w:spacing w:after="0" w:line="240" w:lineRule="auto"/>
        <w:ind w:firstLine="709"/>
        <w:jc w:val="both"/>
        <w:rPr>
          <w:rFonts w:ascii="Arial" w:hAnsi="Arial" w:cs="Arial"/>
          <w:sz w:val="24"/>
          <w:szCs w:val="24"/>
        </w:rPr>
      </w:pPr>
      <w:r w:rsidRPr="008521B9">
        <w:rPr>
          <w:rFonts w:ascii="Arial" w:hAnsi="Arial" w:cs="Arial"/>
          <w:sz w:val="24"/>
          <w:szCs w:val="24"/>
        </w:rPr>
        <w:t>осмотр;</w:t>
      </w:r>
    </w:p>
    <w:p w:rsidR="00462E61" w:rsidRPr="008521B9" w:rsidRDefault="00462E61" w:rsidP="008728D8">
      <w:pPr>
        <w:spacing w:after="0" w:line="240" w:lineRule="auto"/>
        <w:ind w:firstLine="709"/>
        <w:jc w:val="both"/>
        <w:rPr>
          <w:rFonts w:ascii="Arial" w:hAnsi="Arial" w:cs="Arial"/>
          <w:sz w:val="24"/>
          <w:szCs w:val="24"/>
        </w:rPr>
      </w:pPr>
      <w:r w:rsidRPr="008521B9">
        <w:rPr>
          <w:rFonts w:ascii="Arial" w:hAnsi="Arial" w:cs="Arial"/>
          <w:sz w:val="24"/>
          <w:szCs w:val="24"/>
        </w:rPr>
        <w:t>опрос;</w:t>
      </w:r>
    </w:p>
    <w:p w:rsidR="00462E61" w:rsidRPr="008521B9" w:rsidRDefault="00462E61" w:rsidP="008728D8">
      <w:pPr>
        <w:spacing w:after="0" w:line="240" w:lineRule="auto"/>
        <w:ind w:firstLine="709"/>
        <w:jc w:val="both"/>
        <w:rPr>
          <w:rFonts w:ascii="Arial" w:hAnsi="Arial" w:cs="Arial"/>
          <w:sz w:val="24"/>
          <w:szCs w:val="24"/>
        </w:rPr>
      </w:pPr>
      <w:r w:rsidRPr="008521B9">
        <w:rPr>
          <w:rFonts w:ascii="Arial" w:hAnsi="Arial" w:cs="Arial"/>
          <w:sz w:val="24"/>
          <w:szCs w:val="24"/>
        </w:rPr>
        <w:t>получение письменных объяснений;</w:t>
      </w:r>
    </w:p>
    <w:p w:rsidR="00462E61" w:rsidRPr="008521B9" w:rsidRDefault="00462E61" w:rsidP="00791AE3">
      <w:pPr>
        <w:spacing w:after="0" w:line="240" w:lineRule="auto"/>
        <w:ind w:firstLine="709"/>
        <w:jc w:val="both"/>
        <w:rPr>
          <w:rFonts w:ascii="Arial" w:hAnsi="Arial" w:cs="Arial"/>
          <w:sz w:val="24"/>
          <w:szCs w:val="24"/>
        </w:rPr>
      </w:pPr>
      <w:r w:rsidRPr="008521B9">
        <w:rPr>
          <w:rFonts w:ascii="Arial" w:hAnsi="Arial" w:cs="Arial"/>
          <w:sz w:val="24"/>
          <w:szCs w:val="24"/>
        </w:rPr>
        <w:t>истребование документов;</w:t>
      </w:r>
    </w:p>
    <w:p w:rsidR="00462E61" w:rsidRPr="008521B9" w:rsidRDefault="00462E61" w:rsidP="008728D8">
      <w:pPr>
        <w:tabs>
          <w:tab w:val="left" w:pos="1134"/>
        </w:tabs>
        <w:spacing w:after="0"/>
        <w:ind w:firstLine="709"/>
        <w:jc w:val="both"/>
        <w:rPr>
          <w:rFonts w:ascii="Arial" w:hAnsi="Arial" w:cs="Arial"/>
          <w:sz w:val="24"/>
          <w:szCs w:val="24"/>
        </w:rPr>
      </w:pPr>
      <w:r w:rsidRPr="008521B9">
        <w:rPr>
          <w:rFonts w:ascii="Arial" w:hAnsi="Arial" w:cs="Arial"/>
          <w:sz w:val="24"/>
          <w:szCs w:val="24"/>
        </w:rPr>
        <w:t xml:space="preserve">4.1.5. </w:t>
      </w:r>
      <w:proofErr w:type="gramStart"/>
      <w:r w:rsidRPr="008521B9">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62E61" w:rsidRPr="008521B9" w:rsidRDefault="00462E61" w:rsidP="00791AE3">
      <w:pPr>
        <w:tabs>
          <w:tab w:val="left" w:pos="1134"/>
        </w:tabs>
        <w:spacing w:after="0" w:line="240" w:lineRule="auto"/>
        <w:ind w:firstLine="709"/>
        <w:jc w:val="both"/>
        <w:rPr>
          <w:rFonts w:ascii="Arial" w:hAnsi="Arial" w:cs="Arial"/>
          <w:sz w:val="24"/>
          <w:szCs w:val="24"/>
        </w:rPr>
      </w:pPr>
      <w:r w:rsidRPr="008521B9">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62E61" w:rsidRPr="008521B9" w:rsidRDefault="00791AE3" w:rsidP="00791AE3">
      <w:pPr>
        <w:pStyle w:val="HTML"/>
        <w:ind w:firstLine="540"/>
        <w:jc w:val="both"/>
        <w:rPr>
          <w:rFonts w:ascii="Arial" w:hAnsi="Arial" w:cs="Arial"/>
          <w:sz w:val="24"/>
          <w:szCs w:val="24"/>
        </w:rPr>
      </w:pPr>
      <w:r w:rsidRPr="008521B9">
        <w:rPr>
          <w:rFonts w:ascii="Arial" w:hAnsi="Arial" w:cs="Arial"/>
          <w:sz w:val="24"/>
          <w:szCs w:val="24"/>
        </w:rPr>
        <w:t xml:space="preserve">   </w:t>
      </w:r>
      <w:r w:rsidR="00462E61" w:rsidRPr="008521B9">
        <w:rPr>
          <w:rFonts w:ascii="Arial" w:hAnsi="Arial" w:cs="Arial"/>
          <w:sz w:val="24"/>
          <w:szCs w:val="24"/>
        </w:rPr>
        <w:t>4.1.7</w:t>
      </w:r>
      <w:r w:rsidRPr="008521B9">
        <w:rPr>
          <w:rFonts w:ascii="Arial" w:hAnsi="Arial" w:cs="Arial"/>
          <w:sz w:val="24"/>
          <w:szCs w:val="24"/>
        </w:rPr>
        <w:t>.</w:t>
      </w:r>
      <w:r w:rsidR="00462E61" w:rsidRPr="008521B9">
        <w:rPr>
          <w:rFonts w:ascii="Arial" w:hAnsi="Arial"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62E61" w:rsidRPr="008521B9" w:rsidRDefault="00462E61" w:rsidP="00462E61">
      <w:pPr>
        <w:pStyle w:val="ConsPlusNormal"/>
        <w:ind w:firstLine="709"/>
        <w:jc w:val="both"/>
        <w:rPr>
          <w:sz w:val="24"/>
          <w:szCs w:val="24"/>
        </w:rPr>
      </w:pPr>
      <w:r w:rsidRPr="008521B9">
        <w:rPr>
          <w:sz w:val="24"/>
          <w:szCs w:val="24"/>
        </w:rPr>
        <w:t>4.1.8. Документы, иные материалы, являющиеся доказательствами нарушения обязательных требований, приобщаются к акту.</w:t>
      </w:r>
    </w:p>
    <w:p w:rsidR="00462E61" w:rsidRPr="008521B9" w:rsidRDefault="00462E61" w:rsidP="00462E61">
      <w:pPr>
        <w:pStyle w:val="ConsPlusNormal"/>
        <w:ind w:firstLine="709"/>
        <w:jc w:val="both"/>
        <w:rPr>
          <w:sz w:val="24"/>
          <w:szCs w:val="24"/>
        </w:rPr>
      </w:pPr>
      <w:r w:rsidRPr="008521B9">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62E61" w:rsidRPr="008521B9" w:rsidRDefault="00462E61" w:rsidP="00462E61">
      <w:pPr>
        <w:pStyle w:val="ConsPlusNormal"/>
        <w:ind w:firstLine="709"/>
        <w:jc w:val="both"/>
        <w:rPr>
          <w:sz w:val="24"/>
          <w:szCs w:val="24"/>
        </w:rPr>
      </w:pPr>
      <w:r w:rsidRPr="008521B9">
        <w:rPr>
          <w:sz w:val="24"/>
          <w:szCs w:val="24"/>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62E61" w:rsidRPr="008521B9" w:rsidRDefault="00462E61" w:rsidP="00791AE3">
      <w:pPr>
        <w:pStyle w:val="HTML"/>
        <w:ind w:firstLine="709"/>
        <w:jc w:val="both"/>
        <w:rPr>
          <w:rFonts w:ascii="Arial" w:hAnsi="Arial" w:cs="Arial"/>
          <w:sz w:val="24"/>
          <w:szCs w:val="24"/>
        </w:rPr>
      </w:pPr>
      <w:r w:rsidRPr="008521B9">
        <w:rPr>
          <w:rFonts w:ascii="Arial" w:hAnsi="Arial" w:cs="Arial"/>
          <w:sz w:val="24"/>
          <w:szCs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462E61" w:rsidRPr="008521B9" w:rsidRDefault="00462E61" w:rsidP="00462E61">
      <w:pPr>
        <w:pStyle w:val="ConsPlusNormal"/>
        <w:tabs>
          <w:tab w:val="left" w:pos="284"/>
        </w:tabs>
        <w:ind w:firstLine="0"/>
        <w:jc w:val="center"/>
        <w:rPr>
          <w:sz w:val="24"/>
          <w:szCs w:val="24"/>
        </w:rPr>
      </w:pPr>
    </w:p>
    <w:p w:rsidR="00462E61" w:rsidRPr="008521B9" w:rsidRDefault="00462E61" w:rsidP="00462E61">
      <w:pPr>
        <w:pStyle w:val="ConsPlusNormal"/>
        <w:tabs>
          <w:tab w:val="left" w:pos="284"/>
        </w:tabs>
        <w:ind w:firstLine="0"/>
        <w:jc w:val="center"/>
        <w:rPr>
          <w:sz w:val="24"/>
          <w:szCs w:val="24"/>
        </w:rPr>
      </w:pPr>
      <w:r w:rsidRPr="008521B9">
        <w:rPr>
          <w:sz w:val="24"/>
          <w:szCs w:val="24"/>
        </w:rPr>
        <w:t>4.2. Меры, принимаемые Контрольным органом по результатам контрольных мероприятий</w:t>
      </w:r>
    </w:p>
    <w:p w:rsidR="00462E61" w:rsidRPr="008521B9" w:rsidRDefault="00462E61" w:rsidP="00462E61">
      <w:pPr>
        <w:pStyle w:val="ConsPlusNormal"/>
        <w:ind w:firstLine="709"/>
        <w:jc w:val="center"/>
        <w:rPr>
          <w:b/>
          <w:color w:val="000000"/>
          <w:sz w:val="24"/>
          <w:szCs w:val="24"/>
          <w:highlight w:val="yellow"/>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62E61" w:rsidRPr="008521B9" w:rsidRDefault="00462E61" w:rsidP="00462E61">
      <w:pPr>
        <w:pStyle w:val="ConsPlusNormal"/>
        <w:ind w:firstLine="709"/>
        <w:jc w:val="both"/>
        <w:rPr>
          <w:color w:val="000000"/>
          <w:sz w:val="24"/>
          <w:szCs w:val="24"/>
        </w:rPr>
      </w:pPr>
      <w:proofErr w:type="gramStart"/>
      <w:r w:rsidRPr="008521B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521B9">
        <w:rPr>
          <w:color w:val="000000"/>
          <w:sz w:val="24"/>
          <w:szCs w:val="24"/>
        </w:rPr>
        <w:t xml:space="preserve"> также других мероприятий, предусмотренных федеральным законом о виде контроля;</w:t>
      </w:r>
    </w:p>
    <w:p w:rsidR="00462E61" w:rsidRPr="008521B9" w:rsidRDefault="00462E61" w:rsidP="00A03BEC">
      <w:pPr>
        <w:spacing w:line="240" w:lineRule="auto"/>
        <w:ind w:firstLine="709"/>
        <w:jc w:val="both"/>
        <w:rPr>
          <w:rFonts w:ascii="Arial" w:hAnsi="Arial" w:cs="Arial"/>
          <w:sz w:val="24"/>
          <w:szCs w:val="24"/>
        </w:rPr>
      </w:pPr>
      <w:proofErr w:type="gramStart"/>
      <w:r w:rsidRPr="008521B9">
        <w:rPr>
          <w:rFonts w:ascii="Arial" w:hAnsi="Arial"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8521B9">
        <w:rPr>
          <w:rFonts w:ascii="Arial" w:hAnsi="Arial" w:cs="Arial"/>
          <w:sz w:val="24"/>
          <w:szCs w:val="24"/>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521B9">
        <w:rPr>
          <w:rFonts w:ascii="Arial" w:hAnsi="Arial" w:cs="Arial"/>
          <w:sz w:val="24"/>
          <w:szCs w:val="24"/>
        </w:rPr>
        <w:t xml:space="preserve"> </w:t>
      </w:r>
      <w:proofErr w:type="gramStart"/>
      <w:r w:rsidRPr="008521B9">
        <w:rPr>
          <w:rFonts w:ascii="Arial" w:hAnsi="Arial" w:cs="Arial"/>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521B9">
        <w:rPr>
          <w:rFonts w:ascii="Arial" w:hAnsi="Arial" w:cs="Arial"/>
          <w:sz w:val="24"/>
          <w:szCs w:val="24"/>
        </w:rPr>
        <w:t xml:space="preserve"> (ущерб) причинен;</w:t>
      </w:r>
    </w:p>
    <w:p w:rsidR="00462E61" w:rsidRPr="008521B9" w:rsidRDefault="00462E61" w:rsidP="00462E61">
      <w:pPr>
        <w:pStyle w:val="ConsPlusNormal"/>
        <w:ind w:firstLine="709"/>
        <w:jc w:val="both"/>
        <w:rPr>
          <w:sz w:val="24"/>
          <w:szCs w:val="24"/>
        </w:rPr>
      </w:pPr>
      <w:r w:rsidRPr="008521B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2E61" w:rsidRPr="008521B9" w:rsidRDefault="00462E61" w:rsidP="00462E61">
      <w:pPr>
        <w:pStyle w:val="ConsPlusNormal"/>
        <w:ind w:firstLine="709"/>
        <w:jc w:val="both"/>
        <w:rPr>
          <w:sz w:val="24"/>
          <w:szCs w:val="24"/>
        </w:rPr>
      </w:pPr>
      <w:proofErr w:type="gramStart"/>
      <w:r w:rsidRPr="008521B9">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62E61" w:rsidRPr="008521B9" w:rsidRDefault="00462E61" w:rsidP="00462E61">
      <w:pPr>
        <w:pStyle w:val="ConsPlusNormal"/>
        <w:ind w:firstLine="709"/>
        <w:jc w:val="both"/>
        <w:rPr>
          <w:sz w:val="24"/>
          <w:szCs w:val="24"/>
        </w:rPr>
      </w:pPr>
      <w:r w:rsidRPr="008521B9">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2E61" w:rsidRPr="008521B9" w:rsidRDefault="00462E61" w:rsidP="00462E61">
      <w:pPr>
        <w:pStyle w:val="ConsPlusNormal"/>
        <w:ind w:firstLine="709"/>
        <w:jc w:val="both"/>
        <w:rPr>
          <w:sz w:val="24"/>
          <w:szCs w:val="24"/>
        </w:rPr>
      </w:pPr>
      <w:r w:rsidRPr="008521B9">
        <w:rPr>
          <w:sz w:val="24"/>
          <w:szCs w:val="24"/>
        </w:rPr>
        <w:t xml:space="preserve">4.2.2. Предписание оформляется по форме согласно приложению </w:t>
      </w:r>
      <w:r w:rsidR="00A03BEC">
        <w:rPr>
          <w:sz w:val="24"/>
          <w:szCs w:val="24"/>
        </w:rPr>
        <w:t>2</w:t>
      </w:r>
      <w:r w:rsidRPr="008521B9">
        <w:rPr>
          <w:sz w:val="24"/>
          <w:szCs w:val="24"/>
        </w:rPr>
        <w:t xml:space="preserve"> к настоящему Положению.</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8521B9">
        <w:rPr>
          <w:rFonts w:ascii="Arial" w:hAnsi="Arial" w:cs="Arial"/>
          <w:sz w:val="24"/>
          <w:szCs w:val="24"/>
        </w:rPr>
        <w:t xml:space="preserve">безопасности) </w:t>
      </w:r>
      <w:proofErr w:type="gramEnd"/>
      <w:r w:rsidRPr="008521B9">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462E61" w:rsidRPr="008521B9" w:rsidRDefault="00462E61" w:rsidP="00462E61">
      <w:pPr>
        <w:pStyle w:val="ConsPlusNormal"/>
        <w:ind w:firstLine="709"/>
        <w:jc w:val="both"/>
        <w:rPr>
          <w:sz w:val="24"/>
          <w:szCs w:val="24"/>
        </w:rPr>
      </w:pPr>
      <w:r w:rsidRPr="008521B9">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62E61" w:rsidRPr="008521B9" w:rsidRDefault="00462E61" w:rsidP="00462E61">
      <w:pPr>
        <w:pStyle w:val="ConsPlusNormal"/>
        <w:ind w:firstLine="709"/>
        <w:jc w:val="both"/>
        <w:rPr>
          <w:sz w:val="24"/>
          <w:szCs w:val="24"/>
        </w:rPr>
      </w:pPr>
      <w:r w:rsidRPr="008521B9">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В случае</w:t>
      </w:r>
      <w:proofErr w:type="gramStart"/>
      <w:r w:rsidRPr="008521B9">
        <w:rPr>
          <w:rFonts w:ascii="Arial" w:hAnsi="Arial" w:cs="Arial"/>
          <w:sz w:val="24"/>
          <w:szCs w:val="24"/>
        </w:rPr>
        <w:t>,</w:t>
      </w:r>
      <w:proofErr w:type="gramEnd"/>
      <w:r w:rsidRPr="008521B9">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lastRenderedPageBreak/>
        <w:t>4.2.</w:t>
      </w:r>
      <w:r w:rsidR="0008339B" w:rsidRPr="008521B9">
        <w:rPr>
          <w:rFonts w:ascii="Arial" w:hAnsi="Arial" w:cs="Arial"/>
          <w:sz w:val="24"/>
          <w:szCs w:val="24"/>
        </w:rPr>
        <w:t>7</w:t>
      </w:r>
      <w:r w:rsidRPr="008521B9">
        <w:rPr>
          <w:rFonts w:ascii="Arial" w:hAnsi="Arial" w:cs="Arial"/>
          <w:sz w:val="24"/>
          <w:szCs w:val="24"/>
        </w:rPr>
        <w:t>. В случае</w:t>
      </w:r>
      <w:proofErr w:type="gramStart"/>
      <w:r w:rsidRPr="008521B9">
        <w:rPr>
          <w:rFonts w:ascii="Arial" w:hAnsi="Arial" w:cs="Arial"/>
          <w:sz w:val="24"/>
          <w:szCs w:val="24"/>
        </w:rPr>
        <w:t>,</w:t>
      </w:r>
      <w:proofErr w:type="gramEnd"/>
      <w:r w:rsidRPr="008521B9">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62E61" w:rsidRPr="008521B9" w:rsidRDefault="00462E61" w:rsidP="00462E61">
      <w:pPr>
        <w:pStyle w:val="HTML"/>
        <w:ind w:firstLine="540"/>
        <w:jc w:val="both"/>
        <w:rPr>
          <w:rFonts w:ascii="Arial" w:hAnsi="Arial" w:cs="Arial"/>
          <w:sz w:val="24"/>
          <w:szCs w:val="24"/>
        </w:rPr>
      </w:pPr>
      <w:r w:rsidRPr="008521B9">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2E61" w:rsidRPr="008521B9" w:rsidRDefault="00462E61" w:rsidP="00462E61">
      <w:pPr>
        <w:pStyle w:val="HTML"/>
        <w:ind w:firstLine="709"/>
        <w:jc w:val="both"/>
        <w:rPr>
          <w:rFonts w:ascii="Arial" w:hAnsi="Arial" w:cs="Arial"/>
          <w:sz w:val="24"/>
          <w:szCs w:val="24"/>
        </w:rPr>
      </w:pPr>
    </w:p>
    <w:p w:rsidR="00462E61" w:rsidRPr="008521B9" w:rsidRDefault="00462E61" w:rsidP="00462E61">
      <w:pPr>
        <w:pStyle w:val="a4"/>
        <w:tabs>
          <w:tab w:val="left" w:pos="1134"/>
        </w:tabs>
        <w:ind w:left="0"/>
        <w:jc w:val="center"/>
        <w:rPr>
          <w:rFonts w:ascii="Arial" w:hAnsi="Arial" w:cs="Arial"/>
          <w:sz w:val="24"/>
          <w:szCs w:val="24"/>
        </w:rPr>
      </w:pPr>
      <w:r w:rsidRPr="008521B9">
        <w:rPr>
          <w:rFonts w:ascii="Arial" w:hAnsi="Arial" w:cs="Arial"/>
          <w:sz w:val="24"/>
          <w:szCs w:val="24"/>
        </w:rPr>
        <w:t>4.3. Плановые контрольные мероприятия</w:t>
      </w:r>
    </w:p>
    <w:p w:rsidR="00462E61" w:rsidRPr="008521B9" w:rsidRDefault="00462E61" w:rsidP="00462E61">
      <w:pPr>
        <w:pStyle w:val="a4"/>
        <w:tabs>
          <w:tab w:val="left" w:pos="1134"/>
        </w:tabs>
        <w:ind w:left="709"/>
        <w:jc w:val="center"/>
        <w:rPr>
          <w:rFonts w:ascii="Arial" w:hAnsi="Arial" w:cs="Arial"/>
          <w:b/>
          <w:sz w:val="24"/>
          <w:szCs w:val="24"/>
        </w:rPr>
      </w:pPr>
    </w:p>
    <w:p w:rsidR="0008339B" w:rsidRPr="008521B9" w:rsidRDefault="0008339B" w:rsidP="0008339B">
      <w:pPr>
        <w:autoSpaceDE w:val="0"/>
        <w:autoSpaceDN w:val="0"/>
        <w:adjustRightInd w:val="0"/>
        <w:ind w:firstLine="540"/>
        <w:jc w:val="both"/>
        <w:rPr>
          <w:rFonts w:ascii="Arial" w:hAnsi="Arial" w:cs="Arial"/>
          <w:sz w:val="24"/>
          <w:szCs w:val="24"/>
        </w:rPr>
      </w:pPr>
      <w:r w:rsidRPr="008521B9">
        <w:rPr>
          <w:rFonts w:ascii="Arial" w:hAnsi="Arial" w:cs="Arial"/>
          <w:sz w:val="24"/>
          <w:szCs w:val="24"/>
        </w:rPr>
        <w:t>4.3.1. Вид контроля осуществляется без проведения плановых мероприятий.</w:t>
      </w:r>
    </w:p>
    <w:p w:rsidR="00462E61" w:rsidRPr="008521B9" w:rsidRDefault="00462E61" w:rsidP="00462E61">
      <w:pPr>
        <w:pStyle w:val="a4"/>
        <w:tabs>
          <w:tab w:val="left" w:pos="1134"/>
        </w:tabs>
        <w:ind w:left="0" w:firstLine="709"/>
        <w:jc w:val="both"/>
        <w:rPr>
          <w:rFonts w:ascii="Arial" w:hAnsi="Arial" w:cs="Arial"/>
          <w:sz w:val="24"/>
          <w:szCs w:val="24"/>
        </w:rPr>
      </w:pPr>
    </w:p>
    <w:p w:rsidR="00462E61" w:rsidRPr="008521B9" w:rsidRDefault="00462E61" w:rsidP="00462E61">
      <w:pPr>
        <w:pStyle w:val="a4"/>
        <w:tabs>
          <w:tab w:val="left" w:pos="1134"/>
        </w:tabs>
        <w:ind w:left="0"/>
        <w:jc w:val="center"/>
        <w:rPr>
          <w:rFonts w:ascii="Arial" w:hAnsi="Arial" w:cs="Arial"/>
          <w:sz w:val="24"/>
          <w:szCs w:val="24"/>
        </w:rPr>
      </w:pPr>
      <w:r w:rsidRPr="008521B9">
        <w:rPr>
          <w:rFonts w:ascii="Arial" w:hAnsi="Arial" w:cs="Arial"/>
          <w:sz w:val="24"/>
          <w:szCs w:val="24"/>
        </w:rPr>
        <w:t>4.4. Внеплановые контрольные мероприятия</w:t>
      </w:r>
    </w:p>
    <w:p w:rsidR="00462E61" w:rsidRPr="008521B9" w:rsidRDefault="00462E61" w:rsidP="00462E61">
      <w:pPr>
        <w:pStyle w:val="a4"/>
        <w:tabs>
          <w:tab w:val="left" w:pos="1134"/>
        </w:tabs>
        <w:ind w:left="709"/>
        <w:jc w:val="center"/>
        <w:rPr>
          <w:rFonts w:ascii="Arial" w:hAnsi="Arial" w:cs="Arial"/>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62E61" w:rsidRPr="008521B9" w:rsidRDefault="00462E61" w:rsidP="00462E61">
      <w:pPr>
        <w:pStyle w:val="ConsPlusNormal"/>
        <w:ind w:firstLine="709"/>
        <w:jc w:val="both"/>
        <w:rPr>
          <w:sz w:val="24"/>
          <w:szCs w:val="24"/>
        </w:rPr>
      </w:pPr>
      <w:r w:rsidRPr="008521B9">
        <w:rPr>
          <w:sz w:val="24"/>
          <w:szCs w:val="24"/>
        </w:rPr>
        <w:t>4.4.</w:t>
      </w:r>
      <w:r w:rsidR="00216410" w:rsidRPr="008521B9">
        <w:rPr>
          <w:sz w:val="24"/>
          <w:szCs w:val="24"/>
        </w:rPr>
        <w:t>2</w:t>
      </w:r>
      <w:r w:rsidRPr="008521B9">
        <w:rPr>
          <w:sz w:val="24"/>
          <w:szCs w:val="24"/>
        </w:rPr>
        <w:t>.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462E61" w:rsidRPr="008521B9" w:rsidRDefault="00462E61" w:rsidP="00462E61">
      <w:pPr>
        <w:pStyle w:val="ConsPlusNormal"/>
        <w:ind w:firstLine="709"/>
        <w:jc w:val="both"/>
        <w:rPr>
          <w:sz w:val="24"/>
          <w:szCs w:val="24"/>
        </w:rPr>
      </w:pPr>
      <w:r w:rsidRPr="008521B9">
        <w:rPr>
          <w:sz w:val="24"/>
          <w:szCs w:val="24"/>
        </w:rPr>
        <w:t>4.4.</w:t>
      </w:r>
      <w:r w:rsidR="00216410" w:rsidRPr="008521B9">
        <w:rPr>
          <w:sz w:val="24"/>
          <w:szCs w:val="24"/>
        </w:rPr>
        <w:t>3</w:t>
      </w:r>
      <w:r w:rsidRPr="008521B9">
        <w:rPr>
          <w:sz w:val="24"/>
          <w:szCs w:val="24"/>
        </w:rPr>
        <w:t>. В случае</w:t>
      </w:r>
      <w:proofErr w:type="gramStart"/>
      <w:r w:rsidRPr="008521B9">
        <w:rPr>
          <w:sz w:val="24"/>
          <w:szCs w:val="24"/>
        </w:rPr>
        <w:t>,</w:t>
      </w:r>
      <w:proofErr w:type="gramEnd"/>
      <w:r w:rsidRPr="008521B9">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62E61" w:rsidRPr="008521B9" w:rsidRDefault="00462E61" w:rsidP="00462E61">
      <w:pPr>
        <w:tabs>
          <w:tab w:val="left" w:pos="1134"/>
        </w:tabs>
        <w:jc w:val="center"/>
        <w:rPr>
          <w:rFonts w:ascii="Arial" w:hAnsi="Arial" w:cs="Arial"/>
          <w:sz w:val="24"/>
          <w:szCs w:val="24"/>
        </w:rPr>
      </w:pPr>
    </w:p>
    <w:p w:rsidR="00462E61" w:rsidRPr="008521B9" w:rsidRDefault="00462E61" w:rsidP="00462E61">
      <w:pPr>
        <w:tabs>
          <w:tab w:val="left" w:pos="1134"/>
        </w:tabs>
        <w:jc w:val="center"/>
        <w:rPr>
          <w:rFonts w:ascii="Arial" w:hAnsi="Arial" w:cs="Arial"/>
          <w:sz w:val="24"/>
          <w:szCs w:val="24"/>
        </w:rPr>
      </w:pPr>
      <w:r w:rsidRPr="008521B9">
        <w:rPr>
          <w:rFonts w:ascii="Arial" w:hAnsi="Arial" w:cs="Arial"/>
          <w:sz w:val="24"/>
          <w:szCs w:val="24"/>
        </w:rPr>
        <w:t>4.5. Документарная проверка</w:t>
      </w:r>
    </w:p>
    <w:p w:rsidR="00462E61" w:rsidRPr="008521B9" w:rsidRDefault="00462E61" w:rsidP="00462E61">
      <w:pPr>
        <w:pStyle w:val="a4"/>
        <w:tabs>
          <w:tab w:val="left" w:pos="1134"/>
        </w:tabs>
        <w:ind w:left="709"/>
        <w:jc w:val="center"/>
        <w:rPr>
          <w:rFonts w:ascii="Arial" w:hAnsi="Arial" w:cs="Arial"/>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62E61" w:rsidRPr="008521B9" w:rsidRDefault="00462E61" w:rsidP="008F5E9A">
      <w:pPr>
        <w:tabs>
          <w:tab w:val="left" w:pos="1134"/>
        </w:tabs>
        <w:spacing w:after="0" w:line="240" w:lineRule="auto"/>
        <w:ind w:firstLine="709"/>
        <w:jc w:val="both"/>
        <w:rPr>
          <w:rFonts w:ascii="Arial" w:hAnsi="Arial" w:cs="Arial"/>
          <w:sz w:val="24"/>
          <w:szCs w:val="24"/>
        </w:rPr>
      </w:pPr>
      <w:r w:rsidRPr="008521B9">
        <w:rPr>
          <w:rFonts w:ascii="Arial" w:hAnsi="Arial" w:cs="Arial"/>
          <w:sz w:val="24"/>
          <w:szCs w:val="24"/>
        </w:rPr>
        <w:t>4.5.2. В случае</w:t>
      </w:r>
      <w:proofErr w:type="gramStart"/>
      <w:r w:rsidRPr="008521B9">
        <w:rPr>
          <w:rFonts w:ascii="Arial" w:hAnsi="Arial" w:cs="Arial"/>
          <w:sz w:val="24"/>
          <w:szCs w:val="24"/>
        </w:rPr>
        <w:t>,</w:t>
      </w:r>
      <w:proofErr w:type="gramEnd"/>
      <w:r w:rsidRPr="008521B9">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62E61" w:rsidRPr="008521B9" w:rsidRDefault="00462E61" w:rsidP="008F5E9A">
      <w:pPr>
        <w:pStyle w:val="HTML"/>
        <w:ind w:firstLine="709"/>
        <w:jc w:val="both"/>
        <w:rPr>
          <w:rFonts w:ascii="Arial" w:hAnsi="Arial" w:cs="Arial"/>
          <w:sz w:val="24"/>
          <w:szCs w:val="24"/>
        </w:rPr>
      </w:pPr>
      <w:r w:rsidRPr="008521B9">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62E61" w:rsidRPr="008521B9" w:rsidRDefault="00462E61" w:rsidP="008F5E9A">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4.5.3. Срок проведения документарной проверки не может превышать десять рабочих дней. </w:t>
      </w:r>
    </w:p>
    <w:p w:rsidR="00462E61" w:rsidRPr="008521B9" w:rsidRDefault="00462E61" w:rsidP="008F5E9A">
      <w:pPr>
        <w:pStyle w:val="a4"/>
        <w:tabs>
          <w:tab w:val="left" w:pos="1134"/>
        </w:tabs>
        <w:ind w:left="0" w:firstLine="709"/>
        <w:jc w:val="both"/>
        <w:rPr>
          <w:rFonts w:ascii="Arial" w:hAnsi="Arial" w:cs="Arial"/>
          <w:sz w:val="24"/>
          <w:szCs w:val="24"/>
        </w:rPr>
      </w:pPr>
      <w:r w:rsidRPr="008521B9">
        <w:rPr>
          <w:rFonts w:ascii="Arial" w:hAnsi="Arial" w:cs="Arial"/>
          <w:sz w:val="24"/>
          <w:szCs w:val="24"/>
        </w:rPr>
        <w:t>В указанный срок не включается период с момента:</w:t>
      </w:r>
    </w:p>
    <w:p w:rsidR="00462E61" w:rsidRPr="008521B9" w:rsidRDefault="00462E61" w:rsidP="008F5E9A">
      <w:pPr>
        <w:pStyle w:val="a4"/>
        <w:tabs>
          <w:tab w:val="left" w:pos="1134"/>
        </w:tabs>
        <w:ind w:left="0" w:firstLine="709"/>
        <w:jc w:val="both"/>
        <w:rPr>
          <w:rFonts w:ascii="Arial" w:hAnsi="Arial" w:cs="Arial"/>
          <w:sz w:val="24"/>
          <w:szCs w:val="24"/>
        </w:rPr>
      </w:pPr>
      <w:r w:rsidRPr="008521B9">
        <w:rPr>
          <w:rFonts w:ascii="Arial" w:hAnsi="Arial" w:cs="Arial"/>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62E61" w:rsidRPr="008521B9" w:rsidRDefault="00462E61" w:rsidP="008F5E9A">
      <w:pPr>
        <w:pStyle w:val="a4"/>
        <w:tabs>
          <w:tab w:val="left" w:pos="1134"/>
        </w:tabs>
        <w:ind w:left="0" w:firstLine="709"/>
        <w:jc w:val="both"/>
        <w:rPr>
          <w:rFonts w:ascii="Arial" w:hAnsi="Arial" w:cs="Arial"/>
          <w:sz w:val="24"/>
          <w:szCs w:val="24"/>
        </w:rPr>
      </w:pPr>
      <w:proofErr w:type="gramStart"/>
      <w:r w:rsidRPr="008521B9">
        <w:rPr>
          <w:rFonts w:ascii="Arial" w:hAnsi="Arial" w:cs="Arial"/>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4.5.4. Перечень допустимых контрольных действий совершаемых в ходе документарной проверки:</w:t>
      </w:r>
    </w:p>
    <w:p w:rsidR="00462E61" w:rsidRPr="008521B9" w:rsidRDefault="00462E61" w:rsidP="00462E61">
      <w:pPr>
        <w:pStyle w:val="ConsPlusNormal"/>
        <w:ind w:firstLine="709"/>
        <w:jc w:val="both"/>
        <w:rPr>
          <w:sz w:val="24"/>
          <w:szCs w:val="24"/>
        </w:rPr>
      </w:pPr>
      <w:bookmarkStart w:id="3" w:name="_Hlk73716001"/>
      <w:r w:rsidRPr="008521B9">
        <w:rPr>
          <w:sz w:val="24"/>
          <w:szCs w:val="24"/>
        </w:rPr>
        <w:t>1) истребование документов;</w:t>
      </w:r>
    </w:p>
    <w:p w:rsidR="00462E61" w:rsidRPr="008521B9" w:rsidRDefault="00462E61" w:rsidP="00462E61">
      <w:pPr>
        <w:pStyle w:val="ConsPlusNormal"/>
        <w:ind w:firstLine="709"/>
        <w:jc w:val="both"/>
        <w:rPr>
          <w:sz w:val="24"/>
          <w:szCs w:val="24"/>
        </w:rPr>
      </w:pPr>
      <w:r w:rsidRPr="008521B9">
        <w:rPr>
          <w:sz w:val="24"/>
          <w:szCs w:val="24"/>
        </w:rPr>
        <w:t>2) получение письменных объяснений;</w:t>
      </w:r>
    </w:p>
    <w:bookmarkEnd w:id="3"/>
    <w:p w:rsidR="00462E61" w:rsidRPr="008521B9" w:rsidRDefault="00462E61" w:rsidP="00462E61">
      <w:pPr>
        <w:pStyle w:val="ConsPlusNormal"/>
        <w:ind w:firstLine="709"/>
        <w:jc w:val="both"/>
        <w:rPr>
          <w:sz w:val="24"/>
          <w:szCs w:val="24"/>
        </w:rPr>
      </w:pPr>
      <w:r w:rsidRPr="008521B9">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521B9">
        <w:rPr>
          <w:color w:val="FF0000"/>
          <w:sz w:val="24"/>
          <w:szCs w:val="24"/>
        </w:rPr>
        <w:t xml:space="preserve">, </w:t>
      </w:r>
      <w:r w:rsidRPr="008521B9">
        <w:rPr>
          <w:sz w:val="24"/>
          <w:szCs w:val="24"/>
        </w:rPr>
        <w:t>в том числе материалов фотосъемки, аудио- и видеозаписи, информационных баз, банков данных, а также носителей информации.</w:t>
      </w:r>
    </w:p>
    <w:p w:rsidR="00462E61" w:rsidRPr="008521B9" w:rsidRDefault="00462E61" w:rsidP="008F5E9A">
      <w:pPr>
        <w:autoSpaceDE w:val="0"/>
        <w:autoSpaceDN w:val="0"/>
        <w:adjustRightInd w:val="0"/>
        <w:spacing w:after="0" w:line="240" w:lineRule="auto"/>
        <w:ind w:firstLine="709"/>
        <w:jc w:val="both"/>
        <w:rPr>
          <w:rFonts w:ascii="Arial" w:hAnsi="Arial" w:cs="Arial"/>
          <w:sz w:val="24"/>
          <w:szCs w:val="24"/>
        </w:rPr>
      </w:pPr>
      <w:proofErr w:type="gramStart"/>
      <w:r w:rsidRPr="008521B9">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8521B9">
        <w:rPr>
          <w:rFonts w:ascii="Arial" w:hAnsi="Arial" w:cs="Arial"/>
          <w:sz w:val="24"/>
          <w:szCs w:val="24"/>
        </w:rPr>
        <w:t>истребуемые</w:t>
      </w:r>
      <w:proofErr w:type="spellEnd"/>
      <w:r w:rsidRPr="008521B9">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8521B9">
        <w:rPr>
          <w:rFonts w:ascii="Arial" w:hAnsi="Arial" w:cs="Arial"/>
          <w:sz w:val="24"/>
          <w:szCs w:val="24"/>
        </w:rPr>
        <w:t>истребуемые</w:t>
      </w:r>
      <w:proofErr w:type="spellEnd"/>
      <w:r w:rsidRPr="008521B9">
        <w:rPr>
          <w:rFonts w:ascii="Arial" w:hAnsi="Arial" w:cs="Arial"/>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521B9">
        <w:rPr>
          <w:rFonts w:ascii="Arial" w:hAnsi="Arial" w:cs="Arial"/>
          <w:sz w:val="24"/>
          <w:szCs w:val="24"/>
        </w:rPr>
        <w:t>истребуемые</w:t>
      </w:r>
      <w:proofErr w:type="spellEnd"/>
      <w:r w:rsidRPr="008521B9">
        <w:rPr>
          <w:rFonts w:ascii="Arial" w:hAnsi="Arial" w:cs="Arial"/>
          <w:sz w:val="24"/>
          <w:szCs w:val="24"/>
        </w:rPr>
        <w:t xml:space="preserve"> документы.</w:t>
      </w:r>
      <w:proofErr w:type="gramEnd"/>
    </w:p>
    <w:p w:rsidR="00462E61" w:rsidRPr="008521B9" w:rsidRDefault="00462E61" w:rsidP="00462E61">
      <w:pPr>
        <w:pStyle w:val="HTML"/>
        <w:ind w:firstLine="709"/>
        <w:jc w:val="both"/>
        <w:rPr>
          <w:rFonts w:ascii="Arial" w:hAnsi="Arial" w:cs="Arial"/>
          <w:b/>
          <w:color w:val="FF0000"/>
          <w:sz w:val="24"/>
          <w:szCs w:val="24"/>
        </w:rPr>
      </w:pPr>
      <w:r w:rsidRPr="008521B9">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521B9">
        <w:rPr>
          <w:rFonts w:ascii="Arial" w:hAnsi="Arial" w:cs="Arial"/>
          <w:color w:val="FF0000"/>
          <w:sz w:val="24"/>
          <w:szCs w:val="24"/>
        </w:rPr>
        <w:t xml:space="preserve"> </w:t>
      </w:r>
    </w:p>
    <w:p w:rsidR="00462E61" w:rsidRPr="008521B9" w:rsidRDefault="00462E61" w:rsidP="00462E61">
      <w:pPr>
        <w:pStyle w:val="ConsPlusNormal"/>
        <w:ind w:firstLine="709"/>
        <w:jc w:val="both"/>
        <w:rPr>
          <w:sz w:val="24"/>
          <w:szCs w:val="24"/>
        </w:rPr>
      </w:pPr>
      <w:r w:rsidRPr="008521B9">
        <w:rPr>
          <w:sz w:val="24"/>
          <w:szCs w:val="24"/>
        </w:rPr>
        <w:t>4.5.6. Письменные объяснения могут быть запрошены инспектором от контролируемого лица или его представителя, свидетелей.</w:t>
      </w:r>
    </w:p>
    <w:p w:rsidR="00462E61" w:rsidRPr="008521B9" w:rsidRDefault="00462E61" w:rsidP="00462E61">
      <w:pPr>
        <w:pStyle w:val="ConsPlusNormal"/>
        <w:ind w:firstLine="709"/>
        <w:jc w:val="both"/>
        <w:rPr>
          <w:sz w:val="24"/>
          <w:szCs w:val="24"/>
        </w:rPr>
      </w:pPr>
      <w:r w:rsidRPr="008521B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Письменные объяснения оформляются путем составления письменного документа в свободной форме.</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62E61" w:rsidRPr="008521B9" w:rsidRDefault="00462E61" w:rsidP="00462E61">
      <w:pPr>
        <w:pStyle w:val="ConsPlusNormal"/>
        <w:ind w:firstLine="709"/>
        <w:jc w:val="both"/>
        <w:rPr>
          <w:b/>
          <w:sz w:val="24"/>
          <w:szCs w:val="24"/>
        </w:rPr>
      </w:pPr>
      <w:r w:rsidRPr="008521B9">
        <w:rPr>
          <w:sz w:val="24"/>
          <w:szCs w:val="24"/>
        </w:rPr>
        <w:t>4.5.</w:t>
      </w:r>
      <w:r w:rsidR="00216410" w:rsidRPr="008521B9">
        <w:rPr>
          <w:sz w:val="24"/>
          <w:szCs w:val="24"/>
        </w:rPr>
        <w:t>7</w:t>
      </w:r>
      <w:r w:rsidRPr="008521B9">
        <w:rPr>
          <w:sz w:val="24"/>
          <w:szCs w:val="24"/>
        </w:rPr>
        <w:t>. Оформление акта производится по месту нахождения Контрольного органа в день окончания проведения документарной проверки.</w:t>
      </w:r>
      <w:r w:rsidRPr="008521B9">
        <w:rPr>
          <w:b/>
          <w:sz w:val="24"/>
          <w:szCs w:val="24"/>
        </w:rPr>
        <w:t xml:space="preserve"> </w:t>
      </w:r>
    </w:p>
    <w:p w:rsidR="00462E61" w:rsidRPr="008521B9" w:rsidRDefault="00462E61" w:rsidP="00462E61">
      <w:pPr>
        <w:pStyle w:val="ConsPlusNormal"/>
        <w:ind w:firstLine="709"/>
        <w:jc w:val="both"/>
        <w:rPr>
          <w:sz w:val="24"/>
          <w:szCs w:val="24"/>
        </w:rPr>
      </w:pPr>
      <w:r w:rsidRPr="008521B9">
        <w:rPr>
          <w:sz w:val="24"/>
          <w:szCs w:val="24"/>
        </w:rPr>
        <w:t>4.5.</w:t>
      </w:r>
      <w:r w:rsidR="00216410" w:rsidRPr="008521B9">
        <w:rPr>
          <w:sz w:val="24"/>
          <w:szCs w:val="24"/>
        </w:rPr>
        <w:t>8</w:t>
      </w:r>
      <w:r w:rsidRPr="008521B9">
        <w:rPr>
          <w:sz w:val="24"/>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62E61" w:rsidRPr="008521B9" w:rsidRDefault="00462E61" w:rsidP="00462E61">
      <w:pPr>
        <w:pStyle w:val="a4"/>
        <w:tabs>
          <w:tab w:val="left" w:pos="1134"/>
        </w:tabs>
        <w:ind w:left="709"/>
        <w:jc w:val="both"/>
        <w:rPr>
          <w:rFonts w:ascii="Arial" w:hAnsi="Arial" w:cs="Arial"/>
          <w:sz w:val="24"/>
          <w:szCs w:val="24"/>
        </w:rPr>
      </w:pPr>
    </w:p>
    <w:p w:rsidR="00462E61" w:rsidRPr="008521B9" w:rsidRDefault="00462E61" w:rsidP="00462E61">
      <w:pPr>
        <w:pStyle w:val="a4"/>
        <w:tabs>
          <w:tab w:val="left" w:pos="1134"/>
        </w:tabs>
        <w:ind w:left="0"/>
        <w:jc w:val="center"/>
        <w:rPr>
          <w:rFonts w:ascii="Arial" w:hAnsi="Arial" w:cs="Arial"/>
          <w:sz w:val="24"/>
          <w:szCs w:val="24"/>
        </w:rPr>
      </w:pPr>
      <w:r w:rsidRPr="008521B9">
        <w:rPr>
          <w:rFonts w:ascii="Arial" w:hAnsi="Arial" w:cs="Arial"/>
          <w:sz w:val="24"/>
          <w:szCs w:val="24"/>
        </w:rPr>
        <w:t>4.6. Выездная проверка</w:t>
      </w:r>
    </w:p>
    <w:p w:rsidR="00462E61" w:rsidRPr="008521B9" w:rsidRDefault="00462E61" w:rsidP="00462E61">
      <w:pPr>
        <w:pStyle w:val="a4"/>
        <w:tabs>
          <w:tab w:val="left" w:pos="1134"/>
        </w:tabs>
        <w:ind w:left="0" w:firstLine="709"/>
        <w:jc w:val="both"/>
        <w:rPr>
          <w:rFonts w:ascii="Arial" w:hAnsi="Arial" w:cs="Arial"/>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462E61" w:rsidRPr="008521B9" w:rsidRDefault="00462E61" w:rsidP="00462E61">
      <w:pPr>
        <w:pStyle w:val="ConsPlusNormal"/>
        <w:ind w:firstLine="709"/>
        <w:jc w:val="both"/>
        <w:rPr>
          <w:sz w:val="24"/>
          <w:szCs w:val="24"/>
        </w:rPr>
      </w:pPr>
      <w:r w:rsidRPr="008521B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4.6.2. Выездная проверка проводится в случае, если не представляется возможным:</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62E61" w:rsidRPr="008521B9" w:rsidRDefault="00462E61" w:rsidP="00462E61">
      <w:pPr>
        <w:pStyle w:val="HTML"/>
        <w:ind w:firstLine="709"/>
        <w:jc w:val="both"/>
        <w:rPr>
          <w:rFonts w:ascii="Arial" w:hAnsi="Arial" w:cs="Arial"/>
          <w:sz w:val="24"/>
          <w:szCs w:val="24"/>
        </w:rPr>
      </w:pPr>
      <w:proofErr w:type="gramStart"/>
      <w:r w:rsidRPr="008521B9">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62E61" w:rsidRPr="008521B9" w:rsidRDefault="00462E61" w:rsidP="008F5E9A">
      <w:pPr>
        <w:pStyle w:val="HTML"/>
        <w:ind w:firstLine="709"/>
        <w:jc w:val="both"/>
        <w:rPr>
          <w:rFonts w:ascii="Arial" w:hAnsi="Arial" w:cs="Arial"/>
          <w:sz w:val="24"/>
          <w:szCs w:val="24"/>
        </w:rPr>
      </w:pPr>
      <w:r w:rsidRPr="008521B9">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62E61" w:rsidRPr="008521B9" w:rsidRDefault="00462E61" w:rsidP="008F5E9A">
      <w:pPr>
        <w:tabs>
          <w:tab w:val="left" w:pos="1134"/>
        </w:tabs>
        <w:spacing w:after="0" w:line="240" w:lineRule="auto"/>
        <w:ind w:firstLine="709"/>
        <w:jc w:val="both"/>
        <w:rPr>
          <w:rFonts w:ascii="Arial" w:hAnsi="Arial" w:cs="Arial"/>
          <w:sz w:val="24"/>
          <w:szCs w:val="24"/>
        </w:rPr>
      </w:pPr>
      <w:r w:rsidRPr="008521B9">
        <w:rPr>
          <w:rFonts w:ascii="Arial" w:hAnsi="Arial" w:cs="Arial"/>
          <w:sz w:val="24"/>
          <w:szCs w:val="24"/>
        </w:rPr>
        <w:t xml:space="preserve">4.6.4. Контрольный орган уведомляет контролируемое лицо о проведении выездной проверки не </w:t>
      </w:r>
      <w:proofErr w:type="gramStart"/>
      <w:r w:rsidRPr="008521B9">
        <w:rPr>
          <w:rFonts w:ascii="Arial" w:hAnsi="Arial" w:cs="Arial"/>
          <w:sz w:val="24"/>
          <w:szCs w:val="24"/>
        </w:rPr>
        <w:t>позднее</w:t>
      </w:r>
      <w:proofErr w:type="gramEnd"/>
      <w:r w:rsidRPr="008521B9">
        <w:rPr>
          <w:rFonts w:ascii="Arial" w:hAnsi="Arial"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62E61" w:rsidRPr="008521B9" w:rsidRDefault="00462E61" w:rsidP="008F5E9A">
      <w:pPr>
        <w:pStyle w:val="a4"/>
        <w:tabs>
          <w:tab w:val="left" w:pos="1134"/>
        </w:tabs>
        <w:ind w:left="0" w:firstLine="709"/>
        <w:jc w:val="both"/>
        <w:rPr>
          <w:rFonts w:ascii="Arial" w:hAnsi="Arial" w:cs="Arial"/>
          <w:sz w:val="24"/>
          <w:szCs w:val="24"/>
        </w:rPr>
      </w:pPr>
      <w:r w:rsidRPr="008521B9">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62E61" w:rsidRPr="008521B9" w:rsidRDefault="00462E61" w:rsidP="008F5E9A">
      <w:pPr>
        <w:pStyle w:val="a4"/>
        <w:tabs>
          <w:tab w:val="left" w:pos="1134"/>
        </w:tabs>
        <w:ind w:left="0" w:firstLine="709"/>
        <w:jc w:val="both"/>
        <w:rPr>
          <w:rFonts w:ascii="Arial" w:hAnsi="Arial" w:cs="Arial"/>
          <w:sz w:val="24"/>
          <w:szCs w:val="24"/>
        </w:rPr>
      </w:pPr>
      <w:r w:rsidRPr="008521B9">
        <w:rPr>
          <w:rFonts w:ascii="Arial" w:hAnsi="Arial" w:cs="Arial"/>
          <w:sz w:val="24"/>
          <w:szCs w:val="24"/>
        </w:rPr>
        <w:t>4.6.6. Срок проведения выездной проверки составляет не более десяти рабочих дней.</w:t>
      </w:r>
    </w:p>
    <w:p w:rsidR="00462E61" w:rsidRPr="008521B9" w:rsidRDefault="00462E61" w:rsidP="008F5E9A">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521B9">
        <w:rPr>
          <w:rFonts w:ascii="Arial" w:hAnsi="Arial" w:cs="Arial"/>
          <w:sz w:val="24"/>
          <w:szCs w:val="24"/>
        </w:rPr>
        <w:t>микропредприятия</w:t>
      </w:r>
      <w:proofErr w:type="spellEnd"/>
      <w:r w:rsidRPr="008521B9">
        <w:rPr>
          <w:rFonts w:ascii="Arial" w:hAnsi="Arial" w:cs="Arial"/>
          <w:sz w:val="24"/>
          <w:szCs w:val="24"/>
        </w:rPr>
        <w:t>.</w:t>
      </w:r>
    </w:p>
    <w:p w:rsidR="00462E61" w:rsidRPr="008521B9" w:rsidRDefault="00462E61" w:rsidP="00A61D80">
      <w:pPr>
        <w:tabs>
          <w:tab w:val="left" w:pos="1134"/>
        </w:tabs>
        <w:spacing w:after="0"/>
        <w:ind w:firstLine="709"/>
        <w:jc w:val="both"/>
        <w:rPr>
          <w:rFonts w:ascii="Arial" w:hAnsi="Arial" w:cs="Arial"/>
          <w:sz w:val="24"/>
          <w:szCs w:val="24"/>
        </w:rPr>
      </w:pPr>
      <w:r w:rsidRPr="008521B9">
        <w:rPr>
          <w:rFonts w:ascii="Arial" w:hAnsi="Arial" w:cs="Arial"/>
          <w:sz w:val="24"/>
          <w:szCs w:val="24"/>
        </w:rPr>
        <w:t>4.6.7. Перечень допустимых контрольных действий в ходе выездной проверки:</w:t>
      </w:r>
    </w:p>
    <w:p w:rsidR="00462E61" w:rsidRPr="008521B9" w:rsidRDefault="00462E61" w:rsidP="00462E61">
      <w:pPr>
        <w:pStyle w:val="ConsPlusNormal"/>
        <w:ind w:firstLine="709"/>
        <w:jc w:val="both"/>
        <w:rPr>
          <w:sz w:val="24"/>
          <w:szCs w:val="24"/>
        </w:rPr>
      </w:pPr>
      <w:bookmarkStart w:id="4" w:name="_Hlk73715973"/>
      <w:r w:rsidRPr="008521B9">
        <w:rPr>
          <w:sz w:val="24"/>
          <w:szCs w:val="24"/>
        </w:rPr>
        <w:t>1) осмотр;</w:t>
      </w:r>
    </w:p>
    <w:p w:rsidR="00462E61" w:rsidRPr="008521B9" w:rsidRDefault="00462E61" w:rsidP="00462E61">
      <w:pPr>
        <w:pStyle w:val="ConsPlusNormal"/>
        <w:ind w:firstLine="709"/>
        <w:jc w:val="both"/>
        <w:rPr>
          <w:sz w:val="24"/>
          <w:szCs w:val="24"/>
        </w:rPr>
      </w:pPr>
      <w:r w:rsidRPr="008521B9">
        <w:rPr>
          <w:sz w:val="24"/>
          <w:szCs w:val="24"/>
        </w:rPr>
        <w:t>2) опрос;</w:t>
      </w:r>
    </w:p>
    <w:p w:rsidR="00462E61" w:rsidRPr="008521B9" w:rsidRDefault="00462E61" w:rsidP="00462E61">
      <w:pPr>
        <w:pStyle w:val="ConsPlusNormal"/>
        <w:ind w:firstLine="709"/>
        <w:jc w:val="both"/>
        <w:rPr>
          <w:sz w:val="24"/>
          <w:szCs w:val="24"/>
        </w:rPr>
      </w:pPr>
      <w:r w:rsidRPr="008521B9">
        <w:rPr>
          <w:sz w:val="24"/>
          <w:szCs w:val="24"/>
        </w:rPr>
        <w:t>3) истребование документов;</w:t>
      </w:r>
    </w:p>
    <w:p w:rsidR="00462E61" w:rsidRPr="008521B9" w:rsidRDefault="00462E61" w:rsidP="008F5E9A">
      <w:pPr>
        <w:pStyle w:val="ConsPlusNormal"/>
        <w:ind w:firstLine="709"/>
        <w:jc w:val="both"/>
        <w:rPr>
          <w:sz w:val="24"/>
          <w:szCs w:val="24"/>
        </w:rPr>
      </w:pPr>
      <w:r w:rsidRPr="008521B9">
        <w:rPr>
          <w:sz w:val="24"/>
          <w:szCs w:val="24"/>
        </w:rPr>
        <w:t>4) получение письменных объяснений;</w:t>
      </w:r>
      <w:bookmarkEnd w:id="4"/>
    </w:p>
    <w:p w:rsidR="00462E61" w:rsidRPr="008521B9" w:rsidRDefault="00462E61" w:rsidP="00462E61">
      <w:pPr>
        <w:pStyle w:val="ConsPlusNormal"/>
        <w:ind w:firstLine="709"/>
        <w:jc w:val="both"/>
        <w:rPr>
          <w:sz w:val="24"/>
          <w:szCs w:val="24"/>
        </w:rPr>
      </w:pPr>
      <w:r w:rsidRPr="008521B9">
        <w:rPr>
          <w:sz w:val="24"/>
          <w:szCs w:val="24"/>
        </w:rPr>
        <w:t>4.6.8. Осмотр осуществляется инспектором в присутствии контролируемого лица или его представителя и (или) с применением видеозаписи.</w:t>
      </w:r>
    </w:p>
    <w:p w:rsidR="00462E61" w:rsidRPr="008521B9" w:rsidRDefault="00462E61" w:rsidP="00462E61">
      <w:pPr>
        <w:pStyle w:val="ConsPlusNormal"/>
        <w:ind w:firstLine="709"/>
        <w:jc w:val="both"/>
        <w:rPr>
          <w:sz w:val="24"/>
          <w:szCs w:val="24"/>
        </w:rPr>
      </w:pPr>
      <w:r w:rsidRPr="008521B9">
        <w:rPr>
          <w:i/>
          <w:sz w:val="24"/>
          <w:szCs w:val="24"/>
        </w:rPr>
        <w:t xml:space="preserve"> </w:t>
      </w:r>
      <w:r w:rsidRPr="008521B9">
        <w:rPr>
          <w:sz w:val="24"/>
          <w:szCs w:val="24"/>
        </w:rPr>
        <w:t>По результатам осмотра составляется протокол осмотра.</w:t>
      </w:r>
    </w:p>
    <w:p w:rsidR="00462E61" w:rsidRPr="008521B9" w:rsidRDefault="00462E61" w:rsidP="00462E61">
      <w:pPr>
        <w:pStyle w:val="ConsPlusNormal"/>
        <w:ind w:firstLine="709"/>
        <w:jc w:val="both"/>
        <w:rPr>
          <w:sz w:val="24"/>
          <w:szCs w:val="24"/>
        </w:rPr>
      </w:pPr>
      <w:r w:rsidRPr="008521B9">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 xml:space="preserve">Результаты опроса фиксируются в протоколе опроса, который подписывается опрашиваемым лицом, подтверждающим достоверность </w:t>
      </w:r>
      <w:r w:rsidRPr="008521B9">
        <w:rPr>
          <w:rFonts w:ascii="Arial" w:hAnsi="Arial" w:cs="Arial"/>
          <w:sz w:val="24"/>
          <w:szCs w:val="24"/>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62E61" w:rsidRPr="008521B9" w:rsidRDefault="00462E61" w:rsidP="00462E61">
      <w:pPr>
        <w:pStyle w:val="ConsPlusNormal"/>
        <w:ind w:firstLine="709"/>
        <w:jc w:val="both"/>
        <w:rPr>
          <w:sz w:val="24"/>
          <w:szCs w:val="24"/>
        </w:rPr>
      </w:pPr>
      <w:r w:rsidRPr="008521B9">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62E61" w:rsidRPr="008521B9" w:rsidRDefault="00462E61" w:rsidP="00462E61">
      <w:pPr>
        <w:pStyle w:val="ConsPlusNormal"/>
        <w:ind w:firstLine="709"/>
        <w:jc w:val="both"/>
        <w:rPr>
          <w:sz w:val="24"/>
          <w:szCs w:val="24"/>
        </w:rPr>
      </w:pPr>
      <w:r w:rsidRPr="008521B9">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62E61" w:rsidRPr="008521B9" w:rsidRDefault="00462E61" w:rsidP="00462E61">
      <w:pPr>
        <w:pStyle w:val="ConsPlusNormal"/>
        <w:ind w:firstLine="709"/>
        <w:jc w:val="both"/>
        <w:rPr>
          <w:sz w:val="24"/>
          <w:szCs w:val="24"/>
        </w:rPr>
      </w:pPr>
      <w:r w:rsidRPr="008521B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62E61" w:rsidRPr="008521B9" w:rsidRDefault="00462E61" w:rsidP="00462E61">
      <w:pPr>
        <w:pStyle w:val="ConsPlusNormal"/>
        <w:ind w:firstLine="709"/>
        <w:jc w:val="both"/>
        <w:rPr>
          <w:color w:val="FF0000"/>
          <w:sz w:val="24"/>
          <w:szCs w:val="24"/>
        </w:rPr>
      </w:pPr>
      <w:r w:rsidRPr="008521B9">
        <w:rPr>
          <w:sz w:val="24"/>
          <w:szCs w:val="24"/>
        </w:rPr>
        <w:t xml:space="preserve">4.6.11. Представление контролируемым лицом </w:t>
      </w:r>
      <w:proofErr w:type="spellStart"/>
      <w:r w:rsidRPr="008521B9">
        <w:rPr>
          <w:sz w:val="24"/>
          <w:szCs w:val="24"/>
        </w:rPr>
        <w:t>истребуемых</w:t>
      </w:r>
      <w:proofErr w:type="spellEnd"/>
      <w:r w:rsidRPr="008521B9">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62E61" w:rsidRPr="008521B9" w:rsidRDefault="00462E61" w:rsidP="00462E61">
      <w:pPr>
        <w:pStyle w:val="ConsPlusNormal"/>
        <w:ind w:firstLine="709"/>
        <w:jc w:val="both"/>
        <w:rPr>
          <w:sz w:val="24"/>
          <w:szCs w:val="24"/>
        </w:rPr>
      </w:pPr>
      <w:r w:rsidRPr="008521B9">
        <w:rPr>
          <w:sz w:val="24"/>
          <w:szCs w:val="24"/>
        </w:rPr>
        <w:t>4.6.12. По окончании проведения выездной проверки инспектор составляет акт выездной проверки.</w:t>
      </w:r>
    </w:p>
    <w:p w:rsidR="00462E61" w:rsidRPr="008521B9" w:rsidRDefault="00462E61" w:rsidP="00462E61">
      <w:pPr>
        <w:pStyle w:val="ConsPlusNormal"/>
        <w:ind w:firstLine="709"/>
        <w:jc w:val="both"/>
        <w:rPr>
          <w:sz w:val="24"/>
          <w:szCs w:val="24"/>
        </w:rPr>
      </w:pPr>
      <w:r w:rsidRPr="008521B9">
        <w:rPr>
          <w:sz w:val="24"/>
          <w:szCs w:val="24"/>
        </w:rPr>
        <w:t>Информация о проведении фотосъемки, аудио- и видеозаписи отражается в акте проверки.</w:t>
      </w:r>
    </w:p>
    <w:p w:rsidR="00462E61" w:rsidRPr="008521B9" w:rsidRDefault="00462E61" w:rsidP="00462E61">
      <w:pPr>
        <w:pStyle w:val="ConsPlusNormal"/>
        <w:ind w:firstLine="709"/>
        <w:jc w:val="both"/>
        <w:rPr>
          <w:sz w:val="24"/>
          <w:szCs w:val="24"/>
        </w:rPr>
      </w:pPr>
      <w:r w:rsidRPr="008521B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521B9">
        <w:rPr>
          <w:rFonts w:ascii="Arial" w:hAnsi="Arial" w:cs="Arial"/>
          <w:sz w:val="24"/>
          <w:szCs w:val="24"/>
        </w:rPr>
        <w:t>деятельности</w:t>
      </w:r>
      <w:proofErr w:type="gramEnd"/>
      <w:r w:rsidRPr="008521B9">
        <w:rPr>
          <w:rFonts w:ascii="Arial" w:hAnsi="Arial"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8521B9">
          <w:rPr>
            <w:rFonts w:ascii="Arial" w:hAnsi="Arial" w:cs="Arial"/>
            <w:sz w:val="24"/>
            <w:szCs w:val="24"/>
          </w:rPr>
          <w:t>частями 4</w:t>
        </w:r>
      </w:hyperlink>
      <w:r w:rsidRPr="008521B9">
        <w:rPr>
          <w:rFonts w:ascii="Arial" w:hAnsi="Arial" w:cs="Arial"/>
          <w:sz w:val="24"/>
          <w:szCs w:val="24"/>
        </w:rPr>
        <w:t xml:space="preserve"> и </w:t>
      </w:r>
      <w:hyperlink r:id="rId13" w:tooltip="Федеральный закон от 31.07.2020 N 248-ФЗ" w:history="1">
        <w:r w:rsidRPr="008521B9">
          <w:rPr>
            <w:rFonts w:ascii="Arial" w:hAnsi="Arial" w:cs="Arial"/>
            <w:sz w:val="24"/>
            <w:szCs w:val="24"/>
          </w:rPr>
          <w:t>5 статьи 21</w:t>
        </w:r>
      </w:hyperlink>
      <w:r w:rsidRPr="008521B9">
        <w:rPr>
          <w:rFonts w:ascii="Arial" w:hAnsi="Arial" w:cs="Arial"/>
          <w:sz w:val="24"/>
          <w:szCs w:val="24"/>
        </w:rPr>
        <w:t xml:space="preserve"> Федеральным законом № 248-ФЗ.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62E61" w:rsidRPr="008521B9" w:rsidRDefault="00462E61" w:rsidP="008F5E9A">
      <w:pPr>
        <w:spacing w:after="0" w:line="240" w:lineRule="auto"/>
        <w:ind w:firstLine="709"/>
        <w:jc w:val="both"/>
        <w:rPr>
          <w:rFonts w:ascii="Arial" w:hAnsi="Arial" w:cs="Arial"/>
          <w:sz w:val="24"/>
          <w:szCs w:val="24"/>
        </w:rPr>
      </w:pPr>
      <w:r w:rsidRPr="008521B9">
        <w:rPr>
          <w:rFonts w:ascii="Arial" w:hAnsi="Arial" w:cs="Arial"/>
          <w:sz w:val="24"/>
          <w:szCs w:val="24"/>
        </w:rPr>
        <w:t>1) временной нетрудоспособности;</w:t>
      </w:r>
    </w:p>
    <w:p w:rsidR="00462E61" w:rsidRPr="008521B9" w:rsidRDefault="00462E61" w:rsidP="008F5E9A">
      <w:pPr>
        <w:spacing w:after="0" w:line="240" w:lineRule="auto"/>
        <w:ind w:firstLine="709"/>
        <w:jc w:val="both"/>
        <w:rPr>
          <w:rFonts w:ascii="Arial" w:hAnsi="Arial" w:cs="Arial"/>
          <w:sz w:val="24"/>
          <w:szCs w:val="24"/>
        </w:rPr>
      </w:pPr>
      <w:r w:rsidRPr="008521B9">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462E61" w:rsidRPr="008521B9" w:rsidRDefault="00462E61" w:rsidP="008F5E9A">
      <w:pPr>
        <w:spacing w:after="0" w:line="240" w:lineRule="auto"/>
        <w:ind w:firstLine="709"/>
        <w:jc w:val="both"/>
        <w:rPr>
          <w:rFonts w:ascii="Arial" w:hAnsi="Arial" w:cs="Arial"/>
          <w:sz w:val="24"/>
          <w:szCs w:val="24"/>
        </w:rPr>
      </w:pPr>
      <w:r w:rsidRPr="008521B9">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62E61" w:rsidRPr="008521B9" w:rsidRDefault="00462E61" w:rsidP="008F5E9A">
      <w:pPr>
        <w:suppressAutoHyphens/>
        <w:spacing w:after="0" w:line="240" w:lineRule="auto"/>
        <w:ind w:firstLine="709"/>
        <w:jc w:val="both"/>
        <w:rPr>
          <w:rFonts w:ascii="Arial" w:hAnsi="Arial" w:cs="Arial"/>
          <w:sz w:val="24"/>
          <w:szCs w:val="24"/>
        </w:rPr>
      </w:pPr>
      <w:r w:rsidRPr="008521B9">
        <w:rPr>
          <w:rFonts w:ascii="Arial" w:hAnsi="Arial" w:cs="Arial"/>
          <w:sz w:val="24"/>
          <w:szCs w:val="24"/>
        </w:rPr>
        <w:t>4) нахождения в служебной командировке.</w:t>
      </w:r>
    </w:p>
    <w:p w:rsidR="00462E61" w:rsidRPr="008521B9" w:rsidRDefault="00462E61" w:rsidP="00462E61">
      <w:pPr>
        <w:pStyle w:val="ConsPlusNormal"/>
        <w:ind w:firstLine="709"/>
        <w:jc w:val="both"/>
        <w:rPr>
          <w:sz w:val="24"/>
          <w:szCs w:val="24"/>
        </w:rPr>
      </w:pPr>
      <w:r w:rsidRPr="008521B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62E61" w:rsidRPr="008521B9" w:rsidRDefault="00462E61" w:rsidP="00462E61">
      <w:pPr>
        <w:pStyle w:val="ConsPlusNormal"/>
        <w:ind w:firstLine="0"/>
        <w:jc w:val="center"/>
        <w:rPr>
          <w:sz w:val="24"/>
          <w:szCs w:val="24"/>
        </w:rPr>
      </w:pPr>
    </w:p>
    <w:p w:rsidR="00462E61" w:rsidRPr="008521B9" w:rsidRDefault="00462E61" w:rsidP="00462E61">
      <w:pPr>
        <w:pStyle w:val="ConsPlusNormal"/>
        <w:ind w:firstLine="0"/>
        <w:jc w:val="center"/>
        <w:rPr>
          <w:sz w:val="24"/>
          <w:szCs w:val="24"/>
        </w:rPr>
      </w:pPr>
      <w:r w:rsidRPr="008521B9">
        <w:rPr>
          <w:sz w:val="24"/>
          <w:szCs w:val="24"/>
        </w:rPr>
        <w:lastRenderedPageBreak/>
        <w:t>4.7. Инспекционный визит, рейдовый осмотр</w:t>
      </w:r>
    </w:p>
    <w:p w:rsidR="00462E61" w:rsidRPr="008521B9" w:rsidRDefault="00462E61" w:rsidP="00462E61">
      <w:pPr>
        <w:pStyle w:val="ConsPlusNormal"/>
        <w:ind w:firstLine="709"/>
        <w:jc w:val="center"/>
        <w:rPr>
          <w:b/>
          <w:sz w:val="24"/>
          <w:szCs w:val="24"/>
        </w:rPr>
      </w:pP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4.7.2. Перечень допустимых контрольных действий в ходе инспекционного визита:</w:t>
      </w:r>
    </w:p>
    <w:p w:rsidR="00462E61" w:rsidRPr="008521B9" w:rsidRDefault="00462E61" w:rsidP="00462E61">
      <w:pPr>
        <w:pStyle w:val="ConsPlusNormal"/>
        <w:ind w:firstLine="709"/>
        <w:jc w:val="both"/>
        <w:rPr>
          <w:sz w:val="24"/>
          <w:szCs w:val="24"/>
        </w:rPr>
      </w:pPr>
      <w:bookmarkStart w:id="5" w:name="_Hlk73715943"/>
      <w:r w:rsidRPr="008521B9">
        <w:rPr>
          <w:sz w:val="24"/>
          <w:szCs w:val="24"/>
        </w:rPr>
        <w:t>а) осмотр;</w:t>
      </w:r>
    </w:p>
    <w:p w:rsidR="00462E61" w:rsidRPr="008521B9" w:rsidRDefault="00462E61" w:rsidP="00462E61">
      <w:pPr>
        <w:pStyle w:val="ConsPlusNormal"/>
        <w:ind w:firstLine="709"/>
        <w:jc w:val="both"/>
        <w:rPr>
          <w:sz w:val="24"/>
          <w:szCs w:val="24"/>
        </w:rPr>
      </w:pPr>
      <w:r w:rsidRPr="008521B9">
        <w:rPr>
          <w:sz w:val="24"/>
          <w:szCs w:val="24"/>
        </w:rPr>
        <w:t>б) опрос;</w:t>
      </w:r>
    </w:p>
    <w:p w:rsidR="00462E61" w:rsidRPr="008521B9" w:rsidRDefault="00462E61" w:rsidP="00462E61">
      <w:pPr>
        <w:pStyle w:val="ConsPlusNormal"/>
        <w:ind w:firstLine="709"/>
        <w:jc w:val="both"/>
        <w:rPr>
          <w:sz w:val="24"/>
          <w:szCs w:val="24"/>
        </w:rPr>
      </w:pPr>
      <w:r w:rsidRPr="008521B9">
        <w:rPr>
          <w:sz w:val="24"/>
          <w:szCs w:val="24"/>
        </w:rPr>
        <w:t>в) получение письменных объяснений;</w:t>
      </w:r>
    </w:p>
    <w:p w:rsidR="00462E61" w:rsidRPr="008521B9" w:rsidRDefault="00462E61" w:rsidP="00462E61">
      <w:pPr>
        <w:pStyle w:val="ConsPlusNormal"/>
        <w:ind w:firstLine="709"/>
        <w:jc w:val="both"/>
        <w:rPr>
          <w:sz w:val="24"/>
          <w:szCs w:val="24"/>
        </w:rPr>
      </w:pPr>
      <w:r w:rsidRPr="008521B9">
        <w:rPr>
          <w:sz w:val="24"/>
          <w:szCs w:val="24"/>
        </w:rPr>
        <w:t>г) истребование документов</w:t>
      </w:r>
      <w:bookmarkEnd w:id="5"/>
      <w:r w:rsidRPr="008521B9">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2E61" w:rsidRPr="008521B9" w:rsidRDefault="00462E61" w:rsidP="00462E61">
      <w:pPr>
        <w:pStyle w:val="ConsPlusNormal"/>
        <w:ind w:firstLine="709"/>
        <w:jc w:val="both"/>
        <w:rPr>
          <w:color w:val="FF0000"/>
          <w:sz w:val="24"/>
          <w:szCs w:val="24"/>
        </w:rPr>
      </w:pPr>
      <w:r w:rsidRPr="008521B9">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4.7.5. Перечень допустимых контрольных действий в ходе рейдового осмотра</w:t>
      </w:r>
      <w:r w:rsidR="004136AD">
        <w:rPr>
          <w:rStyle w:val="a8"/>
          <w:rFonts w:ascii="Arial" w:hAnsi="Arial" w:cs="Arial"/>
          <w:color w:val="FF0000"/>
          <w:sz w:val="24"/>
          <w:szCs w:val="24"/>
        </w:rPr>
        <w:t>:</w:t>
      </w:r>
    </w:p>
    <w:p w:rsidR="00462E61" w:rsidRPr="008521B9" w:rsidRDefault="00462E61" w:rsidP="00462E61">
      <w:pPr>
        <w:pStyle w:val="ConsPlusNormal"/>
        <w:ind w:firstLine="709"/>
        <w:jc w:val="both"/>
        <w:rPr>
          <w:sz w:val="24"/>
          <w:szCs w:val="24"/>
        </w:rPr>
      </w:pPr>
      <w:bookmarkStart w:id="6" w:name="_Hlk73715920"/>
      <w:r w:rsidRPr="008521B9">
        <w:rPr>
          <w:sz w:val="24"/>
          <w:szCs w:val="24"/>
        </w:rPr>
        <w:t>а) осмотр;</w:t>
      </w:r>
    </w:p>
    <w:p w:rsidR="00462E61" w:rsidRPr="008521B9" w:rsidRDefault="00462E61" w:rsidP="00462E61">
      <w:pPr>
        <w:pStyle w:val="ConsPlusNormal"/>
        <w:ind w:firstLine="709"/>
        <w:jc w:val="both"/>
        <w:rPr>
          <w:sz w:val="24"/>
          <w:szCs w:val="24"/>
        </w:rPr>
      </w:pPr>
      <w:r w:rsidRPr="008521B9">
        <w:rPr>
          <w:sz w:val="24"/>
          <w:szCs w:val="24"/>
        </w:rPr>
        <w:t>б) опрос;</w:t>
      </w:r>
    </w:p>
    <w:p w:rsidR="00462E61" w:rsidRPr="008521B9" w:rsidRDefault="00462E61" w:rsidP="00462E61">
      <w:pPr>
        <w:pStyle w:val="ConsPlusNormal"/>
        <w:ind w:firstLine="709"/>
        <w:jc w:val="both"/>
        <w:rPr>
          <w:sz w:val="24"/>
          <w:szCs w:val="24"/>
        </w:rPr>
      </w:pPr>
      <w:r w:rsidRPr="008521B9">
        <w:rPr>
          <w:sz w:val="24"/>
          <w:szCs w:val="24"/>
        </w:rPr>
        <w:t>в) получение письменных объяснений;</w:t>
      </w:r>
    </w:p>
    <w:p w:rsidR="00462E61" w:rsidRPr="008521B9" w:rsidRDefault="00462E61" w:rsidP="00462E61">
      <w:pPr>
        <w:pStyle w:val="ConsPlusNormal"/>
        <w:ind w:firstLine="709"/>
        <w:jc w:val="both"/>
        <w:rPr>
          <w:sz w:val="24"/>
          <w:szCs w:val="24"/>
        </w:rPr>
      </w:pPr>
      <w:r w:rsidRPr="008521B9">
        <w:rPr>
          <w:sz w:val="24"/>
          <w:szCs w:val="24"/>
        </w:rPr>
        <w:t>г) истребование документов;</w:t>
      </w:r>
    </w:p>
    <w:bookmarkEnd w:id="6"/>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4.7.6.</w:t>
      </w:r>
      <w:r w:rsidRPr="008521B9">
        <w:rPr>
          <w:rFonts w:ascii="Arial" w:hAnsi="Arial" w:cs="Arial"/>
          <w:color w:val="FF0000"/>
          <w:sz w:val="24"/>
          <w:szCs w:val="24"/>
        </w:rPr>
        <w:t xml:space="preserve"> </w:t>
      </w:r>
      <w:r w:rsidRPr="008521B9">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4.7.7. В случае</w:t>
      </w:r>
      <w:proofErr w:type="gramStart"/>
      <w:r w:rsidRPr="008521B9">
        <w:rPr>
          <w:rFonts w:ascii="Arial" w:hAnsi="Arial" w:cs="Arial"/>
          <w:sz w:val="24"/>
          <w:szCs w:val="24"/>
        </w:rPr>
        <w:t>,</w:t>
      </w:r>
      <w:proofErr w:type="gramEnd"/>
      <w:r w:rsidRPr="008521B9">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w:t>
      </w:r>
      <w:r w:rsidRPr="008521B9">
        <w:rPr>
          <w:rFonts w:ascii="Arial" w:hAnsi="Arial" w:cs="Arial"/>
          <w:sz w:val="24"/>
          <w:szCs w:val="24"/>
        </w:rPr>
        <w:lastRenderedPageBreak/>
        <w:t>пунктами 3-5 части 1 статьи 57 и частью 12 статьи 66 Федерального закона № 248-ФЗ.</w:t>
      </w:r>
    </w:p>
    <w:p w:rsidR="00462E61" w:rsidRPr="008521B9" w:rsidRDefault="00462E61" w:rsidP="004136AD">
      <w:pPr>
        <w:autoSpaceDE w:val="0"/>
        <w:autoSpaceDN w:val="0"/>
        <w:adjustRightInd w:val="0"/>
        <w:spacing w:line="240" w:lineRule="auto"/>
        <w:ind w:firstLine="709"/>
        <w:jc w:val="both"/>
        <w:rPr>
          <w:rFonts w:ascii="Arial" w:hAnsi="Arial" w:cs="Arial"/>
          <w:sz w:val="24"/>
          <w:szCs w:val="24"/>
        </w:rPr>
      </w:pPr>
      <w:r w:rsidRPr="008521B9">
        <w:rPr>
          <w:rFonts w:ascii="Arial" w:hAnsi="Arial" w:cs="Arial"/>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462E61" w:rsidRPr="008521B9" w:rsidRDefault="00462E61" w:rsidP="00462E61">
      <w:pPr>
        <w:pStyle w:val="HTML"/>
        <w:ind w:firstLine="709"/>
        <w:jc w:val="both"/>
        <w:rPr>
          <w:rFonts w:ascii="Arial" w:hAnsi="Arial" w:cs="Arial"/>
          <w:sz w:val="24"/>
          <w:szCs w:val="24"/>
        </w:rPr>
      </w:pPr>
    </w:p>
    <w:p w:rsidR="00462E61" w:rsidRPr="008521B9" w:rsidRDefault="00462E61" w:rsidP="00462E61">
      <w:pPr>
        <w:pStyle w:val="ConsPlusNormal"/>
        <w:ind w:firstLine="709"/>
        <w:jc w:val="center"/>
        <w:rPr>
          <w:sz w:val="24"/>
          <w:szCs w:val="24"/>
        </w:rPr>
      </w:pPr>
      <w:r w:rsidRPr="008521B9">
        <w:rPr>
          <w:sz w:val="24"/>
          <w:szCs w:val="24"/>
        </w:rPr>
        <w:t>4.8. Наблюдение за соблюдением обязательных требований (мониторинг безопасности)</w:t>
      </w:r>
    </w:p>
    <w:p w:rsidR="00462E61" w:rsidRPr="008521B9" w:rsidRDefault="00462E61" w:rsidP="00462E61">
      <w:pPr>
        <w:pStyle w:val="ConsPlusNormal"/>
        <w:ind w:firstLine="709"/>
        <w:jc w:val="center"/>
        <w:rPr>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4.8.1. </w:t>
      </w:r>
      <w:proofErr w:type="gramStart"/>
      <w:r w:rsidRPr="008521B9">
        <w:rPr>
          <w:rFonts w:ascii="Arial" w:hAnsi="Arial"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521B9">
        <w:rPr>
          <w:rFonts w:ascii="Arial" w:hAnsi="Arial"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1) решение о проведении внепланового контрольного мероприятия в соответствии со статьей 60 Федерального закона № 248-ФЗ;</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2) решение об объявлении предостережения;</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62E61" w:rsidRPr="008521B9" w:rsidRDefault="00462E61" w:rsidP="00462E61">
      <w:pPr>
        <w:pStyle w:val="ConsPlusNormal"/>
        <w:ind w:firstLine="709"/>
        <w:jc w:val="both"/>
        <w:rPr>
          <w:sz w:val="24"/>
          <w:szCs w:val="24"/>
        </w:rPr>
      </w:pPr>
    </w:p>
    <w:p w:rsidR="00462E61" w:rsidRPr="008521B9" w:rsidRDefault="00462E61" w:rsidP="00462E61">
      <w:pPr>
        <w:pStyle w:val="ConsPlusNormal"/>
        <w:ind w:firstLine="0"/>
        <w:jc w:val="center"/>
        <w:rPr>
          <w:sz w:val="24"/>
          <w:szCs w:val="24"/>
        </w:rPr>
      </w:pPr>
      <w:r w:rsidRPr="008521B9">
        <w:rPr>
          <w:sz w:val="24"/>
          <w:szCs w:val="24"/>
        </w:rPr>
        <w:t>4.9. Выездное обследование</w:t>
      </w:r>
    </w:p>
    <w:p w:rsidR="00462E61" w:rsidRPr="008521B9" w:rsidRDefault="00462E61" w:rsidP="00462E61">
      <w:pPr>
        <w:pStyle w:val="ConsPlusNormal"/>
        <w:ind w:firstLine="709"/>
        <w:jc w:val="center"/>
        <w:rPr>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4.9.1. Выездное обследование проводится в целях оценки соблюдения контролируемыми лицами обязательных требований.</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4.9.3. Выездное обследование проводится без информирования контролируемого лица. </w:t>
      </w:r>
    </w:p>
    <w:p w:rsidR="00462E61" w:rsidRPr="008521B9" w:rsidRDefault="00462E61" w:rsidP="00462E61">
      <w:pPr>
        <w:pStyle w:val="HTML"/>
        <w:ind w:firstLine="540"/>
        <w:jc w:val="both"/>
        <w:rPr>
          <w:rFonts w:ascii="Arial" w:hAnsi="Arial" w:cs="Arial"/>
          <w:sz w:val="24"/>
          <w:szCs w:val="24"/>
        </w:rPr>
      </w:pPr>
      <w:r w:rsidRPr="008521B9">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62E61" w:rsidRPr="008521B9" w:rsidRDefault="00462E61" w:rsidP="00462E61">
      <w:pPr>
        <w:pStyle w:val="a4"/>
        <w:tabs>
          <w:tab w:val="left" w:pos="1134"/>
        </w:tabs>
        <w:ind w:left="0" w:firstLine="709"/>
        <w:jc w:val="both"/>
        <w:rPr>
          <w:rFonts w:ascii="Arial" w:hAnsi="Arial" w:cs="Arial"/>
          <w:sz w:val="24"/>
          <w:szCs w:val="24"/>
        </w:rPr>
      </w:pPr>
    </w:p>
    <w:p w:rsidR="00462E61" w:rsidRPr="008521B9" w:rsidRDefault="00462E61" w:rsidP="00462E61">
      <w:pPr>
        <w:pStyle w:val="ConsPlusNormal"/>
        <w:ind w:firstLine="0"/>
        <w:jc w:val="center"/>
        <w:rPr>
          <w:b/>
          <w:sz w:val="24"/>
          <w:szCs w:val="24"/>
        </w:rPr>
      </w:pPr>
      <w:r w:rsidRPr="008521B9">
        <w:rPr>
          <w:b/>
          <w:sz w:val="24"/>
          <w:szCs w:val="24"/>
        </w:rPr>
        <w:t>5. Досудебное обжалование</w:t>
      </w:r>
    </w:p>
    <w:p w:rsidR="00462E61" w:rsidRPr="008521B9" w:rsidRDefault="00462E61" w:rsidP="00462E61">
      <w:pPr>
        <w:pStyle w:val="ConsPlusNormal"/>
        <w:ind w:firstLine="709"/>
        <w:jc w:val="center"/>
        <w:rPr>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1) решений о проведении контрольных мероприятий;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2) актов контрольных  мероприятий, предписаний об устранении выявленных нарушений;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3) действий (бездействия) должностных лиц в рамках контрольных мероприятий.</w:t>
      </w:r>
    </w:p>
    <w:p w:rsidR="00462E61" w:rsidRPr="008521B9" w:rsidRDefault="00462E61" w:rsidP="00462E61">
      <w:pPr>
        <w:pStyle w:val="ConsPlusNormal"/>
        <w:ind w:firstLine="709"/>
        <w:jc w:val="both"/>
        <w:rPr>
          <w:sz w:val="24"/>
          <w:szCs w:val="24"/>
        </w:rPr>
      </w:pPr>
      <w:r w:rsidRPr="008521B9">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462E61" w:rsidRPr="008521B9" w:rsidRDefault="00462E61" w:rsidP="00462E61">
      <w:pPr>
        <w:pStyle w:val="ConsPlusNormal"/>
        <w:ind w:firstLine="709"/>
        <w:jc w:val="both"/>
        <w:rPr>
          <w:sz w:val="24"/>
          <w:szCs w:val="24"/>
        </w:rPr>
      </w:pPr>
      <w:r w:rsidRPr="008521B9">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62E61" w:rsidRPr="008521B9" w:rsidRDefault="00462E61" w:rsidP="00462E61">
      <w:pPr>
        <w:pStyle w:val="ConsPlusNormal"/>
        <w:ind w:firstLine="709"/>
        <w:jc w:val="both"/>
        <w:rPr>
          <w:sz w:val="24"/>
          <w:szCs w:val="24"/>
        </w:rPr>
      </w:pPr>
      <w:r w:rsidRPr="008521B9">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62E61" w:rsidRPr="008521B9" w:rsidRDefault="00462E61" w:rsidP="00462E61">
      <w:pPr>
        <w:pStyle w:val="ConsPlusNormal"/>
        <w:ind w:firstLine="709"/>
        <w:jc w:val="both"/>
        <w:rPr>
          <w:sz w:val="24"/>
          <w:szCs w:val="24"/>
        </w:rPr>
      </w:pPr>
      <w:r w:rsidRPr="008521B9">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62E61" w:rsidRPr="008521B9" w:rsidRDefault="00462E61" w:rsidP="00462E61">
      <w:pPr>
        <w:pStyle w:val="ConsPlusNormal"/>
        <w:ind w:firstLine="709"/>
        <w:jc w:val="both"/>
        <w:rPr>
          <w:sz w:val="24"/>
          <w:szCs w:val="24"/>
        </w:rPr>
      </w:pPr>
      <w:r w:rsidRPr="008521B9">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62E61" w:rsidRPr="008521B9" w:rsidRDefault="00462E61" w:rsidP="00462E61">
      <w:pPr>
        <w:pStyle w:val="ConsPlusNormal"/>
        <w:ind w:firstLine="709"/>
        <w:jc w:val="both"/>
        <w:rPr>
          <w:sz w:val="24"/>
          <w:szCs w:val="24"/>
        </w:rPr>
      </w:pPr>
      <w:r w:rsidRPr="008521B9">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62E61" w:rsidRPr="008521B9" w:rsidRDefault="00462E61" w:rsidP="00462E61">
      <w:pPr>
        <w:pStyle w:val="ConsPlusNormal"/>
        <w:ind w:firstLine="709"/>
        <w:jc w:val="both"/>
        <w:rPr>
          <w:sz w:val="24"/>
          <w:szCs w:val="24"/>
        </w:rPr>
      </w:pPr>
      <w:r w:rsidRPr="008521B9">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62E61" w:rsidRPr="008521B9" w:rsidRDefault="00462E61" w:rsidP="00462E61">
      <w:pPr>
        <w:pStyle w:val="ConsPlusNormal"/>
        <w:ind w:firstLine="709"/>
        <w:jc w:val="both"/>
        <w:rPr>
          <w:sz w:val="24"/>
          <w:szCs w:val="24"/>
        </w:rPr>
      </w:pPr>
      <w:r w:rsidRPr="008521B9">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62E61" w:rsidRPr="008521B9" w:rsidRDefault="00462E61" w:rsidP="00462E61">
      <w:pPr>
        <w:pStyle w:val="ConsPlusNormal"/>
        <w:ind w:firstLine="709"/>
        <w:jc w:val="both"/>
        <w:rPr>
          <w:sz w:val="24"/>
          <w:szCs w:val="24"/>
        </w:rPr>
      </w:pPr>
      <w:r w:rsidRPr="008521B9">
        <w:rPr>
          <w:sz w:val="24"/>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62E61" w:rsidRPr="008521B9" w:rsidRDefault="00462E61" w:rsidP="00462E61">
      <w:pPr>
        <w:pStyle w:val="ConsPlusNormal"/>
        <w:ind w:firstLine="709"/>
        <w:jc w:val="both"/>
        <w:rPr>
          <w:sz w:val="24"/>
          <w:szCs w:val="24"/>
        </w:rPr>
      </w:pPr>
      <w:r w:rsidRPr="008521B9">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62E61" w:rsidRPr="008521B9" w:rsidRDefault="00462E61" w:rsidP="00462E61">
      <w:pPr>
        <w:pStyle w:val="ConsPlusNormal"/>
        <w:ind w:firstLine="709"/>
        <w:jc w:val="both"/>
        <w:rPr>
          <w:sz w:val="24"/>
          <w:szCs w:val="24"/>
        </w:rPr>
      </w:pPr>
      <w:r w:rsidRPr="008521B9">
        <w:rPr>
          <w:sz w:val="24"/>
          <w:szCs w:val="24"/>
        </w:rPr>
        <w:t>1) о приостановлении исполнения обжалуемого решения Контрольного органа;</w:t>
      </w:r>
    </w:p>
    <w:p w:rsidR="00462E61" w:rsidRPr="008521B9" w:rsidRDefault="00462E61" w:rsidP="00462E61">
      <w:pPr>
        <w:pStyle w:val="ConsPlusNormal"/>
        <w:ind w:firstLine="709"/>
        <w:jc w:val="both"/>
        <w:rPr>
          <w:sz w:val="24"/>
          <w:szCs w:val="24"/>
        </w:rPr>
      </w:pPr>
      <w:r w:rsidRPr="008521B9">
        <w:rPr>
          <w:sz w:val="24"/>
          <w:szCs w:val="24"/>
        </w:rPr>
        <w:t xml:space="preserve">2) об отказе в приостановлении исполнения обжалуемого решения </w:t>
      </w:r>
      <w:r w:rsidRPr="008521B9">
        <w:rPr>
          <w:sz w:val="24"/>
          <w:szCs w:val="24"/>
        </w:rPr>
        <w:lastRenderedPageBreak/>
        <w:t xml:space="preserve">Контрольного органа. </w:t>
      </w:r>
    </w:p>
    <w:p w:rsidR="00462E61" w:rsidRPr="008521B9" w:rsidRDefault="00462E61" w:rsidP="00462E61">
      <w:pPr>
        <w:pStyle w:val="ConsPlusNormal"/>
        <w:ind w:firstLine="709"/>
        <w:jc w:val="both"/>
        <w:rPr>
          <w:sz w:val="24"/>
          <w:szCs w:val="24"/>
        </w:rPr>
      </w:pPr>
      <w:r w:rsidRPr="008521B9">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62E61" w:rsidRPr="008521B9" w:rsidRDefault="00462E61" w:rsidP="00462E61">
      <w:pPr>
        <w:pStyle w:val="a4"/>
        <w:tabs>
          <w:tab w:val="left" w:pos="1134"/>
        </w:tabs>
        <w:ind w:left="709"/>
        <w:jc w:val="both"/>
        <w:rPr>
          <w:rFonts w:ascii="Arial" w:hAnsi="Arial" w:cs="Arial"/>
          <w:sz w:val="24"/>
          <w:szCs w:val="24"/>
        </w:rPr>
      </w:pPr>
      <w:bookmarkStart w:id="11" w:name="Par383"/>
      <w:bookmarkEnd w:id="11"/>
      <w:r w:rsidRPr="008521B9">
        <w:rPr>
          <w:rFonts w:ascii="Arial" w:hAnsi="Arial" w:cs="Arial"/>
          <w:sz w:val="24"/>
          <w:szCs w:val="24"/>
        </w:rPr>
        <w:t>5.9. Жалоба должна содержать:</w:t>
      </w:r>
    </w:p>
    <w:p w:rsidR="00462E61" w:rsidRPr="008521B9" w:rsidRDefault="00462E61" w:rsidP="00462E61">
      <w:pPr>
        <w:pStyle w:val="ConsPlusNormal"/>
        <w:ind w:firstLine="709"/>
        <w:jc w:val="both"/>
        <w:rPr>
          <w:sz w:val="24"/>
          <w:szCs w:val="24"/>
        </w:rPr>
      </w:pPr>
      <w:proofErr w:type="gramStart"/>
      <w:r w:rsidRPr="008521B9">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62E61" w:rsidRPr="008521B9" w:rsidRDefault="00462E61" w:rsidP="00462E61">
      <w:pPr>
        <w:pStyle w:val="ConsPlusNormal"/>
        <w:ind w:firstLine="709"/>
        <w:jc w:val="both"/>
        <w:rPr>
          <w:sz w:val="24"/>
          <w:szCs w:val="24"/>
        </w:rPr>
      </w:pPr>
      <w:proofErr w:type="gramStart"/>
      <w:r w:rsidRPr="008521B9">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62E61" w:rsidRPr="008521B9" w:rsidRDefault="00462E61" w:rsidP="00462E61">
      <w:pPr>
        <w:pStyle w:val="ConsPlusNormal"/>
        <w:ind w:firstLine="709"/>
        <w:jc w:val="both"/>
        <w:rPr>
          <w:sz w:val="24"/>
          <w:szCs w:val="24"/>
        </w:rPr>
      </w:pPr>
      <w:proofErr w:type="gramStart"/>
      <w:r w:rsidRPr="008521B9">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62E61" w:rsidRPr="008521B9" w:rsidRDefault="00462E61" w:rsidP="00462E61">
      <w:pPr>
        <w:pStyle w:val="ConsPlusNormal"/>
        <w:ind w:firstLine="709"/>
        <w:jc w:val="both"/>
        <w:rPr>
          <w:sz w:val="24"/>
          <w:szCs w:val="24"/>
        </w:rPr>
      </w:pPr>
      <w:r w:rsidRPr="008521B9">
        <w:rPr>
          <w:sz w:val="24"/>
          <w:szCs w:val="24"/>
        </w:rPr>
        <w:t xml:space="preserve">4) основания и доводы, на основании которых контролируемое лицо </w:t>
      </w:r>
      <w:proofErr w:type="gramStart"/>
      <w:r w:rsidRPr="008521B9">
        <w:rPr>
          <w:sz w:val="24"/>
          <w:szCs w:val="24"/>
        </w:rPr>
        <w:t>не согласно</w:t>
      </w:r>
      <w:proofErr w:type="gramEnd"/>
      <w:r w:rsidRPr="008521B9">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62E61" w:rsidRPr="008521B9" w:rsidRDefault="00462E61" w:rsidP="00462E61">
      <w:pPr>
        <w:pStyle w:val="ConsPlusNormal"/>
        <w:ind w:firstLine="709"/>
        <w:jc w:val="both"/>
        <w:rPr>
          <w:sz w:val="24"/>
          <w:szCs w:val="24"/>
        </w:rPr>
      </w:pPr>
      <w:r w:rsidRPr="008521B9">
        <w:rPr>
          <w:sz w:val="24"/>
          <w:szCs w:val="24"/>
        </w:rPr>
        <w:t>5) требования контролируемого лица, подавшего жалобу;</w:t>
      </w:r>
    </w:p>
    <w:p w:rsidR="00462E61" w:rsidRPr="008521B9" w:rsidRDefault="00462E61" w:rsidP="00462E61">
      <w:pPr>
        <w:pStyle w:val="ConsPlusNormal"/>
        <w:ind w:firstLine="709"/>
        <w:jc w:val="both"/>
        <w:rPr>
          <w:sz w:val="24"/>
          <w:szCs w:val="24"/>
        </w:rPr>
      </w:pPr>
      <w:r w:rsidRPr="008521B9">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62E61" w:rsidRPr="008521B9" w:rsidRDefault="00462E61" w:rsidP="00462E61">
      <w:pPr>
        <w:pStyle w:val="ConsPlusNormal"/>
        <w:ind w:firstLine="709"/>
        <w:jc w:val="both"/>
        <w:rPr>
          <w:sz w:val="24"/>
          <w:szCs w:val="24"/>
        </w:rPr>
      </w:pPr>
      <w:bookmarkStart w:id="12" w:name="Par390"/>
      <w:bookmarkEnd w:id="12"/>
      <w:r w:rsidRPr="008521B9">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62E61" w:rsidRPr="008521B9" w:rsidRDefault="00462E61" w:rsidP="00462E61">
      <w:pPr>
        <w:pStyle w:val="ConsPlusNormal"/>
        <w:ind w:firstLine="709"/>
        <w:jc w:val="both"/>
        <w:rPr>
          <w:sz w:val="24"/>
          <w:szCs w:val="24"/>
        </w:rPr>
      </w:pPr>
      <w:r w:rsidRPr="008521B9">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521B9">
        <w:rPr>
          <w:sz w:val="24"/>
          <w:szCs w:val="24"/>
        </w:rPr>
        <w:t>ии и ау</w:t>
      </w:r>
      <w:proofErr w:type="gramEnd"/>
      <w:r w:rsidRPr="008521B9">
        <w:rPr>
          <w:sz w:val="24"/>
          <w:szCs w:val="24"/>
        </w:rPr>
        <w:t>тентификации».</w:t>
      </w:r>
    </w:p>
    <w:p w:rsidR="00462E61" w:rsidRPr="008521B9" w:rsidRDefault="00462E61" w:rsidP="00462E61">
      <w:pPr>
        <w:pStyle w:val="ConsPlusNormal"/>
        <w:ind w:firstLine="709"/>
        <w:jc w:val="both"/>
        <w:rPr>
          <w:sz w:val="24"/>
          <w:szCs w:val="24"/>
        </w:rPr>
      </w:pPr>
      <w:r w:rsidRPr="008521B9">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2) в удовлетворении ходатайства о восстановлении пропущенного срока на подачу жалобы отказано;</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4) имеется решение суда по вопросам, поставленным в жалобе;</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8) жалоба подана в ненадлежащий орган;</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462E61" w:rsidRPr="008521B9" w:rsidRDefault="00462E61" w:rsidP="00462E61">
      <w:pPr>
        <w:pStyle w:val="ConsPlusNormal"/>
        <w:ind w:firstLine="709"/>
        <w:jc w:val="both"/>
        <w:rPr>
          <w:sz w:val="24"/>
          <w:szCs w:val="24"/>
        </w:rPr>
      </w:pPr>
      <w:r w:rsidRPr="008521B9">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62E61" w:rsidRPr="008521B9" w:rsidRDefault="00462E61" w:rsidP="009F10D7">
      <w:pPr>
        <w:tabs>
          <w:tab w:val="left" w:pos="1134"/>
        </w:tabs>
        <w:spacing w:after="0" w:line="240" w:lineRule="auto"/>
        <w:ind w:firstLine="709"/>
        <w:jc w:val="both"/>
        <w:rPr>
          <w:rFonts w:ascii="Arial" w:hAnsi="Arial" w:cs="Arial"/>
          <w:sz w:val="24"/>
          <w:szCs w:val="24"/>
        </w:rPr>
      </w:pPr>
      <w:r w:rsidRPr="008521B9">
        <w:rPr>
          <w:rFonts w:ascii="Arial" w:hAnsi="Arial"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62E61" w:rsidRPr="008521B9" w:rsidRDefault="00462E61" w:rsidP="009F10D7">
      <w:pPr>
        <w:pStyle w:val="ConsPlusNormal"/>
        <w:ind w:firstLine="709"/>
        <w:jc w:val="both"/>
        <w:rPr>
          <w:sz w:val="24"/>
          <w:szCs w:val="24"/>
        </w:rPr>
      </w:pPr>
      <w:r w:rsidRPr="008521B9">
        <w:rPr>
          <w:sz w:val="24"/>
          <w:szCs w:val="24"/>
        </w:rPr>
        <w:t>5.16. Указанный срок может быть продлен, на двадцать рабочих дней, в следующих исключительных случаях:</w:t>
      </w:r>
    </w:p>
    <w:p w:rsidR="00462E61" w:rsidRPr="008521B9" w:rsidRDefault="00462E61" w:rsidP="00462E61">
      <w:pPr>
        <w:pStyle w:val="ConsPlusNormal"/>
        <w:ind w:firstLine="709"/>
        <w:jc w:val="both"/>
        <w:rPr>
          <w:sz w:val="24"/>
          <w:szCs w:val="24"/>
        </w:rPr>
      </w:pPr>
      <w:proofErr w:type="gramStart"/>
      <w:r w:rsidRPr="008521B9">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62E61" w:rsidRPr="008521B9" w:rsidRDefault="00462E61" w:rsidP="00462E61">
      <w:pPr>
        <w:pStyle w:val="ConsPlusNormal"/>
        <w:ind w:firstLine="709"/>
        <w:jc w:val="both"/>
        <w:rPr>
          <w:sz w:val="24"/>
          <w:szCs w:val="24"/>
        </w:rPr>
      </w:pPr>
      <w:proofErr w:type="gramStart"/>
      <w:r w:rsidRPr="008521B9">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62E61" w:rsidRPr="008521B9" w:rsidRDefault="00462E61" w:rsidP="00462E61">
      <w:pPr>
        <w:pStyle w:val="ConsPlusNormal"/>
        <w:ind w:firstLine="709"/>
        <w:jc w:val="both"/>
        <w:rPr>
          <w:sz w:val="24"/>
          <w:szCs w:val="24"/>
        </w:rPr>
      </w:pPr>
      <w:r w:rsidRPr="008521B9">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62E61" w:rsidRPr="008521B9" w:rsidRDefault="00462E61" w:rsidP="00462E61">
      <w:pPr>
        <w:pStyle w:val="HTML"/>
        <w:ind w:firstLine="709"/>
        <w:jc w:val="both"/>
        <w:rPr>
          <w:rFonts w:ascii="Arial" w:hAnsi="Arial" w:cs="Arial"/>
          <w:sz w:val="24"/>
          <w:szCs w:val="24"/>
        </w:rPr>
      </w:pPr>
      <w:r w:rsidRPr="008521B9">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62E61" w:rsidRPr="008521B9" w:rsidRDefault="00462E61" w:rsidP="00462E61">
      <w:pPr>
        <w:pStyle w:val="ConsPlusNormal"/>
        <w:ind w:firstLine="709"/>
        <w:jc w:val="both"/>
        <w:rPr>
          <w:sz w:val="24"/>
          <w:szCs w:val="24"/>
        </w:rPr>
      </w:pPr>
      <w:r w:rsidRPr="008521B9">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62E61" w:rsidRPr="008521B9" w:rsidRDefault="00462E61" w:rsidP="00462E61">
      <w:pPr>
        <w:pStyle w:val="ConsPlusNormal"/>
        <w:ind w:firstLine="709"/>
        <w:jc w:val="both"/>
        <w:rPr>
          <w:sz w:val="24"/>
          <w:szCs w:val="24"/>
        </w:rPr>
      </w:pPr>
      <w:r w:rsidRPr="008521B9">
        <w:rPr>
          <w:sz w:val="24"/>
          <w:szCs w:val="24"/>
        </w:rPr>
        <w:t>1) оставляет жалобу без удовлетворения;</w:t>
      </w:r>
    </w:p>
    <w:p w:rsidR="00462E61" w:rsidRPr="008521B9" w:rsidRDefault="00462E61" w:rsidP="00462E61">
      <w:pPr>
        <w:pStyle w:val="ConsPlusNormal"/>
        <w:ind w:firstLine="709"/>
        <w:jc w:val="both"/>
        <w:rPr>
          <w:sz w:val="24"/>
          <w:szCs w:val="24"/>
        </w:rPr>
      </w:pPr>
      <w:r w:rsidRPr="008521B9">
        <w:rPr>
          <w:sz w:val="24"/>
          <w:szCs w:val="24"/>
        </w:rPr>
        <w:t>2) отменяет решение Контрольного органа полностью или частично;</w:t>
      </w:r>
    </w:p>
    <w:p w:rsidR="00462E61" w:rsidRPr="008521B9" w:rsidRDefault="00462E61" w:rsidP="00462E61">
      <w:pPr>
        <w:pStyle w:val="ConsPlusNormal"/>
        <w:ind w:firstLine="709"/>
        <w:jc w:val="both"/>
        <w:rPr>
          <w:sz w:val="24"/>
          <w:szCs w:val="24"/>
        </w:rPr>
      </w:pPr>
      <w:r w:rsidRPr="008521B9">
        <w:rPr>
          <w:sz w:val="24"/>
          <w:szCs w:val="24"/>
        </w:rPr>
        <w:t>3) отменяет решение Контрольного органа полностью и принимает новое решение;</w:t>
      </w:r>
    </w:p>
    <w:p w:rsidR="00462E61" w:rsidRPr="008521B9" w:rsidRDefault="00462E61" w:rsidP="00462E61">
      <w:pPr>
        <w:pStyle w:val="ConsPlusNormal"/>
        <w:ind w:firstLine="709"/>
        <w:jc w:val="both"/>
        <w:rPr>
          <w:sz w:val="24"/>
          <w:szCs w:val="24"/>
        </w:rPr>
      </w:pPr>
      <w:r w:rsidRPr="008521B9">
        <w:rPr>
          <w:sz w:val="24"/>
          <w:szCs w:val="24"/>
        </w:rPr>
        <w:t xml:space="preserve">4) признает действия (бездействие) должностных лиц незаконными и выносит решение по существу, в том числе об осуществлении при необходимости </w:t>
      </w:r>
      <w:r w:rsidRPr="008521B9">
        <w:rPr>
          <w:sz w:val="24"/>
          <w:szCs w:val="24"/>
        </w:rPr>
        <w:lastRenderedPageBreak/>
        <w:t>определенных действий.</w:t>
      </w:r>
    </w:p>
    <w:p w:rsidR="00462E61" w:rsidRPr="008521B9" w:rsidRDefault="00462E61" w:rsidP="00462E61">
      <w:pPr>
        <w:pStyle w:val="ConsPlusNormal"/>
        <w:ind w:firstLine="709"/>
        <w:jc w:val="both"/>
        <w:rPr>
          <w:sz w:val="24"/>
          <w:szCs w:val="24"/>
        </w:rPr>
      </w:pPr>
      <w:r w:rsidRPr="008521B9">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462E61" w:rsidRPr="008521B9" w:rsidRDefault="00462E61" w:rsidP="00462E61">
      <w:pPr>
        <w:pStyle w:val="a4"/>
        <w:tabs>
          <w:tab w:val="left" w:pos="1134"/>
        </w:tabs>
        <w:ind w:left="0"/>
        <w:jc w:val="center"/>
        <w:rPr>
          <w:rFonts w:ascii="Arial" w:hAnsi="Arial" w:cs="Arial"/>
          <w:b/>
          <w:sz w:val="24"/>
          <w:szCs w:val="24"/>
        </w:rPr>
      </w:pPr>
    </w:p>
    <w:p w:rsidR="00462E61" w:rsidRPr="008521B9" w:rsidRDefault="00462E61" w:rsidP="00462E61">
      <w:pPr>
        <w:pStyle w:val="a4"/>
        <w:tabs>
          <w:tab w:val="left" w:pos="1134"/>
        </w:tabs>
        <w:ind w:left="0"/>
        <w:jc w:val="center"/>
        <w:rPr>
          <w:rFonts w:ascii="Arial" w:hAnsi="Arial" w:cs="Arial"/>
          <w:b/>
          <w:sz w:val="24"/>
          <w:szCs w:val="24"/>
        </w:rPr>
      </w:pPr>
      <w:r w:rsidRPr="008521B9">
        <w:rPr>
          <w:rFonts w:ascii="Arial" w:hAnsi="Arial" w:cs="Arial"/>
          <w:b/>
          <w:sz w:val="24"/>
          <w:szCs w:val="24"/>
        </w:rPr>
        <w:t xml:space="preserve">6. Ключевые показатели вида контроля и их целевые значения для муниципального контроля </w:t>
      </w:r>
    </w:p>
    <w:p w:rsidR="00462E61" w:rsidRPr="008521B9" w:rsidRDefault="00462E61" w:rsidP="00462E61">
      <w:pPr>
        <w:pStyle w:val="a4"/>
        <w:tabs>
          <w:tab w:val="left" w:pos="1134"/>
        </w:tabs>
        <w:ind w:left="709"/>
        <w:jc w:val="center"/>
        <w:rPr>
          <w:rFonts w:ascii="Arial" w:hAnsi="Arial" w:cs="Arial"/>
          <w:b/>
          <w:sz w:val="24"/>
          <w:szCs w:val="24"/>
        </w:rPr>
      </w:pPr>
    </w:p>
    <w:p w:rsidR="00462E61" w:rsidRPr="008521B9" w:rsidRDefault="00462E61" w:rsidP="00462E61">
      <w:pPr>
        <w:pStyle w:val="a4"/>
        <w:tabs>
          <w:tab w:val="left" w:pos="1134"/>
        </w:tabs>
        <w:ind w:left="0" w:firstLine="709"/>
        <w:jc w:val="both"/>
        <w:rPr>
          <w:rFonts w:ascii="Arial" w:hAnsi="Arial" w:cs="Arial"/>
          <w:sz w:val="24"/>
          <w:szCs w:val="24"/>
        </w:rPr>
      </w:pPr>
      <w:r w:rsidRPr="008521B9">
        <w:rPr>
          <w:rFonts w:ascii="Arial" w:hAnsi="Arial" w:cs="Arial"/>
          <w:sz w:val="24"/>
          <w:szCs w:val="24"/>
        </w:rPr>
        <w:t xml:space="preserve">Ключевые показатели муниципального контроля </w:t>
      </w:r>
      <w:bookmarkStart w:id="13" w:name="_Hlk73956884"/>
      <w:r w:rsidRPr="008521B9">
        <w:rPr>
          <w:rFonts w:ascii="Arial" w:hAnsi="Arial" w:cs="Arial"/>
          <w:sz w:val="24"/>
          <w:szCs w:val="24"/>
        </w:rPr>
        <w:t>и их целевые значения, индикативные показатели</w:t>
      </w:r>
      <w:bookmarkEnd w:id="13"/>
      <w:r w:rsidRPr="008521B9">
        <w:rPr>
          <w:rFonts w:ascii="Arial" w:hAnsi="Arial" w:cs="Arial"/>
          <w:sz w:val="24"/>
          <w:szCs w:val="24"/>
        </w:rPr>
        <w:t xml:space="preserve"> установлены приложением </w:t>
      </w:r>
      <w:r w:rsidR="004136AD">
        <w:rPr>
          <w:rFonts w:ascii="Arial" w:hAnsi="Arial" w:cs="Arial"/>
          <w:sz w:val="24"/>
          <w:szCs w:val="24"/>
        </w:rPr>
        <w:t>3</w:t>
      </w:r>
      <w:r w:rsidR="009F10D7" w:rsidRPr="008521B9">
        <w:rPr>
          <w:rFonts w:ascii="Arial" w:hAnsi="Arial" w:cs="Arial"/>
          <w:sz w:val="24"/>
          <w:szCs w:val="24"/>
        </w:rPr>
        <w:t xml:space="preserve"> </w:t>
      </w:r>
      <w:r w:rsidRPr="008521B9">
        <w:rPr>
          <w:rFonts w:ascii="Arial" w:hAnsi="Arial" w:cs="Arial"/>
          <w:sz w:val="24"/>
          <w:szCs w:val="24"/>
        </w:rPr>
        <w:t>к настоящему Положению.</w:t>
      </w: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Pr="008521B9" w:rsidRDefault="00462E61" w:rsidP="00462E61">
      <w:pPr>
        <w:autoSpaceDE w:val="0"/>
        <w:ind w:right="-16" w:firstLine="709"/>
        <w:jc w:val="both"/>
        <w:rPr>
          <w:rFonts w:ascii="Arial" w:hAnsi="Arial" w:cs="Arial"/>
          <w:sz w:val="24"/>
          <w:szCs w:val="24"/>
        </w:rPr>
      </w:pPr>
    </w:p>
    <w:p w:rsidR="00462E61" w:rsidRDefault="00462E61" w:rsidP="009F10D7">
      <w:pPr>
        <w:autoSpaceDE w:val="0"/>
        <w:ind w:right="-16"/>
        <w:jc w:val="both"/>
        <w:rPr>
          <w:rFonts w:ascii="Arial" w:hAnsi="Arial" w:cs="Arial"/>
          <w:sz w:val="24"/>
          <w:szCs w:val="24"/>
        </w:rPr>
      </w:pPr>
    </w:p>
    <w:p w:rsidR="004136AD" w:rsidRDefault="004136AD" w:rsidP="009F10D7">
      <w:pPr>
        <w:autoSpaceDE w:val="0"/>
        <w:ind w:right="-16"/>
        <w:jc w:val="both"/>
        <w:rPr>
          <w:rFonts w:ascii="Arial" w:hAnsi="Arial" w:cs="Arial"/>
          <w:sz w:val="24"/>
          <w:szCs w:val="24"/>
        </w:rPr>
      </w:pPr>
    </w:p>
    <w:p w:rsidR="004136AD" w:rsidRDefault="004136AD" w:rsidP="009F10D7">
      <w:pPr>
        <w:autoSpaceDE w:val="0"/>
        <w:ind w:right="-16"/>
        <w:jc w:val="both"/>
        <w:rPr>
          <w:rFonts w:ascii="Arial" w:hAnsi="Arial" w:cs="Arial"/>
          <w:sz w:val="24"/>
          <w:szCs w:val="24"/>
        </w:rPr>
      </w:pPr>
    </w:p>
    <w:p w:rsidR="004136AD" w:rsidRDefault="004136AD" w:rsidP="009F10D7">
      <w:pPr>
        <w:autoSpaceDE w:val="0"/>
        <w:ind w:right="-16"/>
        <w:jc w:val="both"/>
        <w:rPr>
          <w:rFonts w:ascii="Arial" w:hAnsi="Arial" w:cs="Arial"/>
          <w:sz w:val="24"/>
          <w:szCs w:val="24"/>
        </w:rPr>
      </w:pPr>
    </w:p>
    <w:p w:rsidR="004136AD" w:rsidRDefault="004136AD" w:rsidP="009F10D7">
      <w:pPr>
        <w:autoSpaceDE w:val="0"/>
        <w:ind w:right="-16"/>
        <w:jc w:val="both"/>
        <w:rPr>
          <w:rFonts w:ascii="Arial" w:hAnsi="Arial" w:cs="Arial"/>
          <w:sz w:val="24"/>
          <w:szCs w:val="24"/>
        </w:rPr>
      </w:pPr>
    </w:p>
    <w:p w:rsidR="004136AD" w:rsidRDefault="004136AD" w:rsidP="009F10D7">
      <w:pPr>
        <w:autoSpaceDE w:val="0"/>
        <w:ind w:right="-16"/>
        <w:jc w:val="both"/>
        <w:rPr>
          <w:rFonts w:ascii="Arial" w:hAnsi="Arial" w:cs="Arial"/>
          <w:sz w:val="24"/>
          <w:szCs w:val="24"/>
        </w:rPr>
      </w:pPr>
    </w:p>
    <w:p w:rsidR="004136AD" w:rsidRDefault="004136AD" w:rsidP="009F10D7">
      <w:pPr>
        <w:autoSpaceDE w:val="0"/>
        <w:ind w:right="-16"/>
        <w:jc w:val="both"/>
        <w:rPr>
          <w:rFonts w:ascii="Arial" w:hAnsi="Arial" w:cs="Arial"/>
          <w:sz w:val="24"/>
          <w:szCs w:val="24"/>
        </w:rPr>
      </w:pPr>
    </w:p>
    <w:p w:rsidR="004136AD" w:rsidRPr="008521B9" w:rsidRDefault="004136AD" w:rsidP="009F10D7">
      <w:pPr>
        <w:autoSpaceDE w:val="0"/>
        <w:ind w:right="-16"/>
        <w:jc w:val="both"/>
        <w:rPr>
          <w:rFonts w:ascii="Arial" w:hAnsi="Arial" w:cs="Arial"/>
          <w:sz w:val="24"/>
          <w:szCs w:val="24"/>
        </w:rPr>
      </w:pPr>
    </w:p>
    <w:p w:rsidR="00462E61" w:rsidRPr="008521B9" w:rsidRDefault="00462E61" w:rsidP="005D52F8">
      <w:pPr>
        <w:autoSpaceDE w:val="0"/>
        <w:ind w:right="-16"/>
        <w:jc w:val="both"/>
        <w:rPr>
          <w:rFonts w:ascii="Arial" w:hAnsi="Arial" w:cs="Arial"/>
          <w:sz w:val="24"/>
          <w:szCs w:val="24"/>
        </w:rPr>
      </w:pPr>
    </w:p>
    <w:p w:rsidR="00462E61" w:rsidRPr="008521B9" w:rsidRDefault="00462E61" w:rsidP="00462E61">
      <w:pPr>
        <w:ind w:left="4536"/>
        <w:rPr>
          <w:rFonts w:ascii="Arial" w:hAnsi="Arial" w:cs="Arial"/>
          <w:sz w:val="24"/>
          <w:szCs w:val="24"/>
        </w:rPr>
      </w:pPr>
      <w:r w:rsidRPr="008521B9">
        <w:rPr>
          <w:rFonts w:ascii="Arial" w:hAnsi="Arial" w:cs="Arial"/>
          <w:sz w:val="24"/>
          <w:szCs w:val="24"/>
        </w:rPr>
        <w:lastRenderedPageBreak/>
        <w:t xml:space="preserve">ПРИЛОЖЕНИЕ 1 </w:t>
      </w:r>
    </w:p>
    <w:p w:rsidR="005D52F8" w:rsidRPr="008521B9" w:rsidRDefault="005D52F8" w:rsidP="005D52F8">
      <w:pPr>
        <w:pStyle w:val="ConsPlusNormal"/>
        <w:spacing w:line="192" w:lineRule="auto"/>
        <w:ind w:left="4535" w:firstLine="0"/>
        <w:rPr>
          <w:color w:val="000000"/>
          <w:sz w:val="24"/>
          <w:szCs w:val="24"/>
        </w:rPr>
      </w:pPr>
      <w:bookmarkStart w:id="14" w:name="_Hlk73456542"/>
      <w:r w:rsidRPr="008521B9">
        <w:rPr>
          <w:color w:val="000000"/>
          <w:sz w:val="24"/>
          <w:szCs w:val="24"/>
        </w:rPr>
        <w:t xml:space="preserve">к Положению о муниципальном контроле в сфере благоустройства в </w:t>
      </w:r>
      <w:proofErr w:type="spellStart"/>
      <w:r w:rsidRPr="008521B9">
        <w:rPr>
          <w:color w:val="000000"/>
          <w:sz w:val="24"/>
          <w:szCs w:val="24"/>
        </w:rPr>
        <w:t>Родничковском</w:t>
      </w:r>
      <w:proofErr w:type="spellEnd"/>
      <w:r w:rsidRPr="008521B9">
        <w:rPr>
          <w:color w:val="000000"/>
          <w:sz w:val="24"/>
          <w:szCs w:val="24"/>
        </w:rPr>
        <w:t xml:space="preserve"> сельском поселении Нехаевского муниципального района Волгоградской области</w:t>
      </w:r>
    </w:p>
    <w:bookmarkEnd w:id="14"/>
    <w:p w:rsidR="00462E61" w:rsidRPr="008521B9" w:rsidRDefault="00462E61" w:rsidP="00462E61">
      <w:pPr>
        <w:pStyle w:val="ConsPlusNormal"/>
        <w:spacing w:line="192" w:lineRule="auto"/>
        <w:ind w:left="4535" w:firstLine="0"/>
        <w:rPr>
          <w:sz w:val="24"/>
          <w:szCs w:val="24"/>
        </w:rPr>
      </w:pPr>
    </w:p>
    <w:p w:rsidR="00462E61" w:rsidRPr="008521B9" w:rsidRDefault="00462E61" w:rsidP="00462E61">
      <w:pPr>
        <w:pStyle w:val="ConsPlusNormal"/>
        <w:spacing w:line="192" w:lineRule="auto"/>
        <w:ind w:left="4535" w:firstLine="0"/>
        <w:rPr>
          <w:sz w:val="24"/>
          <w:szCs w:val="24"/>
        </w:rPr>
      </w:pPr>
    </w:p>
    <w:p w:rsidR="00462E61" w:rsidRPr="008521B9" w:rsidRDefault="00462E61" w:rsidP="00462E61">
      <w:pPr>
        <w:pStyle w:val="ConsPlusNormal"/>
        <w:jc w:val="right"/>
        <w:rPr>
          <w:sz w:val="24"/>
          <w:szCs w:val="24"/>
        </w:rPr>
      </w:pPr>
    </w:p>
    <w:p w:rsidR="00462E61" w:rsidRPr="008521B9" w:rsidRDefault="00462E61" w:rsidP="00462E61">
      <w:pPr>
        <w:pStyle w:val="ConsPlusNormal"/>
        <w:jc w:val="right"/>
        <w:rPr>
          <w:sz w:val="24"/>
          <w:szCs w:val="24"/>
          <w:shd w:val="clear" w:color="auto" w:fill="F1C100"/>
        </w:rPr>
      </w:pPr>
    </w:p>
    <w:p w:rsidR="005D52F8" w:rsidRPr="008521B9" w:rsidRDefault="005D52F8" w:rsidP="005D52F8">
      <w:pPr>
        <w:pStyle w:val="ConsPlusNormal"/>
        <w:ind w:firstLine="0"/>
        <w:jc w:val="center"/>
        <w:rPr>
          <w:b/>
          <w:sz w:val="24"/>
          <w:szCs w:val="24"/>
        </w:rPr>
      </w:pPr>
      <w:r w:rsidRPr="008521B9">
        <w:rPr>
          <w:b/>
          <w:sz w:val="24"/>
          <w:szCs w:val="24"/>
        </w:rPr>
        <w:t xml:space="preserve">Перечень должностных лиц администрации </w:t>
      </w:r>
      <w:proofErr w:type="spellStart"/>
      <w:r w:rsidRPr="008521B9">
        <w:rPr>
          <w:b/>
          <w:color w:val="000000"/>
          <w:sz w:val="24"/>
          <w:szCs w:val="24"/>
        </w:rPr>
        <w:t>Родничковского</w:t>
      </w:r>
      <w:proofErr w:type="spellEnd"/>
      <w:r w:rsidRPr="008521B9">
        <w:rPr>
          <w:b/>
          <w:sz w:val="24"/>
          <w:szCs w:val="24"/>
        </w:rPr>
        <w:t xml:space="preserve"> сельского поселения Нехаевского муниципального района Волгоградской области, уполномоченных на осуществление муниципального контроля в сфере благоустройства</w:t>
      </w:r>
    </w:p>
    <w:p w:rsidR="005D52F8" w:rsidRPr="008521B9" w:rsidRDefault="005D52F8" w:rsidP="005D52F8">
      <w:pPr>
        <w:pStyle w:val="ConsPlusNormal"/>
        <w:jc w:val="center"/>
        <w:rPr>
          <w:sz w:val="24"/>
          <w:szCs w:val="24"/>
        </w:rPr>
      </w:pPr>
    </w:p>
    <w:p w:rsidR="00462E61" w:rsidRPr="008521B9" w:rsidRDefault="00462E61" w:rsidP="00462E61">
      <w:pPr>
        <w:pStyle w:val="ConsPlusNormal"/>
        <w:ind w:firstLine="0"/>
        <w:jc w:val="center"/>
        <w:rPr>
          <w:sz w:val="24"/>
          <w:szCs w:val="24"/>
        </w:rPr>
      </w:pPr>
    </w:p>
    <w:p w:rsidR="00462E61" w:rsidRPr="008521B9" w:rsidRDefault="00462E61" w:rsidP="00462E61">
      <w:pPr>
        <w:pStyle w:val="ConsPlusNormal"/>
        <w:jc w:val="center"/>
        <w:rPr>
          <w:sz w:val="24"/>
          <w:szCs w:val="24"/>
        </w:rPr>
      </w:pPr>
    </w:p>
    <w:p w:rsidR="005D52F8" w:rsidRPr="008521B9" w:rsidRDefault="005D52F8" w:rsidP="005D52F8">
      <w:pPr>
        <w:pStyle w:val="ConsPlusNormal"/>
        <w:rPr>
          <w:sz w:val="24"/>
          <w:szCs w:val="24"/>
        </w:rPr>
      </w:pPr>
      <w:r w:rsidRPr="008521B9">
        <w:rPr>
          <w:sz w:val="24"/>
          <w:szCs w:val="24"/>
        </w:rPr>
        <w:t xml:space="preserve">1.Глава </w:t>
      </w:r>
      <w:proofErr w:type="spellStart"/>
      <w:r w:rsidRPr="008521B9">
        <w:rPr>
          <w:color w:val="000000"/>
          <w:sz w:val="24"/>
          <w:szCs w:val="24"/>
        </w:rPr>
        <w:t>Родничковского</w:t>
      </w:r>
      <w:proofErr w:type="spellEnd"/>
      <w:r w:rsidRPr="008521B9">
        <w:rPr>
          <w:sz w:val="24"/>
          <w:szCs w:val="24"/>
        </w:rPr>
        <w:t xml:space="preserve"> сельского поселения Нехаевского муниципального        района – С.Н.Шведов</w:t>
      </w:r>
    </w:p>
    <w:p w:rsidR="005D52F8" w:rsidRPr="008521B9" w:rsidRDefault="005D52F8" w:rsidP="005D52F8">
      <w:pPr>
        <w:pStyle w:val="ConsPlusNormal"/>
        <w:jc w:val="both"/>
        <w:rPr>
          <w:sz w:val="24"/>
          <w:szCs w:val="24"/>
        </w:rPr>
      </w:pPr>
      <w:r w:rsidRPr="008521B9">
        <w:rPr>
          <w:sz w:val="24"/>
          <w:szCs w:val="24"/>
        </w:rPr>
        <w:t xml:space="preserve">2.Главный специалист администрации </w:t>
      </w:r>
      <w:proofErr w:type="spellStart"/>
      <w:r w:rsidRPr="008521B9">
        <w:rPr>
          <w:color w:val="000000"/>
          <w:sz w:val="24"/>
          <w:szCs w:val="24"/>
        </w:rPr>
        <w:t>Родничковского</w:t>
      </w:r>
      <w:proofErr w:type="spellEnd"/>
      <w:r w:rsidRPr="008521B9">
        <w:rPr>
          <w:sz w:val="24"/>
          <w:szCs w:val="24"/>
        </w:rPr>
        <w:t xml:space="preserve"> сельского поселения Нехаевского муниципального района – С.В.Евдокимова</w:t>
      </w:r>
    </w:p>
    <w:p w:rsidR="005D52F8" w:rsidRPr="008521B9" w:rsidRDefault="005D52F8" w:rsidP="005D52F8">
      <w:pPr>
        <w:pStyle w:val="ConsPlusNormal"/>
        <w:jc w:val="both"/>
        <w:rPr>
          <w:sz w:val="24"/>
          <w:szCs w:val="24"/>
        </w:rPr>
      </w:pPr>
      <w:r w:rsidRPr="008521B9">
        <w:rPr>
          <w:sz w:val="24"/>
          <w:szCs w:val="24"/>
        </w:rPr>
        <w:t xml:space="preserve">3.Директор МКУ «РМЦ» - </w:t>
      </w:r>
      <w:proofErr w:type="spellStart"/>
      <w:r w:rsidRPr="008521B9">
        <w:rPr>
          <w:sz w:val="24"/>
          <w:szCs w:val="24"/>
        </w:rPr>
        <w:t>А.А.Яндакова</w:t>
      </w:r>
      <w:proofErr w:type="spellEnd"/>
    </w:p>
    <w:p w:rsidR="00462E61" w:rsidRPr="008521B9" w:rsidRDefault="00462E61" w:rsidP="00462E61">
      <w:pPr>
        <w:pStyle w:val="ConsPlusNormal"/>
        <w:jc w:val="both"/>
        <w:rPr>
          <w:sz w:val="24"/>
          <w:szCs w:val="24"/>
        </w:rPr>
      </w:pPr>
    </w:p>
    <w:p w:rsidR="00462E61" w:rsidRPr="008521B9" w:rsidRDefault="00462E61" w:rsidP="00462E61">
      <w:pPr>
        <w:pStyle w:val="ConsPlusNormal"/>
        <w:jc w:val="both"/>
        <w:rPr>
          <w:sz w:val="24"/>
          <w:szCs w:val="24"/>
        </w:rPr>
      </w:pPr>
    </w:p>
    <w:p w:rsidR="00462E61" w:rsidRPr="008521B9" w:rsidRDefault="00462E61" w:rsidP="00462E61">
      <w:pPr>
        <w:pStyle w:val="ConsPlusNormal"/>
        <w:jc w:val="both"/>
        <w:rPr>
          <w:sz w:val="24"/>
          <w:szCs w:val="24"/>
        </w:rPr>
      </w:pPr>
    </w:p>
    <w:p w:rsidR="00462E61" w:rsidRPr="008521B9" w:rsidRDefault="00462E61" w:rsidP="00462E61">
      <w:pPr>
        <w:pStyle w:val="ConsPlusNormal"/>
        <w:jc w:val="both"/>
        <w:rPr>
          <w:sz w:val="24"/>
          <w:szCs w:val="24"/>
        </w:rPr>
      </w:pPr>
    </w:p>
    <w:p w:rsidR="00462E61" w:rsidRPr="008521B9" w:rsidRDefault="00462E61" w:rsidP="00462E61">
      <w:pPr>
        <w:pStyle w:val="ConsPlusNormal"/>
        <w:jc w:val="both"/>
        <w:rPr>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Pr="008521B9" w:rsidRDefault="00462E61" w:rsidP="00462E61">
      <w:pPr>
        <w:rPr>
          <w:rFonts w:ascii="Arial" w:hAnsi="Arial" w:cs="Arial"/>
          <w:i/>
          <w:sz w:val="24"/>
          <w:szCs w:val="24"/>
        </w:rPr>
      </w:pPr>
    </w:p>
    <w:p w:rsidR="00462E61" w:rsidRDefault="00462E61" w:rsidP="00462E61">
      <w:pPr>
        <w:rPr>
          <w:rFonts w:ascii="Arial" w:hAnsi="Arial" w:cs="Arial"/>
          <w:i/>
          <w:sz w:val="24"/>
          <w:szCs w:val="24"/>
        </w:rPr>
      </w:pPr>
    </w:p>
    <w:p w:rsidR="004136AD" w:rsidRPr="008521B9" w:rsidRDefault="004136AD" w:rsidP="00462E61">
      <w:pPr>
        <w:rPr>
          <w:rFonts w:ascii="Arial" w:hAnsi="Arial" w:cs="Arial"/>
          <w:i/>
          <w:sz w:val="24"/>
          <w:szCs w:val="24"/>
        </w:rPr>
      </w:pPr>
    </w:p>
    <w:p w:rsidR="00462E61" w:rsidRPr="008521B9" w:rsidRDefault="00462E61" w:rsidP="00462E61">
      <w:pPr>
        <w:ind w:left="4536"/>
        <w:rPr>
          <w:rFonts w:ascii="Arial" w:hAnsi="Arial" w:cs="Arial"/>
          <w:sz w:val="24"/>
          <w:szCs w:val="24"/>
        </w:rPr>
      </w:pPr>
      <w:r w:rsidRPr="008521B9">
        <w:rPr>
          <w:rFonts w:ascii="Arial" w:hAnsi="Arial" w:cs="Arial"/>
          <w:sz w:val="24"/>
          <w:szCs w:val="24"/>
        </w:rPr>
        <w:lastRenderedPageBreak/>
        <w:t xml:space="preserve">ПРИЛОЖЕНИЕ </w:t>
      </w:r>
      <w:r w:rsidR="0031272D">
        <w:rPr>
          <w:rFonts w:ascii="Arial" w:hAnsi="Arial" w:cs="Arial"/>
          <w:sz w:val="24"/>
          <w:szCs w:val="24"/>
        </w:rPr>
        <w:t>2</w:t>
      </w:r>
    </w:p>
    <w:p w:rsidR="00462E61" w:rsidRPr="008521B9" w:rsidRDefault="00462E61" w:rsidP="00462E61">
      <w:pPr>
        <w:pStyle w:val="ConsPlusNormal"/>
        <w:ind w:left="4535" w:firstLine="0"/>
        <w:rPr>
          <w:color w:val="000000"/>
          <w:sz w:val="24"/>
          <w:szCs w:val="24"/>
        </w:rPr>
      </w:pPr>
      <w:r w:rsidRPr="008521B9">
        <w:rPr>
          <w:color w:val="000000"/>
          <w:sz w:val="24"/>
          <w:szCs w:val="24"/>
        </w:rPr>
        <w:t xml:space="preserve">к Положению о муниципальном контроле в сфере благоустройства </w:t>
      </w:r>
    </w:p>
    <w:p w:rsidR="00462E61" w:rsidRPr="008521B9" w:rsidRDefault="00462E61" w:rsidP="00462E61">
      <w:pPr>
        <w:pStyle w:val="ConsPlusNormal"/>
        <w:ind w:left="4535" w:firstLine="0"/>
        <w:rPr>
          <w:color w:val="000000"/>
          <w:sz w:val="24"/>
          <w:szCs w:val="24"/>
        </w:rPr>
      </w:pPr>
      <w:r w:rsidRPr="008521B9">
        <w:rPr>
          <w:color w:val="000000"/>
          <w:sz w:val="24"/>
          <w:szCs w:val="24"/>
        </w:rPr>
        <w:t xml:space="preserve">в </w:t>
      </w:r>
      <w:proofErr w:type="spellStart"/>
      <w:r w:rsidR="0031272D" w:rsidRPr="008521B9">
        <w:rPr>
          <w:color w:val="000000"/>
          <w:sz w:val="24"/>
          <w:szCs w:val="24"/>
        </w:rPr>
        <w:t>Родничковском</w:t>
      </w:r>
      <w:proofErr w:type="spellEnd"/>
      <w:r w:rsidR="0031272D" w:rsidRPr="008521B9">
        <w:rPr>
          <w:color w:val="000000"/>
          <w:sz w:val="24"/>
          <w:szCs w:val="24"/>
        </w:rPr>
        <w:t xml:space="preserve"> сельском поселении Нехаевского муниципального района Волгоградской области</w:t>
      </w:r>
    </w:p>
    <w:p w:rsidR="00462E61" w:rsidRPr="008521B9" w:rsidRDefault="00462E61" w:rsidP="00462E61">
      <w:pPr>
        <w:pStyle w:val="ConsPlusNormal"/>
        <w:spacing w:line="192" w:lineRule="auto"/>
        <w:ind w:left="4535" w:firstLine="0"/>
        <w:rPr>
          <w:sz w:val="24"/>
          <w:szCs w:val="24"/>
        </w:rPr>
      </w:pPr>
    </w:p>
    <w:p w:rsidR="00462E61" w:rsidRPr="008521B9" w:rsidRDefault="00462E61" w:rsidP="00462E61">
      <w:pPr>
        <w:pStyle w:val="ConsPlusNormal"/>
        <w:jc w:val="right"/>
        <w:rPr>
          <w:sz w:val="24"/>
          <w:szCs w:val="24"/>
        </w:rPr>
      </w:pPr>
    </w:p>
    <w:p w:rsidR="00462E61" w:rsidRPr="008521B9" w:rsidRDefault="00462E61" w:rsidP="00462E61">
      <w:pPr>
        <w:pStyle w:val="ConsPlusNormal"/>
        <w:jc w:val="right"/>
        <w:rPr>
          <w:sz w:val="24"/>
          <w:szCs w:val="24"/>
        </w:rPr>
      </w:pPr>
    </w:p>
    <w:p w:rsidR="00462E61" w:rsidRPr="008521B9" w:rsidRDefault="00462E61" w:rsidP="00462E61">
      <w:pPr>
        <w:pStyle w:val="ConsPlusNormal"/>
        <w:jc w:val="right"/>
        <w:rPr>
          <w:sz w:val="24"/>
          <w:szCs w:val="24"/>
        </w:rPr>
      </w:pPr>
      <w:r w:rsidRPr="008521B9">
        <w:rPr>
          <w:sz w:val="24"/>
          <w:szCs w:val="24"/>
        </w:rPr>
        <w:t>Форма</w:t>
      </w:r>
    </w:p>
    <w:p w:rsidR="00462E61" w:rsidRPr="008521B9" w:rsidRDefault="00462E61" w:rsidP="00462E61">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462E61" w:rsidRPr="008521B9" w:rsidTr="003C0EDE">
        <w:tc>
          <w:tcPr>
            <w:tcW w:w="4252" w:type="dxa"/>
            <w:tcMar>
              <w:top w:w="102" w:type="dxa"/>
              <w:left w:w="62" w:type="dxa"/>
              <w:bottom w:w="102" w:type="dxa"/>
              <w:right w:w="62" w:type="dxa"/>
            </w:tcMar>
          </w:tcPr>
          <w:p w:rsidR="00462E61" w:rsidRPr="008521B9" w:rsidRDefault="00462E61" w:rsidP="003C0EDE">
            <w:pPr>
              <w:pStyle w:val="ConsPlusNormal"/>
              <w:ind w:firstLine="0"/>
              <w:rPr>
                <w:color w:val="000000"/>
                <w:sz w:val="24"/>
                <w:szCs w:val="24"/>
              </w:rPr>
            </w:pPr>
            <w:r w:rsidRPr="008521B9">
              <w:rPr>
                <w:color w:val="000000"/>
                <w:sz w:val="24"/>
                <w:szCs w:val="24"/>
              </w:rPr>
              <w:t>Бланк Контрольного органа</w:t>
            </w:r>
          </w:p>
        </w:tc>
        <w:tc>
          <w:tcPr>
            <w:tcW w:w="4819" w:type="dxa"/>
            <w:tcMar>
              <w:top w:w="102" w:type="dxa"/>
              <w:left w:w="62" w:type="dxa"/>
              <w:bottom w:w="102" w:type="dxa"/>
              <w:right w:w="62" w:type="dxa"/>
            </w:tcMar>
          </w:tcPr>
          <w:p w:rsidR="00462E61" w:rsidRPr="008521B9" w:rsidRDefault="00462E61" w:rsidP="003C0EDE">
            <w:pPr>
              <w:pStyle w:val="ConsPlusNormal"/>
              <w:spacing w:line="240" w:lineRule="exact"/>
              <w:ind w:firstLine="5"/>
              <w:jc w:val="center"/>
              <w:rPr>
                <w:color w:val="000000"/>
                <w:sz w:val="24"/>
                <w:szCs w:val="24"/>
              </w:rPr>
            </w:pPr>
            <w:r w:rsidRPr="008521B9">
              <w:rPr>
                <w:color w:val="000000"/>
                <w:sz w:val="24"/>
                <w:szCs w:val="24"/>
              </w:rPr>
              <w:t>_________________________________</w:t>
            </w:r>
          </w:p>
          <w:p w:rsidR="00462E61" w:rsidRPr="008521B9" w:rsidRDefault="00462E61" w:rsidP="003C0EDE">
            <w:pPr>
              <w:pStyle w:val="ConsPlusNormal"/>
              <w:ind w:firstLine="6"/>
              <w:jc w:val="center"/>
              <w:rPr>
                <w:color w:val="000000"/>
                <w:sz w:val="24"/>
                <w:szCs w:val="24"/>
              </w:rPr>
            </w:pPr>
            <w:r w:rsidRPr="008521B9">
              <w:rPr>
                <w:color w:val="000000"/>
                <w:sz w:val="24"/>
                <w:szCs w:val="24"/>
              </w:rPr>
              <w:t>(указывается должность руководителя контролируемого лица)</w:t>
            </w:r>
          </w:p>
          <w:p w:rsidR="00462E61" w:rsidRPr="008521B9" w:rsidRDefault="00462E61" w:rsidP="003C0EDE">
            <w:pPr>
              <w:pStyle w:val="ConsPlusNormal"/>
              <w:ind w:firstLine="6"/>
              <w:jc w:val="center"/>
              <w:rPr>
                <w:color w:val="000000"/>
                <w:sz w:val="24"/>
                <w:szCs w:val="24"/>
              </w:rPr>
            </w:pPr>
            <w:r w:rsidRPr="008521B9">
              <w:rPr>
                <w:color w:val="000000"/>
                <w:sz w:val="24"/>
                <w:szCs w:val="24"/>
              </w:rPr>
              <w:t>_________________________________</w:t>
            </w:r>
          </w:p>
          <w:p w:rsidR="00462E61" w:rsidRPr="008521B9" w:rsidRDefault="00462E61" w:rsidP="003C0EDE">
            <w:pPr>
              <w:pStyle w:val="ConsPlusNormal"/>
              <w:ind w:firstLine="6"/>
              <w:jc w:val="center"/>
              <w:rPr>
                <w:color w:val="000000"/>
                <w:sz w:val="24"/>
                <w:szCs w:val="24"/>
              </w:rPr>
            </w:pPr>
            <w:r w:rsidRPr="008521B9">
              <w:rPr>
                <w:color w:val="000000"/>
                <w:sz w:val="24"/>
                <w:szCs w:val="24"/>
              </w:rPr>
              <w:t>(указывается полное наименование контролируемого лица)</w:t>
            </w:r>
          </w:p>
          <w:p w:rsidR="00462E61" w:rsidRPr="008521B9" w:rsidRDefault="00462E61" w:rsidP="003C0EDE">
            <w:pPr>
              <w:pStyle w:val="ConsPlusNormal"/>
              <w:ind w:firstLine="6"/>
              <w:jc w:val="center"/>
              <w:rPr>
                <w:color w:val="000000"/>
                <w:sz w:val="24"/>
                <w:szCs w:val="24"/>
              </w:rPr>
            </w:pPr>
            <w:r w:rsidRPr="008521B9">
              <w:rPr>
                <w:color w:val="000000"/>
                <w:sz w:val="24"/>
                <w:szCs w:val="24"/>
              </w:rPr>
              <w:t>_________________________________</w:t>
            </w:r>
          </w:p>
          <w:p w:rsidR="00462E61" w:rsidRPr="008521B9" w:rsidRDefault="00462E61" w:rsidP="003C0EDE">
            <w:pPr>
              <w:pStyle w:val="ConsPlusNormal"/>
              <w:ind w:firstLine="6"/>
              <w:jc w:val="center"/>
              <w:rPr>
                <w:color w:val="000000"/>
                <w:sz w:val="24"/>
                <w:szCs w:val="24"/>
              </w:rPr>
            </w:pPr>
            <w:proofErr w:type="gramStart"/>
            <w:r w:rsidRPr="008521B9">
              <w:rPr>
                <w:color w:val="000000"/>
                <w:sz w:val="24"/>
                <w:szCs w:val="24"/>
              </w:rPr>
              <w:t>(указывается фамилия, имя, отчество</w:t>
            </w:r>
            <w:proofErr w:type="gramEnd"/>
          </w:p>
          <w:p w:rsidR="00462E61" w:rsidRPr="008521B9" w:rsidRDefault="00462E61" w:rsidP="003C0EDE">
            <w:pPr>
              <w:pStyle w:val="ConsPlusNormal"/>
              <w:ind w:firstLine="6"/>
              <w:jc w:val="center"/>
              <w:rPr>
                <w:color w:val="000000"/>
                <w:sz w:val="24"/>
                <w:szCs w:val="24"/>
              </w:rPr>
            </w:pPr>
            <w:r w:rsidRPr="008521B9">
              <w:rPr>
                <w:color w:val="000000"/>
                <w:sz w:val="24"/>
                <w:szCs w:val="24"/>
              </w:rPr>
              <w:t>(при наличии) руководителя контролируемого лица)</w:t>
            </w:r>
          </w:p>
          <w:p w:rsidR="00462E61" w:rsidRPr="008521B9" w:rsidRDefault="00462E61" w:rsidP="003C0EDE">
            <w:pPr>
              <w:pStyle w:val="ConsPlusNormal"/>
              <w:ind w:firstLine="6"/>
              <w:jc w:val="center"/>
              <w:rPr>
                <w:color w:val="000000"/>
                <w:sz w:val="24"/>
                <w:szCs w:val="24"/>
              </w:rPr>
            </w:pPr>
            <w:r w:rsidRPr="008521B9">
              <w:rPr>
                <w:color w:val="000000"/>
                <w:sz w:val="24"/>
                <w:szCs w:val="24"/>
              </w:rPr>
              <w:t>_________________________________</w:t>
            </w:r>
          </w:p>
          <w:p w:rsidR="00462E61" w:rsidRPr="008521B9" w:rsidRDefault="00462E61" w:rsidP="003C0EDE">
            <w:pPr>
              <w:pStyle w:val="ConsPlusNormal"/>
              <w:ind w:firstLine="6"/>
              <w:jc w:val="center"/>
              <w:rPr>
                <w:color w:val="000000"/>
                <w:sz w:val="24"/>
                <w:szCs w:val="24"/>
              </w:rPr>
            </w:pPr>
            <w:r w:rsidRPr="008521B9">
              <w:rPr>
                <w:color w:val="000000"/>
                <w:sz w:val="24"/>
                <w:szCs w:val="24"/>
              </w:rPr>
              <w:t>(указывается адрес места нахождения контролируемого лица)</w:t>
            </w:r>
          </w:p>
        </w:tc>
      </w:tr>
    </w:tbl>
    <w:p w:rsidR="00462E61" w:rsidRPr="008521B9" w:rsidRDefault="00462E61" w:rsidP="00462E61">
      <w:pPr>
        <w:pStyle w:val="ConsPlusNormal"/>
        <w:ind w:firstLine="0"/>
        <w:jc w:val="center"/>
        <w:rPr>
          <w:sz w:val="24"/>
          <w:szCs w:val="24"/>
        </w:rPr>
      </w:pPr>
    </w:p>
    <w:p w:rsidR="00462E61" w:rsidRPr="008521B9" w:rsidRDefault="00462E61" w:rsidP="00462E61">
      <w:pPr>
        <w:pStyle w:val="ConsPlusNonformat"/>
        <w:jc w:val="center"/>
        <w:rPr>
          <w:rFonts w:ascii="Arial" w:hAnsi="Arial" w:cs="Arial"/>
          <w:sz w:val="24"/>
          <w:szCs w:val="24"/>
        </w:rPr>
      </w:pPr>
      <w:bookmarkStart w:id="15" w:name="Par320"/>
      <w:bookmarkEnd w:id="15"/>
      <w:r w:rsidRPr="008521B9">
        <w:rPr>
          <w:rFonts w:ascii="Arial" w:hAnsi="Arial" w:cs="Arial"/>
          <w:sz w:val="24"/>
          <w:szCs w:val="24"/>
        </w:rPr>
        <w:t>ПРЕДПИСАНИЕ</w:t>
      </w:r>
    </w:p>
    <w:p w:rsidR="00462E61" w:rsidRPr="008521B9" w:rsidRDefault="00462E61" w:rsidP="00462E61">
      <w:pPr>
        <w:pStyle w:val="ConsPlusNonformat"/>
        <w:jc w:val="center"/>
        <w:rPr>
          <w:rFonts w:ascii="Arial" w:hAnsi="Arial" w:cs="Arial"/>
          <w:sz w:val="24"/>
          <w:szCs w:val="24"/>
        </w:rPr>
      </w:pPr>
    </w:p>
    <w:p w:rsidR="00462E61" w:rsidRPr="008521B9" w:rsidRDefault="00462E61" w:rsidP="00462E61">
      <w:pPr>
        <w:pStyle w:val="ConsPlusNonformat"/>
        <w:jc w:val="center"/>
        <w:rPr>
          <w:rFonts w:ascii="Arial" w:hAnsi="Arial" w:cs="Arial"/>
          <w:sz w:val="24"/>
          <w:szCs w:val="24"/>
        </w:rPr>
      </w:pPr>
      <w:r w:rsidRPr="008521B9">
        <w:rPr>
          <w:rFonts w:ascii="Arial" w:hAnsi="Arial" w:cs="Arial"/>
          <w:sz w:val="24"/>
          <w:szCs w:val="24"/>
        </w:rPr>
        <w:t>_____________________________________________________________________</w:t>
      </w:r>
    </w:p>
    <w:p w:rsidR="00462E61" w:rsidRPr="008521B9" w:rsidRDefault="00462E61" w:rsidP="00462E61">
      <w:pPr>
        <w:pStyle w:val="ConsPlusNonformat"/>
        <w:jc w:val="center"/>
        <w:rPr>
          <w:rFonts w:ascii="Arial" w:hAnsi="Arial" w:cs="Arial"/>
          <w:i/>
          <w:sz w:val="24"/>
          <w:szCs w:val="24"/>
        </w:rPr>
      </w:pPr>
      <w:r w:rsidRPr="008521B9">
        <w:rPr>
          <w:rFonts w:ascii="Arial" w:hAnsi="Arial" w:cs="Arial"/>
          <w:i/>
          <w:sz w:val="24"/>
          <w:szCs w:val="24"/>
        </w:rPr>
        <w:t>(указывается полное наименование контролируемого лица в дательном падеже)</w:t>
      </w:r>
    </w:p>
    <w:p w:rsidR="00462E61" w:rsidRPr="008521B9" w:rsidRDefault="00462E61" w:rsidP="00462E61">
      <w:pPr>
        <w:pStyle w:val="ConsPlusNonformat"/>
        <w:jc w:val="center"/>
        <w:rPr>
          <w:rFonts w:ascii="Arial" w:hAnsi="Arial" w:cs="Arial"/>
          <w:sz w:val="24"/>
          <w:szCs w:val="24"/>
        </w:rPr>
      </w:pPr>
      <w:r w:rsidRPr="008521B9">
        <w:rPr>
          <w:rFonts w:ascii="Arial" w:hAnsi="Arial" w:cs="Arial"/>
          <w:sz w:val="24"/>
          <w:szCs w:val="24"/>
        </w:rPr>
        <w:t>об устранении выявленных нарушений обязательных требований</w:t>
      </w:r>
    </w:p>
    <w:p w:rsidR="00462E61" w:rsidRPr="008521B9" w:rsidRDefault="00462E61" w:rsidP="00462E61">
      <w:pPr>
        <w:pStyle w:val="ConsPlusNonformat"/>
        <w:jc w:val="center"/>
        <w:rPr>
          <w:rFonts w:ascii="Arial" w:hAnsi="Arial" w:cs="Arial"/>
          <w:sz w:val="24"/>
          <w:szCs w:val="24"/>
        </w:rPr>
      </w:pP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По результатам _____________________________________________________________,</w:t>
      </w:r>
    </w:p>
    <w:p w:rsidR="00462E61" w:rsidRPr="008521B9" w:rsidRDefault="00462E61" w:rsidP="00462E61">
      <w:pPr>
        <w:pStyle w:val="ConsPlusNonformat"/>
        <w:jc w:val="center"/>
        <w:rPr>
          <w:rFonts w:ascii="Arial" w:hAnsi="Arial" w:cs="Arial"/>
          <w:i/>
          <w:sz w:val="24"/>
          <w:szCs w:val="24"/>
        </w:rPr>
      </w:pPr>
      <w:r w:rsidRPr="008521B9">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проведенной _______________________________________________________________</w:t>
      </w:r>
    </w:p>
    <w:p w:rsidR="00462E61" w:rsidRPr="008521B9" w:rsidRDefault="00462E61" w:rsidP="00462E61">
      <w:pPr>
        <w:pStyle w:val="ConsPlusNonformat"/>
        <w:jc w:val="both"/>
        <w:rPr>
          <w:rFonts w:ascii="Arial" w:hAnsi="Arial" w:cs="Arial"/>
          <w:i/>
          <w:sz w:val="24"/>
          <w:szCs w:val="24"/>
        </w:rPr>
      </w:pPr>
      <w:r w:rsidRPr="008521B9">
        <w:rPr>
          <w:rFonts w:ascii="Arial" w:hAnsi="Arial" w:cs="Arial"/>
          <w:sz w:val="24"/>
          <w:szCs w:val="24"/>
        </w:rPr>
        <w:t xml:space="preserve">                                  </w:t>
      </w:r>
      <w:r w:rsidRPr="008521B9">
        <w:rPr>
          <w:rFonts w:ascii="Arial" w:hAnsi="Arial" w:cs="Arial"/>
          <w:i/>
          <w:sz w:val="24"/>
          <w:szCs w:val="24"/>
        </w:rPr>
        <w:t>(указывается полное наименование контрольного органа)</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в отношении _______________________________________________________________</w:t>
      </w:r>
    </w:p>
    <w:p w:rsidR="00462E61" w:rsidRPr="008521B9" w:rsidRDefault="00462E61" w:rsidP="00462E61">
      <w:pPr>
        <w:pStyle w:val="ConsPlusNonformat"/>
        <w:jc w:val="both"/>
        <w:rPr>
          <w:rFonts w:ascii="Arial" w:hAnsi="Arial" w:cs="Arial"/>
          <w:i/>
          <w:sz w:val="24"/>
          <w:szCs w:val="24"/>
        </w:rPr>
      </w:pPr>
      <w:r w:rsidRPr="008521B9">
        <w:rPr>
          <w:rFonts w:ascii="Arial" w:hAnsi="Arial" w:cs="Arial"/>
          <w:sz w:val="24"/>
          <w:szCs w:val="24"/>
        </w:rPr>
        <w:t xml:space="preserve">                                </w:t>
      </w:r>
      <w:r w:rsidRPr="008521B9">
        <w:rPr>
          <w:rFonts w:ascii="Arial" w:hAnsi="Arial" w:cs="Arial"/>
          <w:i/>
          <w:sz w:val="24"/>
          <w:szCs w:val="24"/>
        </w:rPr>
        <w:t>(указывается полное наименование контролируемого лица)</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в период с «__» _________________ 20__ г. по «__» _________________ 20__ г.</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на основании ______________________________________________________________</w:t>
      </w:r>
    </w:p>
    <w:p w:rsidR="00462E61" w:rsidRPr="008521B9" w:rsidRDefault="00462E61" w:rsidP="00462E61">
      <w:pPr>
        <w:pStyle w:val="ConsPlusNonformat"/>
        <w:jc w:val="center"/>
        <w:rPr>
          <w:rFonts w:ascii="Arial" w:hAnsi="Arial" w:cs="Arial"/>
          <w:i/>
          <w:sz w:val="24"/>
          <w:szCs w:val="24"/>
        </w:rPr>
      </w:pPr>
      <w:r w:rsidRPr="008521B9">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(акт ______________________________ от «__» _______________ 20__ г. № ____)</w:t>
      </w:r>
    </w:p>
    <w:p w:rsidR="00462E61" w:rsidRPr="008521B9" w:rsidRDefault="00462E61" w:rsidP="00462E61">
      <w:pPr>
        <w:pStyle w:val="ConsPlusNonformat"/>
        <w:jc w:val="center"/>
        <w:rPr>
          <w:rFonts w:ascii="Arial" w:hAnsi="Arial" w:cs="Arial"/>
          <w:i/>
          <w:sz w:val="24"/>
          <w:szCs w:val="24"/>
        </w:rPr>
      </w:pPr>
      <w:r w:rsidRPr="008521B9">
        <w:rPr>
          <w:rFonts w:ascii="Arial" w:hAnsi="Arial" w:cs="Arial"/>
          <w:i/>
          <w:sz w:val="24"/>
          <w:szCs w:val="24"/>
        </w:rPr>
        <w:t>(указываются реквизиты акта КОНТРОЛЬНЫХ МЕРОПРИЯТИЙ)</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______________________________________________________________________</w:t>
      </w:r>
      <w:r w:rsidRPr="008521B9">
        <w:rPr>
          <w:rFonts w:ascii="Arial" w:hAnsi="Arial" w:cs="Arial"/>
          <w:sz w:val="24"/>
          <w:szCs w:val="24"/>
        </w:rPr>
        <w:lastRenderedPageBreak/>
        <w:t>_____</w:t>
      </w:r>
    </w:p>
    <w:p w:rsidR="00462E61" w:rsidRPr="008521B9" w:rsidRDefault="00462E61" w:rsidP="00462E61">
      <w:pPr>
        <w:pStyle w:val="ConsPlusNonformat"/>
        <w:jc w:val="center"/>
        <w:rPr>
          <w:rFonts w:ascii="Arial" w:hAnsi="Arial" w:cs="Arial"/>
          <w:i/>
          <w:sz w:val="24"/>
          <w:szCs w:val="24"/>
        </w:rPr>
      </w:pPr>
      <w:r w:rsidRPr="008521B9">
        <w:rPr>
          <w:rFonts w:ascii="Arial" w:hAnsi="Arial" w:cs="Arial"/>
          <w:i/>
          <w:sz w:val="24"/>
          <w:szCs w:val="24"/>
        </w:rPr>
        <w:t>(указываются вид и форма КОНТРОЛЬНЫХ МЕРОПРИЯТИЙ)</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выявлены нарушения обязательных требований ________________ законодательства:</w:t>
      </w:r>
    </w:p>
    <w:p w:rsidR="00462E61" w:rsidRPr="008521B9" w:rsidRDefault="00462E61" w:rsidP="00462E61">
      <w:pPr>
        <w:pStyle w:val="ConsPlusNonformat"/>
        <w:jc w:val="center"/>
        <w:rPr>
          <w:rFonts w:ascii="Arial" w:hAnsi="Arial" w:cs="Arial"/>
          <w:i/>
          <w:sz w:val="24"/>
          <w:szCs w:val="24"/>
        </w:rPr>
      </w:pPr>
      <w:r w:rsidRPr="008521B9">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62E61" w:rsidRPr="008521B9" w:rsidRDefault="00462E61" w:rsidP="00462E61">
      <w:pPr>
        <w:pStyle w:val="ConsPlusNonformat"/>
        <w:jc w:val="both"/>
        <w:rPr>
          <w:rFonts w:ascii="Arial" w:hAnsi="Arial" w:cs="Arial"/>
          <w:sz w:val="24"/>
          <w:szCs w:val="24"/>
        </w:rPr>
      </w:pP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На основании изложенного, в соответст</w:t>
      </w:r>
      <w:r w:rsidRPr="008521B9">
        <w:rPr>
          <w:rFonts w:ascii="Arial" w:hAnsi="Arial" w:cs="Arial"/>
          <w:color w:val="auto"/>
          <w:sz w:val="24"/>
          <w:szCs w:val="24"/>
        </w:rPr>
        <w:t xml:space="preserve">вии с пунктом 1 части 2 статьи 90 </w:t>
      </w:r>
      <w:r w:rsidRPr="008521B9">
        <w:rPr>
          <w:rFonts w:ascii="Arial" w:hAnsi="Arial" w:cs="Arial"/>
          <w:sz w:val="24"/>
          <w:szCs w:val="24"/>
        </w:rPr>
        <w:t xml:space="preserve">Федерального закона от 31 июля </w:t>
      </w:r>
      <w:smartTag w:uri="urn:schemas-microsoft-com:office:smarttags" w:element="metricconverter">
        <w:smartTagPr>
          <w:attr w:name="ProductID" w:val="2020 г"/>
        </w:smartTagPr>
        <w:r w:rsidRPr="008521B9">
          <w:rPr>
            <w:rFonts w:ascii="Arial" w:hAnsi="Arial" w:cs="Arial"/>
            <w:sz w:val="24"/>
            <w:szCs w:val="24"/>
          </w:rPr>
          <w:t>2020 г</w:t>
        </w:r>
      </w:smartTag>
      <w:r w:rsidRPr="008521B9">
        <w:rPr>
          <w:rFonts w:ascii="Arial" w:hAnsi="Arial" w:cs="Arial"/>
          <w:sz w:val="24"/>
          <w:szCs w:val="24"/>
        </w:rPr>
        <w:t>. № 248-ФЗ «О государственном контроле (надзоре) и муниципальном контроле в Российской Федерации» ___________________________________________________________________________</w:t>
      </w:r>
    </w:p>
    <w:p w:rsidR="00462E61" w:rsidRPr="008521B9" w:rsidRDefault="00462E61" w:rsidP="00462E61">
      <w:pPr>
        <w:pStyle w:val="ConsPlusNonformat"/>
        <w:jc w:val="both"/>
        <w:rPr>
          <w:rFonts w:ascii="Arial" w:hAnsi="Arial" w:cs="Arial"/>
          <w:i/>
          <w:sz w:val="24"/>
          <w:szCs w:val="24"/>
        </w:rPr>
      </w:pPr>
      <w:r w:rsidRPr="008521B9">
        <w:rPr>
          <w:rFonts w:ascii="Arial" w:hAnsi="Arial" w:cs="Arial"/>
          <w:i/>
          <w:sz w:val="24"/>
          <w:szCs w:val="24"/>
        </w:rPr>
        <w:t xml:space="preserve">                          (указывается полное наименование Контрольного органа)</w:t>
      </w:r>
    </w:p>
    <w:p w:rsidR="00462E61" w:rsidRPr="008521B9" w:rsidRDefault="00462E61" w:rsidP="00462E61">
      <w:pPr>
        <w:pStyle w:val="ConsPlusNonformat"/>
        <w:jc w:val="both"/>
        <w:rPr>
          <w:rFonts w:ascii="Arial" w:hAnsi="Arial" w:cs="Arial"/>
          <w:sz w:val="24"/>
          <w:szCs w:val="24"/>
        </w:rPr>
      </w:pP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предписывает:</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 xml:space="preserve">1. Устранить выявленные нарушения обязательных требований в срок </w:t>
      </w:r>
      <w:proofErr w:type="gramStart"/>
      <w:r w:rsidRPr="008521B9">
        <w:rPr>
          <w:rFonts w:ascii="Arial" w:hAnsi="Arial" w:cs="Arial"/>
          <w:sz w:val="24"/>
          <w:szCs w:val="24"/>
        </w:rPr>
        <w:t>до</w:t>
      </w:r>
      <w:proofErr w:type="gramEnd"/>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«______» ______________ 20_____ г.</w:t>
      </w:r>
    </w:p>
    <w:p w:rsidR="00462E61" w:rsidRPr="008521B9" w:rsidRDefault="009F10D7" w:rsidP="009F10D7">
      <w:pPr>
        <w:pStyle w:val="ConsPlusNonformat"/>
        <w:jc w:val="both"/>
        <w:rPr>
          <w:rFonts w:ascii="Arial" w:hAnsi="Arial" w:cs="Arial"/>
          <w:sz w:val="24"/>
          <w:szCs w:val="24"/>
        </w:rPr>
      </w:pPr>
      <w:r w:rsidRPr="008521B9">
        <w:rPr>
          <w:rFonts w:ascii="Arial" w:hAnsi="Arial" w:cs="Arial"/>
          <w:sz w:val="24"/>
          <w:szCs w:val="24"/>
        </w:rPr>
        <w:t>2.</w:t>
      </w:r>
      <w:r w:rsidR="00462E61" w:rsidRPr="008521B9">
        <w:rPr>
          <w:rFonts w:ascii="Arial" w:hAnsi="Arial" w:cs="Arial"/>
          <w:sz w:val="24"/>
          <w:szCs w:val="24"/>
        </w:rPr>
        <w:t>Уведомить _______________________________________________________________</w:t>
      </w:r>
    </w:p>
    <w:p w:rsidR="00462E61" w:rsidRPr="008521B9" w:rsidRDefault="00462E61" w:rsidP="00462E61">
      <w:pPr>
        <w:pStyle w:val="ConsPlusNonformat"/>
        <w:jc w:val="both"/>
        <w:rPr>
          <w:rFonts w:ascii="Arial" w:hAnsi="Arial" w:cs="Arial"/>
          <w:i/>
          <w:sz w:val="24"/>
          <w:szCs w:val="24"/>
        </w:rPr>
      </w:pPr>
      <w:r w:rsidRPr="008521B9">
        <w:rPr>
          <w:rFonts w:ascii="Arial" w:hAnsi="Arial" w:cs="Arial"/>
          <w:sz w:val="24"/>
          <w:szCs w:val="24"/>
        </w:rPr>
        <w:t xml:space="preserve">                                   </w:t>
      </w:r>
      <w:r w:rsidRPr="008521B9">
        <w:rPr>
          <w:rFonts w:ascii="Arial" w:hAnsi="Arial" w:cs="Arial"/>
          <w:i/>
          <w:sz w:val="24"/>
          <w:szCs w:val="24"/>
        </w:rPr>
        <w:t>(указывается полное наименование контрольного органа)</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до «__» _______________ 20_____ г. включительно.</w:t>
      </w:r>
    </w:p>
    <w:p w:rsidR="00462E61" w:rsidRPr="008521B9" w:rsidRDefault="00462E61" w:rsidP="00462E61">
      <w:pPr>
        <w:pStyle w:val="ConsPlusNonformat"/>
        <w:jc w:val="both"/>
        <w:rPr>
          <w:rFonts w:ascii="Arial" w:hAnsi="Arial" w:cs="Arial"/>
          <w:sz w:val="24"/>
          <w:szCs w:val="24"/>
        </w:rPr>
      </w:pPr>
    </w:p>
    <w:p w:rsidR="00462E61" w:rsidRPr="008521B9" w:rsidRDefault="00462E61" w:rsidP="00462E61">
      <w:pPr>
        <w:pStyle w:val="ConsPlusNonformat"/>
        <w:jc w:val="both"/>
        <w:rPr>
          <w:rFonts w:ascii="Arial" w:hAnsi="Arial" w:cs="Arial"/>
          <w:sz w:val="24"/>
          <w:szCs w:val="24"/>
        </w:rPr>
      </w:pPr>
      <w:r w:rsidRPr="008521B9">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62E61" w:rsidRPr="008521B9" w:rsidRDefault="00462E61" w:rsidP="00462E61">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3010"/>
        <w:gridCol w:w="3194"/>
        <w:gridCol w:w="3011"/>
      </w:tblGrid>
      <w:tr w:rsidR="00462E61" w:rsidRPr="008521B9" w:rsidTr="003C0EDE">
        <w:tc>
          <w:tcPr>
            <w:tcW w:w="3010" w:type="dxa"/>
            <w:tcMar>
              <w:top w:w="102" w:type="dxa"/>
              <w:left w:w="62" w:type="dxa"/>
              <w:bottom w:w="102" w:type="dxa"/>
              <w:right w:w="62" w:type="dxa"/>
            </w:tcMar>
          </w:tcPr>
          <w:p w:rsidR="00462E61" w:rsidRPr="008521B9" w:rsidRDefault="00462E61" w:rsidP="003C0EDE">
            <w:pPr>
              <w:pStyle w:val="ConsPlusNormal"/>
              <w:ind w:firstLine="0"/>
              <w:rPr>
                <w:color w:val="000000"/>
                <w:sz w:val="24"/>
                <w:szCs w:val="24"/>
              </w:rPr>
            </w:pPr>
            <w:r w:rsidRPr="008521B9">
              <w:rPr>
                <w:color w:val="000000"/>
                <w:sz w:val="24"/>
                <w:szCs w:val="24"/>
              </w:rPr>
              <w:t>__________________</w:t>
            </w:r>
          </w:p>
        </w:tc>
        <w:tc>
          <w:tcPr>
            <w:tcW w:w="3010" w:type="dxa"/>
            <w:tcMar>
              <w:top w:w="102" w:type="dxa"/>
              <w:left w:w="62" w:type="dxa"/>
              <w:bottom w:w="102" w:type="dxa"/>
              <w:right w:w="62" w:type="dxa"/>
            </w:tcMar>
          </w:tcPr>
          <w:p w:rsidR="00462E61" w:rsidRPr="008521B9" w:rsidRDefault="00462E61" w:rsidP="003C0EDE">
            <w:pPr>
              <w:pStyle w:val="ConsPlusNormal"/>
              <w:ind w:firstLine="0"/>
              <w:rPr>
                <w:color w:val="000000"/>
                <w:sz w:val="24"/>
                <w:szCs w:val="24"/>
              </w:rPr>
            </w:pPr>
            <w:r w:rsidRPr="008521B9">
              <w:rPr>
                <w:color w:val="000000"/>
                <w:sz w:val="24"/>
                <w:szCs w:val="24"/>
              </w:rPr>
              <w:t>_______________________</w:t>
            </w:r>
          </w:p>
        </w:tc>
        <w:tc>
          <w:tcPr>
            <w:tcW w:w="3011" w:type="dxa"/>
            <w:tcMar>
              <w:top w:w="102" w:type="dxa"/>
              <w:left w:w="62" w:type="dxa"/>
              <w:bottom w:w="102" w:type="dxa"/>
              <w:right w:w="62" w:type="dxa"/>
            </w:tcMar>
          </w:tcPr>
          <w:p w:rsidR="00462E61" w:rsidRPr="008521B9" w:rsidRDefault="00462E61" w:rsidP="003C0EDE">
            <w:pPr>
              <w:pStyle w:val="ConsPlusNormal"/>
              <w:jc w:val="center"/>
              <w:rPr>
                <w:color w:val="000000"/>
                <w:sz w:val="24"/>
                <w:szCs w:val="24"/>
              </w:rPr>
            </w:pPr>
            <w:r w:rsidRPr="008521B9">
              <w:rPr>
                <w:color w:val="000000"/>
                <w:sz w:val="24"/>
                <w:szCs w:val="24"/>
              </w:rPr>
              <w:t>__________________</w:t>
            </w:r>
          </w:p>
        </w:tc>
      </w:tr>
      <w:tr w:rsidR="00462E61" w:rsidRPr="008521B9" w:rsidTr="003C0EDE">
        <w:tc>
          <w:tcPr>
            <w:tcW w:w="3010" w:type="dxa"/>
            <w:tcMar>
              <w:top w:w="102" w:type="dxa"/>
              <w:left w:w="62" w:type="dxa"/>
              <w:bottom w:w="102" w:type="dxa"/>
              <w:right w:w="62" w:type="dxa"/>
            </w:tcMar>
          </w:tcPr>
          <w:p w:rsidR="00462E61" w:rsidRPr="008521B9" w:rsidRDefault="00462E61" w:rsidP="003C0EDE">
            <w:pPr>
              <w:pStyle w:val="ConsPlusNormal"/>
              <w:ind w:firstLine="0"/>
              <w:rPr>
                <w:color w:val="000000"/>
                <w:sz w:val="24"/>
                <w:szCs w:val="24"/>
                <w:vertAlign w:val="superscript"/>
              </w:rPr>
            </w:pPr>
            <w:r w:rsidRPr="008521B9">
              <w:rPr>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462E61" w:rsidRPr="008521B9" w:rsidRDefault="00462E61" w:rsidP="003C0EDE">
            <w:pPr>
              <w:pStyle w:val="ConsPlusNormal"/>
              <w:ind w:firstLine="0"/>
              <w:jc w:val="center"/>
              <w:rPr>
                <w:color w:val="000000"/>
                <w:sz w:val="24"/>
                <w:szCs w:val="24"/>
                <w:vertAlign w:val="superscript"/>
              </w:rPr>
            </w:pPr>
            <w:r w:rsidRPr="008521B9">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62E61" w:rsidRPr="008521B9" w:rsidRDefault="00462E61" w:rsidP="003C0EDE">
            <w:pPr>
              <w:pStyle w:val="ConsPlusNormal"/>
              <w:jc w:val="right"/>
              <w:rPr>
                <w:color w:val="000000"/>
                <w:sz w:val="24"/>
                <w:szCs w:val="24"/>
                <w:vertAlign w:val="superscript"/>
              </w:rPr>
            </w:pPr>
            <w:r w:rsidRPr="008521B9">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462E61" w:rsidRPr="008521B9" w:rsidRDefault="00462E61" w:rsidP="00462E61">
      <w:pPr>
        <w:pStyle w:val="ConsPlusNormal"/>
        <w:spacing w:line="192" w:lineRule="auto"/>
        <w:ind w:left="4535" w:firstLine="0"/>
        <w:outlineLvl w:val="1"/>
        <w:rPr>
          <w:sz w:val="24"/>
          <w:szCs w:val="24"/>
        </w:rPr>
      </w:pPr>
    </w:p>
    <w:p w:rsidR="00462E61" w:rsidRPr="008521B9" w:rsidRDefault="00462E61" w:rsidP="00462E61">
      <w:pPr>
        <w:ind w:left="4536"/>
        <w:rPr>
          <w:rFonts w:ascii="Arial" w:hAnsi="Arial" w:cs="Arial"/>
          <w:sz w:val="24"/>
          <w:szCs w:val="24"/>
        </w:rPr>
      </w:pPr>
      <w:r w:rsidRPr="008521B9">
        <w:rPr>
          <w:rFonts w:ascii="Arial" w:hAnsi="Arial" w:cs="Arial"/>
          <w:color w:val="4F81BD"/>
          <w:sz w:val="24"/>
          <w:szCs w:val="24"/>
        </w:rPr>
        <w:br w:type="page"/>
      </w:r>
      <w:r w:rsidRPr="008521B9">
        <w:rPr>
          <w:rFonts w:ascii="Arial" w:hAnsi="Arial" w:cs="Arial"/>
          <w:sz w:val="24"/>
          <w:szCs w:val="24"/>
        </w:rPr>
        <w:lastRenderedPageBreak/>
        <w:t xml:space="preserve">ПРИЛОЖЕНИЕ </w:t>
      </w:r>
      <w:r w:rsidR="0031272D">
        <w:rPr>
          <w:rFonts w:ascii="Arial" w:hAnsi="Arial" w:cs="Arial"/>
          <w:sz w:val="24"/>
          <w:szCs w:val="24"/>
        </w:rPr>
        <w:t>3</w:t>
      </w:r>
    </w:p>
    <w:p w:rsidR="00462E61" w:rsidRPr="008521B9" w:rsidRDefault="00462E61" w:rsidP="00462E61">
      <w:pPr>
        <w:pStyle w:val="ConsPlusNormal"/>
        <w:ind w:left="4535" w:firstLine="0"/>
        <w:rPr>
          <w:color w:val="000000"/>
          <w:sz w:val="24"/>
          <w:szCs w:val="24"/>
        </w:rPr>
      </w:pPr>
      <w:r w:rsidRPr="008521B9">
        <w:rPr>
          <w:color w:val="000000"/>
          <w:sz w:val="24"/>
          <w:szCs w:val="24"/>
        </w:rPr>
        <w:t xml:space="preserve">к Положению о муниципальном контроле в сфере благоустройства </w:t>
      </w:r>
    </w:p>
    <w:p w:rsidR="00462E61" w:rsidRPr="008521B9" w:rsidRDefault="00462E61" w:rsidP="00462E61">
      <w:pPr>
        <w:pStyle w:val="ConsPlusNormal"/>
        <w:ind w:left="4535" w:firstLine="0"/>
        <w:rPr>
          <w:color w:val="000000"/>
          <w:sz w:val="24"/>
          <w:szCs w:val="24"/>
        </w:rPr>
      </w:pPr>
      <w:r w:rsidRPr="008521B9">
        <w:rPr>
          <w:color w:val="000000"/>
          <w:sz w:val="24"/>
          <w:szCs w:val="24"/>
        </w:rPr>
        <w:t xml:space="preserve">в </w:t>
      </w:r>
      <w:proofErr w:type="spellStart"/>
      <w:r w:rsidR="0031272D" w:rsidRPr="008521B9">
        <w:rPr>
          <w:color w:val="000000"/>
          <w:sz w:val="24"/>
          <w:szCs w:val="24"/>
        </w:rPr>
        <w:t>Родничковском</w:t>
      </w:r>
      <w:proofErr w:type="spellEnd"/>
      <w:r w:rsidR="0031272D" w:rsidRPr="008521B9">
        <w:rPr>
          <w:color w:val="000000"/>
          <w:sz w:val="24"/>
          <w:szCs w:val="24"/>
        </w:rPr>
        <w:t xml:space="preserve"> сельском поселении Нехаевского муниципального района Волгоградской области</w:t>
      </w:r>
    </w:p>
    <w:p w:rsidR="00462E61" w:rsidRPr="008521B9" w:rsidRDefault="00462E61" w:rsidP="00462E61">
      <w:pPr>
        <w:pStyle w:val="ConsPlusNormal"/>
        <w:spacing w:line="192" w:lineRule="auto"/>
        <w:ind w:left="4535" w:firstLine="0"/>
        <w:rPr>
          <w:color w:val="000000"/>
          <w:sz w:val="24"/>
          <w:szCs w:val="24"/>
        </w:rPr>
      </w:pPr>
    </w:p>
    <w:p w:rsidR="00462E61" w:rsidRPr="008521B9" w:rsidRDefault="00462E61" w:rsidP="00462E61">
      <w:pPr>
        <w:pStyle w:val="ConsPlusNormal"/>
        <w:ind w:firstLine="0"/>
        <w:jc w:val="center"/>
        <w:rPr>
          <w:color w:val="000000"/>
          <w:sz w:val="24"/>
          <w:szCs w:val="24"/>
        </w:rPr>
      </w:pPr>
    </w:p>
    <w:p w:rsidR="00462E61" w:rsidRPr="008521B9" w:rsidRDefault="00462E61" w:rsidP="00462E61">
      <w:pPr>
        <w:pStyle w:val="ConsPlusNormal"/>
        <w:ind w:firstLine="0"/>
        <w:jc w:val="center"/>
        <w:rPr>
          <w:b/>
          <w:color w:val="000000"/>
          <w:sz w:val="24"/>
          <w:szCs w:val="24"/>
        </w:rPr>
      </w:pPr>
      <w:r w:rsidRPr="008521B9">
        <w:rPr>
          <w:b/>
          <w:color w:val="000000"/>
          <w:sz w:val="24"/>
          <w:szCs w:val="24"/>
        </w:rPr>
        <w:t xml:space="preserve">Ключевые показатели вида контроля и их целевые значения, индикативные показатели для муниципального контроля </w:t>
      </w:r>
    </w:p>
    <w:p w:rsidR="00462E61" w:rsidRPr="008521B9" w:rsidRDefault="00462E61" w:rsidP="00462E61">
      <w:pPr>
        <w:pStyle w:val="ConsPlusNormal"/>
        <w:ind w:firstLine="0"/>
        <w:jc w:val="center"/>
        <w:rPr>
          <w:color w:val="000000"/>
          <w:sz w:val="24"/>
          <w:szCs w:val="24"/>
        </w:rPr>
      </w:pPr>
      <w:r w:rsidRPr="008521B9">
        <w:rPr>
          <w:b/>
          <w:color w:val="000000"/>
          <w:sz w:val="24"/>
          <w:szCs w:val="24"/>
        </w:rPr>
        <w:t>в сфере благоустройства</w:t>
      </w:r>
    </w:p>
    <w:p w:rsidR="00462E61" w:rsidRPr="008521B9" w:rsidRDefault="00462E61" w:rsidP="00462E61">
      <w:pPr>
        <w:pStyle w:val="ConsPlusNormal"/>
        <w:ind w:firstLine="540"/>
        <w:jc w:val="both"/>
        <w:rPr>
          <w:color w:val="000000"/>
          <w:sz w:val="24"/>
          <w:szCs w:val="24"/>
        </w:rPr>
      </w:pPr>
    </w:p>
    <w:p w:rsidR="00462E61" w:rsidRPr="008521B9" w:rsidRDefault="00462E61" w:rsidP="00462E61">
      <w:pPr>
        <w:pStyle w:val="ConsPlusNormal"/>
        <w:ind w:firstLine="540"/>
        <w:jc w:val="both"/>
        <w:rPr>
          <w:color w:val="000000"/>
          <w:sz w:val="24"/>
          <w:szCs w:val="24"/>
        </w:rPr>
      </w:pPr>
      <w:r w:rsidRPr="008521B9">
        <w:rPr>
          <w:color w:val="000000"/>
          <w:sz w:val="24"/>
          <w:szCs w:val="24"/>
        </w:rPr>
        <w:t>1.Ключевые показатели и их целевые значения:</w:t>
      </w:r>
    </w:p>
    <w:p w:rsidR="00462E61" w:rsidRPr="008521B9" w:rsidRDefault="00462E61" w:rsidP="009F10D7">
      <w:pPr>
        <w:pStyle w:val="ConsPlusNormal"/>
        <w:ind w:firstLine="540"/>
        <w:jc w:val="both"/>
        <w:rPr>
          <w:color w:val="000000"/>
          <w:sz w:val="24"/>
          <w:szCs w:val="24"/>
        </w:rPr>
      </w:pPr>
      <w:r w:rsidRPr="008521B9">
        <w:rPr>
          <w:color w:val="000000"/>
          <w:sz w:val="24"/>
          <w:szCs w:val="24"/>
        </w:rPr>
        <w:t>Доля устраненных нарушений из числа выявленных нарушений обязательных требований - 70%.</w:t>
      </w:r>
    </w:p>
    <w:p w:rsidR="00462E61" w:rsidRPr="008521B9" w:rsidRDefault="00462E61" w:rsidP="00462E61">
      <w:pPr>
        <w:pStyle w:val="ConsPlusNormal"/>
        <w:ind w:firstLine="540"/>
        <w:jc w:val="both"/>
        <w:rPr>
          <w:color w:val="000000"/>
          <w:sz w:val="24"/>
          <w:szCs w:val="24"/>
        </w:rPr>
      </w:pPr>
      <w:r w:rsidRPr="008521B9">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62E61" w:rsidRPr="008521B9" w:rsidRDefault="00462E61" w:rsidP="00462E61">
      <w:pPr>
        <w:pStyle w:val="ConsPlusNormal"/>
        <w:ind w:firstLine="540"/>
        <w:jc w:val="both"/>
        <w:rPr>
          <w:color w:val="000000"/>
          <w:sz w:val="24"/>
          <w:szCs w:val="24"/>
        </w:rPr>
      </w:pPr>
      <w:r w:rsidRPr="008521B9">
        <w:rPr>
          <w:color w:val="000000"/>
          <w:sz w:val="24"/>
          <w:szCs w:val="24"/>
        </w:rPr>
        <w:t>Доля отмененных результатов контрольных мероприятий - 0%.</w:t>
      </w:r>
    </w:p>
    <w:p w:rsidR="00462E61" w:rsidRPr="008521B9" w:rsidRDefault="00462E61" w:rsidP="00462E61">
      <w:pPr>
        <w:pStyle w:val="ConsPlusNormal"/>
        <w:ind w:firstLine="540"/>
        <w:jc w:val="both"/>
        <w:rPr>
          <w:color w:val="000000"/>
          <w:sz w:val="24"/>
          <w:szCs w:val="24"/>
        </w:rPr>
      </w:pPr>
      <w:r w:rsidRPr="008521B9">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62E61" w:rsidRPr="008521B9" w:rsidRDefault="00462E61" w:rsidP="00462E61">
      <w:pPr>
        <w:pStyle w:val="ConsPlusNormal"/>
        <w:ind w:firstLine="540"/>
        <w:jc w:val="both"/>
        <w:rPr>
          <w:color w:val="000000"/>
          <w:sz w:val="24"/>
          <w:szCs w:val="24"/>
        </w:rPr>
      </w:pPr>
      <w:r w:rsidRPr="008521B9">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462E61" w:rsidRPr="008521B9" w:rsidRDefault="00462E61" w:rsidP="00462E61">
      <w:pPr>
        <w:pStyle w:val="ConsPlusNormal"/>
        <w:ind w:firstLine="540"/>
        <w:jc w:val="both"/>
        <w:rPr>
          <w:color w:val="000000"/>
          <w:sz w:val="24"/>
          <w:szCs w:val="24"/>
        </w:rPr>
      </w:pPr>
      <w:r w:rsidRPr="008521B9">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62E61" w:rsidRPr="008521B9" w:rsidRDefault="00462E61" w:rsidP="00462E61">
      <w:pPr>
        <w:pStyle w:val="ConsPlusNormal"/>
        <w:ind w:firstLine="540"/>
        <w:jc w:val="both"/>
        <w:rPr>
          <w:color w:val="000000"/>
          <w:sz w:val="24"/>
          <w:szCs w:val="24"/>
          <w:shd w:val="clear" w:color="auto" w:fill="F1C100"/>
        </w:rPr>
      </w:pP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2. Индикативные показатели:</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внеплановых контрольных мероприятий, проведенных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общее количество контрольных мероприятий с взаимодействием, проведенных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контрольных мероприятий с взаимодействием по каждому виду контрольных мероприятий, проведенных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контрольных мероприятий, проведенных с использованием средств дистанционного взаимодействия,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количество обязательных профилактических визитов, проведенных за отчетный период;</w:t>
      </w:r>
      <w:r w:rsidRPr="008521B9">
        <w:rPr>
          <w:rFonts w:ascii="Arial" w:hAnsi="Arial" w:cs="Arial"/>
          <w:color w:val="FF0000"/>
        </w:rPr>
        <w:t xml:space="preserve">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количество контрольных мероприятий, по ит</w:t>
      </w:r>
      <w:r w:rsidR="000A7D52" w:rsidRPr="008521B9">
        <w:rPr>
          <w:rFonts w:ascii="Arial" w:hAnsi="Arial" w:cs="Arial"/>
        </w:rPr>
        <w:t xml:space="preserve">огам которых возбуждены дела об административных правонарушениях, </w:t>
      </w:r>
      <w:r w:rsidRPr="008521B9">
        <w:rPr>
          <w:rFonts w:ascii="Arial" w:hAnsi="Arial" w:cs="Arial"/>
        </w:rPr>
        <w:t xml:space="preserve">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462E61" w:rsidRPr="008521B9" w:rsidRDefault="000A7D52"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w:t>
      </w:r>
      <w:r w:rsidR="00462E61" w:rsidRPr="008521B9">
        <w:rPr>
          <w:rFonts w:ascii="Arial" w:hAnsi="Arial" w:cs="Arial"/>
        </w:rPr>
        <w:t xml:space="preserve">направленных </w:t>
      </w:r>
      <w:r w:rsidRPr="008521B9">
        <w:rPr>
          <w:rFonts w:ascii="Arial" w:hAnsi="Arial" w:cs="Arial"/>
        </w:rPr>
        <w:t xml:space="preserve">в органы прокуратуры заявлений о согласовании проведения контрольных мероприятий, </w:t>
      </w:r>
      <w:r w:rsidR="00462E61" w:rsidRPr="008521B9">
        <w:rPr>
          <w:rFonts w:ascii="Arial" w:hAnsi="Arial" w:cs="Arial"/>
        </w:rPr>
        <w:t xml:space="preserve">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lastRenderedPageBreak/>
        <w:t xml:space="preserve">количество направленных </w:t>
      </w:r>
      <w:r w:rsidR="000A7D52" w:rsidRPr="008521B9">
        <w:rPr>
          <w:rFonts w:ascii="Arial" w:hAnsi="Arial" w:cs="Arial"/>
        </w:rPr>
        <w:t xml:space="preserve">в органы прокуратуры заявлений </w:t>
      </w:r>
      <w:r w:rsidRPr="008521B9">
        <w:rPr>
          <w:rFonts w:ascii="Arial" w:hAnsi="Arial" w:cs="Arial"/>
        </w:rPr>
        <w:t>о согласовании проведени</w:t>
      </w:r>
      <w:r w:rsidR="000A7D52" w:rsidRPr="008521B9">
        <w:rPr>
          <w:rFonts w:ascii="Arial" w:hAnsi="Arial" w:cs="Arial"/>
        </w:rPr>
        <w:t xml:space="preserve">я контрольных мероприятий, </w:t>
      </w:r>
      <w:r w:rsidRPr="008521B9">
        <w:rPr>
          <w:rFonts w:ascii="Arial" w:hAnsi="Arial" w:cs="Arial"/>
        </w:rPr>
        <w:t xml:space="preserve">по которым органами прокуратуры отказано в согласовании,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общее количество учтенных объектов контроля на конец отчетного периода;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учтенных контролируемых лиц на конец отчетного периода;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общее количество жалоб, поданных контролируемыми лицами </w:t>
      </w:r>
      <w:r w:rsidRPr="008521B9">
        <w:rPr>
          <w:rFonts w:ascii="Arial" w:hAnsi="Arial" w:cs="Arial"/>
        </w:rPr>
        <w:br/>
        <w:t xml:space="preserve">в досудебном порядке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количество жалоб, в отношении которых контрольным органом был нарушен срок рассмотрения, за отчетный период;</w:t>
      </w:r>
      <w:r w:rsidRPr="008521B9">
        <w:rPr>
          <w:rFonts w:ascii="Arial" w:hAnsi="Arial" w:cs="Arial"/>
          <w:color w:val="FF0000"/>
        </w:rPr>
        <w:t xml:space="preserve">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жалоб, поданных контролируемыми лицами </w:t>
      </w:r>
      <w:r w:rsidRPr="008521B9">
        <w:rPr>
          <w:rFonts w:ascii="Arial" w:hAnsi="Arial" w:cs="Arial"/>
        </w:rPr>
        <w:br/>
        <w:t xml:space="preserve">в досудебном порядке, по </w:t>
      </w:r>
      <w:proofErr w:type="gramStart"/>
      <w:r w:rsidRPr="008521B9">
        <w:rPr>
          <w:rFonts w:ascii="Arial" w:hAnsi="Arial" w:cs="Arial"/>
        </w:rPr>
        <w:t>итогам</w:t>
      </w:r>
      <w:proofErr w:type="gramEnd"/>
      <w:r w:rsidRPr="008521B9">
        <w:rPr>
          <w:rFonts w:ascii="Arial" w:hAnsi="Arial" w:cs="Arial"/>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462E61" w:rsidRPr="008521B9" w:rsidRDefault="00462E61" w:rsidP="0031272D">
      <w:pPr>
        <w:pStyle w:val="a6"/>
        <w:autoSpaceDE w:val="0"/>
        <w:spacing w:line="240" w:lineRule="auto"/>
        <w:ind w:firstLine="720"/>
        <w:jc w:val="both"/>
        <w:rPr>
          <w:rFonts w:ascii="Arial" w:hAnsi="Arial" w:cs="Arial"/>
        </w:rPr>
      </w:pPr>
      <w:r w:rsidRPr="008521B9">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62E61" w:rsidRPr="008521B9" w:rsidRDefault="000A7D52" w:rsidP="0031272D">
      <w:pPr>
        <w:spacing w:line="240" w:lineRule="auto"/>
        <w:ind w:firstLine="567"/>
        <w:jc w:val="both"/>
        <w:rPr>
          <w:rFonts w:ascii="Arial" w:hAnsi="Arial" w:cs="Arial"/>
          <w:sz w:val="24"/>
          <w:szCs w:val="24"/>
        </w:rPr>
      </w:pPr>
      <w:r w:rsidRPr="008521B9">
        <w:rPr>
          <w:rFonts w:ascii="Arial" w:hAnsi="Arial" w:cs="Arial"/>
          <w:sz w:val="24"/>
          <w:szCs w:val="24"/>
        </w:rPr>
        <w:t xml:space="preserve">количество контрольных мероприятий, проведенных </w:t>
      </w:r>
      <w:r w:rsidR="00462E61" w:rsidRPr="008521B9">
        <w:rPr>
          <w:rFonts w:ascii="Arial" w:hAnsi="Arial" w:cs="Arial"/>
          <w:sz w:val="24"/>
          <w:szCs w:val="24"/>
        </w:rP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F23C8" w:rsidRPr="008521B9" w:rsidRDefault="00DF23C8" w:rsidP="0031272D">
      <w:pPr>
        <w:pStyle w:val="a4"/>
        <w:tabs>
          <w:tab w:val="left" w:pos="1134"/>
        </w:tabs>
        <w:ind w:left="0" w:firstLine="709"/>
        <w:rPr>
          <w:rFonts w:ascii="Arial" w:hAnsi="Arial" w:cs="Arial"/>
          <w:sz w:val="24"/>
          <w:szCs w:val="24"/>
        </w:rPr>
      </w:pPr>
    </w:p>
    <w:sectPr w:rsidR="00DF23C8" w:rsidRPr="008521B9" w:rsidSect="003C0E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19" w:rsidRDefault="00870919" w:rsidP="0073129F">
      <w:pPr>
        <w:spacing w:after="0" w:line="240" w:lineRule="auto"/>
      </w:pPr>
      <w:r>
        <w:separator/>
      </w:r>
    </w:p>
  </w:endnote>
  <w:endnote w:type="continuationSeparator" w:id="0">
    <w:p w:rsidR="00870919" w:rsidRDefault="00870919" w:rsidP="0073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207"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19" w:rsidRDefault="00870919" w:rsidP="0073129F">
      <w:pPr>
        <w:spacing w:after="0" w:line="240" w:lineRule="auto"/>
      </w:pPr>
      <w:r>
        <w:separator/>
      </w:r>
    </w:p>
  </w:footnote>
  <w:footnote w:type="continuationSeparator" w:id="0">
    <w:p w:rsidR="00870919" w:rsidRDefault="00870919" w:rsidP="00731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25F1D7A"/>
    <w:multiLevelType w:val="multilevel"/>
    <w:tmpl w:val="3260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D3F2C"/>
    <w:multiLevelType w:val="hybridMultilevel"/>
    <w:tmpl w:val="0070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77CD1"/>
    <w:multiLevelType w:val="hybridMultilevel"/>
    <w:tmpl w:val="2C4A87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5A96B8A"/>
    <w:multiLevelType w:val="multilevel"/>
    <w:tmpl w:val="E8E8B20C"/>
    <w:lvl w:ilvl="0">
      <w:start w:val="1"/>
      <w:numFmt w:val="decimal"/>
      <w:lvlText w:val="%1."/>
      <w:lvlJc w:val="left"/>
      <w:pPr>
        <w:ind w:left="1070" w:hanging="360"/>
      </w:pPr>
      <w:rPr>
        <w:rFonts w:hint="default"/>
        <w:i w:val="0"/>
      </w:rPr>
    </w:lvl>
    <w:lvl w:ilvl="1">
      <w:start w:val="1"/>
      <w:numFmt w:val="decimal"/>
      <w:isLgl/>
      <w:lvlText w:val="%1.%2."/>
      <w:lvlJc w:val="left"/>
      <w:pPr>
        <w:ind w:left="2074" w:hanging="1365"/>
      </w:pPr>
      <w:rPr>
        <w:rFonts w:hint="default"/>
      </w:rPr>
    </w:lvl>
    <w:lvl w:ilvl="2">
      <w:start w:val="1"/>
      <w:numFmt w:val="decimal"/>
      <w:isLgl/>
      <w:lvlText w:val="%1.%2.%3."/>
      <w:lvlJc w:val="left"/>
      <w:pPr>
        <w:ind w:left="2074"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783A29D2"/>
    <w:multiLevelType w:val="multilevel"/>
    <w:tmpl w:val="0F2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6"/>
  </w:num>
  <w:num w:numId="5">
    <w:abstractNumId w:val="0"/>
  </w:num>
  <w:num w:numId="6">
    <w:abstractNumId w:val="2"/>
  </w:num>
  <w:num w:numId="7">
    <w:abstractNumId w:val="7"/>
  </w:num>
  <w:num w:numId="8">
    <w:abstractNumId w:val="1"/>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3972"/>
    <w:rsid w:val="00006AFF"/>
    <w:rsid w:val="00023972"/>
    <w:rsid w:val="00034406"/>
    <w:rsid w:val="0006644F"/>
    <w:rsid w:val="0008339B"/>
    <w:rsid w:val="000A7D52"/>
    <w:rsid w:val="000B5906"/>
    <w:rsid w:val="00102AC8"/>
    <w:rsid w:val="001D2ED2"/>
    <w:rsid w:val="001D7EE8"/>
    <w:rsid w:val="001F2FCF"/>
    <w:rsid w:val="00216410"/>
    <w:rsid w:val="00234929"/>
    <w:rsid w:val="002610E0"/>
    <w:rsid w:val="002A6C66"/>
    <w:rsid w:val="003123FA"/>
    <w:rsid w:val="0031272D"/>
    <w:rsid w:val="00333FA6"/>
    <w:rsid w:val="00336668"/>
    <w:rsid w:val="00351D76"/>
    <w:rsid w:val="0036266A"/>
    <w:rsid w:val="003C0EDE"/>
    <w:rsid w:val="004136AD"/>
    <w:rsid w:val="00462E61"/>
    <w:rsid w:val="004E35C8"/>
    <w:rsid w:val="00522C16"/>
    <w:rsid w:val="005873B7"/>
    <w:rsid w:val="005D52F8"/>
    <w:rsid w:val="005F161A"/>
    <w:rsid w:val="006406FA"/>
    <w:rsid w:val="006859F1"/>
    <w:rsid w:val="006C4430"/>
    <w:rsid w:val="006E4750"/>
    <w:rsid w:val="00726B95"/>
    <w:rsid w:val="0073129F"/>
    <w:rsid w:val="00736967"/>
    <w:rsid w:val="00791AE3"/>
    <w:rsid w:val="007930BC"/>
    <w:rsid w:val="007C2D14"/>
    <w:rsid w:val="007E3203"/>
    <w:rsid w:val="00802889"/>
    <w:rsid w:val="00807FBA"/>
    <w:rsid w:val="008521B9"/>
    <w:rsid w:val="00870919"/>
    <w:rsid w:val="008728D8"/>
    <w:rsid w:val="008F5E9A"/>
    <w:rsid w:val="00923978"/>
    <w:rsid w:val="00943081"/>
    <w:rsid w:val="009524EF"/>
    <w:rsid w:val="0096460B"/>
    <w:rsid w:val="0096635D"/>
    <w:rsid w:val="009717C6"/>
    <w:rsid w:val="009B224C"/>
    <w:rsid w:val="009F10D7"/>
    <w:rsid w:val="00A0324A"/>
    <w:rsid w:val="00A03BEC"/>
    <w:rsid w:val="00A372D9"/>
    <w:rsid w:val="00A43ACF"/>
    <w:rsid w:val="00A61D80"/>
    <w:rsid w:val="00A77683"/>
    <w:rsid w:val="00B54152"/>
    <w:rsid w:val="00C34691"/>
    <w:rsid w:val="00C70B3E"/>
    <w:rsid w:val="00D426ED"/>
    <w:rsid w:val="00D43FB3"/>
    <w:rsid w:val="00D506F6"/>
    <w:rsid w:val="00DF23C8"/>
    <w:rsid w:val="00DF38B1"/>
    <w:rsid w:val="00EB0153"/>
    <w:rsid w:val="00F81593"/>
    <w:rsid w:val="00FE7931"/>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paragraph" w:styleId="1">
    <w:name w:val="heading 1"/>
    <w:basedOn w:val="a"/>
    <w:next w:val="a"/>
    <w:link w:val="10"/>
    <w:uiPriority w:val="9"/>
    <w:qFormat/>
    <w:rsid w:val="00462E61"/>
    <w:pPr>
      <w:spacing w:before="120" w:after="120"/>
      <w:outlineLvl w:val="0"/>
    </w:pPr>
    <w:rPr>
      <w:rFonts w:ascii="XO Thames" w:eastAsia="Times New Roman" w:hAnsi="XO Thames" w:cs="Times New Roman"/>
      <w:b/>
      <w:sz w:val="32"/>
      <w:szCs w:val="20"/>
    </w:rPr>
  </w:style>
  <w:style w:type="paragraph" w:styleId="2">
    <w:name w:val="heading 2"/>
    <w:basedOn w:val="a"/>
    <w:next w:val="a"/>
    <w:link w:val="20"/>
    <w:uiPriority w:val="9"/>
    <w:qFormat/>
    <w:rsid w:val="00462E61"/>
    <w:pPr>
      <w:spacing w:before="120" w:after="120"/>
      <w:outlineLvl w:val="1"/>
    </w:pPr>
    <w:rPr>
      <w:rFonts w:ascii="XO Thames" w:eastAsia="Times New Roman" w:hAnsi="XO Thames" w:cs="Times New Roman"/>
      <w:b/>
      <w:color w:val="00A0FF"/>
      <w:sz w:val="26"/>
      <w:szCs w:val="20"/>
    </w:rPr>
  </w:style>
  <w:style w:type="paragraph" w:styleId="3">
    <w:name w:val="heading 3"/>
    <w:basedOn w:val="a"/>
    <w:next w:val="a"/>
    <w:link w:val="30"/>
    <w:uiPriority w:val="9"/>
    <w:qFormat/>
    <w:rsid w:val="00462E61"/>
    <w:pPr>
      <w:outlineLvl w:val="2"/>
    </w:pPr>
    <w:rPr>
      <w:rFonts w:ascii="XO Thames" w:eastAsia="Times New Roman" w:hAnsi="XO Thames" w:cs="Times New Roman"/>
      <w:b/>
      <w:i/>
      <w:color w:val="000000"/>
      <w:sz w:val="20"/>
      <w:szCs w:val="20"/>
    </w:rPr>
  </w:style>
  <w:style w:type="paragraph" w:styleId="4">
    <w:name w:val="heading 4"/>
    <w:basedOn w:val="a"/>
    <w:next w:val="a"/>
    <w:link w:val="40"/>
    <w:uiPriority w:val="9"/>
    <w:qFormat/>
    <w:rsid w:val="00462E61"/>
    <w:pPr>
      <w:spacing w:before="120" w:after="120"/>
      <w:outlineLvl w:val="3"/>
    </w:pPr>
    <w:rPr>
      <w:rFonts w:ascii="XO Thames" w:eastAsia="Times New Roman" w:hAnsi="XO Thames" w:cs="Times New Roman"/>
      <w:b/>
      <w:color w:val="595959"/>
      <w:sz w:val="26"/>
      <w:szCs w:val="20"/>
    </w:rPr>
  </w:style>
  <w:style w:type="paragraph" w:styleId="5">
    <w:name w:val="heading 5"/>
    <w:basedOn w:val="a"/>
    <w:next w:val="a"/>
    <w:link w:val="50"/>
    <w:uiPriority w:val="9"/>
    <w:qFormat/>
    <w:rsid w:val="00462E61"/>
    <w:pPr>
      <w:spacing w:before="120" w:after="120"/>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C1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1"/>
    <w:rsid w:val="00522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522C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link w:val="a5"/>
    <w:qFormat/>
    <w:rsid w:val="00522C16"/>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w:basedOn w:val="a"/>
    <w:link w:val="a7"/>
    <w:uiPriority w:val="99"/>
    <w:rsid w:val="000B5906"/>
    <w:pPr>
      <w:suppressAutoHyphens/>
      <w:spacing w:after="0"/>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uiPriority w:val="99"/>
    <w:rsid w:val="000B5906"/>
    <w:rPr>
      <w:rFonts w:ascii="Times New Roman" w:eastAsia="Times New Roman" w:hAnsi="Times New Roman" w:cs="Times New Roman"/>
      <w:sz w:val="24"/>
      <w:szCs w:val="24"/>
      <w:lang w:eastAsia="zh-CN"/>
    </w:rPr>
  </w:style>
  <w:style w:type="character" w:customStyle="1" w:styleId="a5">
    <w:name w:val="Абзац списка Знак"/>
    <w:link w:val="a4"/>
    <w:locked/>
    <w:rsid w:val="000B5906"/>
    <w:rPr>
      <w:rFonts w:ascii="Times New Roman" w:eastAsia="Times New Roman" w:hAnsi="Times New Roman" w:cs="Times New Roman"/>
      <w:sz w:val="20"/>
      <w:szCs w:val="20"/>
      <w:lang w:eastAsia="ru-RU"/>
    </w:rPr>
  </w:style>
  <w:style w:type="character" w:customStyle="1" w:styleId="ConsPlusNormal1">
    <w:name w:val="ConsPlusNormal1"/>
    <w:link w:val="ConsPlusNormal"/>
    <w:locked/>
    <w:rsid w:val="007E3203"/>
    <w:rPr>
      <w:rFonts w:ascii="Arial" w:eastAsia="Times New Roman" w:hAnsi="Arial" w:cs="Arial"/>
      <w:sz w:val="20"/>
      <w:szCs w:val="20"/>
      <w:lang w:eastAsia="ru-RU"/>
    </w:rPr>
  </w:style>
  <w:style w:type="character" w:styleId="a8">
    <w:name w:val="footnote reference"/>
    <w:aliases w:val=" Знак Знак15"/>
    <w:link w:val="11"/>
    <w:uiPriority w:val="99"/>
    <w:rsid w:val="0073129F"/>
    <w:rPr>
      <w:vertAlign w:val="superscript"/>
    </w:rPr>
  </w:style>
  <w:style w:type="paragraph" w:styleId="a9">
    <w:name w:val="footnote text"/>
    <w:basedOn w:val="a"/>
    <w:link w:val="aa"/>
    <w:uiPriority w:val="99"/>
    <w:rsid w:val="0073129F"/>
    <w:pPr>
      <w:suppressAutoHyphens/>
      <w:spacing w:after="0" w:line="240" w:lineRule="auto"/>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uiPriority w:val="99"/>
    <w:rsid w:val="0073129F"/>
    <w:rPr>
      <w:rFonts w:ascii="Times New Roman" w:eastAsia="Times New Roman" w:hAnsi="Times New Roman" w:cs="Times New Roman"/>
      <w:sz w:val="20"/>
      <w:szCs w:val="20"/>
      <w:lang w:eastAsia="zh-CN"/>
    </w:rPr>
  </w:style>
  <w:style w:type="paragraph" w:customStyle="1" w:styleId="11">
    <w:name w:val="Знак сноски1"/>
    <w:basedOn w:val="a"/>
    <w:link w:val="a8"/>
    <w:uiPriority w:val="99"/>
    <w:rsid w:val="0073129F"/>
    <w:rPr>
      <w:vertAlign w:val="superscript"/>
    </w:rPr>
  </w:style>
  <w:style w:type="character" w:customStyle="1" w:styleId="10">
    <w:name w:val="Заголовок 1 Знак"/>
    <w:basedOn w:val="a0"/>
    <w:link w:val="1"/>
    <w:uiPriority w:val="9"/>
    <w:rsid w:val="00462E61"/>
    <w:rPr>
      <w:rFonts w:ascii="XO Thames" w:eastAsia="Times New Roman" w:hAnsi="XO Thames" w:cs="Times New Roman"/>
      <w:b/>
      <w:sz w:val="32"/>
      <w:szCs w:val="20"/>
    </w:rPr>
  </w:style>
  <w:style w:type="character" w:customStyle="1" w:styleId="20">
    <w:name w:val="Заголовок 2 Знак"/>
    <w:basedOn w:val="a0"/>
    <w:link w:val="2"/>
    <w:uiPriority w:val="9"/>
    <w:rsid w:val="00462E61"/>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462E61"/>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462E61"/>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462E61"/>
    <w:rPr>
      <w:rFonts w:ascii="XO Thames" w:eastAsia="Times New Roman" w:hAnsi="XO Thames" w:cs="Times New Roman"/>
      <w:b/>
      <w:color w:val="000000"/>
      <w:szCs w:val="20"/>
    </w:rPr>
  </w:style>
  <w:style w:type="character" w:customStyle="1" w:styleId="12">
    <w:name w:val="Обычный1"/>
    <w:rsid w:val="00462E61"/>
    <w:rPr>
      <w:rFonts w:ascii="Arial" w:hAnsi="Arial"/>
      <w:sz w:val="20"/>
    </w:rPr>
  </w:style>
  <w:style w:type="paragraph" w:styleId="21">
    <w:name w:val="toc 2"/>
    <w:basedOn w:val="a"/>
    <w:next w:val="a"/>
    <w:link w:val="22"/>
    <w:rsid w:val="00462E61"/>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462E61"/>
    <w:rPr>
      <w:rFonts w:ascii="Calibri" w:eastAsia="Times New Roman" w:hAnsi="Calibri" w:cs="Times New Roman"/>
      <w:color w:val="000000"/>
      <w:szCs w:val="20"/>
      <w:lang w:eastAsia="ru-RU"/>
    </w:rPr>
  </w:style>
  <w:style w:type="paragraph" w:styleId="41">
    <w:name w:val="toc 4"/>
    <w:basedOn w:val="a"/>
    <w:next w:val="a"/>
    <w:link w:val="42"/>
    <w:rsid w:val="00462E61"/>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462E61"/>
    <w:rPr>
      <w:rFonts w:ascii="Calibri" w:eastAsia="Times New Roman" w:hAnsi="Calibri" w:cs="Times New Roman"/>
      <w:color w:val="000000"/>
      <w:szCs w:val="20"/>
      <w:lang w:eastAsia="ru-RU"/>
    </w:rPr>
  </w:style>
  <w:style w:type="paragraph" w:styleId="ab">
    <w:name w:val="footer"/>
    <w:basedOn w:val="a"/>
    <w:link w:val="ac"/>
    <w:uiPriority w:val="99"/>
    <w:rsid w:val="00462E61"/>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c">
    <w:name w:val="Нижний колонтитул Знак"/>
    <w:basedOn w:val="a0"/>
    <w:link w:val="ab"/>
    <w:uiPriority w:val="99"/>
    <w:rsid w:val="00462E61"/>
    <w:rPr>
      <w:rFonts w:ascii="Arial" w:eastAsia="Times New Roman" w:hAnsi="Arial" w:cs="Times New Roman"/>
      <w:sz w:val="20"/>
      <w:szCs w:val="20"/>
    </w:rPr>
  </w:style>
  <w:style w:type="paragraph" w:styleId="6">
    <w:name w:val="toc 6"/>
    <w:basedOn w:val="a"/>
    <w:next w:val="a"/>
    <w:link w:val="60"/>
    <w:rsid w:val="00462E61"/>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462E61"/>
    <w:rPr>
      <w:rFonts w:ascii="Calibri" w:eastAsia="Times New Roman" w:hAnsi="Calibri" w:cs="Times New Roman"/>
      <w:color w:val="000000"/>
      <w:szCs w:val="20"/>
      <w:lang w:eastAsia="ru-RU"/>
    </w:rPr>
  </w:style>
  <w:style w:type="paragraph" w:styleId="7">
    <w:name w:val="toc 7"/>
    <w:basedOn w:val="a"/>
    <w:next w:val="a"/>
    <w:link w:val="70"/>
    <w:rsid w:val="00462E61"/>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462E61"/>
    <w:rPr>
      <w:rFonts w:ascii="Calibri" w:eastAsia="Times New Roman" w:hAnsi="Calibri" w:cs="Times New Roman"/>
      <w:color w:val="000000"/>
      <w:szCs w:val="20"/>
      <w:lang w:eastAsia="ru-RU"/>
    </w:rPr>
  </w:style>
  <w:style w:type="paragraph" w:customStyle="1" w:styleId="13">
    <w:name w:val="Основной шрифт абзаца1"/>
    <w:rsid w:val="00462E61"/>
    <w:rPr>
      <w:rFonts w:ascii="Calibri" w:eastAsia="Times New Roman" w:hAnsi="Calibri" w:cs="Times New Roman"/>
      <w:color w:val="000000"/>
      <w:szCs w:val="20"/>
      <w:lang w:eastAsia="ru-RU"/>
    </w:rPr>
  </w:style>
  <w:style w:type="paragraph" w:styleId="31">
    <w:name w:val="toc 3"/>
    <w:basedOn w:val="a"/>
    <w:next w:val="a"/>
    <w:link w:val="32"/>
    <w:rsid w:val="00462E61"/>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462E61"/>
    <w:rPr>
      <w:rFonts w:ascii="Calibri" w:eastAsia="Times New Roman" w:hAnsi="Calibri" w:cs="Times New Roman"/>
      <w:color w:val="000000"/>
      <w:szCs w:val="20"/>
      <w:lang w:eastAsia="ru-RU"/>
    </w:rPr>
  </w:style>
  <w:style w:type="paragraph" w:styleId="ad">
    <w:name w:val="Balloon Text"/>
    <w:basedOn w:val="a"/>
    <w:link w:val="ae"/>
    <w:uiPriority w:val="99"/>
    <w:rsid w:val="00462E61"/>
    <w:pPr>
      <w:widowControl w:val="0"/>
      <w:spacing w:after="0" w:line="240" w:lineRule="auto"/>
    </w:pPr>
    <w:rPr>
      <w:rFonts w:ascii="Tahoma" w:eastAsia="Times New Roman" w:hAnsi="Tahoma" w:cs="Times New Roman"/>
      <w:sz w:val="16"/>
      <w:szCs w:val="20"/>
    </w:rPr>
  </w:style>
  <w:style w:type="character" w:customStyle="1" w:styleId="ae">
    <w:name w:val="Текст выноски Знак"/>
    <w:basedOn w:val="a0"/>
    <w:link w:val="ad"/>
    <w:uiPriority w:val="99"/>
    <w:rsid w:val="00462E61"/>
    <w:rPr>
      <w:rFonts w:ascii="Tahoma" w:eastAsia="Times New Roman" w:hAnsi="Tahoma" w:cs="Times New Roman"/>
      <w:sz w:val="16"/>
      <w:szCs w:val="20"/>
    </w:rPr>
  </w:style>
  <w:style w:type="character" w:styleId="af">
    <w:name w:val="Hyperlink"/>
    <w:aliases w:val=" Знак Знак13"/>
    <w:uiPriority w:val="99"/>
    <w:rsid w:val="00462E61"/>
    <w:rPr>
      <w:rFonts w:cs="Times New Roman"/>
      <w:color w:val="0000FF"/>
      <w:u w:val="single"/>
    </w:rPr>
  </w:style>
  <w:style w:type="paragraph" w:customStyle="1" w:styleId="Footnote">
    <w:name w:val="Footnote"/>
    <w:basedOn w:val="a"/>
    <w:link w:val="Footnote1"/>
    <w:rsid w:val="00462E61"/>
    <w:pPr>
      <w:widowControl w:val="0"/>
      <w:spacing w:after="0" w:line="240" w:lineRule="auto"/>
    </w:pPr>
    <w:rPr>
      <w:rFonts w:ascii="Arial" w:eastAsia="Times New Roman" w:hAnsi="Arial" w:cs="Times New Roman"/>
      <w:sz w:val="20"/>
      <w:szCs w:val="20"/>
    </w:rPr>
  </w:style>
  <w:style w:type="character" w:customStyle="1" w:styleId="Footnote1">
    <w:name w:val="Footnote1"/>
    <w:link w:val="Footnote"/>
    <w:locked/>
    <w:rsid w:val="00462E61"/>
    <w:rPr>
      <w:rFonts w:ascii="Arial" w:eastAsia="Times New Roman" w:hAnsi="Arial" w:cs="Times New Roman"/>
      <w:sz w:val="20"/>
      <w:szCs w:val="20"/>
    </w:rPr>
  </w:style>
  <w:style w:type="paragraph" w:styleId="14">
    <w:name w:val="toc 1"/>
    <w:basedOn w:val="a"/>
    <w:next w:val="a"/>
    <w:link w:val="15"/>
    <w:rsid w:val="00462E61"/>
    <w:rPr>
      <w:rFonts w:ascii="XO Thames" w:eastAsia="Times New Roman" w:hAnsi="XO Thames" w:cs="Times New Roman"/>
      <w:b/>
      <w:sz w:val="20"/>
      <w:szCs w:val="20"/>
    </w:rPr>
  </w:style>
  <w:style w:type="character" w:customStyle="1" w:styleId="15">
    <w:name w:val="Оглавление 1 Знак"/>
    <w:link w:val="14"/>
    <w:locked/>
    <w:rsid w:val="00462E61"/>
    <w:rPr>
      <w:rFonts w:ascii="XO Thames" w:eastAsia="Times New Roman" w:hAnsi="XO Thames" w:cs="Times New Roman"/>
      <w:b/>
      <w:sz w:val="20"/>
      <w:szCs w:val="20"/>
    </w:rPr>
  </w:style>
  <w:style w:type="paragraph" w:customStyle="1" w:styleId="HeaderandFooter">
    <w:name w:val="Header and Footer"/>
    <w:link w:val="HeaderandFooter1"/>
    <w:rsid w:val="00462E6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62E61"/>
    <w:rPr>
      <w:rFonts w:ascii="XO Thames" w:eastAsia="Times New Roman" w:hAnsi="XO Thames" w:cs="Calibri"/>
      <w:color w:val="000000"/>
      <w:lang w:eastAsia="ru-RU"/>
    </w:rPr>
  </w:style>
  <w:style w:type="paragraph" w:styleId="9">
    <w:name w:val="toc 9"/>
    <w:basedOn w:val="a"/>
    <w:next w:val="a"/>
    <w:link w:val="90"/>
    <w:rsid w:val="00462E61"/>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462E61"/>
    <w:rPr>
      <w:rFonts w:ascii="Calibri" w:eastAsia="Times New Roman" w:hAnsi="Calibri" w:cs="Times New Roman"/>
      <w:color w:val="000000"/>
      <w:szCs w:val="20"/>
      <w:lang w:eastAsia="ru-RU"/>
    </w:rPr>
  </w:style>
  <w:style w:type="paragraph" w:styleId="8">
    <w:name w:val="toc 8"/>
    <w:basedOn w:val="a"/>
    <w:next w:val="a"/>
    <w:link w:val="80"/>
    <w:rsid w:val="00462E61"/>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462E61"/>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62E6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62E61"/>
    <w:rPr>
      <w:rFonts w:ascii="Courier New" w:eastAsia="Times New Roman" w:hAnsi="Courier New" w:cs="Calibri"/>
      <w:color w:val="000000"/>
      <w:lang w:eastAsia="ru-RU"/>
    </w:rPr>
  </w:style>
  <w:style w:type="paragraph" w:styleId="33">
    <w:name w:val="Body Text Indent 3"/>
    <w:basedOn w:val="a"/>
    <w:link w:val="34"/>
    <w:uiPriority w:val="99"/>
    <w:rsid w:val="00462E61"/>
    <w:pPr>
      <w:spacing w:after="0" w:line="240" w:lineRule="auto"/>
      <w:ind w:left="1418" w:hanging="1418"/>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uiPriority w:val="99"/>
    <w:rsid w:val="00462E61"/>
    <w:rPr>
      <w:rFonts w:ascii="Times New Roman" w:eastAsia="Times New Roman" w:hAnsi="Times New Roman" w:cs="Times New Roman"/>
      <w:sz w:val="28"/>
      <w:szCs w:val="20"/>
    </w:rPr>
  </w:style>
  <w:style w:type="paragraph" w:styleId="51">
    <w:name w:val="toc 5"/>
    <w:basedOn w:val="a"/>
    <w:next w:val="a"/>
    <w:link w:val="52"/>
    <w:rsid w:val="00462E61"/>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462E61"/>
    <w:rPr>
      <w:rFonts w:ascii="Calibri" w:eastAsia="Times New Roman" w:hAnsi="Calibri" w:cs="Times New Roman"/>
      <w:color w:val="000000"/>
      <w:szCs w:val="20"/>
      <w:lang w:eastAsia="ru-RU"/>
    </w:rPr>
  </w:style>
  <w:style w:type="paragraph" w:customStyle="1" w:styleId="ConsPlusCell">
    <w:name w:val="ConsPlusCell"/>
    <w:link w:val="ConsPlusCell1"/>
    <w:rsid w:val="00462E6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62E61"/>
    <w:rPr>
      <w:rFonts w:ascii="Courier New" w:eastAsia="Times New Roman" w:hAnsi="Courier New" w:cs="Calibri"/>
      <w:color w:val="000000"/>
      <w:lang w:eastAsia="ru-RU"/>
    </w:rPr>
  </w:style>
  <w:style w:type="paragraph" w:styleId="af0">
    <w:name w:val="header"/>
    <w:basedOn w:val="a"/>
    <w:link w:val="af1"/>
    <w:uiPriority w:val="99"/>
    <w:rsid w:val="00462E61"/>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f1">
    <w:name w:val="Верхний колонтитул Знак"/>
    <w:basedOn w:val="a0"/>
    <w:link w:val="af0"/>
    <w:uiPriority w:val="99"/>
    <w:rsid w:val="00462E61"/>
    <w:rPr>
      <w:rFonts w:ascii="Arial" w:eastAsia="Times New Roman" w:hAnsi="Arial" w:cs="Times New Roman"/>
      <w:sz w:val="20"/>
      <w:szCs w:val="20"/>
    </w:rPr>
  </w:style>
  <w:style w:type="paragraph" w:styleId="af2">
    <w:name w:val="Subtitle"/>
    <w:basedOn w:val="a"/>
    <w:next w:val="a"/>
    <w:link w:val="af3"/>
    <w:uiPriority w:val="11"/>
    <w:qFormat/>
    <w:rsid w:val="00462E61"/>
    <w:rPr>
      <w:rFonts w:ascii="XO Thames" w:eastAsia="Times New Roman" w:hAnsi="XO Thames" w:cs="Times New Roman"/>
      <w:i/>
      <w:color w:val="616161"/>
      <w:sz w:val="24"/>
      <w:szCs w:val="20"/>
    </w:rPr>
  </w:style>
  <w:style w:type="character" w:customStyle="1" w:styleId="af3">
    <w:name w:val="Подзаголовок Знак"/>
    <w:basedOn w:val="a0"/>
    <w:link w:val="af2"/>
    <w:uiPriority w:val="11"/>
    <w:rsid w:val="00462E61"/>
    <w:rPr>
      <w:rFonts w:ascii="XO Thames" w:eastAsia="Times New Roman" w:hAnsi="XO Thames" w:cs="Times New Roman"/>
      <w:i/>
      <w:color w:val="616161"/>
      <w:sz w:val="24"/>
      <w:szCs w:val="20"/>
    </w:rPr>
  </w:style>
  <w:style w:type="paragraph" w:customStyle="1" w:styleId="toc10">
    <w:name w:val="toc 10"/>
    <w:next w:val="a"/>
    <w:link w:val="toc101"/>
    <w:rsid w:val="00462E61"/>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62E61"/>
    <w:rPr>
      <w:rFonts w:ascii="Calibri" w:eastAsia="Times New Roman" w:hAnsi="Calibri" w:cs="Times New Roman"/>
      <w:color w:val="000000"/>
      <w:szCs w:val="20"/>
      <w:lang w:eastAsia="ru-RU"/>
    </w:rPr>
  </w:style>
  <w:style w:type="paragraph" w:styleId="af4">
    <w:name w:val="Title"/>
    <w:basedOn w:val="a"/>
    <w:next w:val="a"/>
    <w:link w:val="af5"/>
    <w:uiPriority w:val="10"/>
    <w:qFormat/>
    <w:rsid w:val="00462E61"/>
    <w:rPr>
      <w:rFonts w:ascii="XO Thames" w:eastAsia="Times New Roman" w:hAnsi="XO Thames" w:cs="Times New Roman"/>
      <w:b/>
      <w:sz w:val="52"/>
      <w:szCs w:val="20"/>
    </w:rPr>
  </w:style>
  <w:style w:type="character" w:customStyle="1" w:styleId="af5">
    <w:name w:val="Название Знак"/>
    <w:basedOn w:val="a0"/>
    <w:link w:val="af4"/>
    <w:uiPriority w:val="10"/>
    <w:rsid w:val="00462E61"/>
    <w:rPr>
      <w:rFonts w:ascii="XO Thames" w:eastAsia="Times New Roman" w:hAnsi="XO Thames" w:cs="Times New Roman"/>
      <w:b/>
      <w:sz w:val="52"/>
      <w:szCs w:val="20"/>
    </w:rPr>
  </w:style>
  <w:style w:type="character" w:customStyle="1" w:styleId="ConsPlusTitle1">
    <w:name w:val="ConsPlusTitle1"/>
    <w:link w:val="ConsPlusTitle"/>
    <w:locked/>
    <w:rsid w:val="00462E61"/>
    <w:rPr>
      <w:rFonts w:ascii="Arial" w:eastAsia="Times New Roman" w:hAnsi="Arial" w:cs="Arial"/>
      <w:b/>
      <w:bCs/>
      <w:sz w:val="20"/>
      <w:szCs w:val="20"/>
      <w:lang w:eastAsia="ru-RU"/>
    </w:rPr>
  </w:style>
  <w:style w:type="character" w:customStyle="1" w:styleId="UnresolvedMention">
    <w:name w:val="Unresolved Mention"/>
    <w:uiPriority w:val="99"/>
    <w:semiHidden/>
    <w:unhideWhenUsed/>
    <w:rsid w:val="00462E61"/>
    <w:rPr>
      <w:rFonts w:cs="Times New Roman"/>
      <w:color w:val="605E5C"/>
      <w:shd w:val="clear" w:color="auto" w:fill="E1DFDD"/>
    </w:rPr>
  </w:style>
  <w:style w:type="character" w:styleId="af6">
    <w:name w:val="annotation reference"/>
    <w:uiPriority w:val="99"/>
    <w:semiHidden/>
    <w:unhideWhenUsed/>
    <w:rsid w:val="00462E61"/>
    <w:rPr>
      <w:rFonts w:cs="Times New Roman"/>
      <w:sz w:val="16"/>
      <w:szCs w:val="16"/>
    </w:rPr>
  </w:style>
  <w:style w:type="paragraph" w:styleId="af7">
    <w:name w:val="annotation text"/>
    <w:basedOn w:val="a"/>
    <w:link w:val="af8"/>
    <w:uiPriority w:val="99"/>
    <w:semiHidden/>
    <w:unhideWhenUsed/>
    <w:rsid w:val="00462E61"/>
    <w:pPr>
      <w:widowControl w:val="0"/>
      <w:spacing w:after="0" w:line="240" w:lineRule="auto"/>
    </w:pPr>
    <w:rPr>
      <w:rFonts w:ascii="Arial" w:eastAsia="Times New Roman" w:hAnsi="Arial" w:cs="Times New Roman"/>
      <w:sz w:val="20"/>
      <w:szCs w:val="20"/>
    </w:rPr>
  </w:style>
  <w:style w:type="character" w:customStyle="1" w:styleId="af8">
    <w:name w:val="Текст примечания Знак"/>
    <w:basedOn w:val="a0"/>
    <w:link w:val="af7"/>
    <w:uiPriority w:val="99"/>
    <w:semiHidden/>
    <w:rsid w:val="00462E61"/>
    <w:rPr>
      <w:rFonts w:ascii="Arial" w:eastAsia="Times New Roman" w:hAnsi="Arial" w:cs="Times New Roman"/>
      <w:sz w:val="20"/>
      <w:szCs w:val="20"/>
    </w:rPr>
  </w:style>
  <w:style w:type="paragraph" w:styleId="af9">
    <w:name w:val="annotation subject"/>
    <w:basedOn w:val="af7"/>
    <w:next w:val="af7"/>
    <w:link w:val="afa"/>
    <w:uiPriority w:val="99"/>
    <w:semiHidden/>
    <w:unhideWhenUsed/>
    <w:rsid w:val="00462E61"/>
    <w:rPr>
      <w:b/>
      <w:bCs/>
    </w:rPr>
  </w:style>
  <w:style w:type="character" w:customStyle="1" w:styleId="afa">
    <w:name w:val="Тема примечания Знак"/>
    <w:basedOn w:val="af8"/>
    <w:link w:val="af9"/>
    <w:uiPriority w:val="99"/>
    <w:semiHidden/>
    <w:rsid w:val="00462E61"/>
    <w:rPr>
      <w:b/>
      <w:bCs/>
    </w:rPr>
  </w:style>
  <w:style w:type="paragraph" w:styleId="HTML">
    <w:name w:val="HTML Preformatted"/>
    <w:basedOn w:val="a"/>
    <w:link w:val="HTML0"/>
    <w:uiPriority w:val="99"/>
    <w:unhideWhenUsed/>
    <w:rsid w:val="0046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62E6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043937">
      <w:bodyDiv w:val="1"/>
      <w:marLeft w:val="0"/>
      <w:marRight w:val="0"/>
      <w:marTop w:val="0"/>
      <w:marBottom w:val="0"/>
      <w:divBdr>
        <w:top w:val="none" w:sz="0" w:space="0" w:color="auto"/>
        <w:left w:val="none" w:sz="0" w:space="0" w:color="auto"/>
        <w:bottom w:val="none" w:sz="0" w:space="0" w:color="auto"/>
        <w:right w:val="none" w:sz="0" w:space="0" w:color="auto"/>
      </w:divBdr>
    </w:div>
    <w:div w:id="20971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nichki-sp.ru/images/Resheniya/2021/resh_30.2_ot_11.08.2021.docx"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http://rodnichki-sp.ru/images/Resheniya/2022/resh_43.1_ot_27.01.202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26</Pages>
  <Words>9855</Words>
  <Characters>56176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2020-02-03T08:18:00Z</dcterms:created>
  <dcterms:modified xsi:type="dcterms:W3CDTF">2022-12-06T09:08:00Z</dcterms:modified>
</cp:coreProperties>
</file>