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8E" w:rsidRPr="00D66020" w:rsidRDefault="007E7F60" w:rsidP="006A048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7539C">
        <w:rPr>
          <w:rFonts w:ascii="Times New Roman" w:hAnsi="Times New Roman" w:cs="Times New Roman"/>
          <w:sz w:val="28"/>
          <w:szCs w:val="28"/>
        </w:rPr>
        <w:t xml:space="preserve"> </w:t>
      </w:r>
      <w:r w:rsidR="006A048E"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r w:rsidR="00DD570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ПРОЕКТ</w:t>
      </w:r>
      <w:r w:rsidR="006A048E"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6A048E" w:rsidRPr="00D66020" w:rsidRDefault="006A048E" w:rsidP="006A04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6A048E" w:rsidRPr="00D66020" w:rsidRDefault="006A048E" w:rsidP="006A048E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п. Роднички                                                                       </w:t>
      </w:r>
      <w:r w:rsidRPr="00D66020">
        <w:rPr>
          <w:rFonts w:ascii="Arial" w:eastAsia="Times New Roman" w:hAnsi="Arial" w:cs="Arial"/>
          <w:sz w:val="24"/>
          <w:szCs w:val="24"/>
          <w:lang w:val="en-US" w:eastAsia="ru-RU"/>
        </w:rPr>
        <w:t>email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val="en-US" w:eastAsia="ru-RU"/>
        </w:rPr>
        <w:t>rodnichki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>34@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>, 1                                                               тел.  55-61-73</w:t>
      </w: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55-62-35</w:t>
      </w: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6A048E" w:rsidRPr="00D66020" w:rsidRDefault="00924F9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A048E" w:rsidRPr="00D66020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>____.___2022 г.</w:t>
      </w:r>
      <w:r w:rsidR="006A048E"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№_____</w:t>
      </w:r>
      <w:r w:rsidR="00DD570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ind w:right="35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D6602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 w:rsidR="00DD570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6A048E" w:rsidRPr="00D66020" w:rsidRDefault="006A048E" w:rsidP="006A048E">
      <w:pPr>
        <w:spacing w:after="0" w:line="240" w:lineRule="auto"/>
        <w:ind w:right="35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570C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 администрация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D570C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6A048E" w:rsidRPr="00D66020" w:rsidRDefault="00DD570C" w:rsidP="00DD57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 w:rsidR="00DD570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Приложению.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1 января 202</w:t>
      </w:r>
      <w:r w:rsidR="00DD570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Глава  администрации</w:t>
      </w: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 поселения                           С.Н. Шведов</w:t>
      </w: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DD57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Приложение</w:t>
      </w:r>
    </w:p>
    <w:p w:rsidR="006A048E" w:rsidRPr="00D66020" w:rsidRDefault="006A048E" w:rsidP="00DD57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A048E" w:rsidRPr="00D66020" w:rsidRDefault="006A048E" w:rsidP="00DD57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924F9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spellStart"/>
      <w:r w:rsidR="00924F9E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="00924F9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                    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6A048E" w:rsidRPr="00D66020" w:rsidRDefault="006A048E" w:rsidP="00DD57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D57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924F9E">
        <w:rPr>
          <w:rFonts w:ascii="Arial" w:eastAsia="Times New Roman" w:hAnsi="Arial" w:cs="Arial"/>
          <w:sz w:val="24"/>
          <w:szCs w:val="24"/>
          <w:lang w:eastAsia="ru-RU"/>
        </w:rPr>
        <w:t xml:space="preserve">__._____2022 г.    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DD570C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6A048E" w:rsidRPr="00D66020" w:rsidRDefault="006A048E" w:rsidP="006A04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на 202</w:t>
      </w:r>
      <w:r w:rsidR="00DD570C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 w:rsidR="00A1228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год (далее - Программа профилактики) разработана для организации проведения в 202</w:t>
      </w:r>
      <w:r w:rsidR="00A1228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Волгоградской области, муниципальными правовыми актами администрации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1.2. Программа профилактики реализуется в 202</w:t>
      </w:r>
      <w:r w:rsidR="00A1228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году и состоит из следующих разделов: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б) цели и задачи реализации программы профилактики;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в) перечень профилактических мероприятий, сроки (периодичность) их проведения;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г) показатели результативности и эффективности программы профилактики.</w:t>
      </w:r>
    </w:p>
    <w:p w:rsidR="006A048E" w:rsidRDefault="006A048E" w:rsidP="006A0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602" w:rsidRPr="00D66020" w:rsidRDefault="002F4602" w:rsidP="006A0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2. Аналитическая часть</w:t>
      </w:r>
    </w:p>
    <w:p w:rsidR="002F4602" w:rsidRPr="00D66020" w:rsidRDefault="002F4602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4602" w:rsidRPr="002F4602" w:rsidRDefault="002F4602" w:rsidP="002F4602">
      <w:pPr>
        <w:spacing w:line="240" w:lineRule="auto"/>
        <w:ind w:firstLine="709"/>
        <w:jc w:val="both"/>
        <w:rPr>
          <w:rFonts w:ascii="Arial" w:hAnsi="Arial" w:cs="Arial"/>
          <w:i/>
          <w:color w:val="FB290D"/>
          <w:sz w:val="24"/>
          <w:szCs w:val="24"/>
        </w:rPr>
      </w:pPr>
      <w:r w:rsidRPr="002F4602">
        <w:rPr>
          <w:rFonts w:ascii="Arial" w:hAnsi="Arial" w:cs="Arial"/>
          <w:sz w:val="24"/>
          <w:szCs w:val="24"/>
        </w:rPr>
        <w:t xml:space="preserve">Ранее муниципальный контроль </w:t>
      </w:r>
      <w:proofErr w:type="spellStart"/>
      <w:r w:rsidRPr="002F4602">
        <w:rPr>
          <w:rFonts w:ascii="Arial" w:hAnsi="Arial" w:cs="Arial"/>
          <w:sz w:val="24"/>
          <w:szCs w:val="24"/>
        </w:rPr>
        <w:t>на</w:t>
      </w:r>
      <w:proofErr w:type="spellEnd"/>
      <w:r w:rsidRPr="002F4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4602">
        <w:rPr>
          <w:rFonts w:ascii="Arial" w:hAnsi="Arial" w:cs="Arial"/>
          <w:sz w:val="24"/>
          <w:szCs w:val="24"/>
        </w:rPr>
        <w:t>автомобильном</w:t>
      </w:r>
      <w:proofErr w:type="spellEnd"/>
      <w:r w:rsidRPr="002F4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4602">
        <w:rPr>
          <w:rFonts w:ascii="Arial" w:hAnsi="Arial" w:cs="Arial"/>
          <w:sz w:val="24"/>
          <w:szCs w:val="24"/>
        </w:rPr>
        <w:t>транспорте</w:t>
      </w:r>
      <w:proofErr w:type="spellEnd"/>
      <w:r w:rsidRPr="002F46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4602">
        <w:rPr>
          <w:rFonts w:ascii="Arial" w:hAnsi="Arial" w:cs="Arial"/>
          <w:sz w:val="24"/>
          <w:szCs w:val="24"/>
        </w:rPr>
        <w:t>городском</w:t>
      </w:r>
      <w:proofErr w:type="spellEnd"/>
      <w:r w:rsidRPr="002F4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4602">
        <w:rPr>
          <w:rFonts w:ascii="Arial" w:hAnsi="Arial" w:cs="Arial"/>
          <w:sz w:val="24"/>
          <w:szCs w:val="24"/>
        </w:rPr>
        <w:t>наземном</w:t>
      </w:r>
      <w:proofErr w:type="spellEnd"/>
      <w:r w:rsidRPr="002F4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4602">
        <w:rPr>
          <w:rFonts w:ascii="Arial" w:hAnsi="Arial" w:cs="Arial"/>
          <w:sz w:val="24"/>
          <w:szCs w:val="24"/>
        </w:rPr>
        <w:t>электрическом</w:t>
      </w:r>
      <w:proofErr w:type="spellEnd"/>
      <w:r w:rsidRPr="002F4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4602">
        <w:rPr>
          <w:rFonts w:ascii="Arial" w:hAnsi="Arial" w:cs="Arial"/>
          <w:sz w:val="24"/>
          <w:szCs w:val="24"/>
        </w:rPr>
        <w:t>транспорте</w:t>
      </w:r>
      <w:proofErr w:type="spellEnd"/>
      <w:r w:rsidRPr="002F4602">
        <w:rPr>
          <w:rFonts w:ascii="Arial" w:hAnsi="Arial" w:cs="Arial"/>
          <w:sz w:val="24"/>
          <w:szCs w:val="24"/>
        </w:rPr>
        <w:t xml:space="preserve"> и в </w:t>
      </w:r>
      <w:proofErr w:type="spellStart"/>
      <w:r w:rsidRPr="002F4602">
        <w:rPr>
          <w:rFonts w:ascii="Arial" w:hAnsi="Arial" w:cs="Arial"/>
          <w:sz w:val="24"/>
          <w:szCs w:val="24"/>
        </w:rPr>
        <w:t>дорожном</w:t>
      </w:r>
      <w:proofErr w:type="spellEnd"/>
      <w:r w:rsidRPr="002F4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4602">
        <w:rPr>
          <w:rFonts w:ascii="Arial" w:hAnsi="Arial" w:cs="Arial"/>
          <w:sz w:val="24"/>
          <w:szCs w:val="24"/>
        </w:rPr>
        <w:t>хозяйстве</w:t>
      </w:r>
      <w:proofErr w:type="spellEnd"/>
      <w:r w:rsidRPr="002F4602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2F4602">
        <w:rPr>
          <w:rFonts w:ascii="Arial" w:hAnsi="Arial" w:cs="Arial"/>
          <w:sz w:val="24"/>
          <w:szCs w:val="24"/>
        </w:rPr>
        <w:t>Упорниковского</w:t>
      </w:r>
      <w:proofErr w:type="spellEnd"/>
      <w:r w:rsidRPr="002F4602">
        <w:rPr>
          <w:rFonts w:ascii="Arial" w:hAnsi="Arial" w:cs="Arial"/>
          <w:sz w:val="24"/>
          <w:szCs w:val="24"/>
        </w:rPr>
        <w:t xml:space="preserve"> сельского поселения не осуществлялся, в </w:t>
      </w:r>
      <w:proofErr w:type="gramStart"/>
      <w:r w:rsidRPr="002F4602">
        <w:rPr>
          <w:rFonts w:ascii="Arial" w:hAnsi="Arial" w:cs="Arial"/>
          <w:sz w:val="24"/>
          <w:szCs w:val="24"/>
        </w:rPr>
        <w:t>связи</w:t>
      </w:r>
      <w:proofErr w:type="gramEnd"/>
      <w:r w:rsidRPr="002F4602">
        <w:rPr>
          <w:rFonts w:ascii="Arial" w:hAnsi="Arial" w:cs="Arial"/>
          <w:sz w:val="24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2F4602">
        <w:rPr>
          <w:rFonts w:ascii="Arial" w:hAnsi="Arial" w:cs="Arial"/>
          <w:i/>
          <w:sz w:val="24"/>
          <w:szCs w:val="24"/>
        </w:rPr>
        <w:t>.</w:t>
      </w:r>
    </w:p>
    <w:p w:rsidR="006A048E" w:rsidRDefault="006A048E" w:rsidP="00BF7B1B">
      <w:pPr>
        <w:spacing w:after="0" w:line="240" w:lineRule="auto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</w:p>
    <w:p w:rsidR="002F4602" w:rsidRPr="00D66020" w:rsidRDefault="002F4602" w:rsidP="00BF7B1B">
      <w:pPr>
        <w:spacing w:after="0" w:line="240" w:lineRule="auto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</w:p>
    <w:p w:rsidR="006A048E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 Цели и задачи реализации программы профилактики</w:t>
      </w:r>
    </w:p>
    <w:p w:rsidR="00BF7B1B" w:rsidRPr="00D66020" w:rsidRDefault="00BF7B1B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048E" w:rsidRPr="00BF7B1B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3.1. Целями Программы профилактики являются:</w:t>
      </w:r>
    </w:p>
    <w:p w:rsidR="006A048E" w:rsidRPr="00BF7B1B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 xml:space="preserve">а) предупреждение </w:t>
      </w:r>
      <w:proofErr w:type="gramStart"/>
      <w:r w:rsidRPr="00BF7B1B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BF7B1B">
        <w:rPr>
          <w:rFonts w:ascii="Arial" w:eastAsia="Times New Roman" w:hAnsi="Arial" w:cs="Arial"/>
          <w:sz w:val="24"/>
          <w:szCs w:val="24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A048E" w:rsidRPr="00BF7B1B" w:rsidRDefault="00DD570C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6A048E" w:rsidRPr="00BF7B1B">
        <w:rPr>
          <w:rFonts w:ascii="Arial" w:eastAsia="Times New Roman" w:hAnsi="Arial" w:cs="Arial"/>
          <w:sz w:val="24"/>
          <w:szCs w:val="24"/>
          <w:lang w:eastAsia="ru-RU"/>
        </w:rPr>
        <w:t>) создание мотивации к добросовестному поведению подконтрольных субъектов;</w:t>
      </w:r>
    </w:p>
    <w:p w:rsidR="006A048E" w:rsidRPr="00BF7B1B" w:rsidRDefault="00DD570C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A048E" w:rsidRPr="00BF7B1B">
        <w:rPr>
          <w:rFonts w:ascii="Arial" w:eastAsia="Times New Roman" w:hAnsi="Arial" w:cs="Arial"/>
          <w:sz w:val="24"/>
          <w:szCs w:val="24"/>
          <w:lang w:eastAsia="ru-RU"/>
        </w:rPr>
        <w:t>) снижение уровня вреда (ущерба), причиняемого охраняемым законом ценностям.</w:t>
      </w:r>
    </w:p>
    <w:p w:rsidR="006A048E" w:rsidRPr="00BF7B1B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3.2. Задачами Программы профилактики являются:</w:t>
      </w:r>
    </w:p>
    <w:p w:rsidR="006A048E" w:rsidRPr="00BF7B1B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а) укрепление системы профилактики нарушений обязательных требований;</w:t>
      </w:r>
    </w:p>
    <w:p w:rsidR="006A048E" w:rsidRPr="00BF7B1B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в) повышение правосознания и правовой культуры подконтрольных субъектов.</w:t>
      </w:r>
    </w:p>
    <w:p w:rsidR="006A048E" w:rsidRPr="00D66020" w:rsidRDefault="006A048E" w:rsidP="006A0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4. Перечень профилактических мероприятий, сроки (периодичность) их проведения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1682"/>
        <w:gridCol w:w="2405"/>
        <w:gridCol w:w="2871"/>
        <w:gridCol w:w="2479"/>
      </w:tblGrid>
      <w:tr w:rsidR="00DD570C" w:rsidRPr="00DD570C" w:rsidTr="00A1228F">
        <w:trPr>
          <w:trHeight w:val="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DD570C" w:rsidRPr="00DD570C" w:rsidTr="00A122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Главный специалист администрации</w:t>
            </w:r>
          </w:p>
        </w:tc>
      </w:tr>
      <w:tr w:rsidR="00DD570C" w:rsidRPr="00DD570C" w:rsidTr="00A1228F">
        <w:trPr>
          <w:trHeight w:val="8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1 раз в год до 30 января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A1228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DD570C" w:rsidRPr="00DD570C" w:rsidTr="00A122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</w:t>
            </w: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данные о причинении или угрозе причинения вреда (ущерба) охраняемым законом ценностям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Глава администрации</w:t>
            </w:r>
          </w:p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D570C" w:rsidRPr="00DD570C" w:rsidTr="00A1228F">
        <w:tc>
          <w:tcPr>
            <w:tcW w:w="59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D570C" w:rsidRPr="00DD570C" w:rsidRDefault="00DD570C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  <w:t>К</w:t>
            </w:r>
            <w:r w:rsidRPr="00DD570C">
              <w:rPr>
                <w:rFonts w:ascii="Arial" w:eastAsia="Calibri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онсультирование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Глава администрации,</w:t>
            </w:r>
          </w:p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главный специалист </w:t>
            </w:r>
          </w:p>
        </w:tc>
      </w:tr>
      <w:tr w:rsidR="00DD570C" w:rsidRPr="00DD570C" w:rsidTr="00A1228F">
        <w:tc>
          <w:tcPr>
            <w:tcW w:w="594" w:type="dxa"/>
            <w:vMerge/>
            <w:tcBorders>
              <w:left w:val="single" w:sz="6" w:space="0" w:color="000000"/>
              <w:right w:val="nil"/>
            </w:tcBorders>
          </w:tcPr>
          <w:p w:rsidR="00DD570C" w:rsidRPr="00DD570C" w:rsidRDefault="00DD570C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D570C" w:rsidRPr="00DD570C" w:rsidRDefault="00DD570C" w:rsidP="00CB2E71">
            <w:pPr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</w:pPr>
            <w:r w:rsidRPr="00DD570C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D570C" w:rsidRPr="00DD570C" w:rsidTr="00A1228F"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D570C" w:rsidRPr="00DD570C" w:rsidRDefault="00DD570C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570C" w:rsidRPr="00DD570C" w:rsidRDefault="00DD570C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570C" w:rsidRPr="00DD570C" w:rsidRDefault="00DD570C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В устной форме (</w:t>
            </w:r>
            <w:r w:rsidRPr="00DD570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DD570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видео-конференц-связи</w:t>
            </w:r>
            <w:proofErr w:type="spellEnd"/>
            <w:r w:rsidRPr="00DD570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D570C" w:rsidRPr="00DD570C" w:rsidTr="00A1228F">
        <w:tc>
          <w:tcPr>
            <w:tcW w:w="59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D570C" w:rsidRPr="00DD570C" w:rsidRDefault="00DD570C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i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1228F" w:rsidRPr="00DD570C" w:rsidTr="00B30679">
        <w:trPr>
          <w:trHeight w:val="7335"/>
        </w:trPr>
        <w:tc>
          <w:tcPr>
            <w:tcW w:w="594" w:type="dxa"/>
            <w:vMerge w:val="restart"/>
            <w:tcBorders>
              <w:left w:val="single" w:sz="6" w:space="0" w:color="000000"/>
              <w:right w:val="nil"/>
            </w:tcBorders>
          </w:tcPr>
          <w:p w:rsidR="00A1228F" w:rsidRPr="00DD570C" w:rsidRDefault="00A1228F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  <w:vAlign w:val="center"/>
          </w:tcPr>
          <w:p w:rsidR="00A1228F" w:rsidRPr="00DD570C" w:rsidRDefault="00A1228F" w:rsidP="00A1228F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A1228F" w:rsidRPr="00DD570C" w:rsidRDefault="00A1228F" w:rsidP="00A1228F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A1228F" w:rsidRPr="00DD570C" w:rsidRDefault="00A1228F" w:rsidP="00A1228F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A1228F" w:rsidRPr="00DD570C" w:rsidRDefault="00A1228F" w:rsidP="00A1228F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A1228F" w:rsidRPr="00A1228F" w:rsidRDefault="00A1228F" w:rsidP="00A1228F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5. Разъяснение порядка обжалования решений Администрации, действий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28F" w:rsidRPr="00DD570C" w:rsidRDefault="00A1228F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28F" w:rsidRPr="00DD570C" w:rsidRDefault="00A1228F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1228F" w:rsidRPr="00DD570C" w:rsidTr="00A1228F"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1228F" w:rsidRPr="00DD570C" w:rsidRDefault="00A1228F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</w:tcPr>
          <w:p w:rsidR="00A1228F" w:rsidRPr="00DD570C" w:rsidRDefault="00A1228F" w:rsidP="00A1228F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(бездействия) ее должностных лиц в сфере муниципального контроля.</w:t>
            </w:r>
          </w:p>
          <w:p w:rsidR="00A1228F" w:rsidRPr="00DD570C" w:rsidRDefault="00A1228F" w:rsidP="00A1228F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8F" w:rsidRPr="00DD570C" w:rsidRDefault="00A1228F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8F" w:rsidRPr="00DD570C" w:rsidRDefault="00A1228F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D570C" w:rsidRPr="00DD570C" w:rsidTr="00A122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BF7B1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3 квартал / </w:t>
            </w:r>
            <w:r w:rsidR="00BF7B1B">
              <w:rPr>
                <w:rFonts w:ascii="Arial" w:eastAsia="Calibri" w:hAnsi="Arial" w:cs="Arial"/>
                <w:color w:val="000000"/>
                <w:sz w:val="24"/>
                <w:szCs w:val="24"/>
              </w:rPr>
              <w:t>С</w:t>
            </w:r>
            <w:r w:rsidR="004E1C3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ентябрь </w:t>
            </w:r>
            <w:r w:rsidRPr="004E1C39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A1228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</w:tbl>
    <w:p w:rsidR="00DD570C" w:rsidRPr="00DD570C" w:rsidRDefault="00DD570C" w:rsidP="00DD570C">
      <w:pPr>
        <w:rPr>
          <w:rFonts w:ascii="Arial" w:eastAsia="Calibri" w:hAnsi="Arial" w:cs="Arial"/>
          <w:sz w:val="24"/>
          <w:szCs w:val="24"/>
        </w:rPr>
      </w:pP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r w:rsidRPr="00D66020"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  <w:t xml:space="preserve">  </w:t>
      </w:r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Консультирование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Инспекторы осуществляют консультирование контролируемых лиц и их представителей: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в виде устных разъяснений по телефону, посредством </w:t>
      </w:r>
      <w:proofErr w:type="spellStart"/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видео-конференц-связи</w:t>
      </w:r>
      <w:proofErr w:type="spellEnd"/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личном приеме либо в ходе проведения профилактического мероприятия, контрольного мероприятия;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A048E" w:rsidRPr="00D66020" w:rsidRDefault="006A048E" w:rsidP="006A0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Показатели результативности и эффективности 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профилактики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оценки результативности и эффективности настоящей Программы профилактики используются следующие показатели: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повторно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обратившихся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за консультированием по тому же вопросу (эффективно, если 0);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количество исполненных предостережений (100%).</w:t>
      </w:r>
    </w:p>
    <w:p w:rsidR="006A048E" w:rsidRPr="00D66020" w:rsidRDefault="006A048E" w:rsidP="006A048E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Default="006A048E" w:rsidP="006A048E">
      <w:bookmarkStart w:id="0" w:name="_GoBack"/>
      <w:bookmarkEnd w:id="0"/>
    </w:p>
    <w:p w:rsidR="007E7F60" w:rsidRPr="0037539C" w:rsidRDefault="007E7F60" w:rsidP="003753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7F60" w:rsidRPr="0037539C" w:rsidSect="006B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75B"/>
    <w:multiLevelType w:val="hybridMultilevel"/>
    <w:tmpl w:val="F9B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B3"/>
    <w:rsid w:val="00055705"/>
    <w:rsid w:val="00085527"/>
    <w:rsid w:val="001866B5"/>
    <w:rsid w:val="001A57E8"/>
    <w:rsid w:val="001F07CD"/>
    <w:rsid w:val="00201685"/>
    <w:rsid w:val="002764D1"/>
    <w:rsid w:val="002F4602"/>
    <w:rsid w:val="0037539C"/>
    <w:rsid w:val="00411A39"/>
    <w:rsid w:val="00434554"/>
    <w:rsid w:val="004E1C39"/>
    <w:rsid w:val="004E5327"/>
    <w:rsid w:val="00513FC3"/>
    <w:rsid w:val="00590A48"/>
    <w:rsid w:val="005E087F"/>
    <w:rsid w:val="005F68F6"/>
    <w:rsid w:val="0065478D"/>
    <w:rsid w:val="006A048E"/>
    <w:rsid w:val="006B6C0F"/>
    <w:rsid w:val="00752FA4"/>
    <w:rsid w:val="00756F28"/>
    <w:rsid w:val="00763600"/>
    <w:rsid w:val="00781BB3"/>
    <w:rsid w:val="00786CFB"/>
    <w:rsid w:val="007E7F60"/>
    <w:rsid w:val="00924F9E"/>
    <w:rsid w:val="009262DE"/>
    <w:rsid w:val="009575B7"/>
    <w:rsid w:val="00985694"/>
    <w:rsid w:val="00A1228F"/>
    <w:rsid w:val="00AD73AE"/>
    <w:rsid w:val="00B007DC"/>
    <w:rsid w:val="00B315FF"/>
    <w:rsid w:val="00BD4306"/>
    <w:rsid w:val="00BF7B1B"/>
    <w:rsid w:val="00CB6252"/>
    <w:rsid w:val="00CC6922"/>
    <w:rsid w:val="00CF2499"/>
    <w:rsid w:val="00D17349"/>
    <w:rsid w:val="00DB3B93"/>
    <w:rsid w:val="00DC4374"/>
    <w:rsid w:val="00DD570C"/>
    <w:rsid w:val="00EE116A"/>
    <w:rsid w:val="00F11D4D"/>
    <w:rsid w:val="00F1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2020-03-14T18:50:00Z</dcterms:created>
  <dcterms:modified xsi:type="dcterms:W3CDTF">2022-09-26T11:22:00Z</dcterms:modified>
</cp:coreProperties>
</file>